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87D1" w14:textId="77777777" w:rsidR="00B902AC" w:rsidRDefault="00B902AC" w:rsidP="00DE5F0A">
      <w:pPr>
        <w:pStyle w:val="berschrift1"/>
      </w:pPr>
      <w:r>
        <w:t>Teilnehmer/in</w:t>
      </w:r>
      <w:r w:rsidR="00BA18D2">
        <w:t xml:space="preserve"> des 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8"/>
        <w:gridCol w:w="1560"/>
        <w:gridCol w:w="1559"/>
        <w:gridCol w:w="3119"/>
      </w:tblGrid>
      <w:tr w:rsidR="007A5B7F" w14:paraId="4ECE31A7" w14:textId="77777777">
        <w:trPr>
          <w:trHeight w:val="919"/>
        </w:trPr>
        <w:tc>
          <w:tcPr>
            <w:tcW w:w="4678" w:type="dxa"/>
            <w:gridSpan w:val="2"/>
          </w:tcPr>
          <w:p w14:paraId="011C2872" w14:textId="77777777" w:rsidR="007A5B7F" w:rsidRDefault="007A5B7F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Name:</w:t>
            </w:r>
          </w:p>
          <w:p w14:paraId="304840EE" w14:textId="77777777" w:rsidR="005168FD" w:rsidRDefault="005168FD" w:rsidP="00410330">
            <w:pPr>
              <w:rPr>
                <w:sz w:val="18"/>
                <w:szCs w:val="18"/>
              </w:rPr>
            </w:pPr>
          </w:p>
          <w:p w14:paraId="03B8320C" w14:textId="6B632F8D" w:rsidR="005168FD" w:rsidRPr="00A97A53" w:rsidRDefault="00D35F82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Till Gion Leandro</w:t>
            </w:r>
          </w:p>
        </w:tc>
        <w:tc>
          <w:tcPr>
            <w:tcW w:w="4678" w:type="dxa"/>
            <w:gridSpan w:val="2"/>
          </w:tcPr>
          <w:p w14:paraId="2FDA54AE" w14:textId="77777777" w:rsidR="007A5B7F" w:rsidRDefault="007A5B7F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Vorname:</w:t>
            </w:r>
          </w:p>
          <w:p w14:paraId="65EF70F9" w14:textId="77777777" w:rsidR="005168FD" w:rsidRDefault="005168FD" w:rsidP="00410330">
            <w:pPr>
              <w:rPr>
                <w:sz w:val="18"/>
              </w:rPr>
            </w:pPr>
          </w:p>
          <w:p w14:paraId="4C64B706" w14:textId="226FBB51" w:rsidR="005168FD" w:rsidRPr="00A97A53" w:rsidRDefault="005168FD" w:rsidP="00410330">
            <w:pPr>
              <w:rPr>
                <w:sz w:val="18"/>
                <w:szCs w:val="18"/>
              </w:rPr>
            </w:pPr>
          </w:p>
        </w:tc>
      </w:tr>
      <w:tr w:rsidR="00B902AC" w14:paraId="40ACE078" w14:textId="77777777">
        <w:trPr>
          <w:trHeight w:val="170"/>
        </w:trPr>
        <w:tc>
          <w:tcPr>
            <w:tcW w:w="9356" w:type="dxa"/>
            <w:gridSpan w:val="4"/>
            <w:tcBorders>
              <w:left w:val="nil"/>
              <w:right w:val="nil"/>
            </w:tcBorders>
          </w:tcPr>
          <w:p w14:paraId="5753B0A7" w14:textId="77777777" w:rsidR="00B902AC" w:rsidRPr="00A97A53" w:rsidRDefault="00B902AC" w:rsidP="00410330">
            <w:pPr>
              <w:rPr>
                <w:sz w:val="18"/>
                <w:szCs w:val="18"/>
              </w:rPr>
            </w:pPr>
          </w:p>
        </w:tc>
      </w:tr>
      <w:tr w:rsidR="00CD0832" w14:paraId="7A62086C" w14:textId="77777777">
        <w:trPr>
          <w:trHeight w:val="907"/>
        </w:trPr>
        <w:tc>
          <w:tcPr>
            <w:tcW w:w="3118" w:type="dxa"/>
          </w:tcPr>
          <w:p w14:paraId="50B77F31" w14:textId="77777777" w:rsidR="00CD0832" w:rsidRDefault="002C7A9F" w:rsidP="00410330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Abgabe</w:t>
            </w:r>
            <w:r w:rsidR="00CD0832" w:rsidRPr="00A97A53">
              <w:rPr>
                <w:sz w:val="18"/>
                <w:szCs w:val="18"/>
              </w:rPr>
              <w:t>datum :</w:t>
            </w:r>
            <w:proofErr w:type="gramEnd"/>
          </w:p>
          <w:p w14:paraId="432C215A" w14:textId="35377260" w:rsidR="005168FD" w:rsidRPr="00A97A53" w:rsidRDefault="00D35F82" w:rsidP="00FB3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26.01.2024</w:t>
            </w:r>
          </w:p>
        </w:tc>
        <w:tc>
          <w:tcPr>
            <w:tcW w:w="3119" w:type="dxa"/>
            <w:gridSpan w:val="2"/>
          </w:tcPr>
          <w:p w14:paraId="08CAFDF2" w14:textId="77777777" w:rsidR="00CD0832" w:rsidRDefault="00CD0832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0F0857A9" w14:textId="6DCDB11E" w:rsidR="005168FD" w:rsidRPr="00A97A53" w:rsidRDefault="00D35F82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BI20C</w:t>
            </w:r>
          </w:p>
        </w:tc>
        <w:tc>
          <w:tcPr>
            <w:tcW w:w="3119" w:type="dxa"/>
          </w:tcPr>
          <w:p w14:paraId="48BBE25C" w14:textId="77777777" w:rsidR="00CD0832" w:rsidRDefault="00CD0832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E179954" w14:textId="157C20AD" w:rsidR="005168FD" w:rsidRPr="00A97A53" w:rsidRDefault="00D35F82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Super Mario</w:t>
            </w:r>
          </w:p>
        </w:tc>
      </w:tr>
    </w:tbl>
    <w:p w14:paraId="02E7E337" w14:textId="77777777" w:rsidR="00DE5F0A" w:rsidRDefault="00DE5F0A" w:rsidP="000A7E6B"/>
    <w:p w14:paraId="424793F6" w14:textId="77777777" w:rsidR="00DE5F0A" w:rsidRPr="00F20189" w:rsidRDefault="00DE5F0A" w:rsidP="00DE5F0A">
      <w:pPr>
        <w:pStyle w:val="berschrift1"/>
      </w:pPr>
      <w:bookmarkStart w:id="0" w:name="_Toc276541752"/>
      <w:r w:rsidRPr="00F20189">
        <w:t>Testbeschrieb</w:t>
      </w:r>
      <w:bookmarkEnd w:id="0"/>
      <w:r w:rsidRPr="00F20189">
        <w:t xml:space="preserve"> </w:t>
      </w:r>
    </w:p>
    <w:p w14:paraId="2E95E12E" w14:textId="77777777" w:rsidR="00AA1ADA" w:rsidRDefault="00AA1ADA" w:rsidP="00AA1ADA">
      <w:pPr>
        <w:pStyle w:val="berschrift2"/>
      </w:pPr>
      <w:bookmarkStart w:id="1" w:name="_Toc276541753"/>
      <w:r w:rsidRPr="00BE7CC6">
        <w:t>Ziel des Tests</w:t>
      </w:r>
      <w:bookmarkEnd w:id="1"/>
    </w:p>
    <w:p w14:paraId="46EC74A8" w14:textId="77777777" w:rsidR="00AA1ADA" w:rsidRPr="00927F21" w:rsidRDefault="00AA1ADA" w:rsidP="00AA1ADA">
      <w:pPr>
        <w:rPr>
          <w:lang w:eastAsia="de-DE"/>
        </w:rPr>
      </w:pPr>
    </w:p>
    <w:p w14:paraId="78442DCA" w14:textId="77777777" w:rsidR="00AA1ADA" w:rsidRDefault="00AA1ADA" w:rsidP="00AA1ADA">
      <w:pPr>
        <w:pStyle w:val="berschrift2"/>
      </w:pPr>
      <w:bookmarkStart w:id="2" w:name="_Toc276541754"/>
      <w:r w:rsidRPr="00BE7CC6">
        <w:t>Art des Tests</w:t>
      </w:r>
      <w:bookmarkEnd w:id="2"/>
    </w:p>
    <w:p w14:paraId="6A9D99A3" w14:textId="77777777" w:rsidR="00AA1ADA" w:rsidRPr="00927F21" w:rsidRDefault="00AA1ADA" w:rsidP="00AA1ADA">
      <w:pPr>
        <w:rPr>
          <w:color w:val="4F81BD" w:themeColor="accent1"/>
          <w:lang w:eastAsia="de-DE"/>
        </w:rPr>
      </w:pPr>
      <w:r w:rsidRPr="00927F21">
        <w:rPr>
          <w:color w:val="4F81BD" w:themeColor="accent1"/>
          <w:lang w:eastAsia="de-DE"/>
        </w:rPr>
        <w:t>Blackbox-Test!</w:t>
      </w:r>
    </w:p>
    <w:p w14:paraId="3B1BFAC6" w14:textId="77777777" w:rsidR="00AA1ADA" w:rsidRDefault="00AA1ADA" w:rsidP="00AA1ADA">
      <w:pPr>
        <w:pStyle w:val="berschrift2"/>
      </w:pPr>
      <w:bookmarkStart w:id="3" w:name="_Toc276541755"/>
      <w:r w:rsidRPr="00BE7CC6">
        <w:t>Verwendete Hilfsmittel</w:t>
      </w:r>
      <w:bookmarkEnd w:id="3"/>
    </w:p>
    <w:p w14:paraId="3B7061BC" w14:textId="684AADCF" w:rsidR="00AA1ADA" w:rsidRPr="00927F21" w:rsidRDefault="00D35F82" w:rsidP="00AA1ADA">
      <w:pPr>
        <w:rPr>
          <w:color w:val="4F81BD" w:themeColor="accent1"/>
          <w:lang w:eastAsia="de-DE"/>
        </w:rPr>
      </w:pPr>
      <w:r>
        <w:rPr>
          <w:color w:val="4F81BD" w:themeColor="accent1"/>
          <w:lang w:eastAsia="de-DE"/>
        </w:rPr>
        <w:t xml:space="preserve">Java &amp; </w:t>
      </w:r>
      <w:proofErr w:type="spellStart"/>
      <w:r>
        <w:rPr>
          <w:color w:val="4F81BD" w:themeColor="accent1"/>
          <w:lang w:eastAsia="de-DE"/>
        </w:rPr>
        <w:t>Greenfoot</w:t>
      </w:r>
      <w:proofErr w:type="spellEnd"/>
    </w:p>
    <w:p w14:paraId="61624109" w14:textId="77777777" w:rsidR="00AA1ADA" w:rsidRDefault="00AA1ADA" w:rsidP="00AA1ADA">
      <w:pPr>
        <w:pStyle w:val="berschrift2"/>
      </w:pPr>
      <w:bookmarkStart w:id="4" w:name="_Toc276541757"/>
      <w:r w:rsidRPr="00BE7CC6">
        <w:t>Anforderung an das Testobjekt</w:t>
      </w:r>
      <w:bookmarkEnd w:id="4"/>
    </w:p>
    <w:p w14:paraId="0DF5856B" w14:textId="77777777" w:rsidR="00AA1ADA" w:rsidRDefault="00AA1ADA" w:rsidP="00AA1ADA">
      <w:pPr>
        <w:pStyle w:val="berschrift2"/>
      </w:pPr>
      <w:bookmarkStart w:id="5" w:name="_Toc276541756"/>
      <w:r w:rsidRPr="00BE7CC6">
        <w:t>Testvorg</w:t>
      </w:r>
      <w:bookmarkEnd w:id="5"/>
      <w:r>
        <w:t>aben</w:t>
      </w:r>
    </w:p>
    <w:p w14:paraId="2ED8A4F1" w14:textId="77777777" w:rsidR="00AA1ADA" w:rsidRDefault="00AA1ADA" w:rsidP="00AA1ADA">
      <w:pPr>
        <w:pStyle w:val="berschrift2"/>
      </w:pPr>
      <w:bookmarkStart w:id="6" w:name="_Toc276541758"/>
      <w:r w:rsidRPr="00BE7CC6">
        <w:t>Abbruchkriterien</w:t>
      </w:r>
      <w:bookmarkEnd w:id="6"/>
    </w:p>
    <w:p w14:paraId="483C7F07" w14:textId="4A4D9C3A" w:rsidR="00AA1ADA" w:rsidRPr="00927F21" w:rsidRDefault="00D35F82" w:rsidP="00AA1ADA">
      <w:pPr>
        <w:rPr>
          <w:color w:val="4F81BD" w:themeColor="accent1"/>
          <w:lang w:eastAsia="de-DE"/>
        </w:rPr>
      </w:pPr>
      <w:r>
        <w:rPr>
          <w:color w:val="4F81BD" w:themeColor="accent1"/>
          <w:lang w:eastAsia="de-DE"/>
        </w:rPr>
        <w:t>Mario berührt Schildkröten</w:t>
      </w:r>
    </w:p>
    <w:p w14:paraId="19262B13" w14:textId="77777777" w:rsidR="00DE5F0A" w:rsidRPr="00F20189" w:rsidRDefault="00DE5F0A" w:rsidP="00DE5F0A"/>
    <w:p w14:paraId="7DA929D1" w14:textId="77777777" w:rsidR="00C40362" w:rsidRDefault="00C40362" w:rsidP="00DE5F0A">
      <w:pPr>
        <w:pStyle w:val="berschrift1"/>
        <w:sectPr w:rsidR="00C40362" w:rsidSect="00AE6C1C">
          <w:headerReference w:type="default" r:id="rId9"/>
          <w:footerReference w:type="default" r:id="rId10"/>
          <w:pgSz w:w="11906" w:h="16838" w:code="9"/>
          <w:pgMar w:top="1985" w:right="1134" w:bottom="1985" w:left="1418" w:header="851" w:footer="567" w:gutter="0"/>
          <w:cols w:space="567"/>
        </w:sectPr>
      </w:pPr>
      <w:bookmarkStart w:id="7" w:name="_Toc441971807"/>
    </w:p>
    <w:p w14:paraId="684F4A3F" w14:textId="5DB62884" w:rsidR="00DE5F0A" w:rsidRPr="00F20189" w:rsidRDefault="00DE5F0A" w:rsidP="00DE5F0A">
      <w:pPr>
        <w:pStyle w:val="berschrift1"/>
      </w:pPr>
      <w:bookmarkStart w:id="8" w:name="_Toc276541760"/>
      <w:r w:rsidRPr="00F20189">
        <w:lastRenderedPageBreak/>
        <w:t>Testprotokoll</w:t>
      </w:r>
      <w:r>
        <w:t xml:space="preserve"> -</w:t>
      </w:r>
      <w:r w:rsidRPr="00F20189">
        <w:t xml:space="preserve"> </w:t>
      </w:r>
      <w:r>
        <w:t>Testvalidierung</w:t>
      </w:r>
      <w:r w:rsidRPr="00F20189">
        <w:t xml:space="preserve"> </w:t>
      </w:r>
      <w:bookmarkEnd w:id="7"/>
      <w:bookmarkEnd w:id="8"/>
    </w:p>
    <w:p w14:paraId="44E044A1" w14:textId="77777777" w:rsidR="00DE5F0A" w:rsidRPr="00F20189" w:rsidRDefault="00DE5F0A" w:rsidP="00DE5F0A"/>
    <w:tbl>
      <w:tblPr>
        <w:tblW w:w="8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4120"/>
      </w:tblGrid>
      <w:tr w:rsidR="00DE5F0A" w:rsidRPr="00F20189" w14:paraId="02E55BEB" w14:textId="77777777" w:rsidTr="00110EBF">
        <w:tc>
          <w:tcPr>
            <w:tcW w:w="4068" w:type="dxa"/>
          </w:tcPr>
          <w:p w14:paraId="6AB5A3FC" w14:textId="1A9D15AA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</w:t>
            </w:r>
            <w:r w:rsidR="00E81AD5">
              <w:rPr>
                <w:b/>
                <w:bCs/>
                <w:color w:val="008000"/>
              </w:rPr>
              <w:t>name</w:t>
            </w:r>
            <w:r w:rsidRPr="00F20189">
              <w:rPr>
                <w:b/>
                <w:bCs/>
              </w:rPr>
              <w:t xml:space="preserve"> </w:t>
            </w:r>
          </w:p>
        </w:tc>
        <w:tc>
          <w:tcPr>
            <w:tcW w:w="4120" w:type="dxa"/>
          </w:tcPr>
          <w:p w14:paraId="5560F009" w14:textId="0158B339" w:rsidR="00DE5F0A" w:rsidRPr="00F20189" w:rsidRDefault="00D35F82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Super Mario</w:t>
            </w:r>
          </w:p>
        </w:tc>
      </w:tr>
      <w:tr w:rsidR="00DE5F0A" w:rsidRPr="00F20189" w14:paraId="6F089566" w14:textId="77777777" w:rsidTr="00110EBF">
        <w:tc>
          <w:tcPr>
            <w:tcW w:w="4068" w:type="dxa"/>
          </w:tcPr>
          <w:p w14:paraId="611C316E" w14:textId="1016A6D2" w:rsidR="00DE5F0A" w:rsidRPr="00F20189" w:rsidRDefault="00DE5F0A" w:rsidP="00A96F65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Version </w:t>
            </w:r>
            <w:r w:rsidRPr="00F20189">
              <w:rPr>
                <w:i/>
                <w:iCs/>
              </w:rPr>
              <w:t>(</w:t>
            </w:r>
            <w:r w:rsidR="00A96F65">
              <w:rPr>
                <w:i/>
                <w:iCs/>
              </w:rPr>
              <w:t xml:space="preserve">getestetes </w:t>
            </w:r>
            <w:r w:rsidRPr="00F20189">
              <w:rPr>
                <w:i/>
                <w:iCs/>
              </w:rPr>
              <w:t>Programm)</w:t>
            </w:r>
          </w:p>
        </w:tc>
        <w:tc>
          <w:tcPr>
            <w:tcW w:w="4120" w:type="dxa"/>
          </w:tcPr>
          <w:p w14:paraId="11A12B58" w14:textId="32B95781" w:rsidR="00DE5F0A" w:rsidRPr="00F20189" w:rsidRDefault="00D35F82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V5</w:t>
            </w:r>
          </w:p>
        </w:tc>
      </w:tr>
      <w:tr w:rsidR="00DE5F0A" w:rsidRPr="00F20189" w14:paraId="45A4FAFF" w14:textId="77777777" w:rsidTr="00110EBF">
        <w:tc>
          <w:tcPr>
            <w:tcW w:w="4068" w:type="dxa"/>
          </w:tcPr>
          <w:p w14:paraId="3758605E" w14:textId="161791B6" w:rsidR="00DE5F0A" w:rsidRPr="00F20189" w:rsidRDefault="00DE5F0A" w:rsidP="001222EE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Projekt-Code</w:t>
            </w:r>
            <w:r w:rsidRPr="00F20189">
              <w:rPr>
                <w:b/>
                <w:bCs/>
              </w:rPr>
              <w:t xml:space="preserve"> </w:t>
            </w:r>
            <w:r w:rsidR="001222EE">
              <w:rPr>
                <w:i/>
                <w:iCs/>
              </w:rPr>
              <w:t>(Dateien)</w:t>
            </w:r>
          </w:p>
        </w:tc>
        <w:tc>
          <w:tcPr>
            <w:tcW w:w="4120" w:type="dxa"/>
          </w:tcPr>
          <w:p w14:paraId="5475C8CB" w14:textId="301E3A06" w:rsidR="00DE5F0A" w:rsidRPr="00F20189" w:rsidRDefault="00DE5F0A" w:rsidP="00071867">
            <w:pPr>
              <w:spacing w:before="40" w:after="40"/>
              <w:rPr>
                <w:i/>
                <w:iCs/>
              </w:rPr>
            </w:pPr>
          </w:p>
        </w:tc>
      </w:tr>
      <w:tr w:rsidR="00DE5F0A" w:rsidRPr="00F20189" w14:paraId="0068778C" w14:textId="77777777" w:rsidTr="00110EBF">
        <w:tc>
          <w:tcPr>
            <w:tcW w:w="4068" w:type="dxa"/>
          </w:tcPr>
          <w:p w14:paraId="07C83736" w14:textId="79856AD2" w:rsidR="00DE5F0A" w:rsidRPr="00F20189" w:rsidRDefault="00DE5F0A" w:rsidP="001222EE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Fachlicher Ansprechpartner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 xml:space="preserve">(Namen der </w:t>
            </w:r>
            <w:r w:rsidR="001222EE">
              <w:rPr>
                <w:i/>
                <w:iCs/>
              </w:rPr>
              <w:t>Lehrperson</w:t>
            </w:r>
            <w:r w:rsidRPr="00F20189">
              <w:rPr>
                <w:i/>
                <w:iCs/>
              </w:rPr>
              <w:t>)</w:t>
            </w:r>
          </w:p>
        </w:tc>
        <w:tc>
          <w:tcPr>
            <w:tcW w:w="4120" w:type="dxa"/>
          </w:tcPr>
          <w:p w14:paraId="26FAD920" w14:textId="54F31CD0" w:rsidR="00DE5F0A" w:rsidRPr="00F20189" w:rsidRDefault="00D35F82" w:rsidP="005168FD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Gion Felchlin</w:t>
            </w:r>
          </w:p>
        </w:tc>
      </w:tr>
      <w:tr w:rsidR="00DE5F0A" w:rsidRPr="00F20189" w14:paraId="7B596E66" w14:textId="77777777" w:rsidTr="00765D3D">
        <w:tc>
          <w:tcPr>
            <w:tcW w:w="4068" w:type="dxa"/>
          </w:tcPr>
          <w:p w14:paraId="42BEDDF2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Autor des Testprotokolls </w:t>
            </w:r>
          </w:p>
        </w:tc>
        <w:tc>
          <w:tcPr>
            <w:tcW w:w="4120" w:type="dxa"/>
            <w:tcBorders>
              <w:bottom w:val="single" w:sz="6" w:space="0" w:color="auto"/>
            </w:tcBorders>
          </w:tcPr>
          <w:p w14:paraId="2F556D93" w14:textId="2B0C521E" w:rsidR="00DE5F0A" w:rsidRPr="00F20189" w:rsidRDefault="00D35F82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Till Bischof</w:t>
            </w:r>
          </w:p>
        </w:tc>
      </w:tr>
      <w:tr w:rsidR="00DE5F0A" w:rsidRPr="00F20189" w14:paraId="466D8EC6" w14:textId="77777777" w:rsidTr="00765D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D42A1" w14:textId="77777777" w:rsidR="00DE5F0A" w:rsidRPr="00F20189" w:rsidRDefault="00DE5F0A" w:rsidP="00071867">
            <w:pPr>
              <w:spacing w:before="40" w:after="40"/>
            </w:pPr>
            <w:r>
              <w:rPr>
                <w:b/>
                <w:bCs/>
                <w:color w:val="008000"/>
              </w:rPr>
              <w:t>Testd</w:t>
            </w:r>
            <w:r w:rsidRPr="00F20189">
              <w:rPr>
                <w:b/>
                <w:bCs/>
                <w:color w:val="008000"/>
              </w:rPr>
              <w:t>atum</w:t>
            </w:r>
            <w:r w:rsidRPr="00F20189">
              <w:rPr>
                <w:i/>
                <w:iCs/>
              </w:rPr>
              <w:t xml:space="preserve"> </w:t>
            </w:r>
          </w:p>
        </w:tc>
        <w:tc>
          <w:tcPr>
            <w:tcW w:w="4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921F2D5" w14:textId="61ACB950" w:rsidR="00DE5F0A" w:rsidRPr="00226C1D" w:rsidRDefault="00D35F82" w:rsidP="00071867">
            <w:pPr>
              <w:spacing w:before="40" w:after="40"/>
              <w:rPr>
                <w:color w:val="FF0000"/>
              </w:rPr>
            </w:pPr>
            <w:r>
              <w:rPr>
                <w:color w:val="FF0000"/>
              </w:rPr>
              <w:t>25.01.2024</w:t>
            </w:r>
          </w:p>
        </w:tc>
      </w:tr>
      <w:tr w:rsidR="00DE5F0A" w:rsidRPr="00F20189" w14:paraId="5E49BFE5" w14:textId="77777777" w:rsidTr="00765D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B2103" w14:textId="1247E70F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Name Tester </w:t>
            </w:r>
          </w:p>
        </w:tc>
        <w:tc>
          <w:tcPr>
            <w:tcW w:w="4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9FE5D2F" w14:textId="7BCAA385" w:rsidR="00DE5F0A" w:rsidRPr="00226C1D" w:rsidRDefault="00D35F82" w:rsidP="00071867">
            <w:pPr>
              <w:spacing w:before="40" w:after="40"/>
              <w:rPr>
                <w:color w:val="FF0000"/>
              </w:rPr>
            </w:pPr>
            <w:r>
              <w:rPr>
                <w:color w:val="FF0000"/>
              </w:rPr>
              <w:t>Leandro</w:t>
            </w:r>
          </w:p>
        </w:tc>
      </w:tr>
    </w:tbl>
    <w:p w14:paraId="4E539CA4" w14:textId="77777777" w:rsidR="00DE5F0A" w:rsidRPr="00F20189" w:rsidRDefault="00DE5F0A" w:rsidP="00DE5F0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6"/>
        <w:gridCol w:w="2612"/>
        <w:gridCol w:w="3471"/>
        <w:gridCol w:w="3401"/>
        <w:gridCol w:w="4013"/>
        <w:gridCol w:w="580"/>
      </w:tblGrid>
      <w:tr w:rsidR="00A856F6" w:rsidRPr="00F20189" w14:paraId="444EB1D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42042F4A" w14:textId="28AD2F6E" w:rsidR="00A856F6" w:rsidRPr="003C5C08" w:rsidRDefault="00A856F6" w:rsidP="000718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bookmarkStart w:id="9" w:name="_Toc441971811"/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3596F051" w14:textId="5C8E96E9" w:rsidR="00A856F6" w:rsidRPr="003C5C08" w:rsidRDefault="00D35F82" w:rsidP="000718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>
              <w:rPr>
                <w:b/>
                <w:bCs/>
                <w:color w:val="008000"/>
                <w:sz w:val="20"/>
              </w:rPr>
              <w:t>Mario Bewegt sich mit Pfeiltaste</w:t>
            </w:r>
          </w:p>
        </w:tc>
      </w:tr>
      <w:tr w:rsidR="00A856F6" w:rsidRPr="003713D4" w14:paraId="4F2C1553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2294069E" w14:textId="20F1FEBC" w:rsidR="00226C1D" w:rsidRDefault="00A4718B" w:rsidP="009A6932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Akt</w:t>
            </w:r>
            <w:r w:rsidR="00A351E5">
              <w:rPr>
                <w:b/>
                <w:bCs/>
                <w:sz w:val="20"/>
              </w:rPr>
              <w:t>eu</w:t>
            </w:r>
            <w:r>
              <w:rPr>
                <w:b/>
                <w:bCs/>
                <w:sz w:val="20"/>
              </w:rPr>
              <w:t>r</w:t>
            </w:r>
            <w:r w:rsidR="00A351E5">
              <w:rPr>
                <w:b/>
                <w:bCs/>
                <w:sz w:val="20"/>
              </w:rPr>
              <w:t>e</w:t>
            </w:r>
            <w:r>
              <w:rPr>
                <w:b/>
                <w:bCs/>
                <w:sz w:val="20"/>
              </w:rPr>
              <w:t>:</w:t>
            </w:r>
            <w:r w:rsidR="00C40362" w:rsidRPr="00C40362">
              <w:rPr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br/>
            </w:r>
            <w:proofErr w:type="spellStart"/>
            <w:r>
              <w:rPr>
                <w:b/>
                <w:bCs/>
                <w:sz w:val="20"/>
              </w:rPr>
              <w:t>Precondition</w:t>
            </w:r>
            <w:proofErr w:type="spellEnd"/>
            <w:r w:rsidR="00C40362">
              <w:rPr>
                <w:b/>
                <w:bCs/>
                <w:sz w:val="20"/>
              </w:rPr>
              <w:t>:</w:t>
            </w:r>
            <w:r w:rsidR="005168FD">
              <w:rPr>
                <w:b/>
                <w:bCs/>
                <w:sz w:val="20"/>
              </w:rPr>
              <w:t xml:space="preserve"> </w:t>
            </w:r>
          </w:p>
          <w:p w14:paraId="7E1E089A" w14:textId="3BE7CA66" w:rsidR="00D53286" w:rsidRPr="00226C1D" w:rsidRDefault="00C40362" w:rsidP="009A6932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122C3457" w14:textId="77777777" w:rsidR="00D35F82" w:rsidRDefault="00D35F82" w:rsidP="00226C1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Mario</w:t>
            </w:r>
          </w:p>
          <w:p w14:paraId="613CFCD2" w14:textId="6DF6C309" w:rsidR="00A856F6" w:rsidRPr="003713D4" w:rsidRDefault="00D35F82" w:rsidP="00226C1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Pfeiltasten (3)</w:t>
            </w:r>
            <w:r w:rsidR="00C40362" w:rsidRPr="003713D4">
              <w:rPr>
                <w:bCs/>
                <w:sz w:val="20"/>
              </w:rPr>
              <w:t xml:space="preserve"> </w:t>
            </w:r>
            <w:r w:rsidR="00C06AF3" w:rsidRPr="003713D4">
              <w:rPr>
                <w:b/>
                <w:bCs/>
                <w:sz w:val="20"/>
              </w:rPr>
              <w:br/>
            </w:r>
          </w:p>
        </w:tc>
      </w:tr>
      <w:tr w:rsidR="007E1ABF" w:rsidRPr="007E1ABF" w14:paraId="486687E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E0DB5CA" w14:textId="77777777" w:rsidR="005F76E4" w:rsidRPr="007E1ABF" w:rsidRDefault="005F76E4" w:rsidP="00E46F8A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F03F940" w14:textId="09876835" w:rsidR="005F76E4" w:rsidRPr="007E1ABF" w:rsidRDefault="005F76E4" w:rsidP="00E46F8A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 w:rsidR="00765D3D"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67DD142" w14:textId="3F5D4D54" w:rsidR="005F76E4" w:rsidRPr="007E1ABF" w:rsidRDefault="00765D3D" w:rsidP="00E46F8A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="00E67C56"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53D1B5FB" w14:textId="4CF3522C" w:rsidR="005F76E4" w:rsidRPr="007E1ABF" w:rsidRDefault="00765D3D" w:rsidP="00E46F8A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Erw</w:t>
            </w:r>
            <w:proofErr w:type="spellEnd"/>
            <w:r>
              <w:rPr>
                <w:b/>
                <w:bCs/>
                <w:sz w:val="20"/>
              </w:rPr>
              <w:t xml:space="preserve">. </w:t>
            </w:r>
            <w:r w:rsidR="00A04E1D"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2F3F3254" w14:textId="1D45E9B8" w:rsidR="005F76E4" w:rsidRPr="007E1ABF" w:rsidRDefault="00765D3D" w:rsidP="00E46F8A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="00A04E1D"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267A99AF" w14:textId="2F2181AF" w:rsidR="005F76E4" w:rsidRPr="007E1ABF" w:rsidRDefault="005168FD" w:rsidP="00E46F8A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30ADD44D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A136AC7" w14:textId="77777777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1BADBB8" w14:textId="50665B66" w:rsidR="005F76E4" w:rsidRPr="007E1ABF" w:rsidRDefault="00D35F82" w:rsidP="00226C1D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bCs/>
                <w:sz w:val="20"/>
              </w:rPr>
              <w:t xml:space="preserve">Pfeiltaste </w:t>
            </w:r>
            <w:proofErr w:type="gramStart"/>
            <w:r>
              <w:rPr>
                <w:bCs/>
                <w:sz w:val="20"/>
              </w:rPr>
              <w:t>Runter</w:t>
            </w:r>
            <w:proofErr w:type="gramEnd"/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210D1BE" w14:textId="439E97DB" w:rsidR="005F76E4" w:rsidRPr="007E1ABF" w:rsidRDefault="00D35F82" w:rsidP="00650BA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Pfeiltaste </w:t>
            </w:r>
            <w:proofErr w:type="gramStart"/>
            <w:r>
              <w:rPr>
                <w:bCs/>
                <w:sz w:val="20"/>
              </w:rPr>
              <w:t>Runter</w:t>
            </w:r>
            <w:proofErr w:type="gramEnd"/>
          </w:p>
        </w:tc>
        <w:tc>
          <w:tcPr>
            <w:tcW w:w="1167" w:type="pct"/>
          </w:tcPr>
          <w:p w14:paraId="1A4B348D" w14:textId="587EA82A" w:rsidR="005F76E4" w:rsidRPr="007E1ABF" w:rsidRDefault="00D35F82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-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22BC67C" w14:textId="6A4148E9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46A64E6" w14:textId="77777777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552283B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7B6547C" w14:textId="7579D5FF" w:rsidR="005F76E4" w:rsidRPr="007E1ABF" w:rsidRDefault="005168FD" w:rsidP="00E46F8A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8D3C99A" w14:textId="7C61D9B7" w:rsidR="005F76E4" w:rsidRPr="007E1ABF" w:rsidRDefault="00D35F82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Pfeiltaste </w:t>
            </w:r>
            <w:r>
              <w:rPr>
                <w:bCs/>
                <w:sz w:val="20"/>
              </w:rPr>
              <w:t>Links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FE9E764" w14:textId="43318635" w:rsidR="005F76E4" w:rsidRPr="007E1ABF" w:rsidRDefault="00D35F82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Pfeiltaste Links</w:t>
            </w:r>
          </w:p>
        </w:tc>
        <w:tc>
          <w:tcPr>
            <w:tcW w:w="1167" w:type="pct"/>
          </w:tcPr>
          <w:p w14:paraId="4B5EEE59" w14:textId="2FB9786B" w:rsidR="009A6932" w:rsidRPr="007E1ABF" w:rsidRDefault="009A6932" w:rsidP="00936A3D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 xml:space="preserve"> </w:t>
            </w:r>
            <w:r w:rsidR="00D35F82">
              <w:rPr>
                <w:bCs/>
                <w:sz w:val="20"/>
              </w:rPr>
              <w:t>Mario geht nach Links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13EAB250" w14:textId="2624D43C" w:rsidR="005F76E4" w:rsidRPr="007E1ABF" w:rsidRDefault="00D35F82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Mario geht nach Links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2DC762B5" w14:textId="7D7AE5DC" w:rsidR="005F76E4" w:rsidRPr="007E1ABF" w:rsidRDefault="00D35F82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7E1ABF" w:rsidRPr="007E1ABF" w14:paraId="3C79D9C0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7DEEAE31" w14:textId="29A37231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89D8922" w14:textId="3B9C5448" w:rsidR="007E1ABF" w:rsidRPr="007E1ABF" w:rsidRDefault="00D35F82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Pfeiltaste </w:t>
            </w:r>
            <w:r>
              <w:rPr>
                <w:bCs/>
                <w:sz w:val="20"/>
              </w:rPr>
              <w:t>Rechts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EA2B697" w14:textId="4AD6BDED" w:rsidR="007E1ABF" w:rsidRPr="007E1ABF" w:rsidRDefault="00D35F82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Pfeiltaste Rechts</w:t>
            </w:r>
          </w:p>
        </w:tc>
        <w:tc>
          <w:tcPr>
            <w:tcW w:w="1167" w:type="pct"/>
          </w:tcPr>
          <w:p w14:paraId="2343A582" w14:textId="2E5E7351" w:rsidR="007E1ABF" w:rsidRPr="007E1ABF" w:rsidRDefault="00D35F82" w:rsidP="00936A3D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Mario geht </w:t>
            </w:r>
            <w:proofErr w:type="spellStart"/>
            <w:r>
              <w:rPr>
                <w:bCs/>
                <w:sz w:val="20"/>
              </w:rPr>
              <w:t xml:space="preserve">nach </w:t>
            </w:r>
            <w:r>
              <w:rPr>
                <w:bCs/>
                <w:sz w:val="20"/>
              </w:rPr>
              <w:t>Rechts</w:t>
            </w:r>
            <w:proofErr w:type="spellEnd"/>
          </w:p>
        </w:tc>
        <w:tc>
          <w:tcPr>
            <w:tcW w:w="1377" w:type="pct"/>
            <w:shd w:val="clear" w:color="auto" w:fill="D9D9D9" w:themeFill="background1" w:themeFillShade="D9"/>
          </w:tcPr>
          <w:p w14:paraId="75314038" w14:textId="4FFBFA15" w:rsidR="007E1ABF" w:rsidRPr="007E1ABF" w:rsidRDefault="00D35F82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Mario geht </w:t>
            </w:r>
            <w:proofErr w:type="spellStart"/>
            <w:r>
              <w:rPr>
                <w:bCs/>
                <w:sz w:val="20"/>
              </w:rPr>
              <w:t xml:space="preserve">nach </w:t>
            </w:r>
            <w:r>
              <w:rPr>
                <w:bCs/>
                <w:sz w:val="20"/>
              </w:rPr>
              <w:t>Rechts</w:t>
            </w:r>
            <w:proofErr w:type="spellEnd"/>
          </w:p>
        </w:tc>
        <w:tc>
          <w:tcPr>
            <w:tcW w:w="199" w:type="pct"/>
            <w:shd w:val="clear" w:color="auto" w:fill="D9D9D9" w:themeFill="background1" w:themeFillShade="D9"/>
          </w:tcPr>
          <w:p w14:paraId="7D7995EE" w14:textId="669CBF8B" w:rsidR="007E1ABF" w:rsidRPr="007E1ABF" w:rsidRDefault="00D35F82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7E1ABF" w:rsidRPr="007E1ABF" w14:paraId="0F5AC5A3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547E909F" w14:textId="285CC34D" w:rsidR="007E1ABF" w:rsidRDefault="007E1ABF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67F08C5" w14:textId="77777777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2801B5A" w14:textId="77777777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27A5FE80" w14:textId="77777777" w:rsidR="007E1ABF" w:rsidRPr="007E1ABF" w:rsidRDefault="007E1ABF" w:rsidP="00936A3D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26212DD2" w14:textId="77777777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61E7A967" w14:textId="77777777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</w:tr>
    </w:tbl>
    <w:p w14:paraId="3378F24A" w14:textId="54C7AD22" w:rsidR="005168FD" w:rsidRDefault="005168FD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6"/>
        <w:gridCol w:w="2612"/>
        <w:gridCol w:w="3471"/>
        <w:gridCol w:w="3401"/>
        <w:gridCol w:w="4013"/>
        <w:gridCol w:w="580"/>
      </w:tblGrid>
      <w:tr w:rsidR="007E1ABF" w:rsidRPr="00F20189" w14:paraId="2554B1D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34B8E03A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337EDF99" w14:textId="7F01C5B4" w:rsidR="007E1ABF" w:rsidRPr="003C5C08" w:rsidRDefault="00D35F82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>
              <w:rPr>
                <w:b/>
                <w:bCs/>
                <w:color w:val="008000"/>
                <w:sz w:val="20"/>
              </w:rPr>
              <w:t>Mario Springt mit Leertaste</w:t>
            </w:r>
          </w:p>
        </w:tc>
      </w:tr>
      <w:tr w:rsidR="007E1ABF" w:rsidRPr="003713D4" w14:paraId="588CF787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5D6B13D6" w14:textId="7EC63162" w:rsidR="007E1ABF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Akt</w:t>
            </w:r>
            <w:r w:rsidR="00A351E5">
              <w:rPr>
                <w:b/>
                <w:bCs/>
                <w:sz w:val="20"/>
              </w:rPr>
              <w:t>eu</w:t>
            </w:r>
            <w:r>
              <w:rPr>
                <w:b/>
                <w:bCs/>
                <w:sz w:val="20"/>
              </w:rPr>
              <w:t>r</w:t>
            </w:r>
            <w:r w:rsidR="00A351E5">
              <w:rPr>
                <w:b/>
                <w:bCs/>
                <w:sz w:val="20"/>
              </w:rPr>
              <w:t>e</w:t>
            </w:r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br/>
            </w:r>
            <w:proofErr w:type="spellStart"/>
            <w:r>
              <w:rPr>
                <w:b/>
                <w:bCs/>
                <w:sz w:val="20"/>
              </w:rPr>
              <w:t>Precondition</w:t>
            </w:r>
            <w:proofErr w:type="spellEnd"/>
            <w:r>
              <w:rPr>
                <w:b/>
                <w:bCs/>
                <w:sz w:val="20"/>
              </w:rPr>
              <w:t xml:space="preserve">: </w:t>
            </w:r>
          </w:p>
          <w:p w14:paraId="6FE4F1C0" w14:textId="77777777" w:rsidR="007E1ABF" w:rsidRPr="00226C1D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7264EF3B" w14:textId="77777777" w:rsidR="00D35F82" w:rsidRDefault="00D35F82" w:rsidP="00B90267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Mario</w:t>
            </w:r>
          </w:p>
          <w:p w14:paraId="3D1B3A00" w14:textId="5E62334B" w:rsidR="007E1ABF" w:rsidRPr="003713D4" w:rsidRDefault="00D35F82" w:rsidP="00B90267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Cs/>
                <w:sz w:val="20"/>
              </w:rPr>
              <w:t>Leertaste</w:t>
            </w:r>
            <w:r w:rsidR="007E1ABF" w:rsidRPr="003713D4">
              <w:rPr>
                <w:bCs/>
                <w:sz w:val="20"/>
              </w:rPr>
              <w:t xml:space="preserve"> </w:t>
            </w:r>
            <w:r w:rsidR="007E1ABF" w:rsidRPr="003713D4">
              <w:rPr>
                <w:b/>
                <w:bCs/>
                <w:sz w:val="20"/>
              </w:rPr>
              <w:br/>
            </w:r>
          </w:p>
        </w:tc>
      </w:tr>
      <w:tr w:rsidR="00765D3D" w:rsidRPr="007E1ABF" w14:paraId="32543F0C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300D49B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1E8FAA0" w14:textId="6ABF9DA3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1E3AE6F" w14:textId="4C2A242C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36A797CA" w14:textId="19004916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Erw</w:t>
            </w:r>
            <w:proofErr w:type="spellEnd"/>
            <w:r>
              <w:rPr>
                <w:b/>
                <w:bCs/>
                <w:sz w:val="20"/>
              </w:rPr>
              <w:t xml:space="preserve">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676F474" w14:textId="2064E48F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2C8CD857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5DDED9E6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5038719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362BED2" w14:textId="7DE1BF1E" w:rsidR="007E1ABF" w:rsidRPr="007E1ABF" w:rsidRDefault="00D35F82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Leertaste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0E3F57FB" w14:textId="6DB26134" w:rsidR="007E1ABF" w:rsidRPr="007E1ABF" w:rsidRDefault="00D35F82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Leertaste</w:t>
            </w:r>
          </w:p>
        </w:tc>
        <w:tc>
          <w:tcPr>
            <w:tcW w:w="1167" w:type="pct"/>
          </w:tcPr>
          <w:p w14:paraId="2F1EFBEC" w14:textId="272903F2" w:rsidR="007E1ABF" w:rsidRPr="007E1ABF" w:rsidRDefault="00D35F82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Mario Springt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2B34800" w14:textId="325A413C" w:rsidR="007E1ABF" w:rsidRPr="007E1ABF" w:rsidRDefault="00D35F82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Mario Springt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42DE1BD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</w:tbl>
    <w:p w14:paraId="24B9C641" w14:textId="77777777" w:rsidR="007E1ABF" w:rsidRDefault="007E1ABF" w:rsidP="007E1ABF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6"/>
        <w:gridCol w:w="2612"/>
        <w:gridCol w:w="3471"/>
        <w:gridCol w:w="3401"/>
        <w:gridCol w:w="4013"/>
        <w:gridCol w:w="580"/>
      </w:tblGrid>
      <w:tr w:rsidR="007E1ABF" w:rsidRPr="00F20189" w14:paraId="1A74A093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26808382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2B41E82C" w14:textId="2D4390D3" w:rsidR="007E1ABF" w:rsidRPr="003C5C08" w:rsidRDefault="00D35F82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>
              <w:rPr>
                <w:b/>
                <w:bCs/>
                <w:color w:val="008000"/>
                <w:sz w:val="20"/>
              </w:rPr>
              <w:t>Game Over</w:t>
            </w:r>
          </w:p>
        </w:tc>
      </w:tr>
      <w:tr w:rsidR="007E1ABF" w:rsidRPr="003713D4" w14:paraId="6FB8E5A0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288659B" w14:textId="06F817C5" w:rsidR="007E1ABF" w:rsidRDefault="00A351E5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Akteure</w:t>
            </w:r>
            <w:r w:rsidR="007E1ABF">
              <w:rPr>
                <w:b/>
                <w:bCs/>
                <w:sz w:val="20"/>
              </w:rPr>
              <w:t>:</w:t>
            </w:r>
            <w:r w:rsidR="007E1ABF" w:rsidRPr="00C40362">
              <w:rPr>
                <w:bCs/>
                <w:sz w:val="20"/>
              </w:rPr>
              <w:t xml:space="preserve"> </w:t>
            </w:r>
            <w:r w:rsidR="007E1ABF">
              <w:rPr>
                <w:b/>
                <w:bCs/>
                <w:sz w:val="20"/>
              </w:rPr>
              <w:br/>
            </w:r>
            <w:proofErr w:type="spellStart"/>
            <w:r w:rsidR="007E1ABF">
              <w:rPr>
                <w:b/>
                <w:bCs/>
                <w:sz w:val="20"/>
              </w:rPr>
              <w:t>Precondition</w:t>
            </w:r>
            <w:proofErr w:type="spellEnd"/>
            <w:r w:rsidR="007E1ABF">
              <w:rPr>
                <w:b/>
                <w:bCs/>
                <w:sz w:val="20"/>
              </w:rPr>
              <w:t xml:space="preserve">: </w:t>
            </w:r>
          </w:p>
          <w:p w14:paraId="25AEDDE0" w14:textId="77777777" w:rsidR="007E1ABF" w:rsidRPr="00226C1D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4082A9CD" w14:textId="3E66D2A5" w:rsidR="007E1ABF" w:rsidRPr="003713D4" w:rsidRDefault="00D35F82" w:rsidP="00B90267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Mario / Schildkröte</w:t>
            </w:r>
            <w:r w:rsidR="007E1ABF" w:rsidRPr="003713D4">
              <w:rPr>
                <w:bCs/>
                <w:sz w:val="20"/>
              </w:rPr>
              <w:t xml:space="preserve"> </w:t>
            </w:r>
            <w:r w:rsidR="007E1ABF" w:rsidRPr="003713D4">
              <w:rPr>
                <w:b/>
                <w:bCs/>
                <w:sz w:val="20"/>
              </w:rPr>
              <w:br/>
            </w:r>
          </w:p>
        </w:tc>
      </w:tr>
      <w:tr w:rsidR="00765D3D" w:rsidRPr="007E1ABF" w14:paraId="6EC742ED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34E2842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86B2CA5" w14:textId="275CC1BD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129C600E" w14:textId="6574082D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141DAFB6" w14:textId="27C994D0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Erw</w:t>
            </w:r>
            <w:proofErr w:type="spellEnd"/>
            <w:r>
              <w:rPr>
                <w:b/>
                <w:bCs/>
                <w:sz w:val="20"/>
              </w:rPr>
              <w:t xml:space="preserve">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1EA9C8D" w14:textId="7BAF6520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3084B958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290072F1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D5F75C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2357077" w14:textId="35F4D6C2" w:rsidR="007E1ABF" w:rsidRPr="007E1ABF" w:rsidRDefault="00D35F82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Mario berührt Schildkröte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72848BD" w14:textId="0CDF99E9" w:rsidR="007E1ABF" w:rsidRPr="007E1ABF" w:rsidRDefault="00D35F82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-</w:t>
            </w:r>
          </w:p>
        </w:tc>
        <w:tc>
          <w:tcPr>
            <w:tcW w:w="1167" w:type="pct"/>
          </w:tcPr>
          <w:p w14:paraId="3F7B6DC1" w14:textId="6F064B94" w:rsidR="007E1ABF" w:rsidRPr="007E1ABF" w:rsidRDefault="00D35F82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Level wird beendet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7D2E4F97" w14:textId="4FC73F00" w:rsidR="007E1ABF" w:rsidRPr="007E1ABF" w:rsidRDefault="00D35F82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Level wird beendet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74B042D2" w14:textId="16884431" w:rsidR="007E1ABF" w:rsidRPr="007E1ABF" w:rsidRDefault="00D35F82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</w:tbl>
    <w:p w14:paraId="3434DD73" w14:textId="77777777" w:rsidR="007E1ABF" w:rsidRDefault="007E1ABF" w:rsidP="007E1ABF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6"/>
        <w:gridCol w:w="2612"/>
        <w:gridCol w:w="3471"/>
        <w:gridCol w:w="3401"/>
        <w:gridCol w:w="4013"/>
        <w:gridCol w:w="580"/>
      </w:tblGrid>
      <w:tr w:rsidR="007E1ABF" w:rsidRPr="00F20189" w14:paraId="197CDA26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B20661B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54FA1823" w14:textId="7624A9AE" w:rsidR="007E1ABF" w:rsidRPr="003C5C08" w:rsidRDefault="00D35F82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>
              <w:rPr>
                <w:b/>
                <w:bCs/>
                <w:color w:val="008000"/>
                <w:sz w:val="20"/>
              </w:rPr>
              <w:t>Röhre</w:t>
            </w:r>
          </w:p>
        </w:tc>
      </w:tr>
      <w:tr w:rsidR="007E1ABF" w:rsidRPr="003713D4" w14:paraId="33081C65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204F63DD" w14:textId="0A552804" w:rsidR="007E1ABF" w:rsidRDefault="00A351E5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Akteure</w:t>
            </w:r>
            <w:r w:rsidR="007E1ABF">
              <w:rPr>
                <w:b/>
                <w:bCs/>
                <w:sz w:val="20"/>
              </w:rPr>
              <w:t>:</w:t>
            </w:r>
            <w:r w:rsidR="007E1ABF" w:rsidRPr="00C40362">
              <w:rPr>
                <w:bCs/>
                <w:sz w:val="20"/>
              </w:rPr>
              <w:t xml:space="preserve"> </w:t>
            </w:r>
            <w:r w:rsidR="007E1ABF">
              <w:rPr>
                <w:b/>
                <w:bCs/>
                <w:sz w:val="20"/>
              </w:rPr>
              <w:br/>
            </w:r>
            <w:proofErr w:type="spellStart"/>
            <w:r w:rsidR="007E1ABF">
              <w:rPr>
                <w:b/>
                <w:bCs/>
                <w:sz w:val="20"/>
              </w:rPr>
              <w:t>Precondition</w:t>
            </w:r>
            <w:proofErr w:type="spellEnd"/>
            <w:r w:rsidR="007E1ABF">
              <w:rPr>
                <w:b/>
                <w:bCs/>
                <w:sz w:val="20"/>
              </w:rPr>
              <w:t xml:space="preserve">: </w:t>
            </w:r>
          </w:p>
          <w:p w14:paraId="20B6DB7C" w14:textId="77777777" w:rsidR="007E1ABF" w:rsidRPr="00226C1D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220EF635" w14:textId="3B4D0267" w:rsidR="007E1ABF" w:rsidRPr="003713D4" w:rsidRDefault="00D35F82" w:rsidP="00B90267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Röhre / Mario</w:t>
            </w:r>
          </w:p>
        </w:tc>
      </w:tr>
      <w:tr w:rsidR="00765D3D" w:rsidRPr="007E1ABF" w14:paraId="7C188A4C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5936154F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ADC6C41" w14:textId="609593EC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531AEAA" w14:textId="2418BB7F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1E067A50" w14:textId="49CD3BDF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Erw</w:t>
            </w:r>
            <w:proofErr w:type="spellEnd"/>
            <w:r>
              <w:rPr>
                <w:b/>
                <w:bCs/>
                <w:sz w:val="20"/>
              </w:rPr>
              <w:t xml:space="preserve">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798F1EA2" w14:textId="548466D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02972950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1CF33472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547E7434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23CE3B5" w14:textId="73EA9DCE" w:rsidR="007E1ABF" w:rsidRPr="007E1ABF" w:rsidRDefault="00D35F82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Mario springt auf röhre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4F8510C" w14:textId="0AB4EB6A" w:rsidR="007E1ABF" w:rsidRPr="007E1ABF" w:rsidRDefault="00D35F82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-</w:t>
            </w:r>
          </w:p>
        </w:tc>
        <w:tc>
          <w:tcPr>
            <w:tcW w:w="1167" w:type="pct"/>
          </w:tcPr>
          <w:p w14:paraId="054A1F57" w14:textId="4CF9723D" w:rsidR="007E1ABF" w:rsidRPr="007E1ABF" w:rsidRDefault="00D35F82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Neues Level startet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07A10841" w14:textId="6ECF25C4" w:rsidR="007E1ABF" w:rsidRPr="007E1ABF" w:rsidRDefault="00D35F82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Mario kommt «weiter» Neues Level gibt es noch nicht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47C64934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</w:tbl>
    <w:p w14:paraId="290EE0FA" w14:textId="77777777" w:rsidR="007E1ABF" w:rsidRDefault="007E1ABF" w:rsidP="007E1ABF">
      <w:pPr>
        <w:spacing w:before="0" w:after="0"/>
      </w:pPr>
    </w:p>
    <w:p w14:paraId="0FEE4737" w14:textId="77777777" w:rsidR="00A856F6" w:rsidRPr="00F20189" w:rsidRDefault="00A856F6" w:rsidP="00DE5F0A"/>
    <w:p w14:paraId="37958A1B" w14:textId="77777777" w:rsidR="00C40362" w:rsidRDefault="00C40362">
      <w:pPr>
        <w:spacing w:before="0" w:after="0"/>
        <w:sectPr w:rsidR="00C40362" w:rsidSect="00AE6C1C">
          <w:pgSz w:w="16838" w:h="11906" w:orient="landscape" w:code="9"/>
          <w:pgMar w:top="1418" w:right="1245" w:bottom="1134" w:left="1134" w:header="851" w:footer="567" w:gutter="0"/>
          <w:cols w:space="567"/>
          <w:docGrid w:linePitch="326"/>
        </w:sectPr>
      </w:pPr>
      <w:bookmarkStart w:id="10" w:name="_Toc276541766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B943E8" w:rsidRPr="00F41E5F" w14:paraId="413B5460" w14:textId="77777777" w:rsidTr="004E46D1">
        <w:trPr>
          <w:trHeight w:val="116"/>
          <w:tblHeader/>
        </w:trPr>
        <w:tc>
          <w:tcPr>
            <w:tcW w:w="959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bookmarkEnd w:id="9"/>
          <w:bookmarkEnd w:id="10"/>
          <w:p w14:paraId="58293179" w14:textId="77777777" w:rsidR="00B943E8" w:rsidRDefault="00B943E8" w:rsidP="004E46D1">
            <w:pPr>
              <w:rPr>
                <w:b/>
                <w:bCs/>
              </w:rPr>
            </w:pPr>
            <w:r w:rsidRPr="00F41E5F">
              <w:rPr>
                <w:b/>
                <w:bCs/>
              </w:rPr>
              <w:lastRenderedPageBreak/>
              <w:t>Review</w:t>
            </w:r>
            <w:r>
              <w:rPr>
                <w:b/>
                <w:bCs/>
              </w:rPr>
              <w:t xml:space="preserve"> </w:t>
            </w:r>
            <w:r w:rsidRPr="000620BF">
              <w:rPr>
                <w:rStyle w:val="Fett"/>
              </w:rPr>
              <w:t>des Testbeschriebs durch den Tester</w:t>
            </w:r>
            <w:r w:rsidRPr="000620BF">
              <w:t xml:space="preserve">: </w:t>
            </w:r>
          </w:p>
          <w:p w14:paraId="3F5BD65C" w14:textId="2286C569" w:rsidR="00B943E8" w:rsidRPr="00F41E5F" w:rsidRDefault="00D35F82" w:rsidP="004E46D1">
            <w:r>
              <w:rPr>
                <w:bCs/>
                <w:i/>
                <w:iCs/>
                <w:color w:val="7030A0"/>
              </w:rPr>
              <w:t xml:space="preserve">Das Game funktioniert gut. Mario kann sich bewegen und springen. Mario kann </w:t>
            </w:r>
            <w:proofErr w:type="spellStart"/>
            <w:r>
              <w:rPr>
                <w:bCs/>
                <w:i/>
                <w:iCs/>
                <w:color w:val="7030A0"/>
              </w:rPr>
              <w:t>Coins</w:t>
            </w:r>
            <w:proofErr w:type="spellEnd"/>
            <w:r>
              <w:rPr>
                <w:bCs/>
                <w:i/>
                <w:iCs/>
                <w:color w:val="7030A0"/>
              </w:rPr>
              <w:t xml:space="preserve"> sammeln und stirbt, wenn er eine Schildkröte berührt. Wenn Mario auf die Pipe springt, kommt er zum Level 2. Das Level 2 funktioniert aber nicht.</w:t>
            </w:r>
            <w:r w:rsidR="00B943E8">
              <w:rPr>
                <w:i/>
                <w:iCs/>
                <w:color w:val="7030A0"/>
              </w:rPr>
              <w:br/>
            </w:r>
          </w:p>
        </w:tc>
      </w:tr>
    </w:tbl>
    <w:p w14:paraId="1C20AF42" w14:textId="77777777" w:rsidR="00B943E8" w:rsidRDefault="00B943E8" w:rsidP="00B943E8"/>
    <w:p w14:paraId="2CF03C49" w14:textId="77777777" w:rsidR="00B943E8" w:rsidRPr="00F20189" w:rsidRDefault="00B943E8" w:rsidP="00B943E8">
      <w:pPr>
        <w:pStyle w:val="berschrift1"/>
      </w:pPr>
      <w:bookmarkStart w:id="11" w:name="_Toc441971812"/>
      <w:bookmarkStart w:id="12" w:name="_Toc276541767"/>
      <w:proofErr w:type="spellStart"/>
      <w:r w:rsidRPr="00F20189">
        <w:t>Sign</w:t>
      </w:r>
      <w:proofErr w:type="spellEnd"/>
      <w:r w:rsidRPr="00F20189">
        <w:t>-Off</w:t>
      </w:r>
      <w:bookmarkEnd w:id="11"/>
      <w:bookmarkEnd w:id="12"/>
    </w:p>
    <w:tbl>
      <w:tblPr>
        <w:tblW w:w="95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B943E8" w:rsidRPr="00F20189" w14:paraId="74CAA620" w14:textId="77777777" w:rsidTr="004E46D1">
        <w:tc>
          <w:tcPr>
            <w:tcW w:w="9597" w:type="dxa"/>
            <w:shd w:val="clear" w:color="auto" w:fill="D9D9D9" w:themeFill="background1" w:themeFillShade="D9"/>
          </w:tcPr>
          <w:p w14:paraId="17459709" w14:textId="77777777" w:rsidR="00B943E8" w:rsidRPr="00F20189" w:rsidRDefault="00B943E8" w:rsidP="004E46D1">
            <w:pPr>
              <w:rPr>
                <w:b/>
                <w:bCs/>
              </w:rPr>
            </w:pPr>
            <w:r>
              <w:rPr>
                <w:b/>
                <w:bCs/>
              </w:rPr>
              <w:t>Mängelliste:</w:t>
            </w:r>
          </w:p>
          <w:p w14:paraId="56974020" w14:textId="3207A8DD" w:rsidR="00B943E8" w:rsidRPr="00427405" w:rsidRDefault="00D35F82" w:rsidP="004E46D1">
            <w:pPr>
              <w:numPr>
                <w:ilvl w:val="0"/>
                <w:numId w:val="20"/>
              </w:numPr>
              <w:tabs>
                <w:tab w:val="clear" w:pos="360"/>
              </w:tabs>
              <w:autoSpaceDE w:val="0"/>
              <w:autoSpaceDN w:val="0"/>
              <w:adjustRightInd w:val="0"/>
              <w:spacing w:before="0" w:after="0"/>
              <w:ind w:left="720"/>
            </w:pPr>
            <w:r>
              <w:rPr>
                <w:bCs/>
                <w:i/>
                <w:iCs/>
                <w:color w:val="7030A0"/>
              </w:rPr>
              <w:t>Level2 funktioniert nicht</w:t>
            </w:r>
          </w:p>
          <w:p w14:paraId="0383DD3A" w14:textId="77777777" w:rsidR="00B943E8" w:rsidRPr="00E81AD5" w:rsidRDefault="00B943E8" w:rsidP="004E46D1">
            <w:pPr>
              <w:keepNext/>
              <w:keepLines/>
              <w:ind w:left="567" w:hanging="454"/>
              <w:rPr>
                <w:b/>
                <w:bCs/>
              </w:rPr>
            </w:pPr>
          </w:p>
        </w:tc>
      </w:tr>
      <w:tr w:rsidR="00B943E8" w:rsidRPr="00D35F82" w14:paraId="56D7A1CD" w14:textId="77777777" w:rsidTr="004E46D1">
        <w:trPr>
          <w:trHeight w:val="347"/>
        </w:trPr>
        <w:tc>
          <w:tcPr>
            <w:tcW w:w="9597" w:type="dxa"/>
            <w:shd w:val="clear" w:color="auto" w:fill="D9D9D9" w:themeFill="background1" w:themeFillShade="D9"/>
          </w:tcPr>
          <w:p w14:paraId="1D541256" w14:textId="77777777" w:rsidR="00B943E8" w:rsidRPr="00F20189" w:rsidRDefault="00B943E8" w:rsidP="004E46D1">
            <w:pPr>
              <w:keepNext/>
              <w:keepLines/>
              <w:ind w:left="567" w:hanging="454"/>
              <w:rPr>
                <w:b/>
                <w:bCs/>
              </w:rPr>
            </w:pPr>
            <w:r w:rsidRPr="00F20189">
              <w:rPr>
                <w:b/>
                <w:bCs/>
              </w:rPr>
              <w:t>Der Test</w:t>
            </w:r>
          </w:p>
          <w:p w14:paraId="3D5038B2" w14:textId="77777777" w:rsidR="00B943E8" w:rsidRPr="00F20189" w:rsidRDefault="00B943E8" w:rsidP="004E46D1">
            <w:pPr>
              <w:keepNext/>
              <w:keepLines/>
              <w:ind w:left="567" w:hanging="454"/>
              <w:rPr>
                <w:b/>
                <w:bCs/>
              </w:rPr>
            </w:pPr>
          </w:p>
          <w:p w14:paraId="499BDB22" w14:textId="7F9BDE9F" w:rsidR="00B943E8" w:rsidRPr="00F20189" w:rsidRDefault="00B943E8" w:rsidP="004E46D1">
            <w:r>
              <w:rPr>
                <w:color w:val="008000"/>
                <w:sz w:val="28"/>
                <w:szCs w:val="28"/>
              </w:rPr>
              <w:t>(</w:t>
            </w:r>
            <w:r w:rsidR="00D35F82">
              <w:rPr>
                <w:color w:val="008000"/>
                <w:sz w:val="28"/>
                <w:szCs w:val="28"/>
              </w:rPr>
              <w:t>x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erfolgreich</w:t>
            </w:r>
            <w:r w:rsidRPr="00F20189">
              <w:t xml:space="preserve"> abgenommen.</w:t>
            </w:r>
          </w:p>
          <w:p w14:paraId="7B32725A" w14:textId="77777777" w:rsidR="00B943E8" w:rsidRPr="00F20189" w:rsidRDefault="00B943E8" w:rsidP="004E46D1"/>
          <w:p w14:paraId="5959E014" w14:textId="19B88608" w:rsidR="00B943E8" w:rsidRPr="00F20189" w:rsidRDefault="00B943E8" w:rsidP="004E46D1">
            <w:r>
              <w:rPr>
                <w:color w:val="008000"/>
                <w:sz w:val="28"/>
                <w:szCs w:val="28"/>
              </w:rPr>
              <w:t>(</w:t>
            </w:r>
            <w:r w:rsidR="00D35F82">
              <w:rPr>
                <w:color w:val="008000"/>
                <w:sz w:val="28"/>
                <w:szCs w:val="28"/>
              </w:rPr>
              <w:t>x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eingeschränkt abgenommen (Mängel siehe oben). </w:t>
            </w:r>
            <w:r>
              <w:br/>
            </w:r>
            <w:r>
              <w:tab/>
            </w:r>
            <w:r w:rsidRPr="00F20189">
              <w:t>Der Tes</w:t>
            </w:r>
            <w:r>
              <w:t xml:space="preserve">t wird </w:t>
            </w:r>
            <w:r w:rsidRPr="006A36ED">
              <w:rPr>
                <w:b/>
              </w:rPr>
              <w:t>trotzdem als erfolgreich</w:t>
            </w:r>
            <w:r>
              <w:t xml:space="preserve"> </w:t>
            </w:r>
            <w:r w:rsidRPr="00F20189">
              <w:t>abgenommen erklärt.</w:t>
            </w:r>
          </w:p>
          <w:p w14:paraId="67F642FE" w14:textId="77777777" w:rsidR="00B943E8" w:rsidRPr="00F20189" w:rsidRDefault="00B943E8" w:rsidP="004E46D1"/>
          <w:p w14:paraId="6D750168" w14:textId="56FA9594" w:rsidR="00B943E8" w:rsidRPr="00F20189" w:rsidRDefault="00B943E8" w:rsidP="004E46D1">
            <w:r>
              <w:rPr>
                <w:color w:val="008000"/>
                <w:sz w:val="28"/>
                <w:szCs w:val="28"/>
              </w:rPr>
              <w:t>(</w:t>
            </w:r>
            <w:r w:rsidR="00D35F82">
              <w:rPr>
                <w:color w:val="008000"/>
                <w:sz w:val="28"/>
                <w:szCs w:val="28"/>
              </w:rPr>
              <w:t>x</w:t>
            </w:r>
            <w:r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nicht</w:t>
            </w:r>
            <w:r w:rsidRPr="00F20189">
              <w:t xml:space="preserve"> abgenommen (aufgetretene Mängel siehe oben)</w:t>
            </w:r>
          </w:p>
          <w:p w14:paraId="3CC3EBA4" w14:textId="77777777" w:rsidR="00B943E8" w:rsidRPr="00F20189" w:rsidRDefault="00B943E8" w:rsidP="004E46D1"/>
          <w:p w14:paraId="4333CBF8" w14:textId="77777777" w:rsidR="00B943E8" w:rsidRPr="00F20189" w:rsidRDefault="00B943E8" w:rsidP="004E46D1">
            <w:r w:rsidRPr="00F20189">
              <w:t xml:space="preserve">Bis zum </w:t>
            </w:r>
            <w:r>
              <w:t>angegebenen</w:t>
            </w:r>
            <w:r w:rsidRPr="00F20189">
              <w:t xml:space="preserve"> Zeitpunkt werden alle oben beschriebenen Mängel beseitigt.</w:t>
            </w:r>
          </w:p>
          <w:p w14:paraId="3524B752" w14:textId="771A5392" w:rsidR="00B943E8" w:rsidRPr="00966727" w:rsidRDefault="00B943E8" w:rsidP="004E46D1">
            <w:pPr>
              <w:rPr>
                <w:color w:val="008000"/>
              </w:rPr>
            </w:pPr>
            <w:r>
              <w:rPr>
                <w:color w:val="008000"/>
                <w:sz w:val="28"/>
                <w:szCs w:val="28"/>
              </w:rPr>
              <w:t>(</w:t>
            </w:r>
            <w:r w:rsidR="00D35F82">
              <w:rPr>
                <w:color w:val="008000"/>
                <w:sz w:val="28"/>
                <w:szCs w:val="28"/>
              </w:rPr>
              <w:t>x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rPr>
                <w:color w:val="008000"/>
              </w:rPr>
              <w:tab/>
            </w:r>
            <w:r w:rsidRPr="00A7073C">
              <w:t xml:space="preserve">Datum: </w:t>
            </w:r>
            <w:r w:rsidR="00D35F82">
              <w:t xml:space="preserve"> 26.01.2024</w:t>
            </w:r>
          </w:p>
          <w:p w14:paraId="5C99908A" w14:textId="77777777" w:rsidR="00B943E8" w:rsidRPr="00F20189" w:rsidRDefault="00B943E8" w:rsidP="004E46D1">
            <w:pPr>
              <w:rPr>
                <w:b/>
                <w:bCs/>
              </w:rPr>
            </w:pPr>
          </w:p>
          <w:p w14:paraId="0A4AF07A" w14:textId="77777777" w:rsidR="00B943E8" w:rsidRPr="00F20189" w:rsidRDefault="00B943E8" w:rsidP="004E46D1">
            <w:pPr>
              <w:rPr>
                <w:b/>
                <w:bCs/>
              </w:rPr>
            </w:pPr>
          </w:p>
          <w:p w14:paraId="07C336A1" w14:textId="0D31935F" w:rsidR="00B943E8" w:rsidRPr="00C70401" w:rsidRDefault="00B943E8" w:rsidP="004E46D1">
            <w:pPr>
              <w:rPr>
                <w:i/>
                <w:iCs/>
              </w:rPr>
            </w:pPr>
            <w:r w:rsidRPr="00A7073C">
              <w:rPr>
                <w:b/>
                <w:bCs/>
              </w:rPr>
              <w:t>Test ist beendet und wurde korrekt durchgeführt</w:t>
            </w:r>
          </w:p>
          <w:p w14:paraId="67136DC4" w14:textId="22E31797" w:rsidR="00B943E8" w:rsidRPr="00E81AD5" w:rsidRDefault="00B943E8" w:rsidP="004E46D1">
            <w:pPr>
              <w:rPr>
                <w:i/>
                <w:i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</w:t>
            </w:r>
            <w:r w:rsidR="00D35F82">
              <w:rPr>
                <w:b/>
                <w:bCs/>
                <w:color w:val="008000"/>
              </w:rPr>
              <w:t>x</w:t>
            </w:r>
            <w:r w:rsidRPr="00A7073C">
              <w:rPr>
                <w:b/>
                <w:bCs/>
                <w:color w:val="008000"/>
              </w:rPr>
              <w:t>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 xml:space="preserve">Nein </w:t>
            </w:r>
            <w:proofErr w:type="gramStart"/>
            <w:r w:rsidRPr="00A7073C">
              <w:rPr>
                <w:b/>
                <w:bCs/>
                <w:color w:val="008000"/>
              </w:rPr>
              <w:t>( )</w:t>
            </w:r>
            <w:proofErr w:type="gramEnd"/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</w:r>
          </w:p>
          <w:p w14:paraId="6F66E9A4" w14:textId="77777777" w:rsidR="00B943E8" w:rsidRPr="00F20189" w:rsidRDefault="00B943E8" w:rsidP="004E46D1">
            <w:pPr>
              <w:rPr>
                <w:b/>
                <w:bCs/>
              </w:rPr>
            </w:pPr>
          </w:p>
          <w:p w14:paraId="5A1E38EE" w14:textId="7D0CC821" w:rsidR="00B943E8" w:rsidRDefault="00B943E8" w:rsidP="004E46D1">
            <w:pPr>
              <w:rPr>
                <w:i/>
                <w:i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</w:t>
            </w:r>
            <w:r w:rsidR="00D35F82">
              <w:rPr>
                <w:b/>
                <w:bCs/>
                <w:color w:val="008000"/>
              </w:rPr>
              <w:t>x</w:t>
            </w:r>
            <w:r w:rsidRPr="00A7073C">
              <w:rPr>
                <w:b/>
                <w:bCs/>
                <w:color w:val="008000"/>
              </w:rPr>
              <w:t>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 xml:space="preserve">Nein </w:t>
            </w:r>
            <w:proofErr w:type="gramStart"/>
            <w:r w:rsidRPr="00A7073C">
              <w:rPr>
                <w:b/>
                <w:bCs/>
                <w:color w:val="008000"/>
              </w:rPr>
              <w:t>( )</w:t>
            </w:r>
            <w:proofErr w:type="gramEnd"/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</w:r>
          </w:p>
          <w:p w14:paraId="16D78EDA" w14:textId="668FF771" w:rsidR="00C70401" w:rsidRDefault="00C70401" w:rsidP="004E46D1">
            <w:pPr>
              <w:rPr>
                <w:i/>
                <w:iCs/>
              </w:rPr>
            </w:pPr>
          </w:p>
          <w:p w14:paraId="547AE225" w14:textId="77777777" w:rsidR="00B943E8" w:rsidRPr="00F20189" w:rsidRDefault="00B943E8" w:rsidP="004E46D1">
            <w:pPr>
              <w:spacing w:before="40" w:after="40"/>
              <w:rPr>
                <w:b/>
                <w:bCs/>
              </w:rPr>
            </w:pPr>
          </w:p>
          <w:p w14:paraId="7ECED09B" w14:textId="77777777" w:rsidR="0065141A" w:rsidRDefault="00B943E8" w:rsidP="004E46D1">
            <w:pPr>
              <w:rPr>
                <w:b/>
                <w:bCs/>
              </w:rPr>
            </w:pPr>
            <w:r w:rsidRPr="00A7073C">
              <w:rPr>
                <w:b/>
                <w:bCs/>
              </w:rPr>
              <w:t>Validierung</w:t>
            </w:r>
            <w:r w:rsidRPr="00F20189">
              <w:rPr>
                <w:b/>
                <w:bCs/>
              </w:rPr>
              <w:tab/>
            </w:r>
          </w:p>
          <w:p w14:paraId="09427D90" w14:textId="29E6356A" w:rsidR="00B943E8" w:rsidRPr="00D35F82" w:rsidRDefault="0065141A" w:rsidP="004E46D1">
            <w:r>
              <w:rPr>
                <w:b/>
                <w:bCs/>
                <w:color w:val="008000"/>
              </w:rPr>
              <w:tab/>
            </w:r>
            <w:r>
              <w:rPr>
                <w:b/>
                <w:bCs/>
                <w:color w:val="008000"/>
              </w:rPr>
              <w:tab/>
            </w:r>
            <w:r w:rsidR="00B943E8" w:rsidRPr="00D35F82">
              <w:rPr>
                <w:b/>
                <w:bCs/>
                <w:color w:val="008000"/>
              </w:rPr>
              <w:t>Ja (</w:t>
            </w:r>
            <w:r w:rsidR="00D35F82" w:rsidRPr="00D35F82">
              <w:rPr>
                <w:b/>
                <w:bCs/>
                <w:color w:val="008000"/>
              </w:rPr>
              <w:t>x</w:t>
            </w:r>
            <w:r w:rsidR="00B943E8" w:rsidRPr="00D35F82">
              <w:rPr>
                <w:b/>
                <w:bCs/>
                <w:color w:val="008000"/>
              </w:rPr>
              <w:t>)</w:t>
            </w:r>
            <w:r w:rsidR="00B943E8" w:rsidRPr="00D35F82">
              <w:rPr>
                <w:b/>
                <w:bCs/>
                <w:color w:val="008000"/>
              </w:rPr>
              <w:tab/>
            </w:r>
            <w:r w:rsidR="00B943E8" w:rsidRPr="00D35F82">
              <w:rPr>
                <w:b/>
                <w:bCs/>
                <w:color w:val="008000"/>
              </w:rPr>
              <w:tab/>
              <w:t xml:space="preserve">Nein </w:t>
            </w:r>
            <w:proofErr w:type="gramStart"/>
            <w:r w:rsidR="00B943E8" w:rsidRPr="00D35F82">
              <w:rPr>
                <w:b/>
                <w:bCs/>
                <w:color w:val="008000"/>
              </w:rPr>
              <w:t>( )</w:t>
            </w:r>
            <w:proofErr w:type="gramEnd"/>
            <w:r w:rsidR="00B943E8" w:rsidRPr="00D35F82">
              <w:rPr>
                <w:b/>
                <w:bCs/>
              </w:rPr>
              <w:tab/>
            </w:r>
            <w:r w:rsidR="00B943E8" w:rsidRPr="00D35F82">
              <w:rPr>
                <w:b/>
                <w:bCs/>
              </w:rPr>
              <w:tab/>
            </w:r>
            <w:r w:rsidR="00D35F82" w:rsidRPr="00D35F82">
              <w:rPr>
                <w:b/>
                <w:bCs/>
              </w:rPr>
              <w:t>Leandro Mansc</w:t>
            </w:r>
            <w:r w:rsidR="00D35F82">
              <w:rPr>
                <w:b/>
                <w:bCs/>
              </w:rPr>
              <w:t>h 25.01.2024</w:t>
            </w:r>
            <w:r w:rsidR="00B943E8" w:rsidRPr="00D35F82">
              <w:rPr>
                <w:b/>
                <w:bCs/>
              </w:rPr>
              <w:br/>
            </w:r>
          </w:p>
        </w:tc>
      </w:tr>
    </w:tbl>
    <w:p w14:paraId="296720EC" w14:textId="77777777" w:rsidR="00B943E8" w:rsidRPr="00D35F82" w:rsidRDefault="00B943E8" w:rsidP="00B943E8"/>
    <w:p w14:paraId="07437762" w14:textId="77777777" w:rsidR="00DE5F0A" w:rsidRPr="00D35F82" w:rsidRDefault="00DE5F0A" w:rsidP="00B943E8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576" w:hanging="576"/>
      </w:pPr>
    </w:p>
    <w:sectPr w:rsidR="00DE5F0A" w:rsidRPr="00D35F82" w:rsidSect="00AE6C1C">
      <w:headerReference w:type="default" r:id="rId11"/>
      <w:footerReference w:type="default" r:id="rId12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535D5" w14:textId="77777777" w:rsidR="00AE6C1C" w:rsidRDefault="00AE6C1C">
      <w:r>
        <w:separator/>
      </w:r>
    </w:p>
  </w:endnote>
  <w:endnote w:type="continuationSeparator" w:id="0">
    <w:p w14:paraId="67D375CA" w14:textId="77777777" w:rsidR="00AE6C1C" w:rsidRDefault="00AE6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5E76A" w14:textId="77777777" w:rsidR="007E1ABF" w:rsidRPr="00993ED8" w:rsidRDefault="007E1ABF" w:rsidP="007E1ABF">
    <w:pPr>
      <w:pStyle w:val="Fusszeile-2"/>
      <w:rPr>
        <w:sz w:val="16"/>
        <w:szCs w:val="16"/>
      </w:rPr>
    </w:pPr>
    <w:r w:rsidRPr="00993ED8">
      <w:rPr>
        <w:sz w:val="16"/>
        <w:szCs w:val="16"/>
      </w:rPr>
      <w:t>TBZ Technische Berufsschule Zürich</w:t>
    </w:r>
  </w:p>
  <w:p w14:paraId="32163C8A" w14:textId="33645827" w:rsidR="00110EBF" w:rsidRPr="00993ED8" w:rsidRDefault="00110EBF" w:rsidP="0023049B">
    <w:pPr>
      <w:pStyle w:val="Fuzeile"/>
      <w:rPr>
        <w:rStyle w:val="Seitenzahl"/>
        <w:sz w:val="16"/>
        <w:szCs w:val="16"/>
      </w:rPr>
    </w:pPr>
    <w:r w:rsidRPr="00993ED8">
      <w:rPr>
        <w:sz w:val="16"/>
        <w:szCs w:val="16"/>
      </w:rPr>
      <w:tab/>
      <w:t xml:space="preserve">Seite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PAGE </w:instrText>
    </w:r>
    <w:r w:rsidRPr="00993ED8">
      <w:rPr>
        <w:rStyle w:val="Seitenzahl"/>
        <w:sz w:val="16"/>
        <w:szCs w:val="16"/>
      </w:rPr>
      <w:fldChar w:fldCharType="separate"/>
    </w:r>
    <w:r w:rsidR="007E1ABF">
      <w:rPr>
        <w:rStyle w:val="Seitenzahl"/>
        <w:noProof/>
        <w:sz w:val="16"/>
        <w:szCs w:val="16"/>
      </w:rPr>
      <w:t>3</w:t>
    </w:r>
    <w:r w:rsidRPr="00993ED8">
      <w:rPr>
        <w:rStyle w:val="Seitenzahl"/>
        <w:sz w:val="16"/>
        <w:szCs w:val="16"/>
      </w:rPr>
      <w:fldChar w:fldCharType="end"/>
    </w:r>
    <w:r w:rsidRPr="00993ED8">
      <w:rPr>
        <w:rStyle w:val="Seitenzahl"/>
        <w:sz w:val="16"/>
        <w:szCs w:val="16"/>
      </w:rPr>
      <w:t xml:space="preserve"> von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NUMPAGES </w:instrText>
    </w:r>
    <w:r w:rsidRPr="00993ED8">
      <w:rPr>
        <w:rStyle w:val="Seitenzahl"/>
        <w:sz w:val="16"/>
        <w:szCs w:val="16"/>
      </w:rPr>
      <w:fldChar w:fldCharType="separate"/>
    </w:r>
    <w:r w:rsidR="007E1ABF">
      <w:rPr>
        <w:rStyle w:val="Seitenzahl"/>
        <w:noProof/>
        <w:sz w:val="16"/>
        <w:szCs w:val="16"/>
      </w:rPr>
      <w:t>5</w:t>
    </w:r>
    <w:r w:rsidRPr="00993ED8">
      <w:rPr>
        <w:rStyle w:val="Seitenzahl"/>
        <w:sz w:val="16"/>
        <w:szCs w:val="16"/>
      </w:rPr>
      <w:fldChar w:fldCharType="end"/>
    </w:r>
  </w:p>
  <w:p w14:paraId="6FF7E279" w14:textId="77777777" w:rsidR="00110EBF" w:rsidRPr="00993ED8" w:rsidRDefault="00110EBF" w:rsidP="0023049B">
    <w:pPr>
      <w:pStyle w:val="Fuzeile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6B2BA" w14:textId="77777777" w:rsidR="00071867" w:rsidRPr="00993ED8" w:rsidRDefault="00071867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16</w:t>
    </w:r>
    <w:r w:rsidRPr="00993ED8">
      <w:rPr>
        <w:sz w:val="16"/>
        <w:szCs w:val="16"/>
      </w:rPr>
      <w:t>.0</w:t>
    </w:r>
    <w:r>
      <w:rPr>
        <w:sz w:val="16"/>
        <w:szCs w:val="16"/>
      </w:rPr>
      <w:t>5</w:t>
    </w:r>
    <w:r w:rsidRPr="00993ED8">
      <w:rPr>
        <w:sz w:val="16"/>
        <w:szCs w:val="16"/>
      </w:rPr>
      <w:t>.20</w:t>
    </w:r>
    <w:r>
      <w:rPr>
        <w:sz w:val="16"/>
        <w:szCs w:val="16"/>
      </w:rPr>
      <w:t>13</w:t>
    </w:r>
    <w:r w:rsidRPr="00993ED8">
      <w:rPr>
        <w:sz w:val="16"/>
        <w:szCs w:val="16"/>
      </w:rPr>
      <w:tab/>
      <w:t xml:space="preserve">Seite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PAGE </w:instrText>
    </w:r>
    <w:r w:rsidRPr="00993ED8">
      <w:rPr>
        <w:rStyle w:val="Seitenzahl"/>
        <w:sz w:val="16"/>
        <w:szCs w:val="16"/>
      </w:rPr>
      <w:fldChar w:fldCharType="separate"/>
    </w:r>
    <w:r w:rsidR="003440F5">
      <w:rPr>
        <w:rStyle w:val="Seitenzahl"/>
        <w:noProof/>
        <w:sz w:val="16"/>
        <w:szCs w:val="16"/>
      </w:rPr>
      <w:t>3</w:t>
    </w:r>
    <w:r w:rsidRPr="00993ED8">
      <w:rPr>
        <w:rStyle w:val="Seitenzahl"/>
        <w:sz w:val="16"/>
        <w:szCs w:val="16"/>
      </w:rPr>
      <w:fldChar w:fldCharType="end"/>
    </w:r>
    <w:r w:rsidRPr="00993ED8">
      <w:rPr>
        <w:rStyle w:val="Seitenzahl"/>
        <w:sz w:val="16"/>
        <w:szCs w:val="16"/>
      </w:rPr>
      <w:t xml:space="preserve"> von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NUMPAGES </w:instrText>
    </w:r>
    <w:r w:rsidRPr="00993ED8">
      <w:rPr>
        <w:rStyle w:val="Seitenzahl"/>
        <w:sz w:val="16"/>
        <w:szCs w:val="16"/>
      </w:rPr>
      <w:fldChar w:fldCharType="separate"/>
    </w:r>
    <w:r w:rsidR="003440F5">
      <w:rPr>
        <w:rStyle w:val="Seitenzahl"/>
        <w:noProof/>
        <w:sz w:val="16"/>
        <w:szCs w:val="16"/>
      </w:rPr>
      <w:t>3</w:t>
    </w:r>
    <w:r w:rsidRPr="00993ED8">
      <w:rPr>
        <w:rStyle w:val="Seitenzahl"/>
        <w:sz w:val="16"/>
        <w:szCs w:val="16"/>
      </w:rPr>
      <w:fldChar w:fldCharType="end"/>
    </w:r>
  </w:p>
  <w:p w14:paraId="0F434D16" w14:textId="77777777" w:rsidR="00071867" w:rsidRPr="00993ED8" w:rsidRDefault="00071867" w:rsidP="0023049B">
    <w:pPr>
      <w:pStyle w:val="Fusszeile-2"/>
      <w:rPr>
        <w:sz w:val="16"/>
        <w:szCs w:val="16"/>
      </w:rPr>
    </w:pPr>
    <w:r w:rsidRPr="00993ED8">
      <w:rPr>
        <w:sz w:val="16"/>
        <w:szCs w:val="16"/>
      </w:rPr>
      <w:t>TBZ Technische Berufsschule Zürich</w:t>
    </w:r>
  </w:p>
  <w:p w14:paraId="23F0EB5C" w14:textId="77777777" w:rsidR="00071867" w:rsidRPr="00993ED8" w:rsidRDefault="00071867" w:rsidP="0023049B">
    <w:pPr>
      <w:pStyle w:val="Fuzeil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7041E" w14:textId="77777777" w:rsidR="00AE6C1C" w:rsidRDefault="00AE6C1C">
      <w:r>
        <w:separator/>
      </w:r>
    </w:p>
  </w:footnote>
  <w:footnote w:type="continuationSeparator" w:id="0">
    <w:p w14:paraId="152231BD" w14:textId="77777777" w:rsidR="00AE6C1C" w:rsidRDefault="00AE6C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AD80A" w14:textId="7ED4B22D" w:rsidR="00110EBF" w:rsidRPr="002844A4" w:rsidRDefault="00110EBF" w:rsidP="00110EBF">
    <w:pPr>
      <w:pStyle w:val="Kopfzeile"/>
      <w:tabs>
        <w:tab w:val="clear" w:pos="9354"/>
        <w:tab w:val="left" w:pos="2268"/>
        <w:tab w:val="right" w:pos="9356"/>
      </w:tabs>
    </w:pPr>
    <w:r>
      <w:t>Kompetenznachweis M</w:t>
    </w:r>
    <w:r w:rsidR="005A3F2E">
      <w:t>226</w:t>
    </w:r>
    <w:r w:rsidR="00226C1D">
      <w:t>B LB2 V1.0</w:t>
    </w:r>
    <w:r w:rsidRPr="002844A4">
      <w:tab/>
    </w:r>
    <w:r w:rsidR="00226C1D">
      <w:t>Objektorientiert Programmieren</w:t>
    </w:r>
  </w:p>
  <w:p w14:paraId="395EFAE8" w14:textId="49C09CD6" w:rsidR="00110EBF" w:rsidRDefault="00110EBF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 xml:space="preserve">Systemtest </w:t>
    </w:r>
    <w:r w:rsidR="00D0411A">
      <w:rPr>
        <w:sz w:val="28"/>
        <w:szCs w:val="28"/>
      </w:rPr>
      <w:t>anhand der Anwendungsfallszenarien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6C357" w14:textId="77777777" w:rsidR="00071867" w:rsidRPr="002844A4" w:rsidRDefault="00071867" w:rsidP="0023049B">
    <w:pPr>
      <w:pStyle w:val="Kopfzeile"/>
      <w:tabs>
        <w:tab w:val="clear" w:pos="9354"/>
        <w:tab w:val="left" w:pos="2268"/>
        <w:tab w:val="right" w:pos="9356"/>
      </w:tabs>
    </w:pPr>
    <w:r>
      <w:t>Kompetenznachweis M122</w:t>
    </w:r>
    <w:r w:rsidR="003440F5">
      <w:t xml:space="preserve"> BiVo2014</w:t>
    </w:r>
    <w:r w:rsidRPr="002844A4">
      <w:tab/>
    </w:r>
    <w:r>
      <w:t>Abläufe mit Scripts automatisieren</w:t>
    </w:r>
  </w:p>
  <w:p w14:paraId="2560D6FE" w14:textId="77777777" w:rsidR="00071867" w:rsidRDefault="003440F5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LB2 Meilenstein B2 Teama</w:t>
    </w:r>
    <w:r w:rsidR="00071867">
      <w:rPr>
        <w:sz w:val="28"/>
        <w:szCs w:val="28"/>
      </w:rPr>
      <w:t xml:space="preserve">ufgabe 2 </w:t>
    </w:r>
    <w:r>
      <w:rPr>
        <w:sz w:val="28"/>
        <w:szCs w:val="28"/>
      </w:rPr>
      <w:t>/</w:t>
    </w:r>
    <w:r w:rsidR="00071867">
      <w:rPr>
        <w:sz w:val="28"/>
        <w:szCs w:val="28"/>
      </w:rPr>
      <w:t xml:space="preserve"> </w:t>
    </w:r>
    <w:r>
      <w:rPr>
        <w:sz w:val="28"/>
        <w:szCs w:val="28"/>
      </w:rPr>
      <w:t xml:space="preserve">Meilenstein C2 Einzelaufgabe </w:t>
    </w:r>
    <w:r w:rsidR="00071867">
      <w:rPr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A227D6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14916C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51EB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8E4E2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163EC"/>
    <w:multiLevelType w:val="multilevel"/>
    <w:tmpl w:val="1B52665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C3D40F9"/>
    <w:multiLevelType w:val="multilevel"/>
    <w:tmpl w:val="57EEAF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54B1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7924298">
    <w:abstractNumId w:val="3"/>
  </w:num>
  <w:num w:numId="2" w16cid:durableId="1103460091">
    <w:abstractNumId w:val="20"/>
  </w:num>
  <w:num w:numId="3" w16cid:durableId="2105150507">
    <w:abstractNumId w:val="9"/>
  </w:num>
  <w:num w:numId="4" w16cid:durableId="1953895011">
    <w:abstractNumId w:val="18"/>
  </w:num>
  <w:num w:numId="5" w16cid:durableId="1365129609">
    <w:abstractNumId w:val="18"/>
  </w:num>
  <w:num w:numId="6" w16cid:durableId="507716620">
    <w:abstractNumId w:val="13"/>
  </w:num>
  <w:num w:numId="7" w16cid:durableId="575433248">
    <w:abstractNumId w:val="5"/>
  </w:num>
  <w:num w:numId="8" w16cid:durableId="347565356">
    <w:abstractNumId w:val="12"/>
  </w:num>
  <w:num w:numId="9" w16cid:durableId="103236319">
    <w:abstractNumId w:val="10"/>
  </w:num>
  <w:num w:numId="10" w16cid:durableId="1632900920">
    <w:abstractNumId w:val="8"/>
  </w:num>
  <w:num w:numId="11" w16cid:durableId="513346301">
    <w:abstractNumId w:val="0"/>
  </w:num>
  <w:num w:numId="12" w16cid:durableId="264384550">
    <w:abstractNumId w:val="14"/>
  </w:num>
  <w:num w:numId="13" w16cid:durableId="443037932">
    <w:abstractNumId w:val="7"/>
  </w:num>
  <w:num w:numId="14" w16cid:durableId="1593973381">
    <w:abstractNumId w:val="15"/>
  </w:num>
  <w:num w:numId="15" w16cid:durableId="569385496">
    <w:abstractNumId w:val="4"/>
  </w:num>
  <w:num w:numId="16" w16cid:durableId="127557857">
    <w:abstractNumId w:val="11"/>
  </w:num>
  <w:num w:numId="17" w16cid:durableId="1589196576">
    <w:abstractNumId w:val="2"/>
  </w:num>
  <w:num w:numId="18" w16cid:durableId="1516992284">
    <w:abstractNumId w:val="1"/>
  </w:num>
  <w:num w:numId="19" w16cid:durableId="667177268">
    <w:abstractNumId w:val="19"/>
  </w:num>
  <w:num w:numId="20" w16cid:durableId="541331057">
    <w:abstractNumId w:val="6"/>
  </w:num>
  <w:num w:numId="21" w16cid:durableId="1958173519">
    <w:abstractNumId w:val="17"/>
  </w:num>
  <w:num w:numId="22" w16cid:durableId="206918487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 w:grammar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422"/>
    <w:rsid w:val="00024DCC"/>
    <w:rsid w:val="00041AF8"/>
    <w:rsid w:val="0004783A"/>
    <w:rsid w:val="00056B93"/>
    <w:rsid w:val="00071867"/>
    <w:rsid w:val="00071946"/>
    <w:rsid w:val="000A6F13"/>
    <w:rsid w:val="000A7E6B"/>
    <w:rsid w:val="000F0FC0"/>
    <w:rsid w:val="000F11A3"/>
    <w:rsid w:val="001105AD"/>
    <w:rsid w:val="00110EBF"/>
    <w:rsid w:val="00116CF5"/>
    <w:rsid w:val="001222EE"/>
    <w:rsid w:val="00126097"/>
    <w:rsid w:val="00130D47"/>
    <w:rsid w:val="00132F3E"/>
    <w:rsid w:val="00140272"/>
    <w:rsid w:val="001508D0"/>
    <w:rsid w:val="00151AB6"/>
    <w:rsid w:val="00153214"/>
    <w:rsid w:val="00161A36"/>
    <w:rsid w:val="001726E7"/>
    <w:rsid w:val="0018554E"/>
    <w:rsid w:val="00191B2E"/>
    <w:rsid w:val="00195488"/>
    <w:rsid w:val="001A1C07"/>
    <w:rsid w:val="001B632C"/>
    <w:rsid w:val="00216983"/>
    <w:rsid w:val="00217F1E"/>
    <w:rsid w:val="00225719"/>
    <w:rsid w:val="00226C1D"/>
    <w:rsid w:val="0023049B"/>
    <w:rsid w:val="00231595"/>
    <w:rsid w:val="0023431F"/>
    <w:rsid w:val="00247D2E"/>
    <w:rsid w:val="002506B9"/>
    <w:rsid w:val="00266422"/>
    <w:rsid w:val="00277C4C"/>
    <w:rsid w:val="00285179"/>
    <w:rsid w:val="00291973"/>
    <w:rsid w:val="00295CF0"/>
    <w:rsid w:val="002A17D0"/>
    <w:rsid w:val="002C55B7"/>
    <w:rsid w:val="002C7A9F"/>
    <w:rsid w:val="002E3C78"/>
    <w:rsid w:val="002F4A80"/>
    <w:rsid w:val="00300DED"/>
    <w:rsid w:val="00337E19"/>
    <w:rsid w:val="003432D2"/>
    <w:rsid w:val="003440F5"/>
    <w:rsid w:val="003525B1"/>
    <w:rsid w:val="0035474E"/>
    <w:rsid w:val="003713D4"/>
    <w:rsid w:val="00373A96"/>
    <w:rsid w:val="00377339"/>
    <w:rsid w:val="00383C23"/>
    <w:rsid w:val="00393715"/>
    <w:rsid w:val="003A2DF5"/>
    <w:rsid w:val="003C175D"/>
    <w:rsid w:val="003C5C08"/>
    <w:rsid w:val="003D2A4A"/>
    <w:rsid w:val="003D4990"/>
    <w:rsid w:val="00410330"/>
    <w:rsid w:val="00445289"/>
    <w:rsid w:val="004479FE"/>
    <w:rsid w:val="00450A7A"/>
    <w:rsid w:val="00460C06"/>
    <w:rsid w:val="00460D20"/>
    <w:rsid w:val="0046419C"/>
    <w:rsid w:val="004647CA"/>
    <w:rsid w:val="00464ECE"/>
    <w:rsid w:val="004742FC"/>
    <w:rsid w:val="00484606"/>
    <w:rsid w:val="00496436"/>
    <w:rsid w:val="004A27A3"/>
    <w:rsid w:val="004A31E8"/>
    <w:rsid w:val="004B5C00"/>
    <w:rsid w:val="004D43BB"/>
    <w:rsid w:val="004E57A9"/>
    <w:rsid w:val="00502A8A"/>
    <w:rsid w:val="005168FD"/>
    <w:rsid w:val="0053004C"/>
    <w:rsid w:val="00540174"/>
    <w:rsid w:val="005404F4"/>
    <w:rsid w:val="00543F17"/>
    <w:rsid w:val="005820D8"/>
    <w:rsid w:val="005A3F2E"/>
    <w:rsid w:val="005C2076"/>
    <w:rsid w:val="005C5878"/>
    <w:rsid w:val="005D3D7A"/>
    <w:rsid w:val="005D768A"/>
    <w:rsid w:val="005F76E4"/>
    <w:rsid w:val="00606718"/>
    <w:rsid w:val="00611041"/>
    <w:rsid w:val="00650BA3"/>
    <w:rsid w:val="0065141A"/>
    <w:rsid w:val="0066468C"/>
    <w:rsid w:val="0068326B"/>
    <w:rsid w:val="00685BB9"/>
    <w:rsid w:val="006936A7"/>
    <w:rsid w:val="006A36ED"/>
    <w:rsid w:val="006B7E9D"/>
    <w:rsid w:val="006C2A53"/>
    <w:rsid w:val="006D178C"/>
    <w:rsid w:val="006D4D46"/>
    <w:rsid w:val="006E14BA"/>
    <w:rsid w:val="006F3EE7"/>
    <w:rsid w:val="006F42B1"/>
    <w:rsid w:val="006F6222"/>
    <w:rsid w:val="007276AC"/>
    <w:rsid w:val="00743ACC"/>
    <w:rsid w:val="00765D3D"/>
    <w:rsid w:val="007747CB"/>
    <w:rsid w:val="00785541"/>
    <w:rsid w:val="00793BCF"/>
    <w:rsid w:val="00794B33"/>
    <w:rsid w:val="007A5B7F"/>
    <w:rsid w:val="007B6FC0"/>
    <w:rsid w:val="007E1ABF"/>
    <w:rsid w:val="008052A2"/>
    <w:rsid w:val="0081106B"/>
    <w:rsid w:val="00825508"/>
    <w:rsid w:val="0083389E"/>
    <w:rsid w:val="00861849"/>
    <w:rsid w:val="008733A0"/>
    <w:rsid w:val="00877AA6"/>
    <w:rsid w:val="00881647"/>
    <w:rsid w:val="00887237"/>
    <w:rsid w:val="008A1A5C"/>
    <w:rsid w:val="008A5379"/>
    <w:rsid w:val="008C1342"/>
    <w:rsid w:val="008C7A3C"/>
    <w:rsid w:val="008D5E55"/>
    <w:rsid w:val="008E5A27"/>
    <w:rsid w:val="009107B6"/>
    <w:rsid w:val="00912EC7"/>
    <w:rsid w:val="00930E85"/>
    <w:rsid w:val="009314B8"/>
    <w:rsid w:val="00936A3D"/>
    <w:rsid w:val="00950C07"/>
    <w:rsid w:val="00966727"/>
    <w:rsid w:val="009753C3"/>
    <w:rsid w:val="00976C8C"/>
    <w:rsid w:val="0099382D"/>
    <w:rsid w:val="00993ED8"/>
    <w:rsid w:val="009A25DE"/>
    <w:rsid w:val="009A6932"/>
    <w:rsid w:val="009B4DF6"/>
    <w:rsid w:val="00A01502"/>
    <w:rsid w:val="00A04E1D"/>
    <w:rsid w:val="00A17146"/>
    <w:rsid w:val="00A351E5"/>
    <w:rsid w:val="00A3621A"/>
    <w:rsid w:val="00A44D45"/>
    <w:rsid w:val="00A4718B"/>
    <w:rsid w:val="00A61488"/>
    <w:rsid w:val="00A66480"/>
    <w:rsid w:val="00A7073C"/>
    <w:rsid w:val="00A7265E"/>
    <w:rsid w:val="00A76B2F"/>
    <w:rsid w:val="00A856F6"/>
    <w:rsid w:val="00A94299"/>
    <w:rsid w:val="00A96D01"/>
    <w:rsid w:val="00A96F65"/>
    <w:rsid w:val="00A97A53"/>
    <w:rsid w:val="00AA1ADA"/>
    <w:rsid w:val="00AD3172"/>
    <w:rsid w:val="00AE6C1C"/>
    <w:rsid w:val="00AE758A"/>
    <w:rsid w:val="00AF2E40"/>
    <w:rsid w:val="00B0561D"/>
    <w:rsid w:val="00B05B16"/>
    <w:rsid w:val="00B16DA3"/>
    <w:rsid w:val="00B2181B"/>
    <w:rsid w:val="00B35160"/>
    <w:rsid w:val="00B902AC"/>
    <w:rsid w:val="00B943E8"/>
    <w:rsid w:val="00BA18D2"/>
    <w:rsid w:val="00BA25D9"/>
    <w:rsid w:val="00BB3D51"/>
    <w:rsid w:val="00BD0F71"/>
    <w:rsid w:val="00BD3661"/>
    <w:rsid w:val="00BD6493"/>
    <w:rsid w:val="00BE4B91"/>
    <w:rsid w:val="00BE61F9"/>
    <w:rsid w:val="00BF313E"/>
    <w:rsid w:val="00C04851"/>
    <w:rsid w:val="00C06AF3"/>
    <w:rsid w:val="00C14D20"/>
    <w:rsid w:val="00C40362"/>
    <w:rsid w:val="00C41A1E"/>
    <w:rsid w:val="00C55324"/>
    <w:rsid w:val="00C70401"/>
    <w:rsid w:val="00C8064D"/>
    <w:rsid w:val="00C847E0"/>
    <w:rsid w:val="00C87068"/>
    <w:rsid w:val="00C93114"/>
    <w:rsid w:val="00CA11E0"/>
    <w:rsid w:val="00CA3283"/>
    <w:rsid w:val="00CA401E"/>
    <w:rsid w:val="00CA7765"/>
    <w:rsid w:val="00CC3B72"/>
    <w:rsid w:val="00CD0832"/>
    <w:rsid w:val="00CD4305"/>
    <w:rsid w:val="00D0411A"/>
    <w:rsid w:val="00D131FD"/>
    <w:rsid w:val="00D152CB"/>
    <w:rsid w:val="00D204E4"/>
    <w:rsid w:val="00D20543"/>
    <w:rsid w:val="00D25779"/>
    <w:rsid w:val="00D30E3A"/>
    <w:rsid w:val="00D34801"/>
    <w:rsid w:val="00D35F82"/>
    <w:rsid w:val="00D454EF"/>
    <w:rsid w:val="00D53286"/>
    <w:rsid w:val="00D6492F"/>
    <w:rsid w:val="00D706F5"/>
    <w:rsid w:val="00D76466"/>
    <w:rsid w:val="00DB66EC"/>
    <w:rsid w:val="00DD11A1"/>
    <w:rsid w:val="00DE29AF"/>
    <w:rsid w:val="00DE5F0A"/>
    <w:rsid w:val="00DF6003"/>
    <w:rsid w:val="00E06091"/>
    <w:rsid w:val="00E1258D"/>
    <w:rsid w:val="00E139A2"/>
    <w:rsid w:val="00E2076E"/>
    <w:rsid w:val="00E37630"/>
    <w:rsid w:val="00E41C19"/>
    <w:rsid w:val="00E46B65"/>
    <w:rsid w:val="00E46C3D"/>
    <w:rsid w:val="00E5410A"/>
    <w:rsid w:val="00E551C9"/>
    <w:rsid w:val="00E62A54"/>
    <w:rsid w:val="00E62D70"/>
    <w:rsid w:val="00E67C56"/>
    <w:rsid w:val="00E72639"/>
    <w:rsid w:val="00E81AD5"/>
    <w:rsid w:val="00EB6507"/>
    <w:rsid w:val="00EB7D5A"/>
    <w:rsid w:val="00EC0EDF"/>
    <w:rsid w:val="00ED2CA4"/>
    <w:rsid w:val="00EE0E08"/>
    <w:rsid w:val="00EE3208"/>
    <w:rsid w:val="00EE5F6D"/>
    <w:rsid w:val="00EF12F6"/>
    <w:rsid w:val="00EF6CA3"/>
    <w:rsid w:val="00F1083A"/>
    <w:rsid w:val="00F162B5"/>
    <w:rsid w:val="00F26827"/>
    <w:rsid w:val="00F30286"/>
    <w:rsid w:val="00F36A08"/>
    <w:rsid w:val="00F419EC"/>
    <w:rsid w:val="00F5764E"/>
    <w:rsid w:val="00F75655"/>
    <w:rsid w:val="00FA4B77"/>
    <w:rsid w:val="00FB3DC9"/>
    <w:rsid w:val="00FB4A22"/>
    <w:rsid w:val="00FB6C0D"/>
    <w:rsid w:val="00FC26F1"/>
    <w:rsid w:val="00FD5180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C3C3D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DE5F0A"/>
    <w:pPr>
      <w:keepNext/>
      <w:numPr>
        <w:numId w:val="22"/>
      </w:numPr>
      <w:tabs>
        <w:tab w:val="num" w:pos="284"/>
      </w:tabs>
      <w:autoSpaceDE w:val="0"/>
      <w:autoSpaceDN w:val="0"/>
      <w:adjustRightInd w:val="0"/>
      <w:spacing w:before="120"/>
      <w:ind w:left="1134" w:hanging="1134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qFormat/>
    <w:rsid w:val="002844A4"/>
    <w:pPr>
      <w:keepNext/>
      <w:numPr>
        <w:ilvl w:val="1"/>
        <w:numId w:val="22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2"/>
      </w:numPr>
      <w:outlineLvl w:val="2"/>
    </w:p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22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E5F0A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E5F0A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E5F0A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E5F0A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E5F0A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E5F0A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E5F0A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E5F0A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styleId="Fett">
    <w:name w:val="Strong"/>
    <w:basedOn w:val="Absatz-Standardschriftart"/>
    <w:uiPriority w:val="22"/>
    <w:qFormat/>
    <w:rsid w:val="00B943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F6671C102E7074AB3872D42FFBE0737" ma:contentTypeVersion="19" ma:contentTypeDescription="Ein neues Dokument erstellen." ma:contentTypeScope="" ma:versionID="a9d3ff3a5dabf3d3bcb4d093ce6ee979">
  <xsd:schema xmlns:xsd="http://www.w3.org/2001/XMLSchema" xmlns:xs="http://www.w3.org/2001/XMLSchema" xmlns:p="http://schemas.microsoft.com/office/2006/metadata/properties" xmlns:ns2="08453a1b-0fe7-4c4d-a1e4-1b428600601c" xmlns:ns3="a9dc7e2a-76d2-4c84-811a-9c456ff24149" xmlns:ns4="4d6dba1a-74a0-498c-b9d1-daa6413e7f40" targetNamespace="http://schemas.microsoft.com/office/2006/metadata/properties" ma:root="true" ma:fieldsID="37cc4b59042aecfdd7ef906b7e8c0f97" ns2:_="" ns3:_="" ns4:_="">
    <xsd:import namespace="08453a1b-0fe7-4c4d-a1e4-1b428600601c"/>
    <xsd:import namespace="a9dc7e2a-76d2-4c84-811a-9c456ff24149"/>
    <xsd:import namespace="4d6dba1a-74a0-498c-b9d1-daa6413e7f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4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53a1b-0fe7-4c4d-a1e4-1b4286006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dc7e2a-76d2-4c84-811a-9c456ff2414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dba1a-74a0-498c-b9d1-daa6413e7f40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15ecb635-e892-40c7-85cb-6327a9b90fc1}" ma:internalName="TaxCatchAll" ma:showField="CatchAllData" ma:web="4d6dba1a-74a0-498c-b9d1-daa6413e7f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1F2C87-DDD1-4749-802E-4AD918D2CA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6339D0-4D0C-4124-BF59-00005DD661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453a1b-0fe7-4c4d-a1e4-1b428600601c"/>
    <ds:schemaRef ds:uri="a9dc7e2a-76d2-4c84-811a-9c456ff24149"/>
    <ds:schemaRef ds:uri="4d6dba1a-74a0-498c-b9d1-daa6413e7f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4</Pages>
  <Words>350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creator>ugo.merk.i-ch</dc:creator>
  <cp:lastModifiedBy>Bischof Till</cp:lastModifiedBy>
  <cp:revision>11</cp:revision>
  <cp:lastPrinted>2017-12-20T20:52:00Z</cp:lastPrinted>
  <dcterms:created xsi:type="dcterms:W3CDTF">2017-12-20T20:49:00Z</dcterms:created>
  <dcterms:modified xsi:type="dcterms:W3CDTF">2024-01-26T12:48:00Z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</Properties>
</file>