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B5781" w14:textId="32964520" w:rsidR="00EF607A" w:rsidRPr="00AA5ED0" w:rsidRDefault="00AA5ED0" w:rsidP="00AA5ED0">
      <w:pPr>
        <w:jc w:val="center"/>
        <w:rPr>
          <w:sz w:val="28"/>
          <w:szCs w:val="28"/>
        </w:rPr>
      </w:pPr>
      <w:r w:rsidRPr="00AA5ED0">
        <w:rPr>
          <w:sz w:val="28"/>
          <w:szCs w:val="28"/>
        </w:rPr>
        <w:t>Фронтенд документация</w:t>
      </w:r>
    </w:p>
    <w:sectPr w:rsidR="00EF607A" w:rsidRPr="00AA5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12"/>
    <w:rsid w:val="00AA5ED0"/>
    <w:rsid w:val="00EF607A"/>
    <w:rsid w:val="00F8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1523F"/>
  <w15:chartTrackingRefBased/>
  <w15:docId w15:val="{C2509575-54B0-4E51-8890-A5F44A47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Хитрунов</dc:creator>
  <cp:keywords/>
  <dc:description/>
  <cp:lastModifiedBy>Владислав Хитрунов</cp:lastModifiedBy>
  <cp:revision>2</cp:revision>
  <dcterms:created xsi:type="dcterms:W3CDTF">2025-10-01T14:54:00Z</dcterms:created>
  <dcterms:modified xsi:type="dcterms:W3CDTF">2025-10-01T14:55:00Z</dcterms:modified>
</cp:coreProperties>
</file>