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5E86" w14:textId="640139B2" w:rsidR="00921742" w:rsidRPr="00E37DFC" w:rsidRDefault="00921742" w:rsidP="00921742">
      <w:pPr>
        <w:jc w:val="center"/>
        <w:rPr>
          <w:sz w:val="36"/>
        </w:rPr>
      </w:pPr>
      <w:r w:rsidRPr="00E37DFC">
        <w:rPr>
          <w:sz w:val="36"/>
        </w:rPr>
        <w:t>Budapesti Műszaki Szakképzési Centrum</w:t>
      </w:r>
    </w:p>
    <w:p w14:paraId="33C82335" w14:textId="77777777" w:rsidR="00921742" w:rsidRPr="00E37DFC" w:rsidRDefault="00921742" w:rsidP="00921742">
      <w:pPr>
        <w:jc w:val="center"/>
        <w:rPr>
          <w:sz w:val="36"/>
        </w:rPr>
      </w:pPr>
      <w:r w:rsidRPr="00E37DFC">
        <w:rPr>
          <w:sz w:val="36"/>
        </w:rPr>
        <w:t xml:space="preserve">Neumann János </w:t>
      </w:r>
      <w:r>
        <w:rPr>
          <w:sz w:val="36"/>
        </w:rPr>
        <w:t>Informatikai Technikum</w:t>
      </w:r>
    </w:p>
    <w:p w14:paraId="1FFB6AA5" w14:textId="77777777" w:rsidR="00921742" w:rsidRPr="00E37DFC" w:rsidRDefault="00921742" w:rsidP="00921742">
      <w:pPr>
        <w:jc w:val="center"/>
        <w:rPr>
          <w:sz w:val="36"/>
        </w:rPr>
      </w:pPr>
      <w:r w:rsidRPr="00E37DFC">
        <w:rPr>
          <w:b/>
          <w:i/>
          <w:sz w:val="36"/>
        </w:rPr>
        <w:t>Szakképesítés neve:</w:t>
      </w:r>
      <w:r w:rsidRPr="00E37DFC">
        <w:rPr>
          <w:sz w:val="36"/>
        </w:rPr>
        <w:t xml:space="preserve"> </w:t>
      </w:r>
      <w:r w:rsidRPr="00202FF5">
        <w:rPr>
          <w:sz w:val="36"/>
        </w:rPr>
        <w:t>Informatikai rendszer- és alkalmazás-üzemeltető technikus</w:t>
      </w:r>
    </w:p>
    <w:p w14:paraId="0B36ECE0" w14:textId="77777777" w:rsidR="00921742" w:rsidRPr="00E2160D" w:rsidRDefault="00921742" w:rsidP="00921742">
      <w:pPr>
        <w:jc w:val="center"/>
        <w:rPr>
          <w:sz w:val="36"/>
        </w:rPr>
      </w:pPr>
      <w:r w:rsidRPr="00E37DFC">
        <w:rPr>
          <w:b/>
          <w:i/>
          <w:sz w:val="36"/>
        </w:rPr>
        <w:t>száma:</w:t>
      </w:r>
      <w:r w:rsidRPr="00E37DFC">
        <w:rPr>
          <w:sz w:val="36"/>
        </w:rPr>
        <w:t xml:space="preserve"> </w:t>
      </w:r>
      <w:r w:rsidRPr="00483562">
        <w:rPr>
          <w:sz w:val="36"/>
        </w:rPr>
        <w:t>5-0612-12-02</w:t>
      </w:r>
    </w:p>
    <w:p w14:paraId="5529F1F0" w14:textId="77777777" w:rsidR="00921742" w:rsidRPr="00E37DFC" w:rsidRDefault="00921742" w:rsidP="00921742">
      <w:pPr>
        <w:spacing w:before="2040"/>
        <w:jc w:val="center"/>
        <w:rPr>
          <w:b/>
          <w:sz w:val="48"/>
        </w:rPr>
      </w:pPr>
      <w:r>
        <w:rPr>
          <w:b/>
          <w:sz w:val="48"/>
        </w:rPr>
        <w:t>VIZSGAREMEK</w:t>
      </w:r>
    </w:p>
    <w:p w14:paraId="4533769A" w14:textId="77777777" w:rsidR="00921742" w:rsidRPr="00E2160D" w:rsidRDefault="00921742" w:rsidP="00921742">
      <w:pPr>
        <w:spacing w:before="360"/>
        <w:jc w:val="center"/>
        <w:rPr>
          <w:b/>
          <w:sz w:val="48"/>
        </w:rPr>
      </w:pPr>
      <w:r>
        <w:rPr>
          <w:b/>
          <w:sz w:val="48"/>
        </w:rPr>
        <w:t>Magyar Nemzeti Múzeum</w:t>
      </w:r>
    </w:p>
    <w:p w14:paraId="6259D9CB" w14:textId="77777777" w:rsidR="00921742" w:rsidRPr="00114AB4" w:rsidRDefault="00921742" w:rsidP="00921742">
      <w:pPr>
        <w:spacing w:before="4080"/>
        <w:jc w:val="center"/>
        <w:rPr>
          <w:sz w:val="36"/>
        </w:rPr>
      </w:pPr>
      <w:r>
        <w:rPr>
          <w:sz w:val="36"/>
        </w:rPr>
        <w:t>Jelenovszki Mihály, Király Ákos, Tankó Erik Péter</w:t>
      </w:r>
      <w:r>
        <w:rPr>
          <w:sz w:val="36"/>
        </w:rPr>
        <w:br/>
        <w:t>2/14.B</w:t>
      </w:r>
    </w:p>
    <w:p w14:paraId="2C053782" w14:textId="77777777" w:rsidR="00921742" w:rsidRDefault="00921742" w:rsidP="00921742">
      <w:pPr>
        <w:spacing w:before="1920" w:after="100" w:afterAutospacing="1"/>
        <w:jc w:val="center"/>
        <w:rPr>
          <w:sz w:val="32"/>
        </w:rPr>
      </w:pPr>
      <w:r w:rsidRPr="00114AB4">
        <w:rPr>
          <w:sz w:val="32"/>
        </w:rPr>
        <w:t>Budapest, 20</w:t>
      </w:r>
      <w:r>
        <w:rPr>
          <w:sz w:val="32"/>
        </w:rPr>
        <w:t>23</w:t>
      </w:r>
      <w:r w:rsidRPr="00114AB4">
        <w:rPr>
          <w:sz w:val="32"/>
        </w:rPr>
        <w:t>.</w:t>
      </w:r>
    </w:p>
    <w:p w14:paraId="0764CC7F" w14:textId="77777777" w:rsidR="002F4BDD" w:rsidRDefault="008B088F" w:rsidP="002F4BDD">
      <w:pPr>
        <w:pStyle w:val="Cmsor1"/>
      </w:pPr>
      <w:r>
        <w:lastRenderedPageBreak/>
        <w:t>Hálózat tesztelés dok</w:t>
      </w:r>
      <w:r w:rsidR="004D5AEA">
        <w:t>umentáció</w:t>
      </w:r>
    </w:p>
    <w:p w14:paraId="38398332" w14:textId="77777777" w:rsidR="002F4BDD" w:rsidRDefault="004D5AEA" w:rsidP="002F4BDD">
      <w:pPr>
        <w:pStyle w:val="Cmsor2"/>
      </w:pPr>
      <w:r>
        <w:t>HSRP</w:t>
      </w:r>
      <w:r w:rsidR="009E5731">
        <w:rPr>
          <w:noProof/>
          <w:sz w:val="36"/>
        </w:rPr>
        <w:drawing>
          <wp:inline distT="0" distB="0" distL="0" distR="0" wp14:anchorId="2ADC1489" wp14:editId="04593A3E">
            <wp:extent cx="5724525" cy="1076325"/>
            <wp:effectExtent l="95250" t="95250" r="104775" b="1047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9E5731">
        <w:rPr>
          <w:noProof/>
        </w:rPr>
        <w:drawing>
          <wp:inline distT="0" distB="0" distL="0" distR="0" wp14:anchorId="06CFE425" wp14:editId="460BDCC2">
            <wp:extent cx="5724525" cy="1066800"/>
            <wp:effectExtent l="95250" t="95250" r="104775" b="952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60F089" w14:textId="4E51EE8D" w:rsidR="004D5AEA" w:rsidRDefault="004D5AEA" w:rsidP="002F4BDD">
      <w:pPr>
        <w:pStyle w:val="Cmsor2"/>
      </w:pPr>
      <w:r>
        <w:lastRenderedPageBreak/>
        <w:t>VTP</w:t>
      </w:r>
      <w:r w:rsidR="009E5731">
        <w:rPr>
          <w:noProof/>
        </w:rPr>
        <w:drawing>
          <wp:inline distT="0" distB="0" distL="0" distR="0" wp14:anchorId="6C83EFBE" wp14:editId="168D734F">
            <wp:extent cx="5724525" cy="2428875"/>
            <wp:effectExtent l="95250" t="95250" r="104775" b="1047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9E5731">
        <w:rPr>
          <w:noProof/>
        </w:rPr>
        <w:drawing>
          <wp:inline distT="0" distB="0" distL="0" distR="0" wp14:anchorId="7A31E4AC" wp14:editId="0844B374">
            <wp:extent cx="5724525" cy="2438400"/>
            <wp:effectExtent l="95250" t="95250" r="104775" b="952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CB0C96" w14:textId="0ED63215" w:rsidR="004D5AEA" w:rsidRDefault="004D5AEA" w:rsidP="004D5AEA">
      <w:pPr>
        <w:pStyle w:val="Cmsor2"/>
      </w:pPr>
      <w:r>
        <w:t>Link Aggregation</w:t>
      </w:r>
    </w:p>
    <w:p w14:paraId="4A4C195C" w14:textId="47C53176" w:rsidR="004D5AEA" w:rsidRDefault="004D5AEA" w:rsidP="004D5AEA">
      <w:pPr>
        <w:pStyle w:val="Cmsor2"/>
      </w:pPr>
      <w:r>
        <w:t>DHCP Snooping</w:t>
      </w:r>
    </w:p>
    <w:p w14:paraId="73075BEC" w14:textId="3056486A" w:rsidR="004D5AEA" w:rsidRDefault="004D5AEA" w:rsidP="004D5AEA">
      <w:pPr>
        <w:pStyle w:val="Cmsor2"/>
      </w:pPr>
      <w:r>
        <w:t>Port security</w:t>
      </w:r>
    </w:p>
    <w:p w14:paraId="7924E6D1" w14:textId="2254773A" w:rsidR="004D5AEA" w:rsidRDefault="004D5AEA" w:rsidP="002F4BDD">
      <w:pPr>
        <w:pStyle w:val="Cmsor2"/>
      </w:pPr>
      <w:r w:rsidRPr="002F4BDD">
        <w:lastRenderedPageBreak/>
        <w:t>EIGRP</w:t>
      </w:r>
    </w:p>
    <w:p w14:paraId="1D6EB37B" w14:textId="71189B33" w:rsidR="004D5AEA" w:rsidRDefault="004D5AEA" w:rsidP="004D5AEA">
      <w:pPr>
        <w:pStyle w:val="Cmsor2"/>
      </w:pPr>
      <w:r>
        <w:t>SSH</w:t>
      </w:r>
    </w:p>
    <w:p w14:paraId="5806DED3" w14:textId="185E323A" w:rsidR="004D5AEA" w:rsidRDefault="004D5AEA" w:rsidP="004D5AEA">
      <w:pPr>
        <w:pStyle w:val="Cmsor2"/>
      </w:pPr>
      <w:r>
        <w:lastRenderedPageBreak/>
        <w:t>STP</w:t>
      </w:r>
      <w:r w:rsidR="009E5731">
        <w:rPr>
          <w:noProof/>
        </w:rPr>
        <w:drawing>
          <wp:inline distT="0" distB="0" distL="0" distR="0" wp14:anchorId="3ADDA49D" wp14:editId="2F81287C">
            <wp:extent cx="5731510" cy="3218024"/>
            <wp:effectExtent l="95250" t="95250" r="97790" b="971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9E5731">
        <w:rPr>
          <w:noProof/>
        </w:rPr>
        <w:drawing>
          <wp:inline distT="0" distB="0" distL="0" distR="0" wp14:anchorId="179D3731" wp14:editId="1DF27EBE">
            <wp:extent cx="5731510" cy="3256107"/>
            <wp:effectExtent l="95250" t="95250" r="97790" b="971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1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264B12" w14:textId="6EAFE9BD" w:rsidR="004D5AEA" w:rsidRDefault="004D5AEA" w:rsidP="004D5AEA">
      <w:pPr>
        <w:pStyle w:val="Cmsor2"/>
      </w:pPr>
      <w:r>
        <w:t>VLAN</w:t>
      </w:r>
    </w:p>
    <w:p w14:paraId="6DA6EC2C" w14:textId="77777777" w:rsidR="004E58BA" w:rsidRPr="004E58BA" w:rsidRDefault="004E58BA" w:rsidP="004E58BA"/>
    <w:p w14:paraId="378338C2" w14:textId="6173FF77" w:rsidR="004D5AEA" w:rsidRDefault="004D5AEA" w:rsidP="004D5AEA">
      <w:pPr>
        <w:pStyle w:val="Cmsor1"/>
      </w:pPr>
      <w:r>
        <w:t>Cisco Packet Tracer szerverek tesztelés</w:t>
      </w:r>
    </w:p>
    <w:p w14:paraId="26EE4EEE" w14:textId="1C77C6E3" w:rsidR="004D5AEA" w:rsidRDefault="004D5AEA" w:rsidP="004D5AEA">
      <w:pPr>
        <w:pStyle w:val="Cmsor2"/>
      </w:pPr>
      <w:r>
        <w:t>DHCP</w:t>
      </w:r>
    </w:p>
    <w:p w14:paraId="4D00B279" w14:textId="28EE79EB" w:rsidR="004D5AEA" w:rsidRDefault="004D5AEA" w:rsidP="004D5AEA">
      <w:pPr>
        <w:pStyle w:val="Cmsor2"/>
      </w:pPr>
      <w:r>
        <w:t>DNS</w:t>
      </w:r>
    </w:p>
    <w:p w14:paraId="5FC7E5B1" w14:textId="6AD6725A" w:rsidR="004D5AEA" w:rsidRDefault="004D5AEA" w:rsidP="004D5AEA">
      <w:pPr>
        <w:pStyle w:val="Cmsor2"/>
      </w:pPr>
      <w:r>
        <w:t>FTP</w:t>
      </w:r>
    </w:p>
    <w:p w14:paraId="3FEDE866" w14:textId="24063AC3" w:rsidR="004D5AEA" w:rsidRDefault="004D5AEA" w:rsidP="004D5AEA">
      <w:pPr>
        <w:pStyle w:val="Cmsor2"/>
      </w:pPr>
      <w:r>
        <w:t>TFTP</w:t>
      </w:r>
    </w:p>
    <w:p w14:paraId="1E0915D8" w14:textId="0CDE5EA9" w:rsidR="004D5AEA" w:rsidRDefault="004D5AEA" w:rsidP="004D5AEA">
      <w:pPr>
        <w:pStyle w:val="Cmsor2"/>
      </w:pPr>
      <w:r>
        <w:t>EMAIL</w:t>
      </w:r>
    </w:p>
    <w:p w14:paraId="3EE8AB65" w14:textId="7F04250B" w:rsidR="004E58BA" w:rsidRPr="004E58BA" w:rsidRDefault="004D5AEA" w:rsidP="004E58BA">
      <w:pPr>
        <w:pStyle w:val="Cmsor2"/>
      </w:pPr>
      <w:r>
        <w:t>WEB</w:t>
      </w:r>
    </w:p>
    <w:p w14:paraId="268AC3CE" w14:textId="7F3AC914" w:rsidR="004D5AEA" w:rsidRPr="004D5AEA" w:rsidRDefault="004D5AEA" w:rsidP="004D5AEA">
      <w:pPr>
        <w:pStyle w:val="Cmsor1"/>
      </w:pPr>
      <w:r>
        <w:t>Szerverek tesztelés dokumentáció</w:t>
      </w:r>
    </w:p>
    <w:sectPr w:rsidR="004D5AEA" w:rsidRPr="004D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9B"/>
    <w:rsid w:val="002F4BDD"/>
    <w:rsid w:val="003955C1"/>
    <w:rsid w:val="004D5AEA"/>
    <w:rsid w:val="004E58BA"/>
    <w:rsid w:val="008B088F"/>
    <w:rsid w:val="00921742"/>
    <w:rsid w:val="009E5731"/>
    <w:rsid w:val="00A01607"/>
    <w:rsid w:val="00C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CADE"/>
  <w15:chartTrackingRefBased/>
  <w15:docId w15:val="{57471C38-8491-440B-BEC5-B87CFEA6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1742"/>
  </w:style>
  <w:style w:type="paragraph" w:styleId="Cmsor1">
    <w:name w:val="heading 1"/>
    <w:basedOn w:val="Norml"/>
    <w:next w:val="Norml"/>
    <w:link w:val="Cmsor1Char"/>
    <w:uiPriority w:val="9"/>
    <w:qFormat/>
    <w:rsid w:val="004E58BA"/>
    <w:pPr>
      <w:keepNext/>
      <w:keepLines/>
      <w:spacing w:before="240" w:after="480" w:line="360" w:lineRule="auto"/>
      <w:jc w:val="both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5AEA"/>
    <w:pPr>
      <w:keepNext/>
      <w:keepLines/>
      <w:spacing w:before="40" w:after="0" w:line="720" w:lineRule="auto"/>
      <w:jc w:val="both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58BA"/>
    <w:rPr>
      <w:rFonts w:eastAsiaTheme="majorEastAsia" w:cstheme="majorBidi"/>
      <w:b/>
      <w:color w:val="2F5496" w:themeColor="accent1" w:themeShade="BF"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D5AEA"/>
    <w:rPr>
      <w:rFonts w:eastAsiaTheme="majorEastAsia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tankeri vokgec</dc:creator>
  <cp:keywords/>
  <dc:description/>
  <cp:lastModifiedBy>tankeri vokgec</cp:lastModifiedBy>
  <cp:revision>7</cp:revision>
  <dcterms:created xsi:type="dcterms:W3CDTF">2022-12-20T22:37:00Z</dcterms:created>
  <dcterms:modified xsi:type="dcterms:W3CDTF">2022-12-21T14:55:00Z</dcterms:modified>
</cp:coreProperties>
</file>