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0F7D0" w14:textId="768DC983" w:rsidR="00A74BB6" w:rsidRPr="006E20FC" w:rsidRDefault="009C260B" w:rsidP="009C260B">
      <w:pPr>
        <w:jc w:val="center"/>
        <w:rPr>
          <w:sz w:val="52"/>
          <w:szCs w:val="52"/>
        </w:rPr>
      </w:pPr>
      <w:r w:rsidRPr="006E20FC">
        <w:rPr>
          <w:sz w:val="52"/>
          <w:szCs w:val="52"/>
        </w:rPr>
        <w:t>Projekt</w:t>
      </w:r>
    </w:p>
    <w:p w14:paraId="3878ACA3" w14:textId="0883C169" w:rsidR="009C260B" w:rsidRDefault="009C260B" w:rsidP="009C260B">
      <w:pPr>
        <w:jc w:val="center"/>
      </w:pPr>
    </w:p>
    <w:p w14:paraId="7653C222" w14:textId="30D68391" w:rsidR="009C260B" w:rsidRDefault="009C260B" w:rsidP="009C260B">
      <w:pPr>
        <w:rPr>
          <w:sz w:val="28"/>
          <w:szCs w:val="28"/>
        </w:rPr>
      </w:pPr>
      <w:r w:rsidRPr="006E20FC">
        <w:rPr>
          <w:sz w:val="28"/>
          <w:szCs w:val="28"/>
        </w:rPr>
        <w:t xml:space="preserve">Projekt ma za założenie aby użytkownik mógł korzystać z bazy danych w łatwy i wygodny sposób. Dzięki aplikacji użytkownik może przeglądać, usuwać oraz modyfikować zawartość baz. Mamy pięć tabel, każda z nich ma zawarte dane odnośnie Wypożyczalni gier komputerowych. </w:t>
      </w:r>
    </w:p>
    <w:p w14:paraId="30822FDD" w14:textId="71AD1474" w:rsidR="008C75A0" w:rsidRDefault="008C75A0" w:rsidP="009C260B">
      <w:pPr>
        <w:rPr>
          <w:sz w:val="28"/>
          <w:szCs w:val="28"/>
        </w:rPr>
      </w:pPr>
      <w:r>
        <w:rPr>
          <w:sz w:val="28"/>
          <w:szCs w:val="28"/>
        </w:rPr>
        <w:t>Instalacja programu:</w:t>
      </w:r>
    </w:p>
    <w:p w14:paraId="12802DB8" w14:textId="2912A92B" w:rsidR="008C75A0" w:rsidRDefault="008C75A0" w:rsidP="009C260B">
      <w:pPr>
        <w:rPr>
          <w:sz w:val="28"/>
          <w:szCs w:val="28"/>
        </w:rPr>
      </w:pPr>
      <w:r>
        <w:rPr>
          <w:sz w:val="28"/>
          <w:szCs w:val="28"/>
        </w:rPr>
        <w:t>-Wchodzimy w folder „</w:t>
      </w:r>
      <w:proofErr w:type="spellStart"/>
      <w:r w:rsidRPr="008C75A0">
        <w:rPr>
          <w:sz w:val="28"/>
          <w:szCs w:val="28"/>
        </w:rPr>
        <w:t>DiamondGamesInstall</w:t>
      </w:r>
      <w:proofErr w:type="spellEnd"/>
      <w:r>
        <w:rPr>
          <w:sz w:val="28"/>
          <w:szCs w:val="28"/>
        </w:rPr>
        <w:t>”. Następnie folder „</w:t>
      </w:r>
      <w:proofErr w:type="spellStart"/>
      <w:r w:rsidRPr="008C75A0">
        <w:rPr>
          <w:sz w:val="28"/>
          <w:szCs w:val="28"/>
        </w:rPr>
        <w:t>Release</w:t>
      </w:r>
      <w:proofErr w:type="spellEnd"/>
      <w:r>
        <w:rPr>
          <w:sz w:val="28"/>
          <w:szCs w:val="28"/>
        </w:rPr>
        <w:t>” i uruchamiamy instalator „</w:t>
      </w:r>
      <w:proofErr w:type="spellStart"/>
      <w:r w:rsidRPr="008C75A0">
        <w:rPr>
          <w:sz w:val="28"/>
          <w:szCs w:val="28"/>
        </w:rPr>
        <w:t>DiamondGamesInstall</w:t>
      </w:r>
      <w:proofErr w:type="spellEnd"/>
      <w:r>
        <w:rPr>
          <w:sz w:val="28"/>
          <w:szCs w:val="28"/>
        </w:rPr>
        <w:t>” i instalujemy w wybranym przez nas miejscu. Po zainstalowaniu uruchamiamy program i cieszymy się nim.</w:t>
      </w:r>
    </w:p>
    <w:p w14:paraId="491033A6" w14:textId="77777777" w:rsidR="006E20FC" w:rsidRPr="006E20FC" w:rsidRDefault="006E20FC" w:rsidP="009C260B">
      <w:pPr>
        <w:rPr>
          <w:sz w:val="28"/>
          <w:szCs w:val="28"/>
        </w:rPr>
      </w:pPr>
    </w:p>
    <w:p w14:paraId="66B229F5" w14:textId="49D35B30" w:rsidR="008C75A0" w:rsidRPr="006E20FC" w:rsidRDefault="009C260B" w:rsidP="009C260B">
      <w:pPr>
        <w:rPr>
          <w:sz w:val="28"/>
          <w:szCs w:val="28"/>
        </w:rPr>
      </w:pPr>
      <w:r w:rsidRPr="006E20FC">
        <w:rPr>
          <w:sz w:val="28"/>
          <w:szCs w:val="28"/>
        </w:rPr>
        <w:t>Opis:</w:t>
      </w:r>
    </w:p>
    <w:p w14:paraId="7113F44E" w14:textId="6645D995" w:rsidR="009C260B" w:rsidRPr="006E20FC" w:rsidRDefault="009C260B" w:rsidP="009C260B">
      <w:pPr>
        <w:rPr>
          <w:sz w:val="28"/>
          <w:szCs w:val="28"/>
        </w:rPr>
      </w:pPr>
      <w:r w:rsidRPr="006E20FC">
        <w:rPr>
          <w:sz w:val="28"/>
          <w:szCs w:val="28"/>
        </w:rPr>
        <w:t>-</w:t>
      </w:r>
      <w:r w:rsidR="008C75A0">
        <w:rPr>
          <w:sz w:val="28"/>
          <w:szCs w:val="28"/>
        </w:rPr>
        <w:t>Po uruchomieniu w</w:t>
      </w:r>
      <w:r w:rsidRPr="006E20FC">
        <w:rPr>
          <w:sz w:val="28"/>
          <w:szCs w:val="28"/>
        </w:rPr>
        <w:t xml:space="preserve">yświetla się okienko logowania gdzie Użytkownik musi się zalogować danymi: </w:t>
      </w:r>
      <w:proofErr w:type="spellStart"/>
      <w:r w:rsidRPr="006E20FC">
        <w:rPr>
          <w:sz w:val="28"/>
          <w:szCs w:val="28"/>
        </w:rPr>
        <w:t>user</w:t>
      </w:r>
      <w:proofErr w:type="spellEnd"/>
      <w:r w:rsidRPr="006E20FC">
        <w:rPr>
          <w:sz w:val="28"/>
          <w:szCs w:val="28"/>
        </w:rPr>
        <w:t xml:space="preserve">, </w:t>
      </w:r>
      <w:proofErr w:type="spellStart"/>
      <w:r w:rsidRPr="006E20FC">
        <w:rPr>
          <w:sz w:val="28"/>
          <w:szCs w:val="28"/>
        </w:rPr>
        <w:t>user</w:t>
      </w:r>
      <w:proofErr w:type="spellEnd"/>
      <w:r w:rsidRPr="006E20FC">
        <w:rPr>
          <w:sz w:val="28"/>
          <w:szCs w:val="28"/>
        </w:rPr>
        <w:t>.</w:t>
      </w:r>
    </w:p>
    <w:p w14:paraId="12705B6B" w14:textId="7BD9809C" w:rsidR="009C260B" w:rsidRPr="006E20FC" w:rsidRDefault="009C260B" w:rsidP="009C260B">
      <w:pPr>
        <w:rPr>
          <w:sz w:val="28"/>
          <w:szCs w:val="28"/>
        </w:rPr>
      </w:pPr>
      <w:r w:rsidRPr="006E20FC">
        <w:rPr>
          <w:sz w:val="28"/>
          <w:szCs w:val="28"/>
        </w:rPr>
        <w:t>-Wyświetla nam się okienko wyboru tabel które będziemy chcieli zobaczyć.</w:t>
      </w:r>
    </w:p>
    <w:p w14:paraId="6227DF4D" w14:textId="5C98B7C0" w:rsidR="009C260B" w:rsidRPr="006E20FC" w:rsidRDefault="009C260B" w:rsidP="009C260B">
      <w:pPr>
        <w:rPr>
          <w:sz w:val="28"/>
          <w:szCs w:val="28"/>
        </w:rPr>
      </w:pPr>
      <w:r w:rsidRPr="006E20FC">
        <w:rPr>
          <w:sz w:val="28"/>
          <w:szCs w:val="28"/>
        </w:rPr>
        <w:t>-Mamy do wyboru pięć tabel poprzez przycisk.</w:t>
      </w:r>
    </w:p>
    <w:p w14:paraId="69CE1D5C" w14:textId="3467221C" w:rsidR="009C260B" w:rsidRPr="006E20FC" w:rsidRDefault="009C260B" w:rsidP="009C260B">
      <w:pPr>
        <w:rPr>
          <w:sz w:val="28"/>
          <w:szCs w:val="28"/>
        </w:rPr>
      </w:pPr>
      <w:r w:rsidRPr="006E20FC">
        <w:rPr>
          <w:sz w:val="28"/>
          <w:szCs w:val="28"/>
        </w:rPr>
        <w:t>-Po otwarciu jednej z tabel wyświetla się nam od razu jej zawartość gdzie możemy modyfikować ją jak chcemy.</w:t>
      </w:r>
    </w:p>
    <w:p w14:paraId="73944D22" w14:textId="198DBBBA" w:rsidR="006E20FC" w:rsidRDefault="006E20FC" w:rsidP="009C260B">
      <w:pPr>
        <w:rPr>
          <w:sz w:val="28"/>
          <w:szCs w:val="28"/>
        </w:rPr>
      </w:pPr>
      <w:r w:rsidRPr="006E20FC">
        <w:rPr>
          <w:sz w:val="28"/>
          <w:szCs w:val="28"/>
        </w:rPr>
        <w:t>-Możemy modyfikować tą tabele poprzez wpisywanie wartości w okienka po lewej stronie.</w:t>
      </w:r>
    </w:p>
    <w:p w14:paraId="6D678DA8" w14:textId="059C2F5C" w:rsidR="009400FF" w:rsidRPr="006E20FC" w:rsidRDefault="009400FF" w:rsidP="009C260B">
      <w:pPr>
        <w:rPr>
          <w:sz w:val="28"/>
          <w:szCs w:val="28"/>
        </w:rPr>
      </w:pPr>
      <w:r>
        <w:rPr>
          <w:sz w:val="28"/>
          <w:szCs w:val="28"/>
        </w:rPr>
        <w:t>-Gdy chcemy zmodyfikować bądź usunąć, program będzie rozpoznawał rekord jaki chcemy zmienić po „ID”, dlatego jest wymagane wpisanie w okienko numeru „ID” jaki chcemy zmodyfikować.</w:t>
      </w:r>
    </w:p>
    <w:p w14:paraId="00698A4C" w14:textId="29D3D4C1" w:rsidR="009C260B" w:rsidRPr="006E20FC" w:rsidRDefault="009C260B" w:rsidP="009C260B">
      <w:pPr>
        <w:rPr>
          <w:sz w:val="28"/>
          <w:szCs w:val="28"/>
        </w:rPr>
      </w:pPr>
      <w:r w:rsidRPr="006E20FC">
        <w:rPr>
          <w:sz w:val="28"/>
          <w:szCs w:val="28"/>
        </w:rPr>
        <w:t>-Jeśli dodamy</w:t>
      </w:r>
      <w:r w:rsidR="006E20FC" w:rsidRPr="006E20FC">
        <w:rPr>
          <w:sz w:val="28"/>
          <w:szCs w:val="28"/>
        </w:rPr>
        <w:t>, usuniemy bądź uaktualnimy tabele ona automatycznie się zapisuje oraz wyświetla nam tabele po modyfikacji.</w:t>
      </w:r>
    </w:p>
    <w:p w14:paraId="3E95CC0D" w14:textId="653ABDBC" w:rsidR="006E20FC" w:rsidRDefault="006E20FC" w:rsidP="009C260B">
      <w:pPr>
        <w:rPr>
          <w:sz w:val="28"/>
          <w:szCs w:val="28"/>
        </w:rPr>
      </w:pPr>
      <w:r w:rsidRPr="006E20FC">
        <w:rPr>
          <w:sz w:val="28"/>
          <w:szCs w:val="28"/>
        </w:rPr>
        <w:t xml:space="preserve">-Gdy chcemy cofnąć się do poprzedniego </w:t>
      </w:r>
      <w:r w:rsidR="009400FF">
        <w:rPr>
          <w:sz w:val="28"/>
          <w:szCs w:val="28"/>
        </w:rPr>
        <w:t>klikamy przycisk cofnij.</w:t>
      </w:r>
    </w:p>
    <w:p w14:paraId="707768FC" w14:textId="53C6E33C" w:rsidR="006E20FC" w:rsidRDefault="006E20FC" w:rsidP="009C260B">
      <w:pPr>
        <w:rPr>
          <w:sz w:val="28"/>
          <w:szCs w:val="28"/>
        </w:rPr>
      </w:pPr>
    </w:p>
    <w:p w14:paraId="10084ABE" w14:textId="29281B9D" w:rsidR="0005088D" w:rsidRDefault="0005088D" w:rsidP="009C260B">
      <w:pPr>
        <w:rPr>
          <w:sz w:val="28"/>
          <w:szCs w:val="28"/>
        </w:rPr>
      </w:pPr>
    </w:p>
    <w:p w14:paraId="02B81F8B" w14:textId="6C9ED23D" w:rsidR="0005088D" w:rsidRDefault="0005088D" w:rsidP="009C260B">
      <w:pPr>
        <w:rPr>
          <w:sz w:val="28"/>
          <w:szCs w:val="28"/>
        </w:rPr>
      </w:pPr>
    </w:p>
    <w:p w14:paraId="23F45797" w14:textId="6FD0F5C6" w:rsidR="0005088D" w:rsidRDefault="0005088D" w:rsidP="009C260B">
      <w:pPr>
        <w:rPr>
          <w:sz w:val="28"/>
          <w:szCs w:val="28"/>
        </w:rPr>
      </w:pPr>
    </w:p>
    <w:p w14:paraId="3E71966E" w14:textId="26A4CA36" w:rsidR="0005088D" w:rsidRDefault="0005088D" w:rsidP="009C260B">
      <w:pPr>
        <w:rPr>
          <w:sz w:val="28"/>
          <w:szCs w:val="28"/>
        </w:rPr>
      </w:pPr>
    </w:p>
    <w:p w14:paraId="1AEE41B3" w14:textId="415B3FD4" w:rsidR="0005088D" w:rsidRDefault="0005088D" w:rsidP="009C260B">
      <w:pPr>
        <w:rPr>
          <w:sz w:val="28"/>
          <w:szCs w:val="28"/>
        </w:rPr>
      </w:pPr>
    </w:p>
    <w:p w14:paraId="64AC6CA6" w14:textId="45D104D4" w:rsidR="0005088D" w:rsidRDefault="0005088D" w:rsidP="009C260B">
      <w:pPr>
        <w:rPr>
          <w:sz w:val="28"/>
          <w:szCs w:val="28"/>
        </w:rPr>
      </w:pPr>
    </w:p>
    <w:p w14:paraId="167B5A25" w14:textId="501CBAE0" w:rsidR="0005088D" w:rsidRPr="006E20FC" w:rsidRDefault="0005088D" w:rsidP="0005088D">
      <w:pPr>
        <w:jc w:val="right"/>
        <w:rPr>
          <w:sz w:val="28"/>
          <w:szCs w:val="28"/>
        </w:rPr>
      </w:pPr>
      <w:r>
        <w:rPr>
          <w:sz w:val="28"/>
          <w:szCs w:val="28"/>
        </w:rPr>
        <w:t>Kot Bartłomiej</w:t>
      </w:r>
    </w:p>
    <w:sectPr w:rsidR="0005088D" w:rsidRPr="006E2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F2410" w14:textId="77777777" w:rsidR="002039DC" w:rsidRDefault="002039DC" w:rsidP="009C260B">
      <w:pPr>
        <w:spacing w:after="0" w:line="240" w:lineRule="auto"/>
      </w:pPr>
      <w:r>
        <w:separator/>
      </w:r>
    </w:p>
  </w:endnote>
  <w:endnote w:type="continuationSeparator" w:id="0">
    <w:p w14:paraId="2E9B8C38" w14:textId="77777777" w:rsidR="002039DC" w:rsidRDefault="002039DC" w:rsidP="009C2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0462C" w14:textId="77777777" w:rsidR="002039DC" w:rsidRDefault="002039DC" w:rsidP="009C260B">
      <w:pPr>
        <w:spacing w:after="0" w:line="240" w:lineRule="auto"/>
      </w:pPr>
      <w:r>
        <w:separator/>
      </w:r>
    </w:p>
  </w:footnote>
  <w:footnote w:type="continuationSeparator" w:id="0">
    <w:p w14:paraId="23479D03" w14:textId="77777777" w:rsidR="002039DC" w:rsidRDefault="002039DC" w:rsidP="009C26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0B"/>
    <w:rsid w:val="0005088D"/>
    <w:rsid w:val="0011372F"/>
    <w:rsid w:val="00135B5A"/>
    <w:rsid w:val="002039DC"/>
    <w:rsid w:val="004C6EC1"/>
    <w:rsid w:val="006E20FC"/>
    <w:rsid w:val="008C75A0"/>
    <w:rsid w:val="009400FF"/>
    <w:rsid w:val="00952028"/>
    <w:rsid w:val="009C260B"/>
    <w:rsid w:val="00B6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30F93"/>
  <w15:chartTrackingRefBased/>
  <w15:docId w15:val="{74CA7C5E-11C0-4A7E-9A9B-17278FA5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C260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C260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C260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24EFC-E178-4982-9173-A308FA728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2</Pages>
  <Words>189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 Bartłomiej</dc:creator>
  <cp:keywords/>
  <dc:description/>
  <cp:lastModifiedBy>Kot Bartłomiej</cp:lastModifiedBy>
  <cp:revision>3</cp:revision>
  <dcterms:created xsi:type="dcterms:W3CDTF">2021-02-19T06:48:00Z</dcterms:created>
  <dcterms:modified xsi:type="dcterms:W3CDTF">2021-02-19T18:24:00Z</dcterms:modified>
</cp:coreProperties>
</file>