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Times New Roman"/>
        </w:rPr>
        <w:id w:val="-805695871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t>ГРУППА К8-224</w:t>
          </w:r>
        </w:p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  <w:sz w:val="24"/>
            </w:rPr>
          </w:pPr>
        </w:p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noProof/>
            </w:rPr>
          </w:pPr>
          <w:r w:rsidRPr="0032551D">
            <w:rPr>
              <w:rFonts w:cs="Times New Roman"/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5D205A" w:rsidRDefault="005D205A" w:rsidP="005D205A">
          <w:pPr>
            <w:jc w:val="center"/>
            <w:rPr>
              <w:rFonts w:cs="Times New Roman"/>
              <w:b/>
              <w:sz w:val="40"/>
            </w:rPr>
          </w:pPr>
          <w:r w:rsidRPr="0032551D">
            <w:rPr>
              <w:rFonts w:cs="Times New Roman"/>
              <w:b/>
              <w:sz w:val="40"/>
            </w:rPr>
            <w:t xml:space="preserve">СЕРВИС ПО </w:t>
          </w:r>
          <w:r w:rsidR="0032551D">
            <w:rPr>
              <w:rFonts w:cs="Times New Roman"/>
              <w:b/>
              <w:sz w:val="40"/>
            </w:rPr>
            <w:t xml:space="preserve">ОРГАНИЗАЦИИ И </w:t>
          </w:r>
          <w:r w:rsidRPr="0032551D">
            <w:rPr>
              <w:rFonts w:cs="Times New Roman"/>
              <w:b/>
              <w:sz w:val="40"/>
            </w:rPr>
            <w:t xml:space="preserve">ПОИСКУ </w:t>
          </w:r>
          <w:r w:rsidR="0032551D">
            <w:rPr>
              <w:rFonts w:cs="Times New Roman"/>
              <w:b/>
              <w:sz w:val="40"/>
            </w:rPr>
            <w:t>МЕРОПРИЯТИЙ</w:t>
          </w:r>
          <w:r w:rsidRPr="0032551D">
            <w:rPr>
              <w:rFonts w:cs="Times New Roman"/>
              <w:b/>
              <w:sz w:val="40"/>
            </w:rPr>
            <w:t xml:space="preserve">. </w:t>
          </w:r>
        </w:p>
        <w:p w:rsidR="0032551D" w:rsidRPr="0032551D" w:rsidRDefault="0032551D" w:rsidP="005D205A">
          <w:pPr>
            <w:jc w:val="center"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ПРОБНОЕ НАГРУЗОЧНОЕ ТЕСТИРОВАНИЕ</w:t>
          </w: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D205A" w:rsidRPr="0032551D" w:rsidRDefault="005D205A" w:rsidP="005D205A">
                <w:pPr>
                  <w:rPr>
                    <w:rFonts w:cs="Times New Roman"/>
                    <w:lang w:eastAsia="en-US"/>
                  </w:rPr>
                </w:pPr>
              </w:p>
            </w:tc>
          </w:tr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5D205A" w:rsidRPr="0032551D" w:rsidRDefault="005D205A" w:rsidP="005D205A">
                <w:pPr>
                  <w:jc w:val="center"/>
                  <w:rPr>
                    <w:rFonts w:cs="Times New Roman"/>
                    <w:lang w:eastAsia="en-US"/>
                  </w:rPr>
                </w:pPr>
                <w:r w:rsidRPr="0032551D">
                  <w:rPr>
                    <w:rFonts w:cs="Times New Roman"/>
                    <w:szCs w:val="28"/>
                    <w:lang w:eastAsia="en-US"/>
                  </w:rPr>
                  <w:t>«</w:t>
                </w:r>
                <w:r w:rsidRPr="0032551D">
                  <w:rPr>
                    <w:rFonts w:cs="Times New Roman"/>
                    <w:sz w:val="44"/>
                    <w:szCs w:val="44"/>
                    <w:lang w:val="en-US" w:eastAsia="en-US"/>
                  </w:rPr>
                  <w:t>PartySurfing</w:t>
                </w:r>
                <w:r w:rsidRPr="0032551D">
                  <w:rPr>
                    <w:rFonts w:cs="Times New Roman"/>
                    <w:szCs w:val="28"/>
                    <w:lang w:eastAsia="en-US"/>
                  </w:rPr>
                  <w:t>»</w:t>
                </w:r>
              </w:p>
            </w:tc>
          </w:tr>
        </w:tbl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szCs w:val="28"/>
            </w:rPr>
          </w:pPr>
          <w:r w:rsidRPr="0032551D">
            <w:rPr>
              <w:rFonts w:cs="Times New Roman"/>
              <w:b/>
              <w:szCs w:val="28"/>
            </w:rPr>
            <w:t>Москва 2014 - 2015</w:t>
          </w:r>
        </w:p>
      </w:sdtContent>
    </w:sdt>
    <w:sdt>
      <w:sdtPr>
        <w:rPr>
          <w:rFonts w:cs="Times New Roman"/>
        </w:rPr>
        <w:id w:val="143741194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D205A" w:rsidRPr="0032551D" w:rsidRDefault="005D205A" w:rsidP="005D205A">
          <w:pPr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br w:type="page"/>
          </w:r>
        </w:p>
      </w:sdtContent>
    </w:sdt>
    <w:p w:rsidR="005D205A" w:rsidRPr="0032551D" w:rsidRDefault="005D205A" w:rsidP="005D205A">
      <w:pPr>
        <w:pStyle w:val="LDContent"/>
        <w:rPr>
          <w:rStyle w:val="a7"/>
          <w:b/>
          <w:bCs w:val="0"/>
          <w:i w:val="0"/>
          <w:iCs w:val="0"/>
        </w:rPr>
      </w:pPr>
      <w:r w:rsidRPr="0032551D">
        <w:rPr>
          <w:rStyle w:val="a7"/>
          <w:b/>
          <w:i w:val="0"/>
        </w:rPr>
        <w:lastRenderedPageBreak/>
        <w:t>Содержание</w:t>
      </w:r>
    </w:p>
    <w:p w:rsidR="000B3798" w:rsidRDefault="00C45E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2551D">
        <w:rPr>
          <w:rStyle w:val="a7"/>
          <w:b w:val="0"/>
          <w:i w:val="0"/>
        </w:rPr>
        <w:fldChar w:fldCharType="begin"/>
      </w:r>
      <w:r w:rsidR="005D205A" w:rsidRPr="0032551D">
        <w:rPr>
          <w:rStyle w:val="a7"/>
        </w:rPr>
        <w:instrText xml:space="preserve"> TOC \o "1-3" \h \z \u </w:instrText>
      </w:r>
      <w:r w:rsidRPr="0032551D">
        <w:rPr>
          <w:rStyle w:val="a7"/>
          <w:b w:val="0"/>
          <w:i w:val="0"/>
        </w:rPr>
        <w:fldChar w:fldCharType="separate"/>
      </w:r>
      <w:hyperlink w:anchor="_Toc417056708" w:history="1">
        <w:r w:rsidR="000B3798" w:rsidRPr="00FB051E">
          <w:rPr>
            <w:rStyle w:val="a9"/>
            <w:noProof/>
          </w:rPr>
          <w:t>1. Пробное нагрузочное тестирование.</w:t>
        </w:r>
        <w:r w:rsidR="000B3798">
          <w:rPr>
            <w:noProof/>
            <w:webHidden/>
          </w:rPr>
          <w:tab/>
        </w:r>
        <w:r w:rsidR="000B3798">
          <w:rPr>
            <w:noProof/>
            <w:webHidden/>
          </w:rPr>
          <w:fldChar w:fldCharType="begin"/>
        </w:r>
        <w:r w:rsidR="000B3798">
          <w:rPr>
            <w:noProof/>
            <w:webHidden/>
          </w:rPr>
          <w:instrText xml:space="preserve"> PAGEREF _Toc417056708 \h </w:instrText>
        </w:r>
        <w:r w:rsidR="000B3798">
          <w:rPr>
            <w:noProof/>
            <w:webHidden/>
          </w:rPr>
        </w:r>
        <w:r w:rsidR="000B3798">
          <w:rPr>
            <w:noProof/>
            <w:webHidden/>
          </w:rPr>
          <w:fldChar w:fldCharType="separate"/>
        </w:r>
        <w:r w:rsidR="000B3798">
          <w:rPr>
            <w:noProof/>
            <w:webHidden/>
          </w:rPr>
          <w:t>3</w:t>
        </w:r>
        <w:r w:rsidR="000B3798">
          <w:rPr>
            <w:noProof/>
            <w:webHidden/>
          </w:rPr>
          <w:fldChar w:fldCharType="end"/>
        </w:r>
      </w:hyperlink>
    </w:p>
    <w:p w:rsidR="000B3798" w:rsidRDefault="000B379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56709" w:history="1">
        <w:r w:rsidRPr="00FB051E">
          <w:rPr>
            <w:rStyle w:val="a9"/>
            <w:noProof/>
          </w:rPr>
          <w:t>1.1. Тестирование производительности.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_Toc417056709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3798" w:rsidRDefault="000B379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56710" w:history="1">
        <w:r w:rsidRPr="00FB051E">
          <w:rPr>
            <w:rStyle w:val="a9"/>
            <w:noProof/>
          </w:rPr>
          <w:t>1.1.1 Таблицы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3798" w:rsidRDefault="000B379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56711" w:history="1">
        <w:r w:rsidRPr="00FB051E">
          <w:rPr>
            <w:rStyle w:val="a9"/>
            <w:noProof/>
          </w:rPr>
          <w:t>1.1.2 Графики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05A" w:rsidRPr="0032551D" w:rsidRDefault="00C45EC9" w:rsidP="005D205A">
      <w:pPr>
        <w:spacing w:after="160" w:line="259" w:lineRule="auto"/>
        <w:jc w:val="center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  <w:b w:val="0"/>
          <w:i w:val="0"/>
        </w:rPr>
        <w:fldChar w:fldCharType="end"/>
      </w:r>
    </w:p>
    <w:p w:rsidR="005D205A" w:rsidRPr="0032551D" w:rsidRDefault="005D205A" w:rsidP="005D205A">
      <w:pPr>
        <w:spacing w:after="160" w:line="259" w:lineRule="auto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</w:rPr>
        <w:br w:type="page"/>
      </w:r>
    </w:p>
    <w:p w:rsidR="005D205A" w:rsidRPr="0032551D" w:rsidRDefault="005D205A" w:rsidP="005D205A">
      <w:pPr>
        <w:spacing w:after="160" w:line="259" w:lineRule="auto"/>
        <w:jc w:val="center"/>
        <w:rPr>
          <w:rStyle w:val="a7"/>
          <w:rFonts w:cs="Times New Roman"/>
          <w:b w:val="0"/>
          <w:bCs w:val="0"/>
          <w:i w:val="0"/>
          <w:iCs w:val="0"/>
          <w:szCs w:val="28"/>
        </w:rPr>
      </w:pPr>
      <w:r w:rsidRPr="0032551D">
        <w:rPr>
          <w:rStyle w:val="a7"/>
          <w:rFonts w:cs="Times New Roman"/>
          <w:szCs w:val="28"/>
        </w:rPr>
        <w:lastRenderedPageBreak/>
        <w:t>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5D205A" w:rsidRPr="0032551D" w:rsidTr="00FF75F7">
        <w:tc>
          <w:tcPr>
            <w:tcW w:w="1821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Версия</w:t>
            </w:r>
          </w:p>
        </w:tc>
        <w:tc>
          <w:tcPr>
            <w:tcW w:w="2202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Изменения</w:t>
            </w:r>
          </w:p>
        </w:tc>
        <w:tc>
          <w:tcPr>
            <w:tcW w:w="1848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Дата</w:t>
            </w:r>
          </w:p>
        </w:tc>
        <w:tc>
          <w:tcPr>
            <w:tcW w:w="1868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Автор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Подпись</w:t>
            </w:r>
          </w:p>
        </w:tc>
      </w:tr>
      <w:tr w:rsidR="005D205A" w:rsidRPr="0032551D" w:rsidTr="00FF75F7">
        <w:tc>
          <w:tcPr>
            <w:tcW w:w="1821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</w:t>
            </w:r>
          </w:p>
        </w:tc>
        <w:tc>
          <w:tcPr>
            <w:tcW w:w="2202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48" w:type="dxa"/>
          </w:tcPr>
          <w:p w:rsidR="005D205A" w:rsidRPr="0032551D" w:rsidRDefault="00F07B4D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  <w:lang w:val="en-US"/>
              </w:rPr>
              <w:t>0</w:t>
            </w:r>
            <w:r w:rsidR="005D205A"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1.04.2015</w:t>
            </w:r>
          </w:p>
        </w:tc>
        <w:tc>
          <w:tcPr>
            <w:tcW w:w="1868" w:type="dxa"/>
          </w:tcPr>
          <w:p w:rsidR="005D205A" w:rsidRPr="0032551D" w:rsidRDefault="005D205A" w:rsidP="0032551D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 xml:space="preserve">Сиволоб </w:t>
            </w:r>
            <w:r w:rsidR="0032551D">
              <w:rPr>
                <w:rStyle w:val="a7"/>
                <w:rFonts w:cs="Times New Roman"/>
                <w:b w:val="0"/>
                <w:i w:val="0"/>
                <w:szCs w:val="28"/>
              </w:rPr>
              <w:t>Иван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FF75F7">
        <w:tc>
          <w:tcPr>
            <w:tcW w:w="1821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1.1</w:t>
            </w:r>
          </w:p>
        </w:tc>
        <w:tc>
          <w:tcPr>
            <w:tcW w:w="2202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48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16.04.2015</w:t>
            </w:r>
          </w:p>
        </w:tc>
        <w:tc>
          <w:tcPr>
            <w:tcW w:w="1868" w:type="dxa"/>
          </w:tcPr>
          <w:p w:rsidR="005D205A" w:rsidRPr="00D41221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D41221">
              <w:rPr>
                <w:rStyle w:val="a7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FF75F7">
        <w:tc>
          <w:tcPr>
            <w:tcW w:w="1821" w:type="dxa"/>
          </w:tcPr>
          <w:p w:rsidR="005D205A" w:rsidRPr="00EE3912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  <w:lang w:val="en-US"/>
              </w:rPr>
            </w:pPr>
            <w:r>
              <w:rPr>
                <w:rStyle w:val="a7"/>
                <w:b w:val="0"/>
                <w:i w:val="0"/>
                <w:szCs w:val="28"/>
                <w:lang w:val="en-US"/>
              </w:rPr>
              <w:t>1.2</w:t>
            </w:r>
          </w:p>
        </w:tc>
        <w:tc>
          <w:tcPr>
            <w:tcW w:w="2202" w:type="dxa"/>
          </w:tcPr>
          <w:p w:rsidR="005D205A" w:rsidRPr="0032551D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48" w:type="dxa"/>
          </w:tcPr>
          <w:p w:rsidR="005D205A" w:rsidRPr="0032551D" w:rsidRDefault="00EE3912" w:rsidP="00EE3912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</w:t>
            </w:r>
            <w:r>
              <w:rPr>
                <w:rStyle w:val="a7"/>
                <w:b w:val="0"/>
                <w:i w:val="0"/>
                <w:szCs w:val="28"/>
                <w:lang w:val="en-US"/>
              </w:rPr>
              <w:t>7</w:t>
            </w:r>
            <w:r>
              <w:rPr>
                <w:rStyle w:val="a7"/>
                <w:b w:val="0"/>
                <w:i w:val="0"/>
                <w:szCs w:val="28"/>
              </w:rPr>
              <w:t>.04.2015</w:t>
            </w:r>
          </w:p>
        </w:tc>
        <w:tc>
          <w:tcPr>
            <w:tcW w:w="1868" w:type="dxa"/>
          </w:tcPr>
          <w:p w:rsidR="005D205A" w:rsidRPr="0032551D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32551D">
              <w:rPr>
                <w:rStyle w:val="a7"/>
                <w:b w:val="0"/>
                <w:i w:val="0"/>
                <w:szCs w:val="28"/>
              </w:rPr>
              <w:t xml:space="preserve">Сиволоб </w:t>
            </w:r>
            <w:r>
              <w:rPr>
                <w:rStyle w:val="a7"/>
                <w:b w:val="0"/>
                <w:i w:val="0"/>
                <w:szCs w:val="28"/>
              </w:rPr>
              <w:t>Иван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  <w:tr w:rsidR="00FF75F7" w:rsidRPr="0032551D" w:rsidTr="00FF75F7">
        <w:tc>
          <w:tcPr>
            <w:tcW w:w="1821" w:type="dxa"/>
          </w:tcPr>
          <w:p w:rsidR="00FF75F7" w:rsidRPr="000B3798" w:rsidRDefault="000B3798" w:rsidP="00FF75F7">
            <w:pPr>
              <w:pStyle w:val="a3"/>
              <w:rPr>
                <w:rStyle w:val="a7"/>
                <w:b w:val="0"/>
                <w:i w:val="0"/>
                <w:szCs w:val="28"/>
                <w:lang w:val="en-US"/>
              </w:rPr>
            </w:pPr>
            <w:r>
              <w:rPr>
                <w:rStyle w:val="a7"/>
                <w:b w:val="0"/>
                <w:i w:val="0"/>
                <w:szCs w:val="28"/>
                <w:lang w:val="en-US"/>
              </w:rPr>
              <w:t>2.0</w:t>
            </w:r>
          </w:p>
        </w:tc>
        <w:tc>
          <w:tcPr>
            <w:tcW w:w="2202" w:type="dxa"/>
          </w:tcPr>
          <w:p w:rsidR="00FF75F7" w:rsidRPr="000B3798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</w:t>
            </w:r>
            <w:r w:rsidR="000B3798">
              <w:rPr>
                <w:rStyle w:val="a7"/>
                <w:b w:val="0"/>
                <w:i w:val="0"/>
                <w:szCs w:val="28"/>
                <w:lang w:val="en-US"/>
              </w:rPr>
              <w:t xml:space="preserve"> </w:t>
            </w:r>
            <w:r w:rsidR="000B3798">
              <w:rPr>
                <w:rStyle w:val="a7"/>
                <w:b w:val="0"/>
                <w:i w:val="0"/>
                <w:szCs w:val="28"/>
              </w:rPr>
              <w:t>ко 2 релизу</w:t>
            </w:r>
            <w:bookmarkStart w:id="0" w:name="_GoBack"/>
            <w:bookmarkEnd w:id="0"/>
          </w:p>
        </w:tc>
        <w:tc>
          <w:tcPr>
            <w:tcW w:w="1848" w:type="dxa"/>
          </w:tcPr>
          <w:p w:rsidR="00FF75F7" w:rsidRPr="0032551D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</w:t>
            </w:r>
            <w:r>
              <w:rPr>
                <w:rStyle w:val="a7"/>
                <w:b w:val="0"/>
                <w:i w:val="0"/>
                <w:szCs w:val="28"/>
                <w:lang w:val="en-US"/>
              </w:rPr>
              <w:t>7</w:t>
            </w:r>
            <w:r>
              <w:rPr>
                <w:rStyle w:val="a7"/>
                <w:b w:val="0"/>
                <w:i w:val="0"/>
                <w:szCs w:val="28"/>
              </w:rPr>
              <w:t>.04.2015</w:t>
            </w:r>
          </w:p>
        </w:tc>
        <w:tc>
          <w:tcPr>
            <w:tcW w:w="1868" w:type="dxa"/>
          </w:tcPr>
          <w:p w:rsidR="00FF75F7" w:rsidRPr="00D41221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D41221">
              <w:rPr>
                <w:rStyle w:val="a7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32" w:type="dxa"/>
          </w:tcPr>
          <w:p w:rsidR="00FF75F7" w:rsidRPr="0032551D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</w:tbl>
    <w:p w:rsidR="005D205A" w:rsidRPr="0032551D" w:rsidRDefault="005D205A" w:rsidP="005D205A">
      <w:pPr>
        <w:pStyle w:val="a3"/>
        <w:rPr>
          <w:rStyle w:val="a7"/>
          <w:szCs w:val="28"/>
        </w:rPr>
      </w:pPr>
    </w:p>
    <w:p w:rsidR="005D205A" w:rsidRPr="00FF75F7" w:rsidRDefault="005D205A" w:rsidP="00FF75F7">
      <w:pPr>
        <w:pStyle w:val="1"/>
      </w:pPr>
      <w:bookmarkStart w:id="1" w:name="_Toc417056708"/>
      <w:r w:rsidRPr="00FF75F7">
        <w:lastRenderedPageBreak/>
        <w:t>Пробное нагрузочное тестирование.</w:t>
      </w:r>
      <w:bookmarkEnd w:id="1"/>
    </w:p>
    <w:p w:rsidR="005D205A" w:rsidRPr="0073548A" w:rsidRDefault="005D205A" w:rsidP="0071574D">
      <w:pPr>
        <w:pStyle w:val="2"/>
      </w:pPr>
      <w:bookmarkStart w:id="2" w:name="_Toc417056709"/>
      <w:r w:rsidRPr="0073548A">
        <w:t>Тестирование производительности.</w:t>
      </w:r>
      <w:r w:rsidR="00FF75F7">
        <w:t xml:space="preserve"> </w:t>
      </w:r>
      <w:r w:rsidRPr="0073548A">
        <w:t>Результаты</w:t>
      </w:r>
      <w:bookmarkEnd w:id="2"/>
    </w:p>
    <w:p w:rsidR="005D205A" w:rsidRPr="0032551D" w:rsidRDefault="005D205A" w:rsidP="005D205A">
      <w:pPr>
        <w:pStyle w:val="3"/>
      </w:pPr>
      <w:bookmarkStart w:id="3" w:name="_Toc417056710"/>
      <w:r w:rsidRPr="0032551D">
        <w:t>Таблиц</w:t>
      </w:r>
      <w:r w:rsidR="003D4E7A" w:rsidRPr="0032551D">
        <w:t>ы</w:t>
      </w:r>
      <w:r w:rsidRPr="0032551D">
        <w:t xml:space="preserve"> результатов</w:t>
      </w:r>
      <w:bookmarkEnd w:id="3"/>
    </w:p>
    <w:p w:rsidR="003D4E7A" w:rsidRPr="000B3798" w:rsidRDefault="00DC7B44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4" w:name="rep_Summary"/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Общий итог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1199"/>
        <w:gridCol w:w="915"/>
        <w:gridCol w:w="1066"/>
        <w:gridCol w:w="906"/>
        <w:gridCol w:w="1276"/>
        <w:gridCol w:w="1561"/>
        <w:gridCol w:w="1916"/>
      </w:tblGrid>
      <w:tr w:rsidR="0073548A" w:rsidRPr="000B3798" w:rsidTr="0073548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Successfulpages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Failedpages</w:t>
            </w:r>
          </w:p>
        </w:tc>
        <w:tc>
          <w:tcPr>
            <w:tcW w:w="56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Successfulhits</w:t>
            </w:r>
          </w:p>
        </w:tc>
        <w:tc>
          <w:tcPr>
            <w:tcW w:w="477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Failedhits</w:t>
            </w:r>
          </w:p>
        </w:tc>
        <w:tc>
          <w:tcPr>
            <w:tcW w:w="67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TotalKBytessent</w:t>
            </w:r>
          </w:p>
        </w:tc>
        <w:tc>
          <w:tcPr>
            <w:tcW w:w="82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TotalKBytesreceived</w:t>
            </w:r>
          </w:p>
        </w:tc>
        <w:tc>
          <w:tcPr>
            <w:tcW w:w="1008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Avg response time, sec (with page elements)</w:t>
            </w:r>
          </w:p>
        </w:tc>
      </w:tr>
      <w:tr w:rsidR="0073548A" w:rsidRPr="0032551D" w:rsidTr="0073548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77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2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1899</w:t>
            </w:r>
          </w:p>
        </w:tc>
        <w:tc>
          <w:tcPr>
            <w:tcW w:w="1008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5.40(305)</w:t>
            </w:r>
          </w:p>
        </w:tc>
      </w:tr>
    </w:tbl>
    <w:p w:rsidR="000B3798" w:rsidRDefault="000B3798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D4E7A" w:rsidRPr="000B3798" w:rsidRDefault="00DC7B44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Количество активных пользователей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0B3798" w:rsidRDefault="000B3798" w:rsidP="003B3B9D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5" w:name="rep_PerformanceData"/>
      <w:bookmarkEnd w:id="4"/>
    </w:p>
    <w:p w:rsidR="003D4E7A" w:rsidRPr="000B3798" w:rsidRDefault="003B3B9D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Удачные «хиты» в секунду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</w:tbl>
    <w:p w:rsidR="000B3798" w:rsidRDefault="000B3798" w:rsidP="003B3B9D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6" w:name="rep_Errors"/>
      <w:bookmarkEnd w:id="5"/>
    </w:p>
    <w:p w:rsidR="003D4E7A" w:rsidRPr="000B3798" w:rsidRDefault="00DC7B44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Неудачно загруженные страницы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0B3798" w:rsidRDefault="000B3798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D4E7A" w:rsidRPr="000B3798" w:rsidRDefault="003B3B9D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Неудачные «хиты»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</w:tbl>
    <w:p w:rsidR="00FF75F7" w:rsidRDefault="00FF75F7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0B3798" w:rsidRDefault="000B3798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FF75F7" w:rsidRDefault="00FF75F7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0B3798" w:rsidRDefault="000B3798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:rsidR="003D4E7A" w:rsidRPr="000B3798" w:rsidRDefault="003B3B9D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lastRenderedPageBreak/>
        <w:t>Коды</w:t>
      </w: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  <w:lang w:val="en-US"/>
        </w:rPr>
        <w:t xml:space="preserve"> </w:t>
      </w: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ответов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91"/>
        <w:gridCol w:w="6449"/>
        <w:gridCol w:w="816"/>
        <w:gridCol w:w="649"/>
      </w:tblGrid>
      <w:tr w:rsidR="003D4E7A" w:rsidRPr="000B3798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Pages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Hits</w:t>
            </w:r>
          </w:p>
        </w:tc>
      </w:tr>
      <w:tr w:rsidR="003D4E7A" w:rsidRPr="000B3798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71</w:t>
            </w:r>
          </w:p>
        </w:tc>
      </w:tr>
      <w:tr w:rsidR="003D4E7A" w:rsidRPr="000B3798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Profile1.All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43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0B3798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0B3798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Timeout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Networkerror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0B3798" w:rsidRDefault="000B3798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DC7B44" w:rsidRPr="000B3798" w:rsidRDefault="00DC7B44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Ошибки </w:t>
      </w: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  <w:lang w:val="en-US"/>
        </w:rPr>
        <w:t>HTTP</w:t>
      </w: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 на страницах в % от общего числа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</w:tbl>
    <w:p w:rsidR="000B3798" w:rsidRDefault="000B3798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B3B9D" w:rsidRPr="000B3798" w:rsidRDefault="003B3B9D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Время задержки на страницах в % от общего числа </w:t>
      </w:r>
      <w:r w:rsidR="000B3798"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выполненных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6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</w:tbl>
    <w:p w:rsidR="000B3798" w:rsidRDefault="000B3798" w:rsidP="003D4E7A">
      <w:pPr>
        <w:spacing w:after="0" w:line="247" w:lineRule="atLeast"/>
        <w:rPr>
          <w:rFonts w:eastAsia="Times New Roman" w:cs="Times New Roman"/>
          <w:bCs/>
          <w:color w:val="000000"/>
          <w:szCs w:val="28"/>
          <w:shd w:val="clear" w:color="auto" w:fill="FFFFFF"/>
        </w:rPr>
      </w:pPr>
    </w:p>
    <w:p w:rsidR="00DC7B44" w:rsidRPr="000B3798" w:rsidRDefault="00DC7B44" w:rsidP="000B3798">
      <w:pPr>
        <w:pStyle w:val="ad"/>
        <w:numPr>
          <w:ilvl w:val="0"/>
          <w:numId w:val="4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Суммарное число ошибок на страницах в % от общего числа </w:t>
      </w:r>
      <w:r w:rsidR="00FF75F7" w:rsidRPr="000B3798">
        <w:rPr>
          <w:rFonts w:eastAsia="Times New Roman" w:cs="Times New Roman"/>
          <w:bCs/>
          <w:color w:val="000000"/>
          <w:szCs w:val="28"/>
          <w:shd w:val="clear" w:color="auto" w:fill="FFFFFF"/>
        </w:rPr>
        <w:t>выполненных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785"/>
        <w:gridCol w:w="785"/>
        <w:gridCol w:w="785"/>
        <w:gridCol w:w="785"/>
        <w:gridCol w:w="785"/>
        <w:gridCol w:w="853"/>
        <w:gridCol w:w="785"/>
        <w:gridCol w:w="788"/>
        <w:gridCol w:w="785"/>
        <w:gridCol w:w="886"/>
        <w:gridCol w:w="8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</w:tbl>
    <w:p w:rsidR="006A418C" w:rsidRPr="0032551D" w:rsidRDefault="006A418C" w:rsidP="006A418C">
      <w:pPr>
        <w:pStyle w:val="3"/>
      </w:pPr>
      <w:bookmarkStart w:id="7" w:name="rep_ServerPerformance"/>
      <w:bookmarkStart w:id="8" w:name="_Toc417056711"/>
      <w:bookmarkEnd w:id="6"/>
      <w:bookmarkEnd w:id="7"/>
      <w:r w:rsidRPr="0032551D">
        <w:lastRenderedPageBreak/>
        <w:t>Графики результатов</w:t>
      </w:r>
      <w:bookmarkEnd w:id="8"/>
    </w:p>
    <w:p w:rsidR="006A418C" w:rsidRPr="0032551D" w:rsidRDefault="006A418C" w:rsidP="003D4E7A">
      <w:pPr>
        <w:spacing w:after="0" w:line="247" w:lineRule="atLeast"/>
        <w:rPr>
          <w:rFonts w:cs="Times New Roman"/>
          <w:sz w:val="16"/>
          <w:szCs w:val="16"/>
          <w:lang w:val="en-US"/>
        </w:rPr>
      </w:pPr>
      <w:r w:rsidRPr="0032551D">
        <w:rPr>
          <w:rFonts w:cs="Times New Roman"/>
          <w:noProof/>
          <w:sz w:val="16"/>
          <w:szCs w:val="16"/>
        </w:rPr>
        <w:drawing>
          <wp:inline distT="0" distB="0" distL="0" distR="0">
            <wp:extent cx="5648505" cy="3770679"/>
            <wp:effectExtent l="19050" t="0" r="9345" b="0"/>
            <wp:docPr id="2" name="Рисунок 1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191" cy="37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Default="003B3B9D" w:rsidP="0073548A">
      <w:pPr>
        <w:jc w:val="center"/>
        <w:rPr>
          <w:rFonts w:cs="Times New Roman"/>
          <w:szCs w:val="28"/>
        </w:rPr>
      </w:pPr>
      <w:r w:rsidRPr="003B3B9D">
        <w:rPr>
          <w:rFonts w:cs="Times New Roman"/>
          <w:i/>
          <w:szCs w:val="28"/>
        </w:rPr>
        <w:t>Рис.1 Общая производительность</w:t>
      </w:r>
    </w:p>
    <w:p w:rsidR="0030199E" w:rsidRPr="0032551D" w:rsidRDefault="0030199E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5583863" cy="3723649"/>
            <wp:effectExtent l="19050" t="0" r="0" b="0"/>
            <wp:docPr id="3" name="Рисунок 2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840" cy="37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2 Ошибки</w:t>
      </w:r>
    </w:p>
    <w:p w:rsidR="0030199E" w:rsidRDefault="0030199E" w:rsidP="003D4E7A">
      <w:pPr>
        <w:spacing w:after="0" w:line="247" w:lineRule="atLeast"/>
        <w:rPr>
          <w:rFonts w:cs="Times New Roman"/>
          <w:szCs w:val="28"/>
        </w:rPr>
      </w:pPr>
      <w:r w:rsidRPr="0032551D">
        <w:rPr>
          <w:rFonts w:cs="Times New Roman"/>
          <w:noProof/>
          <w:szCs w:val="28"/>
        </w:rPr>
        <w:lastRenderedPageBreak/>
        <w:drawing>
          <wp:inline distT="0" distB="0" distL="0" distR="0">
            <wp:extent cx="5577588" cy="3719462"/>
            <wp:effectExtent l="19050" t="0" r="4062" b="0"/>
            <wp:docPr id="4" name="Рисунок 3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731" cy="37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A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3 Средняя пропускная способность</w:t>
      </w:r>
    </w:p>
    <w:p w:rsidR="0030199E" w:rsidRPr="0032551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5579493" cy="3719661"/>
            <wp:effectExtent l="19050" t="0" r="2157" b="0"/>
            <wp:docPr id="6" name="Рисунок 5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038" cy="3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774"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6130949" cy="569343"/>
            <wp:effectExtent l="19050" t="0" r="3151" b="0"/>
            <wp:docPr id="9" name="Рисунок 8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17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</w:p>
    <w:p w:rsid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4 Среднее время отклика (без элементов страницы)</w:t>
      </w:r>
      <w:bookmarkStart w:id="9" w:name="img_AvgResponseTime"/>
    </w:p>
    <w:p w:rsidR="003B3B9D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i/>
          <w:color w:val="000000"/>
          <w:szCs w:val="28"/>
          <w:shd w:val="clear" w:color="auto" w:fill="FFFFFF"/>
        </w:rPr>
        <w:t>Для страницы: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http</w:t>
      </w:r>
      <w:r w:rsidRPr="0073548A">
        <w:rPr>
          <w:i/>
          <w:color w:val="000000"/>
          <w:szCs w:val="28"/>
          <w:shd w:val="clear" w:color="auto" w:fill="FFFFFF"/>
        </w:rPr>
        <w:t>://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party</w:t>
      </w:r>
      <w:r w:rsidRPr="0073548A">
        <w:rPr>
          <w:i/>
          <w:color w:val="000000"/>
          <w:szCs w:val="28"/>
          <w:shd w:val="clear" w:color="auto" w:fill="FFFFFF"/>
        </w:rPr>
        <w:t>-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prototype</w:t>
      </w:r>
      <w:r w:rsidRPr="0073548A">
        <w:rPr>
          <w:i/>
          <w:color w:val="000000"/>
          <w:szCs w:val="28"/>
          <w:shd w:val="clear" w:color="auto" w:fill="FFFFFF"/>
        </w:rPr>
        <w:t>.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herokuapp</w:t>
      </w:r>
      <w:r w:rsidRPr="0073548A">
        <w:rPr>
          <w:i/>
          <w:color w:val="000000"/>
          <w:szCs w:val="28"/>
          <w:shd w:val="clear" w:color="auto" w:fill="FFFFFF"/>
        </w:rPr>
        <w:t>.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com</w:t>
      </w:r>
      <w:r w:rsidRPr="0073548A">
        <w:rPr>
          <w:i/>
          <w:color w:val="000000"/>
          <w:szCs w:val="28"/>
          <w:shd w:val="clear" w:color="auto" w:fill="FFFFFF"/>
        </w:rPr>
        <w:t>/</w:t>
      </w:r>
      <w:bookmarkEnd w:id="9"/>
    </w:p>
    <w:sectPr w:rsidR="003B3B9D" w:rsidRPr="0073548A" w:rsidSect="005D205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22" w:rsidRDefault="00797A22">
      <w:pPr>
        <w:spacing w:after="0" w:line="240" w:lineRule="auto"/>
      </w:pPr>
      <w:r>
        <w:separator/>
      </w:r>
    </w:p>
  </w:endnote>
  <w:endnote w:type="continuationSeparator" w:id="0">
    <w:p w:rsidR="00797A22" w:rsidRDefault="0079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C7B44" w:rsidRDefault="007878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7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7B44" w:rsidRDefault="00DC7B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22" w:rsidRDefault="00797A22">
      <w:pPr>
        <w:spacing w:after="0" w:line="240" w:lineRule="auto"/>
      </w:pPr>
      <w:r>
        <w:separator/>
      </w:r>
    </w:p>
  </w:footnote>
  <w:footnote w:type="continuationSeparator" w:id="0">
    <w:p w:rsidR="00797A22" w:rsidRDefault="0079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5645BD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DA248B"/>
    <w:multiLevelType w:val="hybridMultilevel"/>
    <w:tmpl w:val="AA445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A3231"/>
    <w:multiLevelType w:val="hybridMultilevel"/>
    <w:tmpl w:val="EC7AC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7B3B"/>
    <w:multiLevelType w:val="hybridMultilevel"/>
    <w:tmpl w:val="E2149892"/>
    <w:lvl w:ilvl="0" w:tplc="10DAC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205A"/>
    <w:rsid w:val="00004BC1"/>
    <w:rsid w:val="000B3798"/>
    <w:rsid w:val="002B1D4D"/>
    <w:rsid w:val="0030199E"/>
    <w:rsid w:val="0032551D"/>
    <w:rsid w:val="003B3B9D"/>
    <w:rsid w:val="003D4E7A"/>
    <w:rsid w:val="005B3774"/>
    <w:rsid w:val="005D205A"/>
    <w:rsid w:val="006A418C"/>
    <w:rsid w:val="0073548A"/>
    <w:rsid w:val="0078784B"/>
    <w:rsid w:val="00797A22"/>
    <w:rsid w:val="00B9238D"/>
    <w:rsid w:val="00BC4C98"/>
    <w:rsid w:val="00BF5114"/>
    <w:rsid w:val="00C45EC9"/>
    <w:rsid w:val="00D41221"/>
    <w:rsid w:val="00DC7B44"/>
    <w:rsid w:val="00EE3912"/>
    <w:rsid w:val="00F07B4D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FF671-067E-4508-80B6-9BE4DD2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1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FF75F7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FF75F7"/>
    <w:pPr>
      <w:keepNext/>
      <w:keepLines/>
      <w:numPr>
        <w:ilvl w:val="1"/>
        <w:numId w:val="1"/>
      </w:numPr>
      <w:spacing w:before="240" w:after="240"/>
      <w:jc w:val="both"/>
      <w:outlineLvl w:val="1"/>
    </w:pPr>
    <w:rPr>
      <w:rFonts w:eastAsia="Times New Roman" w:cs="Times New Roman"/>
      <w:noProof/>
      <w:kern w:val="28"/>
      <w:sz w:val="32"/>
      <w:szCs w:val="28"/>
    </w:rPr>
  </w:style>
  <w:style w:type="paragraph" w:styleId="3">
    <w:name w:val="heading 3"/>
    <w:basedOn w:val="a"/>
    <w:next w:val="a"/>
    <w:link w:val="30"/>
    <w:autoRedefine/>
    <w:qFormat/>
    <w:rsid w:val="005D205A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eastAsia="Times New Roman" w:cs="Times New Roman"/>
      <w:noProof/>
      <w:szCs w:val="20"/>
    </w:rPr>
  </w:style>
  <w:style w:type="paragraph" w:styleId="4">
    <w:name w:val="heading 4"/>
    <w:basedOn w:val="a"/>
    <w:next w:val="a"/>
    <w:link w:val="40"/>
    <w:qFormat/>
    <w:rsid w:val="005D205A"/>
    <w:pPr>
      <w:keepNext/>
      <w:numPr>
        <w:ilvl w:val="3"/>
        <w:numId w:val="1"/>
      </w:numPr>
      <w:spacing w:before="240" w:after="120"/>
      <w:jc w:val="both"/>
      <w:outlineLvl w:val="3"/>
    </w:pPr>
    <w:rPr>
      <w:rFonts w:eastAsia="Times New Roman" w:cs="Times New Roman"/>
      <w:b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75F7"/>
    <w:rPr>
      <w:rFonts w:ascii="Times New Roman" w:eastAsia="Times New Roman" w:hAnsi="Times New Roman" w:cs="Times New Roman"/>
      <w:b/>
      <w:caps/>
      <w:kern w:val="28"/>
      <w:sz w:val="36"/>
      <w:szCs w:val="36"/>
    </w:rPr>
  </w:style>
  <w:style w:type="character" w:customStyle="1" w:styleId="20">
    <w:name w:val="Заголовок 2 Знак"/>
    <w:basedOn w:val="a0"/>
    <w:link w:val="2"/>
    <w:rsid w:val="00FF75F7"/>
    <w:rPr>
      <w:rFonts w:ascii="Times New Roman" w:eastAsia="Times New Roman" w:hAnsi="Times New Roman" w:cs="Times New Roman"/>
      <w:noProof/>
      <w:kern w:val="28"/>
      <w:sz w:val="32"/>
      <w:szCs w:val="28"/>
    </w:rPr>
  </w:style>
  <w:style w:type="character" w:customStyle="1" w:styleId="30">
    <w:name w:val="Заголовок 3 Знак"/>
    <w:basedOn w:val="a0"/>
    <w:link w:val="3"/>
    <w:rsid w:val="005D205A"/>
    <w:rPr>
      <w:rFonts w:ascii="Times New Roman" w:eastAsia="Times New Roman" w:hAnsi="Times New Roman" w:cs="Times New Roman"/>
      <w:noProof/>
      <w:sz w:val="28"/>
      <w:szCs w:val="20"/>
    </w:rPr>
  </w:style>
  <w:style w:type="character" w:customStyle="1" w:styleId="40">
    <w:name w:val="Заголовок 4 Знак"/>
    <w:basedOn w:val="a0"/>
    <w:link w:val="4"/>
    <w:rsid w:val="005D205A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a3">
    <w:name w:val="No Spacing"/>
    <w:link w:val="a4"/>
    <w:uiPriority w:val="1"/>
    <w:qFormat/>
    <w:rsid w:val="005D20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5D205A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D205A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Book Title"/>
    <w:basedOn w:val="a0"/>
    <w:uiPriority w:val="33"/>
    <w:qFormat/>
    <w:rsid w:val="005D205A"/>
    <w:rPr>
      <w:b/>
      <w:bCs/>
      <w:i/>
      <w:iCs/>
      <w:spacing w:val="5"/>
    </w:rPr>
  </w:style>
  <w:style w:type="table" w:styleId="a8">
    <w:name w:val="Table Grid"/>
    <w:basedOn w:val="a1"/>
    <w:uiPriority w:val="39"/>
    <w:rsid w:val="005D20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D205A"/>
    <w:rPr>
      <w:color w:val="0000FF" w:themeColor="hyperlink"/>
      <w:u w:val="single"/>
    </w:rPr>
  </w:style>
  <w:style w:type="paragraph" w:customStyle="1" w:styleId="LDContent">
    <w:name w:val="LD_Content"/>
    <w:basedOn w:val="a"/>
    <w:next w:val="a"/>
    <w:rsid w:val="005D205A"/>
    <w:pPr>
      <w:keepNext/>
      <w:pageBreakBefore/>
      <w:spacing w:after="480"/>
      <w:jc w:val="center"/>
    </w:pPr>
    <w:rPr>
      <w:rFonts w:eastAsia="Times New Roman" w:cs="Times New Roman"/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</w:pPr>
    <w:rPr>
      <w:rFonts w:eastAsia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280"/>
    </w:pPr>
    <w:rPr>
      <w:rFonts w:eastAsia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560"/>
    </w:pPr>
    <w:rPr>
      <w:rFonts w:eastAsia="Times New Roman" w:cs="Times New Roman"/>
      <w:szCs w:val="20"/>
    </w:rPr>
  </w:style>
  <w:style w:type="character" w:customStyle="1" w:styleId="a4">
    <w:name w:val="Без интервала Знак"/>
    <w:basedOn w:val="a0"/>
    <w:link w:val="a3"/>
    <w:uiPriority w:val="1"/>
    <w:rsid w:val="005D205A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205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2B1D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3B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Евгения Македонская</cp:lastModifiedBy>
  <cp:revision>12</cp:revision>
  <dcterms:created xsi:type="dcterms:W3CDTF">2015-04-11T05:48:00Z</dcterms:created>
  <dcterms:modified xsi:type="dcterms:W3CDTF">2015-04-17T14:58:00Z</dcterms:modified>
</cp:coreProperties>
</file>