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8252550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EndPr/>
          <w:sdtContent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925188" w:rsidRDefault="00925188" w:rsidP="00925188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925188" w:rsidRDefault="00925188" w:rsidP="00925188"/>
            <w:p w:rsidR="00925188" w:rsidRDefault="00925188" w:rsidP="00925188"/>
            <w:p w:rsidR="00925188" w:rsidRDefault="00925188" w:rsidP="00925188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>
                    <wp:extent cx="4171950" cy="3467100"/>
                    <wp:effectExtent l="152400" t="152400" r="323850" b="34290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925188" w:rsidRDefault="00925188" w:rsidP="00925188">
              <w:pPr>
                <w:widowControl/>
              </w:pPr>
            </w:p>
            <w:p w:rsidR="00F94C31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</w:t>
              </w:r>
              <w:r w:rsidR="00F94C31">
                <w:rPr>
                  <w:b/>
                  <w:sz w:val="40"/>
                </w:rPr>
                <w:t xml:space="preserve">ОРГАНИЗАЦИИ И </w:t>
              </w:r>
              <w:r>
                <w:rPr>
                  <w:b/>
                  <w:sz w:val="40"/>
                </w:rPr>
                <w:t xml:space="preserve">ПОИСКУ </w:t>
              </w:r>
              <w:r w:rsidR="00F94C31">
                <w:rPr>
                  <w:b/>
                  <w:sz w:val="40"/>
                </w:rPr>
                <w:t>МЕРОПРИЯТИЙ</w:t>
              </w:r>
              <w:r>
                <w:rPr>
                  <w:b/>
                  <w:sz w:val="40"/>
                </w:rPr>
                <w:t xml:space="preserve">. </w:t>
              </w:r>
            </w:p>
            <w:p w:rsidR="00925188" w:rsidRDefault="00925188" w:rsidP="00925188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РЕЗУЛЬТАТЫ ТЕСТИРОВАНИЯ </w:t>
              </w:r>
            </w:p>
            <w:p w:rsidR="00925188" w:rsidRDefault="00925188" w:rsidP="00925188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925188" w:rsidRDefault="00925188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925188" w:rsidTr="00925188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925188" w:rsidRDefault="00925188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925188" w:rsidRDefault="00925188" w:rsidP="00925188">
              <w:pPr>
                <w:widowControl/>
                <w:jc w:val="center"/>
              </w:pPr>
            </w:p>
            <w:p w:rsidR="00925188" w:rsidRDefault="00925188" w:rsidP="00925188">
              <w:pPr>
                <w:widowControl/>
              </w:pPr>
            </w:p>
            <w:p w:rsidR="00925188" w:rsidRDefault="00925188" w:rsidP="00925188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925188" w:rsidRDefault="00925188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9871E1" w:rsidRDefault="00782C3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7042805" w:history="1">
        <w:r w:rsidR="009871E1" w:rsidRPr="00A903BC">
          <w:rPr>
            <w:rStyle w:val="ad"/>
            <w:noProof/>
          </w:rPr>
          <w:t>1. Результаты выполнения тест-кейсов к первому релизу</w:t>
        </w:r>
        <w:r w:rsidR="009871E1">
          <w:rPr>
            <w:noProof/>
            <w:webHidden/>
          </w:rPr>
          <w:tab/>
        </w:r>
        <w:r w:rsidR="009871E1">
          <w:rPr>
            <w:noProof/>
            <w:webHidden/>
          </w:rPr>
          <w:fldChar w:fldCharType="begin"/>
        </w:r>
        <w:r w:rsidR="009871E1">
          <w:rPr>
            <w:noProof/>
            <w:webHidden/>
          </w:rPr>
          <w:instrText xml:space="preserve"> PAGEREF _Toc417042805 \h </w:instrText>
        </w:r>
        <w:r w:rsidR="009871E1">
          <w:rPr>
            <w:noProof/>
            <w:webHidden/>
          </w:rPr>
        </w:r>
        <w:r w:rsidR="009871E1">
          <w:rPr>
            <w:noProof/>
            <w:webHidden/>
          </w:rPr>
          <w:fldChar w:fldCharType="separate"/>
        </w:r>
        <w:r w:rsidR="009871E1">
          <w:rPr>
            <w:noProof/>
            <w:webHidden/>
          </w:rPr>
          <w:t>5</w:t>
        </w:r>
        <w:r w:rsidR="009871E1">
          <w:rPr>
            <w:noProof/>
            <w:webHidden/>
          </w:rPr>
          <w:fldChar w:fldCharType="end"/>
        </w:r>
      </w:hyperlink>
    </w:p>
    <w:p w:rsidR="009871E1" w:rsidRDefault="009871E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6" w:history="1">
        <w:r w:rsidRPr="00A903BC">
          <w:rPr>
            <w:rStyle w:val="ad"/>
            <w:noProof/>
          </w:rPr>
          <w:t>2. Результаты выполнения тест-кейсов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_Toc417042806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71E1" w:rsidRDefault="009871E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7" w:history="1">
        <w:r w:rsidRPr="00A903BC">
          <w:rPr>
            <w:rStyle w:val="ad"/>
            <w:noProof/>
          </w:rPr>
          <w:t>3. Общие выявленные недостатки и рекомендации по улучшению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_Toc417042807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71E1" w:rsidRDefault="009871E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42808" w:history="1">
        <w:r w:rsidRPr="00A903BC">
          <w:rPr>
            <w:rStyle w:val="ad"/>
            <w:noProof/>
          </w:rPr>
          <w:t>4. Статистика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_Toc417042808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5188" w:rsidRDefault="00782C31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925188" w:rsidRDefault="00925188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925188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13"/>
        <w:gridCol w:w="6"/>
        <w:gridCol w:w="2202"/>
        <w:gridCol w:w="1847"/>
        <w:gridCol w:w="1860"/>
        <w:gridCol w:w="7"/>
        <w:gridCol w:w="1836"/>
      </w:tblGrid>
      <w:tr w:rsidR="003C3899" w:rsidTr="00A80B5A">
        <w:tc>
          <w:tcPr>
            <w:tcW w:w="1819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7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3C3899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7D4872" w:rsidRPr="00464F4A">
              <w:rPr>
                <w:rStyle w:val="aa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</w:t>
            </w:r>
            <w:r w:rsidR="00165045"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165045" w:rsidP="00A80B5A">
            <w:pPr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28</w:t>
            </w:r>
            <w:r w:rsidRPr="00464F4A">
              <w:rPr>
                <w:rStyle w:val="aa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3C3899" w:rsidRPr="00464F4A" w:rsidRDefault="007D4872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 w:rsidR="00464F4A" w:rsidRPr="00464F4A">
              <w:rPr>
                <w:rStyle w:val="aa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</w:t>
            </w:r>
            <w:r>
              <w:rPr>
                <w:rStyle w:val="aa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a"/>
                <w:b w:val="0"/>
                <w:i w:val="0"/>
              </w:rPr>
            </w:pPr>
            <w:r w:rsidRPr="00464F4A"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2"/>
          </w:tcPr>
          <w:p w:rsidR="00CB1549" w:rsidRP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3.0</w:t>
            </w:r>
          </w:p>
        </w:tc>
        <w:tc>
          <w:tcPr>
            <w:tcW w:w="2202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Редактирование документа в соответствии с </w:t>
            </w:r>
            <w:r w:rsidR="00961C0C">
              <w:rPr>
                <w:rStyle w:val="aa"/>
                <w:b w:val="0"/>
                <w:i w:val="0"/>
              </w:rPr>
              <w:t>переходом</w:t>
            </w:r>
            <w:r>
              <w:rPr>
                <w:rStyle w:val="aa"/>
                <w:b w:val="0"/>
                <w:i w:val="0"/>
              </w:rPr>
              <w:t xml:space="preserve"> на новый этап</w:t>
            </w:r>
          </w:p>
        </w:tc>
        <w:tc>
          <w:tcPr>
            <w:tcW w:w="1847" w:type="dxa"/>
          </w:tcPr>
          <w:p w:rsidR="00CB1549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810FAA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810FAA" w:rsidRPr="00810FAA" w:rsidRDefault="00961C0C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3.1</w:t>
            </w:r>
          </w:p>
        </w:tc>
        <w:tc>
          <w:tcPr>
            <w:tcW w:w="2208" w:type="dxa"/>
            <w:gridSpan w:val="2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464F4A">
              <w:rPr>
                <w:rStyle w:val="aa"/>
                <w:b w:val="0"/>
                <w:i w:val="0"/>
              </w:rPr>
              <w:t>Внесение результатов тест-кейсов</w:t>
            </w:r>
            <w:r>
              <w:rPr>
                <w:rStyle w:val="aa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a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 w:rsidRPr="00810FAA">
              <w:rPr>
                <w:rStyle w:val="aa"/>
                <w:b w:val="0"/>
                <w:i w:val="0"/>
                <w:lang w:val="en-US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</w:tcPr>
          <w:p w:rsidR="00810FAA" w:rsidRPr="00810FAA" w:rsidRDefault="00810FAA" w:rsidP="00961C0C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3.2</w:t>
            </w:r>
          </w:p>
        </w:tc>
        <w:tc>
          <w:tcPr>
            <w:tcW w:w="2208" w:type="dxa"/>
            <w:gridSpan w:val="2"/>
          </w:tcPr>
          <w:p w:rsidR="00FB7472" w:rsidRPr="00464F4A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статистики тестирования</w:t>
            </w:r>
          </w:p>
        </w:tc>
        <w:tc>
          <w:tcPr>
            <w:tcW w:w="1847" w:type="dxa"/>
          </w:tcPr>
          <w:p w:rsidR="00FB7472" w:rsidRPr="008D29B5" w:rsidRDefault="00FB7472" w:rsidP="00FB7472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0" w:type="dxa"/>
          </w:tcPr>
          <w:p w:rsidR="00FB7472" w:rsidRPr="00464F4A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3.3</w:t>
            </w:r>
          </w:p>
        </w:tc>
        <w:tc>
          <w:tcPr>
            <w:tcW w:w="2208" w:type="dxa"/>
            <w:gridSpan w:val="2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результатов тест-кейсов 122-199,</w:t>
            </w:r>
          </w:p>
        </w:tc>
        <w:tc>
          <w:tcPr>
            <w:tcW w:w="1847" w:type="dxa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961C0C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3.4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3.5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Обработка результатов с последующим изменением документов и созданием ишью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21.03.2015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A33B99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3.6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10.04.2015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94C3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4.0</w:t>
            </w:r>
          </w:p>
        </w:tc>
        <w:tc>
          <w:tcPr>
            <w:tcW w:w="2208" w:type="dxa"/>
            <w:gridSpan w:val="2"/>
          </w:tcPr>
          <w:p w:rsidR="00FB7472" w:rsidRPr="00F94C31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0" w:type="dxa"/>
          </w:tcPr>
          <w:p w:rsidR="00FB7472" w:rsidRPr="00FD703F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F2923" w:rsidRDefault="00FB7472" w:rsidP="00FB7472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4.1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Внесение новых результатов тест-кейсов</w:t>
            </w:r>
            <w:r w:rsidRPr="00FF2923">
              <w:rPr>
                <w:rStyle w:val="aa"/>
                <w:b w:val="0"/>
                <w:i w:val="0"/>
              </w:rPr>
              <w:t xml:space="preserve">, </w:t>
            </w: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  <w:p w:rsidR="00FB7472" w:rsidRPr="00FF2923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  <w:tr w:rsidR="00FB7472" w:rsidTr="00A80B5A">
        <w:tblPrEx>
          <w:tblLook w:val="0000" w:firstRow="0" w:lastRow="0" w:firstColumn="0" w:lastColumn="0" w:noHBand="0" w:noVBand="0"/>
        </w:tblPrEx>
        <w:trPr>
          <w:trHeight w:val="1485"/>
        </w:trPr>
        <w:tc>
          <w:tcPr>
            <w:tcW w:w="1813" w:type="dxa"/>
          </w:tcPr>
          <w:p w:rsidR="00FB7472" w:rsidRP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lastRenderedPageBreak/>
              <w:t>4.2</w:t>
            </w:r>
          </w:p>
        </w:tc>
        <w:tc>
          <w:tcPr>
            <w:tcW w:w="2208" w:type="dxa"/>
            <w:gridSpan w:val="2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Слито с документом статистика тестирования</w:t>
            </w:r>
          </w:p>
        </w:tc>
        <w:tc>
          <w:tcPr>
            <w:tcW w:w="1847" w:type="dxa"/>
          </w:tcPr>
          <w:p w:rsidR="00FB7472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17.04.2015</w:t>
            </w:r>
          </w:p>
        </w:tc>
        <w:tc>
          <w:tcPr>
            <w:tcW w:w="1860" w:type="dxa"/>
          </w:tcPr>
          <w:p w:rsidR="00FB7472" w:rsidRPr="00FD703F" w:rsidRDefault="00FB7472" w:rsidP="00FB7472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43" w:type="dxa"/>
            <w:gridSpan w:val="2"/>
          </w:tcPr>
          <w:p w:rsidR="00FB7472" w:rsidRPr="00810FAA" w:rsidRDefault="00FB7472" w:rsidP="00FB7472">
            <w:pPr>
              <w:pStyle w:val="a3"/>
              <w:ind w:left="108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165045" w:rsidP="007E6562">
      <w:pPr>
        <w:pStyle w:val="1"/>
      </w:pPr>
      <w:bookmarkStart w:id="1" w:name="_Toc417042805"/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9871E1">
        <w:t xml:space="preserve"> </w:t>
      </w:r>
      <w:r w:rsidR="00CB1549">
        <w:t>к первому р</w:t>
      </w:r>
      <w:r w:rsidR="00872B65">
        <w:t>елизу</w:t>
      </w:r>
      <w:bookmarkEnd w:id="1"/>
    </w:p>
    <w:p w:rsidR="00FB7472" w:rsidRPr="00FB7472" w:rsidRDefault="00FB7472" w:rsidP="00FB7472">
      <w:pPr>
        <w:jc w:val="right"/>
        <w:rPr>
          <w:i/>
        </w:rPr>
      </w:pPr>
      <w:r w:rsidRPr="00FB7472">
        <w:rPr>
          <w:i/>
        </w:rPr>
        <w:t>Таблица 1.1 Результаты тестирования к 1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c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lastRenderedPageBreak/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c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lastRenderedPageBreak/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7042806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p w:rsidR="000749E2" w:rsidRDefault="000749E2" w:rsidP="000749E2">
      <w:r w:rsidRPr="000749E2">
        <w:rPr>
          <w:color w:val="0070C0"/>
        </w:rPr>
        <w:t>Синий цвет</w:t>
      </w:r>
      <w:r>
        <w:t xml:space="preserve"> – переделать Насте Тест требования или тест кейсы</w:t>
      </w:r>
    </w:p>
    <w:p w:rsidR="000749E2" w:rsidRDefault="000749E2" w:rsidP="000749E2">
      <w:r w:rsidRPr="000749E2">
        <w:rPr>
          <w:highlight w:val="cyan"/>
        </w:rPr>
        <w:t>Голубое выделение</w:t>
      </w:r>
      <w:r>
        <w:t xml:space="preserve"> – созданы ишью</w:t>
      </w:r>
    </w:p>
    <w:p w:rsidR="000749E2" w:rsidRDefault="000749E2" w:rsidP="000749E2">
      <w:r w:rsidRPr="000749E2">
        <w:rPr>
          <w:highlight w:val="yellow"/>
        </w:rPr>
        <w:t>Желтое выделение</w:t>
      </w:r>
      <w:r>
        <w:t xml:space="preserve"> – вопросы к тестировавшему</w:t>
      </w:r>
    </w:p>
    <w:p w:rsidR="000749E2" w:rsidRDefault="000749E2" w:rsidP="000749E2">
      <w:r w:rsidRPr="000749E2">
        <w:rPr>
          <w:color w:val="FF0000"/>
        </w:rPr>
        <w:t>Красный цвет</w:t>
      </w:r>
      <w:r>
        <w:t xml:space="preserve"> – перепроверка, или нет возможности проверить достоверность результатов, непонятно что предпринять с этими ошибками</w:t>
      </w:r>
    </w:p>
    <w:p w:rsidR="001F1197" w:rsidRDefault="001F1197" w:rsidP="000749E2">
      <w:pPr>
        <w:rPr>
          <w:color w:val="0D0D0D" w:themeColor="text1" w:themeTint="F2"/>
        </w:rPr>
      </w:pPr>
      <w:r>
        <w:rPr>
          <w:color w:val="538135" w:themeColor="accent6" w:themeShade="BF"/>
        </w:rPr>
        <w:t xml:space="preserve">Зеленый цвет – </w:t>
      </w:r>
      <w:r>
        <w:rPr>
          <w:color w:val="0D0D0D" w:themeColor="text1" w:themeTint="F2"/>
        </w:rPr>
        <w:t>вопрос решен</w:t>
      </w:r>
    </w:p>
    <w:p w:rsidR="00FB7472" w:rsidRPr="00FB7472" w:rsidRDefault="00FB7472" w:rsidP="00FB7472">
      <w:pPr>
        <w:jc w:val="right"/>
        <w:rPr>
          <w:i/>
        </w:rPr>
      </w:pPr>
      <w:r w:rsidRPr="00FB7472">
        <w:rPr>
          <w:i/>
        </w:rPr>
        <w:t xml:space="preserve">Таблица </w:t>
      </w:r>
      <w:r>
        <w:rPr>
          <w:i/>
        </w:rPr>
        <w:t>2</w:t>
      </w:r>
      <w:r w:rsidRPr="00FB7472">
        <w:rPr>
          <w:i/>
        </w:rPr>
        <w:t>.1 Результаты тестирования к</w:t>
      </w:r>
      <w:r>
        <w:rPr>
          <w:i/>
        </w:rPr>
        <w:t>о 2</w:t>
      </w:r>
      <w:r w:rsidRPr="00FB7472">
        <w:rPr>
          <w:i/>
        </w:rPr>
        <w:t xml:space="preserve"> релизу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0945F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pStyle w:val="ac"/>
              <w:ind w:left="420"/>
              <w:jc w:val="center"/>
              <w:rPr>
                <w:color w:val="2E74B5" w:themeColor="accent1" w:themeShade="BF"/>
              </w:rPr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F2CA2" w:rsidRDefault="00FF2CA2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Решить вопрос с работой на разных браузерах.</w:t>
            </w:r>
            <w:r w:rsidR="00D75FEA">
              <w:rPr>
                <w:color w:val="000000" w:themeColor="text1"/>
              </w:rPr>
              <w:t xml:space="preserve">(примечание </w:t>
            </w:r>
            <w:r w:rsidR="00D75FEA">
              <w:rPr>
                <w:color w:val="000000" w:themeColor="text1"/>
                <w:lang w:val="en-US"/>
              </w:rPr>
              <w:t>Chrome</w:t>
            </w:r>
            <w:r w:rsidR="00D75FEA" w:rsidRPr="00D75FEA">
              <w:rPr>
                <w:color w:val="000000" w:themeColor="text1"/>
              </w:rPr>
              <w:t xml:space="preserve"> 41.0.2272.118 </w:t>
            </w:r>
            <w:r w:rsidR="00D75FEA" w:rsidRPr="00D75FEA">
              <w:rPr>
                <w:color w:val="000000" w:themeColor="text1"/>
                <w:lang w:val="en-US"/>
              </w:rPr>
              <w:t>m</w:t>
            </w:r>
            <w:r w:rsidR="00D75FEA" w:rsidRPr="00D75FEA">
              <w:rPr>
                <w:color w:val="000000" w:themeColor="text1"/>
              </w:rPr>
              <w:t xml:space="preserve">, </w:t>
            </w:r>
            <w:r w:rsidR="00D75FEA">
              <w:rPr>
                <w:color w:val="000000" w:themeColor="text1"/>
                <w:lang w:val="en-US"/>
              </w:rPr>
              <w:t>Firefox</w:t>
            </w:r>
            <w:r w:rsidR="00D75FEA" w:rsidRPr="00D75FEA">
              <w:rPr>
                <w:color w:val="000000" w:themeColor="text1"/>
              </w:rPr>
              <w:t xml:space="preserve"> 37.0.1 – </w:t>
            </w:r>
            <w:r w:rsidR="00D75FEA">
              <w:rPr>
                <w:color w:val="000000" w:themeColor="text1"/>
              </w:rPr>
              <w:t>работает нормально</w:t>
            </w:r>
            <w:r w:rsidR="00BC0C88" w:rsidRPr="00BC0C88">
              <w:rPr>
                <w:color w:val="000000" w:themeColor="text1"/>
              </w:rPr>
              <w:t xml:space="preserve">; </w:t>
            </w:r>
            <w:r w:rsidR="00BC0C88">
              <w:rPr>
                <w:color w:val="000000" w:themeColor="text1"/>
                <w:lang w:val="en-US"/>
              </w:rPr>
              <w:t>IE</w:t>
            </w:r>
            <w:r w:rsidR="00BC0C88" w:rsidRPr="00BC0C88">
              <w:rPr>
                <w:color w:val="000000" w:themeColor="text1"/>
              </w:rPr>
              <w:t xml:space="preserve"> 7 </w:t>
            </w:r>
            <w:r w:rsidR="00BC0C88">
              <w:rPr>
                <w:color w:val="000000" w:themeColor="text1"/>
              </w:rPr>
              <w:t>– работает с допущениями</w:t>
            </w:r>
            <w:r w:rsidR="00D75FEA">
              <w:rPr>
                <w:color w:val="000000" w:themeColor="text1"/>
              </w:rPr>
              <w:t>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FF2CA2" w:rsidRDefault="00FF2CA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F1682" w:rsidRDefault="00872B65" w:rsidP="00937DCA">
            <w:pPr>
              <w:jc w:val="center"/>
              <w:rPr>
                <w:color w:val="2E74B5" w:themeColor="accent1" w:themeShade="BF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5F1682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30E51" w:rsidP="00630E51">
            <w:pPr>
              <w:jc w:val="center"/>
            </w:pPr>
            <w:r>
              <w:rPr>
                <w:color w:val="000000" w:themeColor="text1"/>
                <w:lang w:val="en-US"/>
              </w:rPr>
              <w:t>Firefox</w:t>
            </w:r>
            <w:r w:rsidRPr="00D75FEA">
              <w:rPr>
                <w:color w:val="000000" w:themeColor="text1"/>
              </w:rPr>
              <w:t xml:space="preserve"> 37.0.1</w:t>
            </w:r>
            <w:r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IE</w:t>
            </w:r>
            <w:r w:rsidRPr="00BC0C88">
              <w:rPr>
                <w:color w:val="000000" w:themeColor="text1"/>
              </w:rPr>
              <w:t xml:space="preserve"> 7 </w:t>
            </w:r>
            <w:r>
              <w:rPr>
                <w:color w:val="000000" w:themeColor="text1"/>
              </w:rPr>
              <w:t>– плагин календаря не работает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5F168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5F1682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Добавить тест-кейс с датой рождения из будущего</w:t>
            </w:r>
          </w:p>
          <w:p w:rsidR="007D555B" w:rsidRPr="005F1682" w:rsidRDefault="007D555B" w:rsidP="00937DCA">
            <w:pPr>
              <w:jc w:val="center"/>
            </w:pPr>
            <w:r>
              <w:rPr>
                <w:color w:val="2E74B5" w:themeColor="accent1" w:themeShade="BF"/>
              </w:rPr>
              <w:t>Добавить тест-кейс с датой рождения меньше 18ти лет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D555B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lastRenderedPageBreak/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7D55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D555B" w:rsidRDefault="007D555B" w:rsidP="00937DC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На экран выводятся два текстовых сообщения: несоответствие пароля и подтверждения пароля и не заполнение пароля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93775A" w:rsidRDefault="0093775A" w:rsidP="0093775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3775A" w:rsidRDefault="0093775A" w:rsidP="006F4410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Сообщение о несовпадении пароля с повтором пароля.</w:t>
            </w:r>
            <w:r w:rsidR="00412426" w:rsidRPr="00412426">
              <w:rPr>
                <w:color w:val="2E74B5" w:themeColor="accent1" w:themeShade="BF"/>
              </w:rPr>
              <w:t>-&gt;</w:t>
            </w:r>
            <w:r w:rsidR="006F4410" w:rsidRPr="006F4410">
              <w:t>(</w:t>
            </w:r>
            <w:r w:rsidR="006F4410">
              <w:rPr>
                <w:lang w:val="en-US"/>
              </w:rPr>
              <w:t>fixed</w:t>
            </w:r>
            <w:r w:rsidR="006F4410" w:rsidRPr="006F4410">
              <w:t>)</w:t>
            </w: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5442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22034" w:rsidRDefault="00872B65" w:rsidP="00456C42">
            <w:pPr>
              <w:jc w:val="center"/>
              <w:rPr>
                <w:highlight w:val="cyan"/>
              </w:rPr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C22034">
            <w:pPr>
              <w:jc w:val="center"/>
              <w:rPr>
                <w:color w:val="2E74B5" w:themeColor="accent1" w:themeShade="BF"/>
                <w:highlight w:val="cyan"/>
              </w:rPr>
            </w:pPr>
            <w:r>
              <w:rPr>
                <w:color w:val="2E74B5" w:themeColor="accent1" w:themeShade="BF"/>
              </w:rPr>
              <w:t>Выводит все сообщения об ошибках, а не первую найденную</w:t>
            </w:r>
            <w:r w:rsidR="0008599E">
              <w:rPr>
                <w:color w:val="2E74B5" w:themeColor="accent1" w:themeShade="BF"/>
              </w:rPr>
              <w:t>.</w:t>
            </w:r>
            <w:r w:rsidR="00412426" w:rsidRPr="002D1F85">
              <w:rPr>
                <w:color w:val="2E74B5" w:themeColor="accent1" w:themeShade="BF"/>
              </w:rPr>
              <w:t>-&gt;</w:t>
            </w:r>
            <w:r w:rsidR="0008599E" w:rsidRPr="006F4410">
              <w:t>(</w:t>
            </w:r>
            <w:r w:rsidR="0008599E">
              <w:rPr>
                <w:lang w:val="en-US"/>
              </w:rPr>
              <w:t>fixed</w:t>
            </w:r>
            <w:r w:rsidR="0008599E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714187" w:rsidRDefault="00714187" w:rsidP="00BD7DFA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Выводит два текстовых сообщения + о несоответствии</w:t>
            </w:r>
            <w:r w:rsidR="002D1F85">
              <w:rPr>
                <w:color w:val="2E74B5" w:themeColor="accent1" w:themeShade="BF"/>
              </w:rPr>
              <w:t>.</w:t>
            </w:r>
            <w:r w:rsidR="002D1F85" w:rsidRPr="002D1F85">
              <w:rPr>
                <w:color w:val="2E74B5" w:themeColor="accent1" w:themeShade="BF"/>
              </w:rPr>
              <w:t>-&gt;</w:t>
            </w:r>
            <w:r w:rsidR="002D1F85" w:rsidRPr="006F4410">
              <w:t>(</w:t>
            </w:r>
            <w:r w:rsidR="002D1F85">
              <w:rPr>
                <w:lang w:val="en-US"/>
              </w:rPr>
              <w:t>fixed</w:t>
            </w:r>
            <w:r w:rsidR="002D1F85" w:rsidRPr="006F4410">
              <w:t>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714187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CB3691" w:rsidRDefault="00CB3691" w:rsidP="00CB3691">
            <w:pPr>
              <w:pStyle w:val="a3"/>
            </w:pPr>
            <w:r>
              <w:t>Если в форму повтора пароля его скопировать (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C</w:t>
            </w:r>
            <w:r w:rsidRPr="00CB3691">
              <w:t xml:space="preserve">; </w:t>
            </w:r>
            <w:r>
              <w:rPr>
                <w:lang w:val="en-US"/>
              </w:rPr>
              <w:t>Ctrl</w:t>
            </w:r>
            <w:r w:rsidRPr="00CB3691">
              <w:t>+</w:t>
            </w:r>
            <w:r>
              <w:rPr>
                <w:lang w:val="en-US"/>
              </w:rPr>
              <w:t>V</w:t>
            </w:r>
            <w:r>
              <w:t>)</w:t>
            </w:r>
            <w:r w:rsidRPr="00CB3691">
              <w:t xml:space="preserve"> </w:t>
            </w:r>
            <w:r>
              <w:t>выводит сообщение о несоответствии паролей</w:t>
            </w: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7141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F27F8E" w:rsidRDefault="00714187" w:rsidP="00937DCA">
            <w:pPr>
              <w:pStyle w:val="HTML"/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Выводится два текстовых сообщения + о несоответствии</w:t>
            </w:r>
            <w:r w:rsid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</w:t>
            </w:r>
            <w:r w:rsidR="001723E4" w:rsidRPr="001723E4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.-&gt;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</w:t>
            </w:r>
            <w:r w:rsidR="001723E4" w:rsidRPr="001723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6E1CC2" w:rsidRDefault="006E1CC2" w:rsidP="00937DCA">
            <w:pPr>
              <w:pStyle w:val="a3"/>
            </w:pPr>
            <w:r>
              <w:t>Дополнительно выводится сообщение о том, что пароли не совпадают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6E1CC2" w:rsidP="00937DCA">
            <w:r>
              <w:t>Выводится только сообщение о том, что пароли не совпадают</w:t>
            </w: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1450C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8651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872B65" w:rsidP="00937DCA">
            <w:pPr>
              <w:jc w:val="center"/>
              <w:rPr>
                <w:lang w:val="en-US"/>
              </w:rPr>
            </w:pP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43F8B" w:rsidRDefault="00543F8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43F8B" w:rsidRDefault="00872B65" w:rsidP="00553204">
            <w:pPr>
              <w:pStyle w:val="ac"/>
              <w:rPr>
                <w:color w:val="000000" w:themeColor="text1"/>
              </w:rPr>
            </w:pP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B2030F" w:rsidRDefault="007A0036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22034" w:rsidRPr="00FF2923" w:rsidRDefault="00B2030F" w:rsidP="00942329">
            <w:pPr>
              <w:jc w:val="center"/>
            </w:pPr>
            <w:r w:rsidRPr="002E76C0">
              <w:rPr>
                <w:highlight w:val="cyan"/>
              </w:rPr>
              <w:t xml:space="preserve">Не подтягивается </w:t>
            </w:r>
            <w:r w:rsidR="002E76C0" w:rsidRPr="002E76C0">
              <w:rPr>
                <w:highlight w:val="cyan"/>
              </w:rPr>
              <w:t>аватарка.</w:t>
            </w:r>
            <w:r w:rsidR="00942329">
              <w:t xml:space="preserve"> </w:t>
            </w:r>
            <w:r w:rsidR="008A739C" w:rsidRPr="00FF2923">
              <w:t xml:space="preserve">&lt;- </w:t>
            </w:r>
            <w:r w:rsidR="00942329">
              <w:t>??? здесь тестируется тест требование 2.1.6.2</w:t>
            </w:r>
          </w:p>
          <w:p w:rsidR="00D52FBE" w:rsidRPr="00FF2923" w:rsidRDefault="00D52FBE" w:rsidP="00942329">
            <w:pPr>
              <w:jc w:val="center"/>
            </w:pPr>
          </w:p>
          <w:p w:rsidR="00D52FBE" w:rsidRPr="00D52FBE" w:rsidRDefault="00D52FBE" w:rsidP="00942329">
            <w:pPr>
              <w:jc w:val="center"/>
            </w:pPr>
            <w:r>
              <w:t>Необходимо добавить тест</w:t>
            </w:r>
            <w:r w:rsidR="0059126B" w:rsidRPr="0059126B">
              <w:t>-</w:t>
            </w:r>
            <w:r>
              <w:t xml:space="preserve">кейс с </w:t>
            </w:r>
            <w:r>
              <w:lastRenderedPageBreak/>
              <w:t>проверкой попытки ввода «</w:t>
            </w:r>
            <w:r>
              <w:rPr>
                <w:lang w:val="en-US"/>
              </w:rPr>
              <w:t>blabla</w:t>
            </w:r>
            <w:r w:rsidRPr="00D52FBE">
              <w:t>@</w:t>
            </w:r>
            <w:r>
              <w:rPr>
                <w:lang w:val="en-US"/>
              </w:rPr>
              <w:t>mail</w:t>
            </w:r>
            <w:r>
              <w:t>»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DB0FF9" w:rsidRDefault="00F34CC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DB0FF9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DB0FF9" w:rsidRDefault="00B767A9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B0FF9">
              <w:rPr>
                <w:lang w:val="en-US"/>
              </w:rPr>
              <w:t>ass</w:t>
            </w:r>
            <w:r w:rsidR="00F34CC2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F34CC2" w:rsidRDefault="00F34CC2" w:rsidP="00D84FC9">
            <w:r>
              <w:t xml:space="preserve">Аккаунт </w:t>
            </w:r>
            <w:r>
              <w:rPr>
                <w:lang w:val="en-US"/>
              </w:rPr>
              <w:t>facebook</w:t>
            </w:r>
            <w:r w:rsidRPr="00F34CC2">
              <w:t xml:space="preserve"> </w:t>
            </w:r>
            <w:r>
              <w:t>у тестировщика</w:t>
            </w:r>
            <w:r w:rsidR="00D84FC9">
              <w:t xml:space="preserve"> отсутствует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6F4C60" w:rsidRDefault="006F4C6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B2030F" w:rsidRDefault="006F4C60" w:rsidP="00937DCA">
            <w:pPr>
              <w:jc w:val="center"/>
            </w:pPr>
            <w: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B348A8" w:rsidRDefault="00B348A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831A25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F27F8E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/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1B139C" w:rsidRDefault="00F27F8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  <w:r w:rsidR="001B139C">
              <w:rPr>
                <w:color w:val="000000" w:themeColor="text1"/>
              </w:rPr>
              <w:t>/</w:t>
            </w:r>
            <w:r w:rsidR="001B139C"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1B139C" w:rsidRDefault="001B139C" w:rsidP="00937DCA">
            <w:r>
              <w:t>Мероприятия, в которых участвуешь не отображаются???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6A7249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pPr>
              <w:rPr>
                <w:lang w:val="en-US"/>
              </w:rPr>
            </w:pPr>
            <w:r>
              <w:t xml:space="preserve">См. примечание к </w:t>
            </w:r>
            <w:r w:rsidRPr="00F27F8E">
              <w:rPr>
                <w:lang w:val="en-US"/>
              </w:rPr>
              <w:t>№1</w:t>
            </w:r>
            <w:r>
              <w:rPr>
                <w:lang w:val="en-US"/>
              </w:rPr>
              <w:t>54</w:t>
            </w:r>
            <w:r>
              <w:t xml:space="preserve"> </w:t>
            </w:r>
            <w:r>
              <w:rPr>
                <w:lang w:val="en-US"/>
              </w:rPr>
              <w:t xml:space="preserve"> ^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6A724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876E54" w:rsidRPr="006A7249" w:rsidRDefault="006A7249" w:rsidP="00937DCA">
            <w:r>
              <w:t xml:space="preserve">См. примечание к </w:t>
            </w:r>
            <w:r w:rsidRPr="00F27F8E">
              <w:rPr>
                <w:lang w:val="en-US"/>
              </w:rPr>
              <w:t>№1</w:t>
            </w:r>
            <w:r>
              <w:rPr>
                <w:lang w:val="en-US"/>
              </w:rPr>
              <w:t>54  ^</w:t>
            </w: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27F8E" w:rsidTr="00937DCA">
        <w:tc>
          <w:tcPr>
            <w:tcW w:w="2263" w:type="dxa"/>
            <w:vAlign w:val="center"/>
          </w:tcPr>
          <w:p w:rsidR="00876E54" w:rsidRPr="00F27F8E" w:rsidRDefault="00754A79" w:rsidP="00937DCA">
            <w:pPr>
              <w:jc w:val="center"/>
              <w:rPr>
                <w:lang w:val="en-US"/>
              </w:rPr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6A094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27F8E" w:rsidRDefault="00876E54" w:rsidP="00937DCA">
            <w:pPr>
              <w:rPr>
                <w:lang w:val="en-US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</w:t>
            </w:r>
            <w:r w:rsidRPr="00F27F8E">
              <w:rPr>
                <w:lang w:val="en-US"/>
              </w:rPr>
              <w:t>-</w:t>
            </w:r>
            <w:r>
              <w:t>кейс</w:t>
            </w:r>
            <w:r w:rsidRPr="00F27F8E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051F33" w:rsidRDefault="00876E54" w:rsidP="00D86630">
            <w:pPr>
              <w:jc w:val="center"/>
              <w:rPr>
                <w:color w:val="FF0000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2E76C0" w:rsidRDefault="002E76C0" w:rsidP="00937DC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5B7769" w:rsidRDefault="00876E54" w:rsidP="00D86630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275378" w:rsidRDefault="00275378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75378" w:rsidRPr="00275378" w:rsidRDefault="00275378" w:rsidP="008B5529">
            <w:pPr>
              <w:jc w:val="center"/>
              <w:rPr>
                <w:color w:val="000000" w:themeColor="text1"/>
              </w:rPr>
            </w:pP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EB31DE" w:rsidRDefault="00EB31DE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486AA8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486AA8" w:rsidRDefault="00486AA8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AF3F40" w:rsidRDefault="00AF3F40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</w:t>
            </w:r>
            <w:r w:rsidR="005B7769">
              <w:rPr>
                <w:color w:val="000000" w:themeColor="text1"/>
                <w:lang w:val="en-US"/>
              </w:rPr>
              <w:t>ass</w:t>
            </w:r>
            <w:r>
              <w:rPr>
                <w:color w:val="000000" w:themeColor="text1"/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876E54" w:rsidRPr="00AF3F40" w:rsidRDefault="0066722C" w:rsidP="00937DCA">
            <w:r w:rsidRPr="00AF3F40">
              <w:t>А где можно выбрать принадлежность к какому-либо полу?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5B7769" w:rsidP="00937DCA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B5682C" w:rsidRDefault="00F65FC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B5682C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70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71</w:t>
            </w:r>
          </w:p>
        </w:tc>
        <w:tc>
          <w:tcPr>
            <w:tcW w:w="1560" w:type="dxa"/>
            <w:vAlign w:val="center"/>
          </w:tcPr>
          <w:p w:rsidR="00937DCA" w:rsidRPr="00B5682C" w:rsidRDefault="00B5682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72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 w:rsidRPr="00B5682C">
              <w:t>73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5A7E5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9A2132" w:rsidRDefault="009A2132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9A2132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AF3F40">
            <w:pPr>
              <w:jc w:val="center"/>
            </w:pP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8B13D2" w:rsidP="00AF3F40">
            <w:pPr>
              <w:jc w:val="center"/>
            </w:pPr>
            <w:r>
              <w:t>Следует вводить точный адрес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DC67C3" w:rsidRDefault="00DC67C3" w:rsidP="00937DCA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</w:t>
            </w:r>
            <w:r w:rsidR="00AF3F40"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937DCA" w:rsidRPr="00A64EAD" w:rsidRDefault="00AF3F40" w:rsidP="00723C1A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  <w:r w:rsidR="00FC2BE5" w:rsidRPr="00A64EAD">
              <w:rPr>
                <w:color w:val="0070C0"/>
              </w:rPr>
              <w:t>, критерий района?</w:t>
            </w:r>
          </w:p>
        </w:tc>
      </w:tr>
      <w:tr w:rsidR="00937DCA" w:rsidRPr="00DC67C3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DC67C3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№181  ^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FC2BE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FC2BE5" w:rsidP="00937DCA">
            <w:pPr>
              <w:rPr>
                <w:color w:val="0070C0"/>
              </w:rPr>
            </w:pPr>
            <w:r w:rsidRPr="00A64EAD">
              <w:rPr>
                <w:color w:val="0070C0"/>
              </w:rPr>
              <w:t>См. Тест-кейс №181  ^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BE5605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1E27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937DCA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F31E86" w:rsidRPr="00E62E48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1E279D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F31E86" w:rsidRPr="00F31E86" w:rsidRDefault="001E279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  <w:tc>
          <w:tcPr>
            <w:tcW w:w="5522" w:type="dxa"/>
            <w:vAlign w:val="center"/>
          </w:tcPr>
          <w:p w:rsidR="00F31E86" w:rsidRPr="00A64EAD" w:rsidRDefault="001E279D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F31E86" w:rsidRPr="0052181C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F31E8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0070C0"/>
              </w:rPr>
            </w:pPr>
            <w:r w:rsidRPr="00A64EAD">
              <w:rPr>
                <w:color w:val="0070C0"/>
              </w:rPr>
              <w:t>Неточный тест-кейс(тест-требование)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90</w:t>
            </w:r>
          </w:p>
        </w:tc>
        <w:tc>
          <w:tcPr>
            <w:tcW w:w="1560" w:type="dxa"/>
            <w:vAlign w:val="center"/>
          </w:tcPr>
          <w:p w:rsidR="00F31E86" w:rsidRPr="00E84873" w:rsidRDefault="00ED44C6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A64EAD" w:rsidRDefault="00ED44C6" w:rsidP="00ED44C6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>Не грузит карту!</w:t>
            </w:r>
            <w:r w:rsidR="009A17A9">
              <w:rPr>
                <w:color w:val="FF0000"/>
              </w:rPr>
              <w:t xml:space="preserve"> Только при изменении масштаба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F31E86" w:rsidRPr="00E84873" w:rsidRDefault="00E8487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F31E86" w:rsidRPr="00130E61" w:rsidRDefault="00E84873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F31E86" w:rsidRPr="00C2759C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  <w:r w:rsidR="00C2759C">
              <w:rPr>
                <w:lang w:val="en-US"/>
              </w:rPr>
              <w:t>/fail</w:t>
            </w:r>
          </w:p>
        </w:tc>
        <w:tc>
          <w:tcPr>
            <w:tcW w:w="5522" w:type="dxa"/>
            <w:vAlign w:val="center"/>
          </w:tcPr>
          <w:p w:rsidR="00F31E86" w:rsidRPr="00A64EAD" w:rsidRDefault="00C2759C" w:rsidP="009A17A9">
            <w:pPr>
              <w:jc w:val="center"/>
              <w:rPr>
                <w:color w:val="FF0000"/>
              </w:rPr>
            </w:pPr>
            <w:r w:rsidRPr="00A64EAD">
              <w:rPr>
                <w:color w:val="FF0000"/>
              </w:rPr>
              <w:t xml:space="preserve">Карты нет, но указатель всё равно </w:t>
            </w:r>
            <w:r w:rsidR="009A17A9">
              <w:rPr>
                <w:color w:val="FF0000"/>
              </w:rPr>
              <w:lastRenderedPageBreak/>
              <w:t>создаётся(где-то)</w:t>
            </w:r>
            <w:r w:rsidR="00A64EAD">
              <w:rPr>
                <w:color w:val="FF0000"/>
              </w:rPr>
              <w:t>!!!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F31E86" w:rsidRPr="00BC3792" w:rsidRDefault="00BC3792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F31E86" w:rsidRPr="005F754F" w:rsidRDefault="00BC3792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№200</w:t>
            </w:r>
          </w:p>
        </w:tc>
        <w:tc>
          <w:tcPr>
            <w:tcW w:w="1560" w:type="dxa"/>
            <w:vAlign w:val="center"/>
          </w:tcPr>
          <w:p w:rsidR="00F31E86" w:rsidRPr="004F1C5C" w:rsidRDefault="004F1C5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4F1C5C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201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6325FC" w:rsidP="00F31E86">
            <w:r>
              <w:t>Почему нет запятых между тегами в описаии?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№202</w:t>
            </w:r>
          </w:p>
        </w:tc>
        <w:tc>
          <w:tcPr>
            <w:tcW w:w="1560" w:type="dxa"/>
            <w:vAlign w:val="center"/>
          </w:tcPr>
          <w:p w:rsidR="00F31E86" w:rsidRDefault="004F1C5C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№203</w:t>
            </w:r>
          </w:p>
        </w:tc>
        <w:tc>
          <w:tcPr>
            <w:tcW w:w="1560" w:type="dxa"/>
            <w:vAlign w:val="center"/>
          </w:tcPr>
          <w:p w:rsidR="00F31E86" w:rsidRDefault="00D0715D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204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Pr="00F6689E" w:rsidRDefault="00F31E86" w:rsidP="00F31E86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205</w:t>
            </w:r>
          </w:p>
        </w:tc>
        <w:tc>
          <w:tcPr>
            <w:tcW w:w="1560" w:type="dxa"/>
            <w:vAlign w:val="center"/>
          </w:tcPr>
          <w:p w:rsidR="00F31E86" w:rsidRPr="00D0715D" w:rsidRDefault="00D0715D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№206</w:t>
            </w:r>
          </w:p>
        </w:tc>
        <w:tc>
          <w:tcPr>
            <w:tcW w:w="1560" w:type="dxa"/>
            <w:vAlign w:val="center"/>
          </w:tcPr>
          <w:p w:rsidR="00F31E86" w:rsidRDefault="00F6718A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31E86" w:rsidRPr="00F6718A" w:rsidRDefault="00F6718A" w:rsidP="00F6718A">
            <w:pPr>
              <w:jc w:val="center"/>
              <w:rPr>
                <w:color w:val="FF0000"/>
              </w:rPr>
            </w:pPr>
            <w:r w:rsidRPr="00F6718A">
              <w:rPr>
                <w:color w:val="FF0000"/>
              </w:rPr>
              <w:t>Снова не грузится карта!!!</w:t>
            </w:r>
            <w:r w:rsidR="009A17A9">
              <w:rPr>
                <w:color w:val="FF0000"/>
              </w:rPr>
              <w:t xml:space="preserve"> Только если менять масштаб</w:t>
            </w:r>
            <w:r w:rsidR="00085B48">
              <w:rPr>
                <w:color w:val="FF0000"/>
              </w:rPr>
              <w:t>, и то не всегда</w:t>
            </w: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№207</w:t>
            </w:r>
          </w:p>
        </w:tc>
        <w:tc>
          <w:tcPr>
            <w:tcW w:w="1560" w:type="dxa"/>
            <w:vAlign w:val="center"/>
          </w:tcPr>
          <w:p w:rsidR="00F31E86" w:rsidRDefault="00901CAE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№208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№209</w:t>
            </w:r>
          </w:p>
        </w:tc>
        <w:tc>
          <w:tcPr>
            <w:tcW w:w="1560" w:type="dxa"/>
            <w:vAlign w:val="center"/>
          </w:tcPr>
          <w:p w:rsidR="00F31E86" w:rsidRDefault="009A17A9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9A17A9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№210</w:t>
            </w:r>
          </w:p>
        </w:tc>
        <w:tc>
          <w:tcPr>
            <w:tcW w:w="1560" w:type="dxa"/>
            <w:vAlign w:val="center"/>
          </w:tcPr>
          <w:p w:rsidR="00F31E86" w:rsidRPr="00CC44F3" w:rsidRDefault="009A17A9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CC44F3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№211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F31E86"/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№212</w:t>
            </w:r>
          </w:p>
        </w:tc>
        <w:tc>
          <w:tcPr>
            <w:tcW w:w="1560" w:type="dxa"/>
            <w:vAlign w:val="center"/>
          </w:tcPr>
          <w:p w:rsidR="00F31E86" w:rsidRDefault="00CC44F3" w:rsidP="00F31E86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763EDB" w:rsidRDefault="00F31E86" w:rsidP="00763EDB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31E86" w:rsidP="00F31E86">
            <w:pPr>
              <w:jc w:val="center"/>
            </w:pPr>
            <w:r>
              <w:t>Тест-кейс №213</w:t>
            </w:r>
          </w:p>
        </w:tc>
        <w:tc>
          <w:tcPr>
            <w:tcW w:w="1560" w:type="dxa"/>
            <w:vAlign w:val="center"/>
          </w:tcPr>
          <w:p w:rsidR="00F31E86" w:rsidRPr="00802706" w:rsidRDefault="00802706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802706" w:rsidRDefault="00F31E86" w:rsidP="00802706">
            <w:pPr>
              <w:jc w:val="center"/>
              <w:rPr>
                <w:color w:val="70AD47" w:themeColor="accent6"/>
              </w:rPr>
            </w:pPr>
          </w:p>
        </w:tc>
      </w:tr>
      <w:tr w:rsidR="00F31E86" w:rsidRPr="00FA43EE" w:rsidTr="00937DCA">
        <w:tc>
          <w:tcPr>
            <w:tcW w:w="2263" w:type="dxa"/>
            <w:vAlign w:val="center"/>
          </w:tcPr>
          <w:p w:rsidR="00F31E86" w:rsidRDefault="00F8330D" w:rsidP="00F31E86">
            <w:pPr>
              <w:jc w:val="center"/>
            </w:pPr>
            <w:r>
              <w:t>Тест-кейс №214</w:t>
            </w:r>
          </w:p>
        </w:tc>
        <w:tc>
          <w:tcPr>
            <w:tcW w:w="1560" w:type="dxa"/>
            <w:vAlign w:val="center"/>
          </w:tcPr>
          <w:p w:rsidR="00F31E86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31E86" w:rsidRPr="00FA43EE" w:rsidRDefault="00F31E86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31E86">
            <w:pPr>
              <w:jc w:val="center"/>
            </w:pPr>
            <w:r>
              <w:t>Тест-кейс №215</w:t>
            </w:r>
          </w:p>
        </w:tc>
        <w:tc>
          <w:tcPr>
            <w:tcW w:w="1560" w:type="dxa"/>
            <w:vAlign w:val="center"/>
          </w:tcPr>
          <w:p w:rsidR="00F8330D" w:rsidRDefault="00802706" w:rsidP="006D62A3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802706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№216</w:t>
            </w:r>
          </w:p>
        </w:tc>
        <w:tc>
          <w:tcPr>
            <w:tcW w:w="1560" w:type="dxa"/>
            <w:vAlign w:val="center"/>
          </w:tcPr>
          <w:p w:rsidR="00F8330D" w:rsidRPr="00763EDB" w:rsidRDefault="00763EDB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№217</w:t>
            </w:r>
          </w:p>
        </w:tc>
        <w:tc>
          <w:tcPr>
            <w:tcW w:w="1560" w:type="dxa"/>
            <w:vAlign w:val="center"/>
          </w:tcPr>
          <w:p w:rsidR="00F8330D" w:rsidRPr="00763EDB" w:rsidRDefault="00F86AE0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763EDB" w:rsidRDefault="00F8330D" w:rsidP="00763EDB">
            <w:pPr>
              <w:jc w:val="center"/>
              <w:rPr>
                <w:color w:val="FF0000"/>
              </w:rPr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№218</w:t>
            </w:r>
          </w:p>
        </w:tc>
        <w:tc>
          <w:tcPr>
            <w:tcW w:w="1560" w:type="dxa"/>
            <w:vAlign w:val="center"/>
          </w:tcPr>
          <w:p w:rsidR="00F8330D" w:rsidRPr="00F86AE0" w:rsidRDefault="00F86AE0" w:rsidP="00F86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763EDB">
            <w:pPr>
              <w:jc w:val="center"/>
            </w:pP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№219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lastRenderedPageBreak/>
              <w:t>Тест-кейс №220</w:t>
            </w:r>
          </w:p>
        </w:tc>
        <w:tc>
          <w:tcPr>
            <w:tcW w:w="1560" w:type="dxa"/>
            <w:vAlign w:val="center"/>
          </w:tcPr>
          <w:p w:rsidR="00F8330D" w:rsidRPr="00D5376C" w:rsidRDefault="00D5376C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№221</w:t>
            </w:r>
          </w:p>
        </w:tc>
        <w:tc>
          <w:tcPr>
            <w:tcW w:w="1560" w:type="dxa"/>
            <w:vAlign w:val="center"/>
          </w:tcPr>
          <w:p w:rsidR="00F8330D" w:rsidRPr="00B27468" w:rsidRDefault="00B27468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№222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492C14">
            <w:pPr>
              <w:jc w:val="center"/>
            </w:pPr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№223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№224</w:t>
            </w:r>
          </w:p>
        </w:tc>
        <w:tc>
          <w:tcPr>
            <w:tcW w:w="1560" w:type="dxa"/>
            <w:vAlign w:val="center"/>
          </w:tcPr>
          <w:p w:rsidR="00F8330D" w:rsidRDefault="00492C14" w:rsidP="00F31E86">
            <w:pPr>
              <w:jc w:val="center"/>
            </w:pPr>
            <w:r>
              <w:rPr>
                <w:lang w:val="en-US"/>
              </w:rPr>
              <w:t>fail</w:t>
            </w:r>
          </w:p>
        </w:tc>
        <w:tc>
          <w:tcPr>
            <w:tcW w:w="5522" w:type="dxa"/>
            <w:vAlign w:val="center"/>
          </w:tcPr>
          <w:p w:rsidR="00F8330D" w:rsidRPr="00FA43EE" w:rsidRDefault="00492C14" w:rsidP="00F31E86">
            <w:r>
              <w:t>Комментарии не оставляются, но кнопка доступна</w:t>
            </w:r>
          </w:p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№225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F8330D" w:rsidRPr="00FA43EE" w:rsidTr="00937DCA">
        <w:tc>
          <w:tcPr>
            <w:tcW w:w="2263" w:type="dxa"/>
            <w:vAlign w:val="center"/>
          </w:tcPr>
          <w:p w:rsidR="00F8330D" w:rsidRDefault="00F8330D" w:rsidP="00F8330D">
            <w:r>
              <w:t>Тест-кейс №22</w:t>
            </w:r>
            <w:r w:rsidR="00492C14">
              <w:t>6</w:t>
            </w:r>
          </w:p>
        </w:tc>
        <w:tc>
          <w:tcPr>
            <w:tcW w:w="1560" w:type="dxa"/>
            <w:vAlign w:val="center"/>
          </w:tcPr>
          <w:p w:rsidR="00F8330D" w:rsidRPr="00492C14" w:rsidRDefault="00492C14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F8330D" w:rsidRPr="00FA43EE" w:rsidRDefault="00F8330D" w:rsidP="00F31E86"/>
        </w:tc>
      </w:tr>
      <w:tr w:rsidR="00492C14" w:rsidRPr="00FA43EE" w:rsidTr="00937DCA">
        <w:tc>
          <w:tcPr>
            <w:tcW w:w="2263" w:type="dxa"/>
            <w:vAlign w:val="center"/>
          </w:tcPr>
          <w:p w:rsidR="00492C14" w:rsidRDefault="00492C14" w:rsidP="00F8330D">
            <w:r>
              <w:t>Тест-кейс №227</w:t>
            </w:r>
          </w:p>
        </w:tc>
        <w:tc>
          <w:tcPr>
            <w:tcW w:w="1560" w:type="dxa"/>
            <w:vAlign w:val="center"/>
          </w:tcPr>
          <w:p w:rsidR="00492C14" w:rsidRPr="00E20E65" w:rsidRDefault="00E20E65" w:rsidP="00F31E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492C14" w:rsidRPr="00FA43EE" w:rsidRDefault="00492C14" w:rsidP="00F31E86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7042807"/>
      <w:r>
        <w:lastRenderedPageBreak/>
        <w:t>Общие выявленные недостатки и рекомендации по улучшению сервиса</w:t>
      </w:r>
      <w:bookmarkEnd w:id="3"/>
    </w:p>
    <w:p w:rsidR="00FB7472" w:rsidRDefault="00FB7472" w:rsidP="00FB7472">
      <w:pPr>
        <w:pStyle w:val="1"/>
      </w:pPr>
      <w:bookmarkStart w:id="4" w:name="_Toc417042808"/>
      <w:r>
        <w:lastRenderedPageBreak/>
        <w:t>Статистика тестирования</w:t>
      </w:r>
      <w:bookmarkEnd w:id="4"/>
    </w:p>
    <w:p w:rsidR="00FB7472" w:rsidRPr="00FB7472" w:rsidRDefault="00FB7472" w:rsidP="00FB7472">
      <w:pPr>
        <w:jc w:val="right"/>
        <w:rPr>
          <w:i/>
        </w:rPr>
      </w:pPr>
      <w:r>
        <w:rPr>
          <w:i/>
        </w:rPr>
        <w:t>Таблица 4</w:t>
      </w:r>
      <w:r w:rsidRPr="00FB7472">
        <w:rPr>
          <w:i/>
        </w:rPr>
        <w:t xml:space="preserve">.1 </w:t>
      </w:r>
      <w:r>
        <w:rPr>
          <w:i/>
        </w:rPr>
        <w:t>Статистика тестирования ко 2 релизу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B7472" w:rsidTr="00F867D9">
        <w:tc>
          <w:tcPr>
            <w:tcW w:w="2392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FB7472" w:rsidRPr="008D29B5" w:rsidRDefault="00FB7472" w:rsidP="00F867D9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FB7472" w:rsidTr="00F867D9">
        <w:tc>
          <w:tcPr>
            <w:tcW w:w="2392" w:type="dxa"/>
          </w:tcPr>
          <w:p w:rsidR="00FB7472" w:rsidRPr="0084399F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FB7472" w:rsidRPr="0084399F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FB7472" w:rsidRPr="0084399F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FB7472" w:rsidRPr="006F4988" w:rsidRDefault="00FB7472" w:rsidP="00F867D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4C30A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04.04.2015</w:t>
            </w:r>
          </w:p>
        </w:tc>
        <w:tc>
          <w:tcPr>
            <w:tcW w:w="2393" w:type="dxa"/>
          </w:tcPr>
          <w:p w:rsidR="00FB7472" w:rsidRPr="004C30A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FB7472" w:rsidRPr="005B2880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Pr="005B2880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FB7472" w:rsidRPr="003541B5" w:rsidRDefault="00FB7472" w:rsidP="00F867D9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Default="00FB7472" w:rsidP="00F867D9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FB7472" w:rsidRPr="00E3125D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Default="00FB7472" w:rsidP="00F867D9">
            <w:pPr>
              <w:jc w:val="center"/>
            </w:pPr>
            <w:r>
              <w:t>11.04.2015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  <w:tr w:rsidR="00FB7472" w:rsidTr="00F867D9">
        <w:tc>
          <w:tcPr>
            <w:tcW w:w="2392" w:type="dxa"/>
          </w:tcPr>
          <w:p w:rsidR="00FB7472" w:rsidRDefault="00FB7472" w:rsidP="00F867D9">
            <w:pPr>
              <w:jc w:val="center"/>
            </w:pPr>
            <w:r>
              <w:t>1</w:t>
            </w:r>
            <w:r>
              <w:rPr>
                <w:lang w:val="en-US"/>
              </w:rPr>
              <w:t>7</w:t>
            </w:r>
            <w:r>
              <w:t>.04.2015</w:t>
            </w:r>
          </w:p>
        </w:tc>
        <w:tc>
          <w:tcPr>
            <w:tcW w:w="2393" w:type="dxa"/>
          </w:tcPr>
          <w:p w:rsidR="00FB7472" w:rsidRPr="00996ED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2393" w:type="dxa"/>
          </w:tcPr>
          <w:p w:rsidR="00FB7472" w:rsidRPr="00996EDB" w:rsidRDefault="00FB7472" w:rsidP="00F867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393" w:type="dxa"/>
          </w:tcPr>
          <w:p w:rsidR="00FB7472" w:rsidRDefault="00FB7472" w:rsidP="00F867D9">
            <w:pPr>
              <w:jc w:val="center"/>
            </w:pPr>
          </w:p>
        </w:tc>
      </w:tr>
    </w:tbl>
    <w:p w:rsidR="00FB7472" w:rsidRPr="00FB7472" w:rsidRDefault="00FB7472" w:rsidP="00FB7472"/>
    <w:sectPr w:rsidR="00FB7472" w:rsidRPr="00FB7472" w:rsidSect="00925188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AC8" w:rsidRDefault="006E0AC8" w:rsidP="00C905B6">
      <w:r>
        <w:separator/>
      </w:r>
    </w:p>
  </w:endnote>
  <w:endnote w:type="continuationSeparator" w:id="0">
    <w:p w:rsidR="006E0AC8" w:rsidRDefault="006E0AC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5376C" w:rsidRDefault="002A11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1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5376C" w:rsidRDefault="00D5376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AC8" w:rsidRDefault="006E0AC8" w:rsidP="00C905B6">
      <w:r>
        <w:separator/>
      </w:r>
    </w:p>
  </w:footnote>
  <w:footnote w:type="continuationSeparator" w:id="0">
    <w:p w:rsidR="006E0AC8" w:rsidRDefault="006E0AC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1127"/>
    <w:rsid w:val="00004037"/>
    <w:rsid w:val="00006F34"/>
    <w:rsid w:val="000139A7"/>
    <w:rsid w:val="00051F33"/>
    <w:rsid w:val="000749E2"/>
    <w:rsid w:val="00082609"/>
    <w:rsid w:val="0008599E"/>
    <w:rsid w:val="00085B48"/>
    <w:rsid w:val="000931DA"/>
    <w:rsid w:val="00093CEC"/>
    <w:rsid w:val="000945FC"/>
    <w:rsid w:val="00095BB6"/>
    <w:rsid w:val="000B094A"/>
    <w:rsid w:val="000C0B30"/>
    <w:rsid w:val="000D654D"/>
    <w:rsid w:val="000E57B8"/>
    <w:rsid w:val="001020CF"/>
    <w:rsid w:val="001119A3"/>
    <w:rsid w:val="00130E61"/>
    <w:rsid w:val="001450C5"/>
    <w:rsid w:val="00163CE4"/>
    <w:rsid w:val="00165045"/>
    <w:rsid w:val="001723E4"/>
    <w:rsid w:val="001834E6"/>
    <w:rsid w:val="00190884"/>
    <w:rsid w:val="001A7342"/>
    <w:rsid w:val="001B139C"/>
    <w:rsid w:val="001B7CEB"/>
    <w:rsid w:val="001C25EA"/>
    <w:rsid w:val="001C7673"/>
    <w:rsid w:val="001E279D"/>
    <w:rsid w:val="001F1197"/>
    <w:rsid w:val="001F2D13"/>
    <w:rsid w:val="001F57AC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75378"/>
    <w:rsid w:val="002A115E"/>
    <w:rsid w:val="002D1BD4"/>
    <w:rsid w:val="002D1F85"/>
    <w:rsid w:val="002D6053"/>
    <w:rsid w:val="002E76C0"/>
    <w:rsid w:val="002F579A"/>
    <w:rsid w:val="002F629D"/>
    <w:rsid w:val="00302857"/>
    <w:rsid w:val="0030681A"/>
    <w:rsid w:val="00311110"/>
    <w:rsid w:val="00317EE6"/>
    <w:rsid w:val="00341B4D"/>
    <w:rsid w:val="00374AEA"/>
    <w:rsid w:val="003756A5"/>
    <w:rsid w:val="003879D4"/>
    <w:rsid w:val="003A76F4"/>
    <w:rsid w:val="003B12DC"/>
    <w:rsid w:val="003C3899"/>
    <w:rsid w:val="004023DB"/>
    <w:rsid w:val="00412426"/>
    <w:rsid w:val="00425B83"/>
    <w:rsid w:val="00431325"/>
    <w:rsid w:val="00446FBB"/>
    <w:rsid w:val="00456C42"/>
    <w:rsid w:val="00464F4A"/>
    <w:rsid w:val="00474CCB"/>
    <w:rsid w:val="00474E55"/>
    <w:rsid w:val="00476C0D"/>
    <w:rsid w:val="00486AA8"/>
    <w:rsid w:val="00492C14"/>
    <w:rsid w:val="004B7AE2"/>
    <w:rsid w:val="004E72EC"/>
    <w:rsid w:val="004F1C5C"/>
    <w:rsid w:val="004F3A0F"/>
    <w:rsid w:val="00502219"/>
    <w:rsid w:val="005044D3"/>
    <w:rsid w:val="0052181C"/>
    <w:rsid w:val="00523F36"/>
    <w:rsid w:val="005427EA"/>
    <w:rsid w:val="00543F8B"/>
    <w:rsid w:val="005442C5"/>
    <w:rsid w:val="00553204"/>
    <w:rsid w:val="00557C6E"/>
    <w:rsid w:val="00561632"/>
    <w:rsid w:val="005817B0"/>
    <w:rsid w:val="00583813"/>
    <w:rsid w:val="00590FF0"/>
    <w:rsid w:val="0059126B"/>
    <w:rsid w:val="00594E9E"/>
    <w:rsid w:val="005A4465"/>
    <w:rsid w:val="005A7E5D"/>
    <w:rsid w:val="005B7769"/>
    <w:rsid w:val="005D420B"/>
    <w:rsid w:val="005F1682"/>
    <w:rsid w:val="005F754F"/>
    <w:rsid w:val="00610670"/>
    <w:rsid w:val="00630E51"/>
    <w:rsid w:val="006325FC"/>
    <w:rsid w:val="00632A9E"/>
    <w:rsid w:val="006353B4"/>
    <w:rsid w:val="00657D89"/>
    <w:rsid w:val="0066722C"/>
    <w:rsid w:val="006776E2"/>
    <w:rsid w:val="006A0948"/>
    <w:rsid w:val="006A1687"/>
    <w:rsid w:val="006A7249"/>
    <w:rsid w:val="006B12F9"/>
    <w:rsid w:val="006D62A3"/>
    <w:rsid w:val="006D76AD"/>
    <w:rsid w:val="006E0AC8"/>
    <w:rsid w:val="006E1CC2"/>
    <w:rsid w:val="006F4410"/>
    <w:rsid w:val="006F4C60"/>
    <w:rsid w:val="006F78F9"/>
    <w:rsid w:val="00704BB2"/>
    <w:rsid w:val="00714187"/>
    <w:rsid w:val="0071738D"/>
    <w:rsid w:val="00721DD7"/>
    <w:rsid w:val="007238B0"/>
    <w:rsid w:val="00723C1A"/>
    <w:rsid w:val="007260C3"/>
    <w:rsid w:val="00727F32"/>
    <w:rsid w:val="00736210"/>
    <w:rsid w:val="00742381"/>
    <w:rsid w:val="00754A79"/>
    <w:rsid w:val="00755B19"/>
    <w:rsid w:val="00763EDB"/>
    <w:rsid w:val="00770C8F"/>
    <w:rsid w:val="00782C31"/>
    <w:rsid w:val="007A0036"/>
    <w:rsid w:val="007A4329"/>
    <w:rsid w:val="007C05E8"/>
    <w:rsid w:val="007C5865"/>
    <w:rsid w:val="007D4872"/>
    <w:rsid w:val="007D555B"/>
    <w:rsid w:val="007E6562"/>
    <w:rsid w:val="00800277"/>
    <w:rsid w:val="00801769"/>
    <w:rsid w:val="00802706"/>
    <w:rsid w:val="00810FAA"/>
    <w:rsid w:val="00815596"/>
    <w:rsid w:val="00821EC2"/>
    <w:rsid w:val="00831A25"/>
    <w:rsid w:val="00852E1E"/>
    <w:rsid w:val="00860008"/>
    <w:rsid w:val="00865113"/>
    <w:rsid w:val="00872B65"/>
    <w:rsid w:val="00874820"/>
    <w:rsid w:val="00876E54"/>
    <w:rsid w:val="00885B16"/>
    <w:rsid w:val="008A3C43"/>
    <w:rsid w:val="008A739C"/>
    <w:rsid w:val="008A7554"/>
    <w:rsid w:val="008B13D2"/>
    <w:rsid w:val="008B3D34"/>
    <w:rsid w:val="008B5529"/>
    <w:rsid w:val="008E3991"/>
    <w:rsid w:val="00901CAE"/>
    <w:rsid w:val="009077A3"/>
    <w:rsid w:val="00925188"/>
    <w:rsid w:val="00931E0E"/>
    <w:rsid w:val="0093775A"/>
    <w:rsid w:val="00937DCA"/>
    <w:rsid w:val="00942329"/>
    <w:rsid w:val="00961C0C"/>
    <w:rsid w:val="00974867"/>
    <w:rsid w:val="009812A1"/>
    <w:rsid w:val="009871E1"/>
    <w:rsid w:val="00992E46"/>
    <w:rsid w:val="009A17A9"/>
    <w:rsid w:val="009A2132"/>
    <w:rsid w:val="009A5159"/>
    <w:rsid w:val="009B42C0"/>
    <w:rsid w:val="009C59DC"/>
    <w:rsid w:val="009C698D"/>
    <w:rsid w:val="00A10DE7"/>
    <w:rsid w:val="00A11E61"/>
    <w:rsid w:val="00A12500"/>
    <w:rsid w:val="00A2005C"/>
    <w:rsid w:val="00A338F9"/>
    <w:rsid w:val="00A33B99"/>
    <w:rsid w:val="00A36FFC"/>
    <w:rsid w:val="00A54875"/>
    <w:rsid w:val="00A6015B"/>
    <w:rsid w:val="00A64EAD"/>
    <w:rsid w:val="00A65D1D"/>
    <w:rsid w:val="00A753E4"/>
    <w:rsid w:val="00A77355"/>
    <w:rsid w:val="00A80B5A"/>
    <w:rsid w:val="00A86C64"/>
    <w:rsid w:val="00A97AA9"/>
    <w:rsid w:val="00AF3F40"/>
    <w:rsid w:val="00B0602F"/>
    <w:rsid w:val="00B2030F"/>
    <w:rsid w:val="00B27468"/>
    <w:rsid w:val="00B348A8"/>
    <w:rsid w:val="00B34C2A"/>
    <w:rsid w:val="00B40AA2"/>
    <w:rsid w:val="00B5682C"/>
    <w:rsid w:val="00B568C3"/>
    <w:rsid w:val="00B767A9"/>
    <w:rsid w:val="00B836B6"/>
    <w:rsid w:val="00B86959"/>
    <w:rsid w:val="00B91C09"/>
    <w:rsid w:val="00BA7100"/>
    <w:rsid w:val="00BC0C88"/>
    <w:rsid w:val="00BC1995"/>
    <w:rsid w:val="00BC3792"/>
    <w:rsid w:val="00BD72D1"/>
    <w:rsid w:val="00BD7DFA"/>
    <w:rsid w:val="00BE10F4"/>
    <w:rsid w:val="00BE5605"/>
    <w:rsid w:val="00C07AEA"/>
    <w:rsid w:val="00C1214E"/>
    <w:rsid w:val="00C20459"/>
    <w:rsid w:val="00C22034"/>
    <w:rsid w:val="00C2359D"/>
    <w:rsid w:val="00C26A55"/>
    <w:rsid w:val="00C2759C"/>
    <w:rsid w:val="00C30AEA"/>
    <w:rsid w:val="00C730B7"/>
    <w:rsid w:val="00C9041D"/>
    <w:rsid w:val="00C905B6"/>
    <w:rsid w:val="00CA4FAC"/>
    <w:rsid w:val="00CA76EF"/>
    <w:rsid w:val="00CB1549"/>
    <w:rsid w:val="00CB3691"/>
    <w:rsid w:val="00CC14B1"/>
    <w:rsid w:val="00CC44F3"/>
    <w:rsid w:val="00CC5731"/>
    <w:rsid w:val="00CE66BF"/>
    <w:rsid w:val="00CE7DFD"/>
    <w:rsid w:val="00D03399"/>
    <w:rsid w:val="00D0715D"/>
    <w:rsid w:val="00D127AE"/>
    <w:rsid w:val="00D44635"/>
    <w:rsid w:val="00D52FBE"/>
    <w:rsid w:val="00D5376C"/>
    <w:rsid w:val="00D75FEA"/>
    <w:rsid w:val="00D84FC9"/>
    <w:rsid w:val="00D86630"/>
    <w:rsid w:val="00D87438"/>
    <w:rsid w:val="00D93002"/>
    <w:rsid w:val="00D96973"/>
    <w:rsid w:val="00DA7BC7"/>
    <w:rsid w:val="00DB0FF9"/>
    <w:rsid w:val="00DB5BCC"/>
    <w:rsid w:val="00DC67C3"/>
    <w:rsid w:val="00DC7E8F"/>
    <w:rsid w:val="00DE59CA"/>
    <w:rsid w:val="00DF21B0"/>
    <w:rsid w:val="00E027EC"/>
    <w:rsid w:val="00E10399"/>
    <w:rsid w:val="00E14209"/>
    <w:rsid w:val="00E20E65"/>
    <w:rsid w:val="00E43608"/>
    <w:rsid w:val="00E43A28"/>
    <w:rsid w:val="00E46810"/>
    <w:rsid w:val="00E4739D"/>
    <w:rsid w:val="00E62E48"/>
    <w:rsid w:val="00E7390A"/>
    <w:rsid w:val="00E84873"/>
    <w:rsid w:val="00E87F11"/>
    <w:rsid w:val="00EB31DE"/>
    <w:rsid w:val="00EC1E80"/>
    <w:rsid w:val="00EC4F77"/>
    <w:rsid w:val="00ED44C6"/>
    <w:rsid w:val="00EE21B3"/>
    <w:rsid w:val="00EE4F2A"/>
    <w:rsid w:val="00EE77C0"/>
    <w:rsid w:val="00EF6929"/>
    <w:rsid w:val="00F27F8E"/>
    <w:rsid w:val="00F311BD"/>
    <w:rsid w:val="00F31E86"/>
    <w:rsid w:val="00F34CC2"/>
    <w:rsid w:val="00F52104"/>
    <w:rsid w:val="00F617A4"/>
    <w:rsid w:val="00F65FCD"/>
    <w:rsid w:val="00F6689E"/>
    <w:rsid w:val="00F6718A"/>
    <w:rsid w:val="00F8330D"/>
    <w:rsid w:val="00F85ACE"/>
    <w:rsid w:val="00F86AE0"/>
    <w:rsid w:val="00F94C31"/>
    <w:rsid w:val="00FA43EE"/>
    <w:rsid w:val="00FB7472"/>
    <w:rsid w:val="00FC2BE5"/>
    <w:rsid w:val="00FD1F8A"/>
    <w:rsid w:val="00FD35DE"/>
    <w:rsid w:val="00FD3D24"/>
    <w:rsid w:val="00FD703F"/>
    <w:rsid w:val="00FF2923"/>
    <w:rsid w:val="00FF2CA2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311646A-98E3-4DC1-BE16-4FBFB2AE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188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0">
    <w:name w:val="Body Text Indent"/>
    <w:basedOn w:val="a"/>
    <w:link w:val="af1"/>
    <w:uiPriority w:val="99"/>
    <w:unhideWhenUsed/>
    <w:rsid w:val="00557C6E"/>
    <w:pPr>
      <w:ind w:left="420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2518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560FB8-8C08-4E60-8D09-F72FF290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18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103</cp:revision>
  <cp:lastPrinted>2014-12-20T07:18:00Z</cp:lastPrinted>
  <dcterms:created xsi:type="dcterms:W3CDTF">2015-03-12T15:51:00Z</dcterms:created>
  <dcterms:modified xsi:type="dcterms:W3CDTF">2015-04-17T11:06:00Z</dcterms:modified>
</cp:coreProperties>
</file>