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7EA" w:rsidRDefault="005427EA" w:rsidP="005427EA">
      <w:pPr>
        <w:pBdr>
          <w:bottom w:val="single" w:sz="12" w:space="1" w:color="auto"/>
        </w:pBd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ГРУППА К7-224</w:t>
      </w:r>
    </w:p>
    <w:p w:rsidR="005427EA" w:rsidRDefault="005427EA" w:rsidP="005427EA">
      <w:pPr>
        <w:pBdr>
          <w:bottom w:val="single" w:sz="12" w:space="1" w:color="auto"/>
        </w:pBdr>
        <w:jc w:val="center"/>
        <w:rPr>
          <w:b/>
          <w:sz w:val="24"/>
        </w:rPr>
      </w:pPr>
    </w:p>
    <w:p w:rsidR="005427EA" w:rsidRDefault="005427EA" w:rsidP="005427EA">
      <w:pPr>
        <w:pStyle w:val="1"/>
        <w:framePr w:w="2016" w:h="1073" w:hSpace="180" w:wrap="auto" w:vAnchor="text" w:hAnchor="text" w:x="-401" w:y="278"/>
        <w:widowControl/>
      </w:pPr>
    </w:p>
    <w:p w:rsidR="005427EA" w:rsidRDefault="005427EA" w:rsidP="005427EA">
      <w:pPr>
        <w:pStyle w:val="1"/>
        <w:widowControl/>
        <w:rPr>
          <w:b/>
        </w:rPr>
      </w:pPr>
    </w:p>
    <w:p w:rsidR="005427EA" w:rsidRDefault="005427EA" w:rsidP="005427EA"/>
    <w:p w:rsidR="005427EA" w:rsidRDefault="005427EA" w:rsidP="005427EA"/>
    <w:p w:rsidR="005427EA" w:rsidRDefault="005427EA" w:rsidP="00F85ACE">
      <w:pPr>
        <w:rPr>
          <w:noProof/>
        </w:rPr>
      </w:pPr>
      <w:r>
        <w:tab/>
      </w:r>
      <w:r w:rsidR="00C905B6" w:rsidRPr="00C905B6">
        <w:rPr>
          <w:noProof/>
        </w:rPr>
        <w:drawing>
          <wp:inline distT="0" distB="0" distL="0" distR="0">
            <wp:extent cx="3241675" cy="2612390"/>
            <wp:effectExtent l="152400" t="152400" r="358775" b="359410"/>
            <wp:docPr id="2" name="Рисунок 2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e\Desktop\ТПКС\Symbo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C905B6" w:rsidRPr="00C905B6">
        <w:rPr>
          <w:noProof/>
        </w:rPr>
        <w:t xml:space="preserve"> </w:t>
      </w:r>
    </w:p>
    <w:p w:rsidR="00C905B6" w:rsidRDefault="00C905B6" w:rsidP="00F85ACE">
      <w:pPr>
        <w:rPr>
          <w:noProof/>
        </w:rPr>
      </w:pPr>
    </w:p>
    <w:p w:rsidR="00C905B6" w:rsidRDefault="00C905B6" w:rsidP="00F85ACE"/>
    <w:p w:rsidR="005427EA" w:rsidRDefault="005427EA" w:rsidP="005427EA">
      <w:pPr>
        <w:widowControl/>
        <w:spacing w:line="360" w:lineRule="auto"/>
      </w:pPr>
    </w:p>
    <w:p w:rsidR="005427EA" w:rsidRPr="00F85ACE" w:rsidRDefault="005427EA" w:rsidP="005427EA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 xml:space="preserve">КОНЦЕПЦИЯ </w:t>
      </w:r>
      <w:r w:rsidR="00F85ACE">
        <w:rPr>
          <w:b/>
          <w:sz w:val="40"/>
        </w:rPr>
        <w:t>СЕРВИСА ПО ПОИСКУ ВЕЧЕРИНОК</w:t>
      </w:r>
    </w:p>
    <w:p w:rsidR="005427EA" w:rsidRDefault="005427EA" w:rsidP="005427EA">
      <w:pPr>
        <w:widowControl/>
        <w:spacing w:line="360" w:lineRule="auto"/>
        <w:jc w:val="center"/>
      </w:pPr>
    </w:p>
    <w:tbl>
      <w:tblPr>
        <w:tblW w:w="0" w:type="auto"/>
        <w:jc w:val="center"/>
        <w:tblBorders>
          <w:bottom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20"/>
      </w:tblGrid>
      <w:tr w:rsidR="005427EA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</w:tcPr>
          <w:p w:rsidR="005427EA" w:rsidRDefault="005427EA">
            <w:pPr>
              <w:widowControl/>
              <w:spacing w:line="360" w:lineRule="auto"/>
            </w:pPr>
          </w:p>
        </w:tc>
      </w:tr>
      <w:tr w:rsidR="005427EA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5427EA" w:rsidRDefault="00F85ACE">
            <w:pPr>
              <w:jc w:val="center"/>
            </w:pPr>
            <w:r>
              <w:rPr>
                <w:szCs w:val="28"/>
              </w:rPr>
              <w:t>«</w:t>
            </w:r>
            <w:r w:rsidRPr="00F85ACE">
              <w:rPr>
                <w:sz w:val="44"/>
                <w:szCs w:val="44"/>
                <w:lang w:val="en-US"/>
              </w:rPr>
              <w:t>PartySurfing</w:t>
            </w:r>
            <w:r w:rsidR="005427EA">
              <w:rPr>
                <w:szCs w:val="28"/>
              </w:rPr>
              <w:t>»</w:t>
            </w:r>
          </w:p>
        </w:tc>
      </w:tr>
    </w:tbl>
    <w:p w:rsidR="005427EA" w:rsidRDefault="005427EA" w:rsidP="005427EA">
      <w:pPr>
        <w:widowControl/>
        <w:spacing w:line="360" w:lineRule="auto"/>
        <w:jc w:val="center"/>
      </w:pPr>
    </w:p>
    <w:p w:rsidR="005427EA" w:rsidRDefault="005427EA" w:rsidP="005427EA">
      <w:pPr>
        <w:widowControl/>
        <w:spacing w:line="360" w:lineRule="auto"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F85ACE" w:rsidRPr="00F85ACE" w:rsidRDefault="00F85ACE" w:rsidP="005427EA">
      <w:pPr>
        <w:widowControl/>
        <w:rPr>
          <w:lang w:val="en-US"/>
        </w:rPr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  <w:spacing w:line="360" w:lineRule="auto"/>
        <w:jc w:val="center"/>
        <w:rPr>
          <w:b/>
        </w:rPr>
      </w:pPr>
      <w:r>
        <w:rPr>
          <w:b/>
        </w:rPr>
        <w:t>Москва 2014</w:t>
      </w:r>
    </w:p>
    <w:p w:rsidR="004E1F25" w:rsidRDefault="004E1F25" w:rsidP="004E1F25">
      <w:pPr>
        <w:widowControl/>
        <w:overflowPunct/>
        <w:autoSpaceDE/>
        <w:autoSpaceDN/>
        <w:adjustRightInd/>
        <w:spacing w:after="160" w:line="259" w:lineRule="auto"/>
        <w:jc w:val="center"/>
        <w:rPr>
          <w:rStyle w:val="a9"/>
        </w:rPr>
      </w:pPr>
      <w:r>
        <w:rPr>
          <w:rStyle w:val="a9"/>
        </w:rPr>
        <w:lastRenderedPageBreak/>
        <w:t>История изменений</w:t>
      </w:r>
    </w:p>
    <w:p w:rsidR="004E1F25" w:rsidRDefault="004E1F25" w:rsidP="004E1F25">
      <w:pPr>
        <w:widowControl/>
        <w:overflowPunct/>
        <w:autoSpaceDE/>
        <w:autoSpaceDN/>
        <w:adjustRightInd/>
        <w:spacing w:after="160" w:line="259" w:lineRule="auto"/>
        <w:jc w:val="center"/>
        <w:rPr>
          <w:rStyle w:val="a9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4E1F25" w:rsidTr="00953CC2">
        <w:tc>
          <w:tcPr>
            <w:tcW w:w="1869" w:type="dxa"/>
          </w:tcPr>
          <w:p w:rsidR="004E1F25" w:rsidRPr="003C3899" w:rsidRDefault="004E1F25" w:rsidP="00953CC2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Версия</w:t>
            </w:r>
          </w:p>
        </w:tc>
        <w:tc>
          <w:tcPr>
            <w:tcW w:w="1869" w:type="dxa"/>
          </w:tcPr>
          <w:p w:rsidR="004E1F25" w:rsidRPr="003C3899" w:rsidRDefault="004E1F25" w:rsidP="00953CC2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Изменения</w:t>
            </w:r>
          </w:p>
        </w:tc>
        <w:tc>
          <w:tcPr>
            <w:tcW w:w="1869" w:type="dxa"/>
          </w:tcPr>
          <w:p w:rsidR="004E1F25" w:rsidRPr="003C3899" w:rsidRDefault="004E1F25" w:rsidP="00953CC2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Дата</w:t>
            </w:r>
          </w:p>
        </w:tc>
        <w:tc>
          <w:tcPr>
            <w:tcW w:w="1869" w:type="dxa"/>
          </w:tcPr>
          <w:p w:rsidR="004E1F25" w:rsidRPr="003C3899" w:rsidRDefault="004E1F25" w:rsidP="00953CC2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Автор</w:t>
            </w:r>
          </w:p>
        </w:tc>
        <w:tc>
          <w:tcPr>
            <w:tcW w:w="1869" w:type="dxa"/>
          </w:tcPr>
          <w:p w:rsidR="004E1F25" w:rsidRPr="003C3899" w:rsidRDefault="004E1F25" w:rsidP="00953CC2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Подпись</w:t>
            </w:r>
          </w:p>
        </w:tc>
      </w:tr>
      <w:tr w:rsidR="004E1F25" w:rsidTr="00953CC2">
        <w:tc>
          <w:tcPr>
            <w:tcW w:w="1869" w:type="dxa"/>
          </w:tcPr>
          <w:p w:rsidR="004E1F25" w:rsidRPr="003C3899" w:rsidRDefault="004E1F25" w:rsidP="00953CC2">
            <w:pPr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1.0</w:t>
            </w:r>
          </w:p>
        </w:tc>
        <w:tc>
          <w:tcPr>
            <w:tcW w:w="1869" w:type="dxa"/>
          </w:tcPr>
          <w:p w:rsidR="004E1F25" w:rsidRPr="003C3899" w:rsidRDefault="004E1F25" w:rsidP="00953CC2">
            <w:pPr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69" w:type="dxa"/>
          </w:tcPr>
          <w:p w:rsidR="004E1F25" w:rsidRPr="003C3899" w:rsidRDefault="004E1F25" w:rsidP="00953CC2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19.09.2014</w:t>
            </w:r>
          </w:p>
        </w:tc>
        <w:tc>
          <w:tcPr>
            <w:tcW w:w="1869" w:type="dxa"/>
          </w:tcPr>
          <w:p w:rsidR="004E1F25" w:rsidRPr="003C3899" w:rsidRDefault="004E1F25" w:rsidP="00953CC2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Бодунков Денис</w:t>
            </w:r>
          </w:p>
        </w:tc>
        <w:tc>
          <w:tcPr>
            <w:tcW w:w="1869" w:type="dxa"/>
          </w:tcPr>
          <w:p w:rsidR="004E1F25" w:rsidRDefault="004E1F25" w:rsidP="00953CC2">
            <w:pPr>
              <w:pStyle w:val="a3"/>
              <w:rPr>
                <w:rStyle w:val="a9"/>
              </w:rPr>
            </w:pPr>
          </w:p>
        </w:tc>
      </w:tr>
      <w:tr w:rsidR="004E1F25" w:rsidTr="00953CC2">
        <w:tc>
          <w:tcPr>
            <w:tcW w:w="1869" w:type="dxa"/>
          </w:tcPr>
          <w:p w:rsidR="004E1F25" w:rsidRPr="003C3899" w:rsidRDefault="004E1F25" w:rsidP="00953CC2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2.0</w:t>
            </w:r>
          </w:p>
        </w:tc>
        <w:tc>
          <w:tcPr>
            <w:tcW w:w="1869" w:type="dxa"/>
          </w:tcPr>
          <w:p w:rsidR="004E1F25" w:rsidRPr="001B7CEB" w:rsidRDefault="004E1F25" w:rsidP="00953CC2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Концепция проекта</w:t>
            </w:r>
          </w:p>
        </w:tc>
        <w:tc>
          <w:tcPr>
            <w:tcW w:w="1869" w:type="dxa"/>
          </w:tcPr>
          <w:p w:rsidR="004E1F25" w:rsidRPr="003C3899" w:rsidRDefault="004E1F25" w:rsidP="00953CC2">
            <w:pPr>
              <w:pStyle w:val="a3"/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25.09.2014</w:t>
            </w:r>
          </w:p>
        </w:tc>
        <w:tc>
          <w:tcPr>
            <w:tcW w:w="1869" w:type="dxa"/>
          </w:tcPr>
          <w:p w:rsidR="004E1F25" w:rsidRDefault="004E1F25" w:rsidP="00953CC2">
            <w:pPr>
              <w:pStyle w:val="a3"/>
              <w:rPr>
                <w:rStyle w:val="a9"/>
              </w:rPr>
            </w:pPr>
            <w:r w:rsidRPr="003C3899">
              <w:rPr>
                <w:rStyle w:val="a9"/>
                <w:b w:val="0"/>
                <w:i w:val="0"/>
              </w:rPr>
              <w:t>Макед</w:t>
            </w:r>
            <w:r>
              <w:rPr>
                <w:rStyle w:val="a9"/>
                <w:b w:val="0"/>
                <w:i w:val="0"/>
              </w:rPr>
              <w:t>онская Евгения</w:t>
            </w:r>
          </w:p>
        </w:tc>
        <w:tc>
          <w:tcPr>
            <w:tcW w:w="1869" w:type="dxa"/>
          </w:tcPr>
          <w:p w:rsidR="004E1F25" w:rsidRDefault="004E1F25" w:rsidP="00953CC2">
            <w:pPr>
              <w:pStyle w:val="a3"/>
              <w:rPr>
                <w:rStyle w:val="a9"/>
              </w:rPr>
            </w:pPr>
          </w:p>
        </w:tc>
      </w:tr>
    </w:tbl>
    <w:p w:rsidR="004E1F25" w:rsidRDefault="004E1F25" w:rsidP="004E1F25">
      <w:pPr>
        <w:pStyle w:val="a3"/>
        <w:rPr>
          <w:rStyle w:val="a9"/>
        </w:rPr>
      </w:pPr>
      <w:bookmarkStart w:id="0" w:name="_GoBack"/>
      <w:bookmarkEnd w:id="0"/>
    </w:p>
    <w:p w:rsidR="004E1F25" w:rsidRDefault="004E1F25" w:rsidP="00D31C87">
      <w:pPr>
        <w:pStyle w:val="1"/>
        <w:rPr>
          <w:rStyle w:val="a4"/>
          <w:b/>
          <w:color w:val="auto"/>
        </w:rPr>
      </w:pPr>
      <w:r>
        <w:rPr>
          <w:rStyle w:val="a9"/>
        </w:rPr>
        <w:br w:type="page"/>
      </w:r>
    </w:p>
    <w:p w:rsidR="005427EA" w:rsidRPr="005427EA" w:rsidRDefault="005427EA" w:rsidP="005427EA">
      <w:pPr>
        <w:pStyle w:val="1"/>
        <w:rPr>
          <w:rStyle w:val="a4"/>
          <w:i w:val="0"/>
          <w:iCs w:val="0"/>
          <w:color w:val="auto"/>
        </w:rPr>
      </w:pPr>
      <w:r>
        <w:rPr>
          <w:rStyle w:val="a4"/>
          <w:b/>
          <w:color w:val="auto"/>
        </w:rPr>
        <w:lastRenderedPageBreak/>
        <w:t>Концепция проекта</w:t>
      </w:r>
      <w:r w:rsidRPr="005427EA">
        <w:rPr>
          <w:rStyle w:val="a4"/>
          <w:b/>
          <w:color w:val="auto"/>
        </w:rPr>
        <w:t>:</w:t>
      </w:r>
    </w:p>
    <w:p w:rsidR="00F85ACE" w:rsidRDefault="00F85ACE" w:rsidP="005427EA">
      <w:r>
        <w:t xml:space="preserve">Все люди рано или поздно сталкиваются с проблемой: как хорошо провести время. Не всегда получается вовремя связаться со всеми друзьями, и еще сложнее найти новых, когда так хочется общения. </w:t>
      </w:r>
      <w:r w:rsidR="00F311BD">
        <w:t>Мы сталкиваемся с этим ежедневно и именно</w:t>
      </w:r>
      <w:r>
        <w:t xml:space="preserve"> эти тру</w:t>
      </w:r>
      <w:r w:rsidR="00F311BD">
        <w:t>дности</w:t>
      </w:r>
      <w:r>
        <w:t xml:space="preserve"> вдохновили нас на создание нашего сервиса.</w:t>
      </w:r>
    </w:p>
    <w:p w:rsidR="00F85ACE" w:rsidRDefault="00F85ACE" w:rsidP="005427EA"/>
    <w:p w:rsidR="00F85ACE" w:rsidRDefault="00F85ACE" w:rsidP="005427EA">
      <w:r>
        <w:t xml:space="preserve">Сервис </w:t>
      </w:r>
      <w:r w:rsidRPr="00F85ACE">
        <w:t xml:space="preserve">PartySurfing </w:t>
      </w:r>
      <w:r>
        <w:t xml:space="preserve">предоставляет вам все эти возможности. Наш сервис помогает не только найти уже существующие вечеринки, но и создавать собственные. </w:t>
      </w:r>
      <w:r w:rsidR="00F311BD">
        <w:t xml:space="preserve">Вы можете собираться с друзьями в интересных местах, придумывать тематические мероприятия. </w:t>
      </w:r>
      <w:r>
        <w:t xml:space="preserve">Если вы беспокоитесь за безопасность – не переживайте! Мы подумали об этом за вас. </w:t>
      </w:r>
      <w:r w:rsidRPr="00F85ACE">
        <w:t>PartySurfing</w:t>
      </w:r>
      <w:r>
        <w:t xml:space="preserve"> предоставляет возможность выбирать круг людей, которым </w:t>
      </w:r>
      <w:r w:rsidR="00F311BD">
        <w:t>будут доступны ваши мероприятия, а личные данные защищены от глаз случайного посетителя.</w:t>
      </w:r>
    </w:p>
    <w:p w:rsidR="00C905B6" w:rsidRDefault="00C905B6" w:rsidP="005427EA"/>
    <w:p w:rsidR="00C905B6" w:rsidRDefault="00C905B6" w:rsidP="005427EA">
      <w:r>
        <w:t xml:space="preserve">На рынке аналоги сервиса отсутствуют: ближайший конкурент </w:t>
      </w:r>
      <w:r w:rsidRPr="00C905B6">
        <w:rPr>
          <w:lang w:val="en-US"/>
        </w:rPr>
        <w:t>Foursquare</w:t>
      </w:r>
      <w:r w:rsidRPr="00C905B6">
        <w:t xml:space="preserve"> </w:t>
      </w:r>
      <w:r>
        <w:t>поможет найти друзей в настоящий момент времени, но никак не позволит вам запланировать классную вечерин</w:t>
      </w:r>
      <w:r w:rsidR="00F311BD">
        <w:t xml:space="preserve">ку или сбор клуба по интересам, а многочисленные сервисы </w:t>
      </w:r>
      <w:r w:rsidR="00F311BD">
        <w:rPr>
          <w:lang w:val="en-US"/>
        </w:rPr>
        <w:t>Couchsurfing</w:t>
      </w:r>
      <w:r w:rsidR="00F311BD" w:rsidRPr="00F311BD">
        <w:t xml:space="preserve"> </w:t>
      </w:r>
      <w:r w:rsidR="00F311BD">
        <w:t xml:space="preserve">позволяют найти бесплатный ночлег, но не гарантируют интересную компанию или хорошо проведенное время. Сервис </w:t>
      </w:r>
      <w:r w:rsidR="00657D89">
        <w:rPr>
          <w:lang w:val="en-US"/>
        </w:rPr>
        <w:t>http</w:t>
      </w:r>
      <w:r w:rsidR="00657D89" w:rsidRPr="00657D89">
        <w:t>://</w:t>
      </w:r>
      <w:r w:rsidR="00657D89">
        <w:rPr>
          <w:lang w:val="en-US"/>
        </w:rPr>
        <w:t>www</w:t>
      </w:r>
      <w:r w:rsidR="00657D89" w:rsidRPr="00657D89">
        <w:t>.</w:t>
      </w:r>
      <w:r w:rsidR="00F311BD" w:rsidRPr="00F311BD">
        <w:t>gonnato.ru/</w:t>
      </w:r>
      <w:proofErr w:type="spellStart"/>
      <w:r w:rsidR="00F311BD" w:rsidRPr="00F311BD">
        <w:t>cities</w:t>
      </w:r>
      <w:proofErr w:type="spellEnd"/>
      <w:r w:rsidR="00F311BD" w:rsidRPr="00F311BD">
        <w:t>/</w:t>
      </w:r>
      <w:proofErr w:type="spellStart"/>
      <w:r w:rsidR="00F311BD" w:rsidRPr="00F311BD">
        <w:t>show</w:t>
      </w:r>
      <w:proofErr w:type="spellEnd"/>
      <w:r w:rsidR="00F311BD" w:rsidRPr="00F311BD">
        <w:t>/4400/Москва</w:t>
      </w:r>
      <w:r w:rsidR="00F311BD">
        <w:t xml:space="preserve"> не удобен в использовании и сложен в понимании. Многочисленные группы в социальных сетях не дают необходимой защиты и не гарантирую безопасности личных данных организаторам, что отталкивает многих из них.</w:t>
      </w:r>
    </w:p>
    <w:p w:rsidR="00F311BD" w:rsidRDefault="00F311BD" w:rsidP="005427EA"/>
    <w:p w:rsidR="00F311BD" w:rsidRPr="00F311BD" w:rsidRDefault="00F311BD" w:rsidP="005427EA">
      <w:r>
        <w:t xml:space="preserve">Сервис </w:t>
      </w:r>
      <w:r w:rsidRPr="00F85ACE">
        <w:t>PartySurfing</w:t>
      </w:r>
      <w:r>
        <w:t xml:space="preserve"> </w:t>
      </w:r>
      <w:r w:rsidR="00885B16">
        <w:t>предоставляется</w:t>
      </w:r>
      <w:r>
        <w:t xml:space="preserve"> в удобной форме </w:t>
      </w:r>
      <w:r>
        <w:rPr>
          <w:lang w:val="en-US"/>
        </w:rPr>
        <w:t>web</w:t>
      </w:r>
      <w:r w:rsidRPr="00F311BD">
        <w:t>-</w:t>
      </w:r>
      <w:r>
        <w:t>приложения</w:t>
      </w:r>
      <w:r w:rsidR="00885B16">
        <w:t xml:space="preserve">, адаптирующегося под все типы экранов: от персональных компьютеров и ноутбуков до телефонов и планшетов. Широкий функционал и интуитивно понятный интерфейс помогут каждому посетителю </w:t>
      </w:r>
      <w:r w:rsidR="00885B16" w:rsidRPr="00F85ACE">
        <w:t>PartySurfing</w:t>
      </w:r>
      <w:r w:rsidR="00885B16">
        <w:t xml:space="preserve"> с удовольствием провести время.</w:t>
      </w:r>
    </w:p>
    <w:sectPr w:rsidR="00F311BD" w:rsidRPr="00F311BD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59F5" w:rsidRDefault="00E959F5" w:rsidP="00C905B6">
      <w:r>
        <w:separator/>
      </w:r>
    </w:p>
  </w:endnote>
  <w:endnote w:type="continuationSeparator" w:id="0">
    <w:p w:rsidR="00E959F5" w:rsidRDefault="00E959F5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10495803"/>
      <w:docPartObj>
        <w:docPartGallery w:val="Page Numbers (Bottom of Page)"/>
        <w:docPartUnique/>
      </w:docPartObj>
    </w:sdtPr>
    <w:sdtEndPr/>
    <w:sdtContent>
      <w:p w:rsidR="00C905B6" w:rsidRDefault="00C905B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16BA">
          <w:rPr>
            <w:noProof/>
          </w:rPr>
          <w:t>3</w:t>
        </w:r>
        <w:r>
          <w:fldChar w:fldCharType="end"/>
        </w:r>
      </w:p>
    </w:sdtContent>
  </w:sdt>
  <w:p w:rsidR="00C905B6" w:rsidRDefault="00C905B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59F5" w:rsidRDefault="00E959F5" w:rsidP="00C905B6">
      <w:r>
        <w:separator/>
      </w:r>
    </w:p>
  </w:footnote>
  <w:footnote w:type="continuationSeparator" w:id="0">
    <w:p w:rsidR="00E959F5" w:rsidRDefault="00E959F5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906A6"/>
    <w:multiLevelType w:val="hybridMultilevel"/>
    <w:tmpl w:val="92B0D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7EA"/>
    <w:rsid w:val="00006F34"/>
    <w:rsid w:val="002C16BA"/>
    <w:rsid w:val="0030562B"/>
    <w:rsid w:val="004E1F25"/>
    <w:rsid w:val="00505AB7"/>
    <w:rsid w:val="005427EA"/>
    <w:rsid w:val="00657D89"/>
    <w:rsid w:val="00704BB2"/>
    <w:rsid w:val="00736210"/>
    <w:rsid w:val="007A4329"/>
    <w:rsid w:val="007F1EC2"/>
    <w:rsid w:val="00885B16"/>
    <w:rsid w:val="00992E46"/>
    <w:rsid w:val="00A305FD"/>
    <w:rsid w:val="00C905B6"/>
    <w:rsid w:val="00CE284A"/>
    <w:rsid w:val="00D31C87"/>
    <w:rsid w:val="00DC7E8F"/>
    <w:rsid w:val="00E959F5"/>
    <w:rsid w:val="00EE5A3C"/>
    <w:rsid w:val="00F311BD"/>
    <w:rsid w:val="00F617A4"/>
    <w:rsid w:val="00F8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0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5427EA"/>
    <w:pPr>
      <w:keepNext/>
      <w:spacing w:line="360" w:lineRule="auto"/>
      <w:jc w:val="center"/>
      <w:outlineLvl w:val="0"/>
    </w:pPr>
    <w:rPr>
      <w:sz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05B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427EA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uiPriority w:val="9"/>
    <w:semiHidden/>
    <w:rsid w:val="00C905B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Book Title"/>
    <w:basedOn w:val="a0"/>
    <w:uiPriority w:val="33"/>
    <w:qFormat/>
    <w:rsid w:val="004E1F25"/>
    <w:rPr>
      <w:b/>
      <w:bCs/>
      <w:i/>
      <w:iCs/>
      <w:spacing w:val="5"/>
    </w:rPr>
  </w:style>
  <w:style w:type="table" w:styleId="aa">
    <w:name w:val="Table Grid"/>
    <w:basedOn w:val="a1"/>
    <w:uiPriority w:val="39"/>
    <w:rsid w:val="004E1F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2C16BA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C16BA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0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5427EA"/>
    <w:pPr>
      <w:keepNext/>
      <w:spacing w:line="360" w:lineRule="auto"/>
      <w:jc w:val="center"/>
      <w:outlineLvl w:val="0"/>
    </w:pPr>
    <w:rPr>
      <w:sz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05B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427EA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uiPriority w:val="9"/>
    <w:semiHidden/>
    <w:rsid w:val="00C905B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Book Title"/>
    <w:basedOn w:val="a0"/>
    <w:uiPriority w:val="33"/>
    <w:qFormat/>
    <w:rsid w:val="004E1F25"/>
    <w:rPr>
      <w:b/>
      <w:bCs/>
      <w:i/>
      <w:iCs/>
      <w:spacing w:val="5"/>
    </w:rPr>
  </w:style>
  <w:style w:type="table" w:styleId="aa">
    <w:name w:val="Table Grid"/>
    <w:basedOn w:val="a1"/>
    <w:uiPriority w:val="39"/>
    <w:rsid w:val="004E1F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2C16BA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C16BA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Jane</cp:lastModifiedBy>
  <cp:revision>5</cp:revision>
  <cp:lastPrinted>2014-12-20T03:25:00Z</cp:lastPrinted>
  <dcterms:created xsi:type="dcterms:W3CDTF">2014-10-04T05:37:00Z</dcterms:created>
  <dcterms:modified xsi:type="dcterms:W3CDTF">2014-12-20T03:31:00Z</dcterms:modified>
</cp:coreProperties>
</file>