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D134F">
      <w:pPr>
        <w:pStyle w:val="2"/>
      </w:pPr>
      <w:bookmarkStart w:id="0" w:name="X4eacecb08568beb244f47cd3a0ba5e4a2121f22"/>
      <w:r>
        <w:t>Selfcare Hub — System Design &amp; Development Documentation</w:t>
      </w:r>
    </w:p>
    <w:p w14:paraId="5C292E4C">
      <w:pPr>
        <w:pStyle w:val="4"/>
      </w:pPr>
      <w:bookmarkStart w:id="1" w:name="system-overview"/>
      <w:r>
        <w:t>1. System Overview</w:t>
      </w:r>
    </w:p>
    <w:p w14:paraId="3EB8B184">
      <w:pPr>
        <w:pStyle w:val="23"/>
      </w:pPr>
      <w:r>
        <w:t>Selfcare Hub is an AI-powered student mental health support web application designed to provide university students with accessible, confidential mental health screening, AI-driven conversational support, and secure counsellor communication. The system integrates multiple AI modules including Natural Language Processing (NLP), Large Language Models (LLMs), a Prompt Engineering Engine, an Explainable AI Module, and a Suicide Detection Engine.</w:t>
      </w:r>
    </w:p>
    <w:p w14:paraId="7FEA396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3440B2C">
      <w:pPr>
        <w:pStyle w:val="4"/>
      </w:pPr>
      <w:bookmarkStart w:id="2" w:name="technologies-languages-used"/>
      <w:r>
        <w:t>2. Technologies &amp; Languages Used</w:t>
      </w:r>
    </w:p>
    <w:p w14:paraId="7999DB88">
      <w:pPr>
        <w:pStyle w:val="5"/>
      </w:pPr>
      <w:bookmarkStart w:id="3" w:name="frontend"/>
      <w:r>
        <w:t>2.1 Frontend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1011"/>
        <w:gridCol w:w="4889"/>
      </w:tblGrid>
      <w:tr w14:paraId="4CD08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2FAF03">
            <w:pPr>
              <w:pStyle w:val="24"/>
            </w:pPr>
            <w:r>
              <w:t>Technology</w:t>
            </w:r>
          </w:p>
        </w:tc>
        <w:tc>
          <w:p w14:paraId="04E3DE6B">
            <w:pPr>
              <w:pStyle w:val="24"/>
            </w:pPr>
            <w:r>
              <w:t>Version</w:t>
            </w:r>
          </w:p>
        </w:tc>
        <w:tc>
          <w:p w14:paraId="023F51EE">
            <w:pPr>
              <w:pStyle w:val="24"/>
            </w:pPr>
            <w:r>
              <w:t>Purpose</w:t>
            </w:r>
          </w:p>
        </w:tc>
      </w:tr>
      <w:tr w14:paraId="1CACA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73949">
            <w:pPr>
              <w:pStyle w:val="24"/>
            </w:pPr>
            <w:r>
              <w:t>Next.js</w:t>
            </w:r>
          </w:p>
        </w:tc>
        <w:tc>
          <w:p w14:paraId="083CB86C">
            <w:pPr>
              <w:pStyle w:val="24"/>
            </w:pPr>
            <w:r>
              <w:t>16.2.9</w:t>
            </w:r>
          </w:p>
        </w:tc>
        <w:tc>
          <w:p w14:paraId="7373340B">
            <w:pPr>
              <w:pStyle w:val="24"/>
            </w:pPr>
            <w:r>
              <w:t>React-based full-stack framework (App Router)</w:t>
            </w:r>
          </w:p>
        </w:tc>
      </w:tr>
      <w:tr w14:paraId="4E2F6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049DA">
            <w:pPr>
              <w:pStyle w:val="24"/>
            </w:pPr>
            <w:r>
              <w:t>React</w:t>
            </w:r>
          </w:p>
        </w:tc>
        <w:tc>
          <w:p w14:paraId="5D906C35">
            <w:pPr>
              <w:pStyle w:val="24"/>
            </w:pPr>
            <w:r>
              <w:t>19.2.4</w:t>
            </w:r>
          </w:p>
        </w:tc>
        <w:tc>
          <w:p w14:paraId="35FC4CC6">
            <w:pPr>
              <w:pStyle w:val="24"/>
            </w:pPr>
            <w:r>
              <w:t>UI component library</w:t>
            </w:r>
          </w:p>
        </w:tc>
      </w:tr>
      <w:tr w14:paraId="49717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37097">
            <w:pPr>
              <w:pStyle w:val="24"/>
            </w:pPr>
            <w:r>
              <w:t>TypeScript</w:t>
            </w:r>
          </w:p>
        </w:tc>
        <w:tc>
          <w:p w14:paraId="30668A7B">
            <w:pPr>
              <w:pStyle w:val="24"/>
            </w:pPr>
            <w:r>
              <w:t>5.x</w:t>
            </w:r>
          </w:p>
        </w:tc>
        <w:tc>
          <w:p w14:paraId="43DB2684">
            <w:pPr>
              <w:pStyle w:val="24"/>
            </w:pPr>
            <w:r>
              <w:t>Type-safe JavaScript</w:t>
            </w:r>
          </w:p>
        </w:tc>
      </w:tr>
      <w:tr w14:paraId="5B3B9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FE914">
            <w:pPr>
              <w:pStyle w:val="24"/>
            </w:pPr>
            <w:r>
              <w:t>Tailwind CSS</w:t>
            </w:r>
          </w:p>
        </w:tc>
        <w:tc>
          <w:p w14:paraId="756F4096">
            <w:pPr>
              <w:pStyle w:val="24"/>
            </w:pPr>
            <w:r>
              <w:t>4.x</w:t>
            </w:r>
          </w:p>
        </w:tc>
        <w:tc>
          <w:p w14:paraId="71A3BAF5">
            <w:pPr>
              <w:pStyle w:val="24"/>
            </w:pPr>
            <w:r>
              <w:t>Utility-first CSS framework</w:t>
            </w:r>
          </w:p>
        </w:tc>
      </w:tr>
      <w:tr w14:paraId="1D918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6B260">
            <w:pPr>
              <w:pStyle w:val="24"/>
            </w:pPr>
            <w:r>
              <w:t>Framer Motion</w:t>
            </w:r>
          </w:p>
        </w:tc>
        <w:tc>
          <w:p w14:paraId="41F60F57">
            <w:pPr>
              <w:pStyle w:val="24"/>
            </w:pPr>
            <w:r>
              <w:t>12.x</w:t>
            </w:r>
          </w:p>
        </w:tc>
        <w:tc>
          <w:p w14:paraId="049B9D24">
            <w:pPr>
              <w:pStyle w:val="24"/>
            </w:pPr>
            <w:r>
              <w:t>Page animations and transitions</w:t>
            </w:r>
          </w:p>
        </w:tc>
      </w:tr>
      <w:tr w14:paraId="69CC0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1D232">
            <w:pPr>
              <w:pStyle w:val="24"/>
            </w:pPr>
            <w:r>
              <w:t>Three.js / React Three Fiber</w:t>
            </w:r>
          </w:p>
        </w:tc>
        <w:tc>
          <w:p w14:paraId="2640C64F">
            <w:pPr>
              <w:pStyle w:val="24"/>
            </w:pPr>
            <w:r>
              <w:t>0.185</w:t>
            </w:r>
          </w:p>
        </w:tc>
        <w:tc>
          <w:p w14:paraId="5B301AD4">
            <w:pPr>
              <w:pStyle w:val="24"/>
            </w:pPr>
            <w:r>
              <w:t>3D background visualizations</w:t>
            </w:r>
          </w:p>
        </w:tc>
      </w:tr>
      <w:tr w14:paraId="10F47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40AB2">
            <w:pPr>
              <w:pStyle w:val="24"/>
            </w:pPr>
            <w:r>
              <w:t>Recharts</w:t>
            </w:r>
          </w:p>
        </w:tc>
        <w:tc>
          <w:p w14:paraId="759EC047">
            <w:pPr>
              <w:pStyle w:val="24"/>
            </w:pPr>
            <w:r>
              <w:t>3.x</w:t>
            </w:r>
          </w:p>
        </w:tc>
        <w:tc>
          <w:p w14:paraId="4986A3BA">
            <w:pPr>
              <w:pStyle w:val="24"/>
            </w:pPr>
            <w:r>
              <w:t>Data visualization charts</w:t>
            </w:r>
          </w:p>
        </w:tc>
      </w:tr>
      <w:tr w14:paraId="4F676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23914">
            <w:pPr>
              <w:pStyle w:val="24"/>
            </w:pPr>
            <w:r>
              <w:t>Lucide React</w:t>
            </w:r>
          </w:p>
        </w:tc>
        <w:tc>
          <w:p w14:paraId="726F8D5A">
            <w:pPr>
              <w:pStyle w:val="24"/>
            </w:pPr>
            <w:r>
              <w:t>1.x</w:t>
            </w:r>
          </w:p>
        </w:tc>
        <w:tc>
          <w:p w14:paraId="2A3C409A">
            <w:pPr>
              <w:pStyle w:val="24"/>
            </w:pPr>
            <w:r>
              <w:t>Icon library</w:t>
            </w:r>
          </w:p>
        </w:tc>
      </w:tr>
      <w:bookmarkEnd w:id="3"/>
    </w:tbl>
    <w:p w14:paraId="7E323DB5">
      <w:pPr>
        <w:pStyle w:val="5"/>
      </w:pPr>
      <w:bookmarkStart w:id="4" w:name="backend-apis"/>
      <w:r>
        <w:t>2.2 Backend &amp; APIs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430A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632E08">
            <w:pPr>
              <w:pStyle w:val="24"/>
            </w:pPr>
            <w:r>
              <w:t>Technology</w:t>
            </w:r>
          </w:p>
        </w:tc>
        <w:tc>
          <w:p w14:paraId="1513FEEE">
            <w:pPr>
              <w:pStyle w:val="24"/>
            </w:pPr>
            <w:r>
              <w:t>Purpose</w:t>
            </w:r>
          </w:p>
        </w:tc>
      </w:tr>
      <w:tr w14:paraId="66017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2245B">
            <w:pPr>
              <w:pStyle w:val="24"/>
            </w:pPr>
            <w:r>
              <w:t>Next.js API Routes</w:t>
            </w:r>
          </w:p>
        </w:tc>
        <w:tc>
          <w:p w14:paraId="4ED37612">
            <w:pPr>
              <w:pStyle w:val="24"/>
            </w:pPr>
            <w:r>
              <w:t>Serverless backend endpoints</w:t>
            </w:r>
          </w:p>
        </w:tc>
      </w:tr>
      <w:tr w14:paraId="21DBD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F21E5">
            <w:pPr>
              <w:pStyle w:val="24"/>
            </w:pPr>
            <w:r>
              <w:t>InsForge SDK</w:t>
            </w:r>
          </w:p>
        </w:tc>
        <w:tc>
          <w:p w14:paraId="65FBCF24">
            <w:pPr>
              <w:pStyle w:val="24"/>
            </w:pPr>
            <w:r>
              <w:t>Backend-as-a-Service (PostgreSQL database, authentication, storage)</w:t>
            </w:r>
          </w:p>
        </w:tc>
      </w:tr>
      <w:tr w14:paraId="58B0B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5F02A">
            <w:pPr>
              <w:pStyle w:val="24"/>
            </w:pPr>
            <w:r>
              <w:t>OpenAI SDK (openai package)</w:t>
            </w:r>
          </w:p>
        </w:tc>
        <w:tc>
          <w:p w14:paraId="1DA04B82">
            <w:pPr>
              <w:pStyle w:val="24"/>
            </w:pPr>
            <w:r>
              <w:t>Interface to LLM providers</w:t>
            </w:r>
          </w:p>
        </w:tc>
      </w:tr>
      <w:tr w14:paraId="664FF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F3D15">
            <w:pPr>
              <w:pStyle w:val="2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Trained LLMs</w:t>
            </w:r>
          </w:p>
        </w:tc>
        <w:tc>
          <w:p w14:paraId="58027D71">
            <w:pPr>
              <w:pStyle w:val="24"/>
            </w:pPr>
            <w:r>
              <w:t>Primary LLM for AI chat responses</w:t>
            </w:r>
          </w:p>
        </w:tc>
      </w:tr>
      <w:tr w14:paraId="35E7D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69879">
            <w:pPr>
              <w:pStyle w:val="24"/>
            </w:pPr>
            <w:r>
              <w:t xml:space="preserve">OpenRouter API </w:t>
            </w:r>
          </w:p>
        </w:tc>
        <w:tc>
          <w:p w14:paraId="781EE6D8">
            <w:pPr>
              <w:pStyle w:val="24"/>
            </w:pPr>
            <w:r>
              <w:t>Fallback LLM provider</w:t>
            </w:r>
          </w:p>
        </w:tc>
      </w:tr>
      <w:tr w14:paraId="45B01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65C97">
            <w:pPr>
              <w:pStyle w:val="24"/>
            </w:pPr>
            <w:r>
              <w:t>HuggingFace Inference API</w:t>
            </w:r>
          </w:p>
        </w:tc>
        <w:tc>
          <w:p w14:paraId="53823AB9">
            <w:pPr>
              <w:pStyle w:val="24"/>
            </w:pPr>
            <w:r>
              <w:t>NLP models for sentiment, emotion, transcription</w:t>
            </w:r>
          </w:p>
        </w:tc>
      </w:tr>
      <w:bookmarkEnd w:id="4"/>
    </w:tbl>
    <w:p w14:paraId="2614B84C">
      <w:pPr>
        <w:pStyle w:val="5"/>
      </w:pPr>
      <w:bookmarkStart w:id="5" w:name="aiml-models"/>
      <w:r>
        <w:t>2.3 AI/ML Models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8E9B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3EBB25">
            <w:pPr>
              <w:pStyle w:val="24"/>
            </w:pPr>
            <w:r>
              <w:t>Model</w:t>
            </w:r>
          </w:p>
        </w:tc>
        <w:tc>
          <w:p w14:paraId="00CB77B9">
            <w:pPr>
              <w:pStyle w:val="24"/>
            </w:pPr>
            <w:r>
              <w:t>Provider</w:t>
            </w:r>
          </w:p>
        </w:tc>
        <w:tc>
          <w:p w14:paraId="6B821A51">
            <w:pPr>
              <w:pStyle w:val="24"/>
            </w:pPr>
            <w:r>
              <w:t>Purpose</w:t>
            </w:r>
          </w:p>
        </w:tc>
      </w:tr>
      <w:tr w14:paraId="1048D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397A9">
            <w:pPr>
              <w:pStyle w:val="24"/>
            </w:pPr>
            <w:r>
              <w:t>llama-3.1-8b-instant</w:t>
            </w:r>
          </w:p>
        </w:tc>
        <w:tc>
          <w:p w14:paraId="45681163">
            <w:pPr>
              <w:pStyle w:val="24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Trained LLM</w:t>
            </w:r>
          </w:p>
        </w:tc>
        <w:tc>
          <w:p w14:paraId="558FF5D7">
            <w:pPr>
              <w:pStyle w:val="24"/>
            </w:pPr>
            <w:r>
              <w:t>Conversational AI, mental health reasoning</w:t>
            </w:r>
          </w:p>
        </w:tc>
      </w:tr>
      <w:tr w14:paraId="67DA7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ACDE1">
            <w:pPr>
              <w:pStyle w:val="24"/>
            </w:pPr>
            <w:r>
              <w:t>GPT-4o-mini</w:t>
            </w:r>
          </w:p>
        </w:tc>
        <w:tc>
          <w:p w14:paraId="0EF4B26B">
            <w:pPr>
              <w:pStyle w:val="24"/>
            </w:pPr>
            <w:r>
              <w:t>OpenRouter</w:t>
            </w:r>
          </w:p>
        </w:tc>
        <w:tc>
          <w:p w14:paraId="7AA4AED9">
            <w:pPr>
              <w:pStyle w:val="24"/>
            </w:pPr>
            <w:r>
              <w:t>NLP classification, screening analysis</w:t>
            </w:r>
          </w:p>
        </w:tc>
      </w:tr>
      <w:tr w14:paraId="569D1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0069A">
            <w:pPr>
              <w:pStyle w:val="24"/>
            </w:pPr>
            <w:r>
              <w:t>openai/whisper-large-v3</w:t>
            </w:r>
          </w:p>
        </w:tc>
        <w:tc>
          <w:p w14:paraId="6E8EE59D">
            <w:pPr>
              <w:pStyle w:val="24"/>
            </w:pPr>
            <w:r>
              <w:t>HuggingFace</w:t>
            </w:r>
          </w:p>
        </w:tc>
        <w:tc>
          <w:p w14:paraId="1E5E5025">
            <w:pPr>
              <w:pStyle w:val="24"/>
            </w:pPr>
            <w:r>
              <w:t>Voice-to-text transcription</w:t>
            </w:r>
          </w:p>
        </w:tc>
      </w:tr>
      <w:tr w14:paraId="40179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0312C">
            <w:pPr>
              <w:pStyle w:val="24"/>
            </w:pPr>
            <w:r>
              <w:t>trpakov/vit-face-expression</w:t>
            </w:r>
          </w:p>
        </w:tc>
        <w:tc>
          <w:p w14:paraId="327A9248">
            <w:pPr>
              <w:pStyle w:val="24"/>
            </w:pPr>
            <w:r>
              <w:t>HuggingFace</w:t>
            </w:r>
          </w:p>
        </w:tc>
        <w:tc>
          <w:p w14:paraId="1EDF689E">
            <w:pPr>
              <w:pStyle w:val="24"/>
            </w:pPr>
            <w:r>
              <w:t>Facial emotion detection from video</w:t>
            </w:r>
          </w:p>
        </w:tc>
      </w:tr>
      <w:tr w14:paraId="034EB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90161">
            <w:pPr>
              <w:pStyle w:val="24"/>
            </w:pPr>
            <w:r>
              <w:t>cardiffnlp/twitter-roberta-base-sentiment</w:t>
            </w:r>
          </w:p>
        </w:tc>
        <w:tc>
          <w:p w14:paraId="2A444C24">
            <w:pPr>
              <w:pStyle w:val="24"/>
            </w:pPr>
            <w:r>
              <w:t>HuggingFace</w:t>
            </w:r>
          </w:p>
        </w:tc>
        <w:tc>
          <w:p w14:paraId="4FAFB61F">
            <w:pPr>
              <w:pStyle w:val="24"/>
            </w:pPr>
            <w:r>
              <w:t>Sentiment analysis</w:t>
            </w:r>
          </w:p>
        </w:tc>
      </w:tr>
      <w:tr w14:paraId="590C0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7EE2D">
            <w:pPr>
              <w:pStyle w:val="24"/>
            </w:pPr>
            <w:r>
              <w:t>rabiaqayyum/autotrain-mental-health-analysis</w:t>
            </w:r>
          </w:p>
        </w:tc>
        <w:tc>
          <w:p w14:paraId="10196E1F">
            <w:pPr>
              <w:pStyle w:val="24"/>
            </w:pPr>
            <w:r>
              <w:t>HuggingFace</w:t>
            </w:r>
          </w:p>
        </w:tc>
        <w:tc>
          <w:p w14:paraId="165CF954">
            <w:pPr>
              <w:pStyle w:val="24"/>
            </w:pPr>
            <w:r>
              <w:t>Mental health text classification</w:t>
            </w:r>
          </w:p>
        </w:tc>
      </w:tr>
      <w:tr w14:paraId="57360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091C0">
            <w:pPr>
              <w:pStyle w:val="24"/>
            </w:pPr>
            <w:r>
              <w:t>facebook/bart-large-mnli</w:t>
            </w:r>
          </w:p>
        </w:tc>
        <w:tc>
          <w:p w14:paraId="7BE024FE">
            <w:pPr>
              <w:pStyle w:val="24"/>
            </w:pPr>
            <w:r>
              <w:t>HuggingFace</w:t>
            </w:r>
          </w:p>
        </w:tc>
        <w:tc>
          <w:p w14:paraId="59492D21">
            <w:pPr>
              <w:pStyle w:val="24"/>
            </w:pPr>
            <w:r>
              <w:t>Zero-shot crisis classification</w:t>
            </w:r>
          </w:p>
        </w:tc>
      </w:tr>
      <w:bookmarkEnd w:id="5"/>
    </w:tbl>
    <w:p w14:paraId="6BA16F32">
      <w:pPr>
        <w:pStyle w:val="5"/>
      </w:pPr>
      <w:bookmarkStart w:id="6" w:name="infrastructure-hosting"/>
      <w:r>
        <w:t>2.4 Infrastructure &amp; Hosting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4929"/>
      </w:tblGrid>
      <w:tr w14:paraId="43EA4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A7A298">
            <w:pPr>
              <w:pStyle w:val="24"/>
            </w:pPr>
            <w:r>
              <w:t>Service</w:t>
            </w:r>
          </w:p>
        </w:tc>
        <w:tc>
          <w:p w14:paraId="60A18674">
            <w:pPr>
              <w:pStyle w:val="24"/>
            </w:pPr>
            <w:r>
              <w:t>Purpose</w:t>
            </w:r>
          </w:p>
        </w:tc>
      </w:tr>
      <w:tr w14:paraId="57E00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CFC60">
            <w:pPr>
              <w:pStyle w:val="24"/>
            </w:pPr>
            <w:r>
              <w:t>Vercel</w:t>
            </w:r>
          </w:p>
        </w:tc>
        <w:tc>
          <w:p w14:paraId="7275FB1D">
            <w:pPr>
              <w:pStyle w:val="24"/>
            </w:pPr>
            <w:r>
              <w:t>Frontend hosting and serverless deployment</w:t>
            </w:r>
          </w:p>
        </w:tc>
      </w:tr>
      <w:tr w14:paraId="69250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5911A">
            <w:pPr>
              <w:pStyle w:val="24"/>
            </w:pPr>
            <w:r>
              <w:t>InsForge (PostgreSQL)</w:t>
            </w:r>
          </w:p>
        </w:tc>
        <w:tc>
          <w:p w14:paraId="3A54D818">
            <w:pPr>
              <w:pStyle w:val="24"/>
            </w:pPr>
            <w:r>
              <w:t>Database, authentication, file storage</w:t>
            </w:r>
          </w:p>
        </w:tc>
      </w:tr>
      <w:tr w14:paraId="227FA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1F738">
            <w:pPr>
              <w:pStyle w:val="24"/>
            </w:pPr>
            <w:r>
              <w:t>GitHub</w:t>
            </w:r>
          </w:p>
        </w:tc>
        <w:tc>
          <w:p w14:paraId="74F2FB2C">
            <w:pPr>
              <w:pStyle w:val="24"/>
            </w:pPr>
            <w:r>
              <w:t>Version control and CI/CD trigger</w:t>
            </w:r>
          </w:p>
        </w:tc>
      </w:tr>
      <w:tr w14:paraId="10068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AC154">
            <w:pPr>
              <w:pStyle w:val="24"/>
            </w:pPr>
            <w:r>
              <w:t>Custom domain (selfcare.ug)</w:t>
            </w:r>
          </w:p>
        </w:tc>
        <w:tc>
          <w:p w14:paraId="35021CD0">
            <w:pPr>
              <w:pStyle w:val="24"/>
            </w:pPr>
            <w:r>
              <w:t>Production URL</w:t>
            </w:r>
          </w:p>
        </w:tc>
      </w:tr>
      <w:bookmarkEnd w:id="6"/>
    </w:tbl>
    <w:p w14:paraId="0D0F63AD">
      <w:pPr>
        <w:pStyle w:val="5"/>
      </w:pPr>
      <w:bookmarkStart w:id="7" w:name="development-tools"/>
      <w:r>
        <w:t>2.5 Development Tools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3"/>
        <w:gridCol w:w="2984"/>
      </w:tblGrid>
      <w:tr w14:paraId="40A7F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DB8995">
            <w:pPr>
              <w:pStyle w:val="24"/>
            </w:pPr>
            <w:r>
              <w:t>Tool</w:t>
            </w:r>
          </w:p>
        </w:tc>
        <w:tc>
          <w:p w14:paraId="783C29B9">
            <w:pPr>
              <w:pStyle w:val="24"/>
            </w:pPr>
            <w:r>
              <w:t>Purpose</w:t>
            </w:r>
          </w:p>
        </w:tc>
      </w:tr>
      <w:tr w14:paraId="66013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03E36">
            <w:pPr>
              <w:pStyle w:val="24"/>
            </w:pPr>
            <w:r>
              <w:t>Visual Studio Code (VS Code)</w:t>
            </w:r>
          </w:p>
        </w:tc>
        <w:tc>
          <w:p w14:paraId="0AEDACEC">
            <w:pPr>
              <w:pStyle w:val="24"/>
            </w:pPr>
            <w:r>
              <w:t>Primary IDE</w:t>
            </w:r>
          </w:p>
        </w:tc>
      </w:tr>
      <w:tr w14:paraId="37F66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15048">
            <w:pPr>
              <w:pStyle w:val="24"/>
            </w:pPr>
          </w:p>
        </w:tc>
        <w:tc>
          <w:p w14:paraId="325AD971">
            <w:pPr>
              <w:pStyle w:val="24"/>
            </w:pPr>
          </w:p>
        </w:tc>
      </w:tr>
      <w:tr w14:paraId="6C8DA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7C12B">
            <w:pPr>
              <w:pStyle w:val="24"/>
            </w:pPr>
            <w:r>
              <w:t>Git</w:t>
            </w:r>
          </w:p>
        </w:tc>
        <w:tc>
          <w:p w14:paraId="01A8133D">
            <w:pPr>
              <w:pStyle w:val="24"/>
            </w:pPr>
            <w:r>
              <w:t>Version control</w:t>
            </w:r>
          </w:p>
        </w:tc>
      </w:tr>
      <w:tr w14:paraId="47D01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29363">
            <w:pPr>
              <w:pStyle w:val="24"/>
            </w:pPr>
            <w:r>
              <w:t>npm</w:t>
            </w:r>
          </w:p>
        </w:tc>
        <w:tc>
          <w:p w14:paraId="3FC10FAC">
            <w:pPr>
              <w:pStyle w:val="24"/>
            </w:pPr>
            <w:r>
              <w:t>Package manager</w:t>
            </w:r>
          </w:p>
        </w:tc>
      </w:tr>
      <w:tr w14:paraId="1EDDC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AA632">
            <w:pPr>
              <w:pStyle w:val="24"/>
            </w:pPr>
            <w:r>
              <w:t>Vercel CLI</w:t>
            </w:r>
          </w:p>
        </w:tc>
        <w:tc>
          <w:p w14:paraId="408A117F">
            <w:pPr>
              <w:pStyle w:val="24"/>
            </w:pPr>
            <w:r>
              <w:t>Deployment management</w:t>
            </w:r>
          </w:p>
        </w:tc>
      </w:tr>
      <w:tr w14:paraId="4D9BD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8C76F">
            <w:pPr>
              <w:pStyle w:val="24"/>
            </w:pPr>
            <w:r>
              <w:t>Node.js (v20+)</w:t>
            </w:r>
          </w:p>
        </w:tc>
        <w:tc>
          <w:p w14:paraId="63533C28">
            <w:pPr>
              <w:pStyle w:val="24"/>
            </w:pPr>
            <w:r>
              <w:t>JavaScript runtime</w:t>
            </w:r>
          </w:p>
        </w:tc>
      </w:tr>
    </w:tbl>
    <w:p w14:paraId="470342B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7F6AEB16">
      <w:pPr>
        <w:pStyle w:val="4"/>
      </w:pPr>
      <w:bookmarkStart w:id="8" w:name="system-architecture"/>
      <w:r>
        <w:t>3. System Architecture</w:t>
      </w:r>
    </w:p>
    <w:p w14:paraId="1CAF41DC">
      <w:pPr>
        <w:pStyle w:val="5"/>
      </w:pPr>
      <w:bookmarkStart w:id="9" w:name="high-level-architecture"/>
      <w:r>
        <w:t>3.1 High-Level Architecture</w:t>
      </w:r>
    </w:p>
    <w:p w14:paraId="467419CA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>│                    CLIENT (Browser)                          │</w:t>
      </w:r>
      <w:r>
        <w:br w:type="textWrapping"/>
      </w:r>
      <w:r>
        <w:rPr>
          <w:rStyle w:val="48"/>
        </w:rPr>
        <w:t>│  Next.js App (React 19) + Tailwind CSS + Three.js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NEXT.JS SERVER                            │</w:t>
      </w:r>
      <w:r>
        <w:br w:type="textWrapping"/>
      </w:r>
      <w:r>
        <w:rPr>
          <w:rStyle w:val="48"/>
        </w:rPr>
        <w:t>│  API Routes (Serverless Functions)                           │</w:t>
      </w:r>
      <w:r>
        <w:br w:type="textWrapping"/>
      </w:r>
      <w:r>
        <w:rPr>
          <w:rStyle w:val="48"/>
        </w:rPr>
        <w:t>│  ├── /api/chat-ai (LLM + Prompt Engineering)                │</w:t>
      </w:r>
      <w:r>
        <w:br w:type="textWrapping"/>
      </w:r>
      <w:r>
        <w:rPr>
          <w:rStyle w:val="48"/>
        </w:rPr>
        <w:t>│  ├── /api/screening/analyze (NLP Module)                    │</w:t>
      </w:r>
      <w:r>
        <w:br w:type="textWrapping"/>
      </w:r>
      <w:r>
        <w:rPr>
          <w:rStyle w:val="48"/>
        </w:rPr>
        <w:t>│  ├── /api/transcribe (Whisper STT)                          │</w:t>
      </w:r>
      <w:r>
        <w:br w:type="textWrapping"/>
      </w:r>
      <w:r>
        <w:rPr>
          <w:rStyle w:val="48"/>
        </w:rPr>
        <w:t>│  ├── /api/analyze-video (Facial + Speech AI)                │</w:t>
      </w:r>
      <w:r>
        <w:br w:type="textWrapping"/>
      </w:r>
      <w:r>
        <w:rPr>
          <w:rStyle w:val="48"/>
        </w:rPr>
        <w:t>│  ├── /api/auth/* (Authentication)                           │</w:t>
      </w:r>
      <w:r>
        <w:br w:type="textWrapping"/>
      </w:r>
      <w:r>
        <w:rPr>
          <w:rStyle w:val="48"/>
        </w:rPr>
        <w:t>│  ├── /api/messages (Counsellor Chat)                        │</w:t>
      </w:r>
      <w:r>
        <w:br w:type="textWrapping"/>
      </w:r>
      <w:r>
        <w:rPr>
          <w:rStyle w:val="48"/>
        </w:rPr>
        <w:t>│  └── /api/notifications (Alert System)      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AI LAYER                                  │</w:t>
      </w:r>
      <w:r>
        <w:br w:type="textWrapping"/>
      </w:r>
      <w:r>
        <w:rPr>
          <w:rStyle w:val="48"/>
        </w:rPr>
        <w:t xml:space="preserve">│  ├── </w:t>
      </w:r>
      <w:r>
        <w:rPr>
          <w:rStyle w:val="48"/>
          <w:rFonts w:hint="default"/>
          <w:lang w:val="en-US"/>
        </w:rPr>
        <w:t>Trained LLM</w:t>
      </w:r>
      <w:r>
        <w:rPr>
          <w:rStyle w:val="48"/>
        </w:rPr>
        <w:t xml:space="preserve"> (LLM - Primary)                                   │</w:t>
      </w:r>
      <w:r>
        <w:br w:type="textWrapping"/>
      </w:r>
      <w:r>
        <w:rPr>
          <w:rStyle w:val="48"/>
        </w:rPr>
        <w:t>│  ├── OpenRouter (LLM - Fallback)                            │</w:t>
      </w:r>
      <w:r>
        <w:br w:type="textWrapping"/>
      </w:r>
      <w:r>
        <w:rPr>
          <w:rStyle w:val="48"/>
        </w:rPr>
        <w:t>│  └── HuggingFace (NLP Models)               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DATA LAYER                                │</w:t>
      </w:r>
      <w:r>
        <w:br w:type="textWrapping"/>
      </w:r>
      <w:r>
        <w:rPr>
          <w:rStyle w:val="48"/>
        </w:rPr>
        <w:t>│  InsForge (PostgreSQL + Auth + Storage)                      │</w:t>
      </w:r>
      <w:r>
        <w:br w:type="textWrapping"/>
      </w:r>
      <w:r>
        <w:rPr>
          <w:rStyle w:val="48"/>
        </w:rPr>
        <w:t>│  ├── student_profiles                                       │</w:t>
      </w:r>
      <w:r>
        <w:br w:type="textWrapping"/>
      </w:r>
      <w:r>
        <w:rPr>
          <w:rStyle w:val="48"/>
        </w:rPr>
        <w:t>│  ├── screening_results                                      │</w:t>
      </w:r>
      <w:r>
        <w:br w:type="textWrapping"/>
      </w:r>
      <w:r>
        <w:rPr>
          <w:rStyle w:val="48"/>
        </w:rPr>
        <w:t>│  ├── counsellor_sessions                                    │</w:t>
      </w:r>
      <w:r>
        <w:br w:type="textWrapping"/>
      </w:r>
      <w:r>
        <w:rPr>
          <w:rStyle w:val="48"/>
        </w:rPr>
        <w:t>│  ├── messages                                               │</w:t>
      </w:r>
      <w:r>
        <w:br w:type="textWrapping"/>
      </w:r>
      <w:r>
        <w:rPr>
          <w:rStyle w:val="48"/>
        </w:rPr>
        <w:t>│  ├── notifications                                          │</w:t>
      </w:r>
      <w:r>
        <w:br w:type="textWrapping"/>
      </w:r>
      <w:r>
        <w:rPr>
          <w:rStyle w:val="48"/>
        </w:rPr>
        <w:t>│  ├── mood_entries                                           │</w:t>
      </w:r>
      <w:r>
        <w:br w:type="textWrapping"/>
      </w:r>
      <w:r>
        <w:rPr>
          <w:rStyle w:val="48"/>
        </w:rPr>
        <w:t>│  └── screening-media (file storage bucket)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└─────────────────────────────────────────────────────────────┘</w:t>
      </w:r>
    </w:p>
    <w:bookmarkEnd w:id="9"/>
    <w:p w14:paraId="0384FD56">
      <w:pPr>
        <w:pStyle w:val="5"/>
      </w:pPr>
      <w:bookmarkStart w:id="10" w:name="ai-module-architecture"/>
      <w:r>
        <w:t>3.2 AI Module Architecture</w:t>
      </w:r>
    </w:p>
    <w:p w14:paraId="470A4CFF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>│           PROMPT ENGINEERING ENGINE             │</w:t>
      </w:r>
      <w:r>
        <w:br w:type="textWrapping"/>
      </w:r>
      <w:r>
        <w:rPr>
          <w:rStyle w:val="48"/>
        </w:rPr>
        <w:t>│  5-Stage Conversational Framework              │</w:t>
      </w:r>
      <w:r>
        <w:br w:type="textWrapping"/>
      </w:r>
      <w:r>
        <w:rPr>
          <w:rStyle w:val="48"/>
        </w:rPr>
        <w:t>│  Stage 1: Rapport Building                     │</w:t>
      </w:r>
      <w:r>
        <w:br w:type="textWrapping"/>
      </w:r>
      <w:r>
        <w:rPr>
          <w:rStyle w:val="48"/>
        </w:rPr>
        <w:t>│  Stage 2: Emotional Exploration                │</w:t>
      </w:r>
      <w:r>
        <w:br w:type="textWrapping"/>
      </w:r>
      <w:r>
        <w:rPr>
          <w:rStyle w:val="48"/>
        </w:rPr>
        <w:t>│  Stage 3: Stressor Identification              │</w:t>
      </w:r>
      <w:r>
        <w:br w:type="textWrapping"/>
      </w:r>
      <w:r>
        <w:rPr>
          <w:rStyle w:val="48"/>
        </w:rPr>
        <w:t>│  Stage 4: Risk Assessment                      │</w:t>
      </w:r>
      <w:r>
        <w:br w:type="textWrapping"/>
      </w:r>
      <w:r>
        <w:rPr>
          <w:rStyle w:val="48"/>
        </w:rPr>
        <w:t>│  Stage 5: Intervention Planning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LARGE LANGUAGE MODEL (LLM)           │</w:t>
      </w:r>
      <w:r>
        <w:br w:type="textWrapping"/>
      </w:r>
      <w:r>
        <w:rPr>
          <w:rStyle w:val="48"/>
        </w:rPr>
        <w:t>│  Understanding responses, emotional analysis   │</w:t>
      </w:r>
      <w:r>
        <w:br w:type="textWrapping"/>
      </w:r>
      <w:r>
        <w:rPr>
          <w:rStyle w:val="48"/>
        </w:rPr>
        <w:t>│  Mental health reasoning, response generation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NLP MODULE                           │</w:t>
      </w:r>
      <w:r>
        <w:br w:type="textWrapping"/>
      </w:r>
      <w:r>
        <w:rPr>
          <w:rStyle w:val="48"/>
        </w:rPr>
        <w:t>│  Sentiment analysis, keyword extraction        │</w:t>
      </w:r>
      <w:r>
        <w:br w:type="textWrapping"/>
      </w:r>
      <w:r>
        <w:rPr>
          <w:rStyle w:val="48"/>
        </w:rPr>
        <w:t>│  Emotion detection, context interpretation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EXPLAINABLE AI MODULE                │</w:t>
      </w:r>
      <w:r>
        <w:br w:type="textWrapping"/>
      </w:r>
      <w:r>
        <w:rPr>
          <w:rStyle w:val="48"/>
        </w:rPr>
        <w:t>│  Transparent explanations, evidence provision  │</w:t>
      </w:r>
      <w:r>
        <w:br w:type="textWrapping"/>
      </w:r>
      <w:r>
        <w:rPr>
          <w:rStyle w:val="48"/>
        </w:rPr>
        <w:t>│  Supporting counsellor decision-making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SUICIDE DETECTION ENGINE             │</w:t>
      </w:r>
      <w:r>
        <w:br w:type="textWrapping"/>
      </w:r>
      <w:r>
        <w:rPr>
          <w:rStyle w:val="48"/>
        </w:rPr>
        <w:t>│  Self-harm detection, crisis identification    │</w:t>
      </w:r>
      <w:r>
        <w:br w:type="textWrapping"/>
      </w:r>
      <w:r>
        <w:rPr>
          <w:rStyle w:val="48"/>
        </w:rPr>
        <w:t>│  Emergency escalation, Q9 auto-flagging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└────────────────────────────────────────────────┘</w:t>
      </w:r>
    </w:p>
    <w:p w14:paraId="42BC9E3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3F955D88">
      <w:pPr>
        <w:pStyle w:val="4"/>
      </w:pPr>
      <w:bookmarkStart w:id="11" w:name="installation-setup-process"/>
      <w:r>
        <w:t>4. Installation &amp; Setup Process</w:t>
      </w:r>
    </w:p>
    <w:p w14:paraId="66019B16">
      <w:pPr>
        <w:pStyle w:val="5"/>
      </w:pPr>
      <w:bookmarkStart w:id="12" w:name="prerequisites"/>
      <w:r>
        <w:t>4.1 Prerequisites</w:t>
      </w:r>
    </w:p>
    <w:p w14:paraId="12CA019E">
      <w:pPr>
        <w:pStyle w:val="24"/>
        <w:numPr>
          <w:ilvl w:val="0"/>
          <w:numId w:val="1"/>
        </w:numPr>
      </w:pPr>
      <w:r>
        <w:t>Node.js v20 or higher</w:t>
      </w:r>
    </w:p>
    <w:p w14:paraId="5D629BD6">
      <w:pPr>
        <w:pStyle w:val="24"/>
        <w:numPr>
          <w:ilvl w:val="0"/>
          <w:numId w:val="1"/>
        </w:numPr>
      </w:pPr>
      <w:r>
        <w:t>npm (Node Package Manager)</w:t>
      </w:r>
    </w:p>
    <w:p w14:paraId="3588DD1D">
      <w:pPr>
        <w:pStyle w:val="24"/>
        <w:numPr>
          <w:ilvl w:val="0"/>
          <w:numId w:val="1"/>
        </w:numPr>
      </w:pPr>
      <w:r>
        <w:t>Git</w:t>
      </w:r>
    </w:p>
    <w:p w14:paraId="341DFA45">
      <w:pPr>
        <w:pStyle w:val="24"/>
        <w:numPr>
          <w:ilvl w:val="0"/>
          <w:numId w:val="1"/>
        </w:numPr>
      </w:pPr>
      <w:r>
        <w:t>VS Code or Kiro IDE</w:t>
      </w:r>
    </w:p>
    <w:p w14:paraId="2FAF4EB4">
      <w:pPr>
        <w:pStyle w:val="24"/>
        <w:numPr>
          <w:ilvl w:val="0"/>
          <w:numId w:val="1"/>
        </w:numPr>
      </w:pPr>
      <w:r>
        <w:t>InsForge account (for backend services)</w:t>
      </w:r>
    </w:p>
    <w:p w14:paraId="5977FE04">
      <w:pPr>
        <w:pStyle w:val="24"/>
        <w:numPr>
          <w:ilvl w:val="0"/>
          <w:numId w:val="1"/>
        </w:numPr>
      </w:pPr>
      <w:r>
        <w:t>HuggingFace API key (for NLP models)</w:t>
      </w:r>
    </w:p>
    <w:bookmarkEnd w:id="12"/>
    <w:p w14:paraId="2F14CEBF">
      <w:pPr>
        <w:pStyle w:val="5"/>
      </w:pPr>
      <w:bookmarkStart w:id="13" w:name="step-by-step-installation"/>
      <w:r>
        <w:t>4.2 Step-by-Step Installation</w:t>
      </w:r>
    </w:p>
    <w:p w14:paraId="6FA91E66">
      <w:pPr>
        <w:pStyle w:val="23"/>
      </w:pPr>
      <w:r>
        <w:rPr>
          <w:b/>
          <w:bCs/>
        </w:rPr>
        <w:t>Step 1: Clone the Repository</w:t>
      </w:r>
    </w:p>
    <w:p w14:paraId="485766E7">
      <w:pPr>
        <w:pStyle w:val="49"/>
      </w:pPr>
      <w:r>
        <w:rPr>
          <w:rStyle w:val="48"/>
        </w:rPr>
        <w:t>git clone https://github.com/K227-arch/Mental-health.git</w:t>
      </w:r>
      <w:r>
        <w:br w:type="textWrapping"/>
      </w:r>
      <w:r>
        <w:rPr>
          <w:rStyle w:val="48"/>
        </w:rPr>
        <w:t>cd Mental-health</w:t>
      </w:r>
    </w:p>
    <w:p w14:paraId="5CF258F3">
      <w:pPr>
        <w:pStyle w:val="23"/>
      </w:pPr>
      <w:r>
        <w:rPr>
          <w:b/>
          <w:bCs/>
        </w:rPr>
        <w:t>Step 2: Install Dependencies</w:t>
      </w:r>
    </w:p>
    <w:p w14:paraId="01ED1DE0">
      <w:pPr>
        <w:pStyle w:val="49"/>
      </w:pPr>
      <w:r>
        <w:rPr>
          <w:rStyle w:val="48"/>
        </w:rPr>
        <w:t>npm install</w:t>
      </w:r>
    </w:p>
    <w:p w14:paraId="0432EA90">
      <w:pPr>
        <w:pStyle w:val="23"/>
      </w:pPr>
      <w:r>
        <w:rPr>
          <w:b/>
          <w:bCs/>
        </w:rPr>
        <w:t>Step 3: Configure Environment Variables</w:t>
      </w:r>
      <w:r>
        <w:t xml:space="preserve"> Create a </w:t>
      </w:r>
      <w:r>
        <w:rPr>
          <w:rStyle w:val="48"/>
        </w:rPr>
        <w:t>.env.local</w:t>
      </w:r>
      <w:r>
        <w:t xml:space="preserve"> file with the following:</w:t>
      </w:r>
    </w:p>
    <w:p w14:paraId="0A67AB8D">
      <w:pPr>
        <w:pStyle w:val="49"/>
      </w:pPr>
      <w:r>
        <w:rPr>
          <w:rStyle w:val="48"/>
        </w:rPr>
        <w:t>NEXT_PUBLIC_INSFORGE_URL=https://your-project.region.insforge.app</w:t>
      </w:r>
      <w:r>
        <w:br w:type="textWrapping"/>
      </w:r>
      <w:r>
        <w:rPr>
          <w:rStyle w:val="48"/>
        </w:rPr>
        <w:t>NEXT_PUBLIC_INSFORGE_ANON_KEY=your-anon-key</w:t>
      </w:r>
      <w:r>
        <w:br w:type="textWrapping"/>
      </w:r>
      <w:r>
        <w:rPr>
          <w:rStyle w:val="48"/>
        </w:rPr>
        <w:t>INSFORGE_API_KEY=your-service-key</w:t>
      </w:r>
      <w:r>
        <w:br w:type="textWrapping"/>
      </w:r>
      <w:bookmarkStart w:id="39" w:name="_GoBack"/>
      <w:bookmarkEnd w:id="39"/>
      <w:r>
        <w:br w:type="textWrapping"/>
      </w:r>
      <w:r>
        <w:rPr>
          <w:rStyle w:val="48"/>
        </w:rPr>
        <w:t>HF_READ_API_KEY=hf_your-huggingface-key</w:t>
      </w:r>
      <w:r>
        <w:br w:type="textWrapping"/>
      </w:r>
      <w:r>
        <w:rPr>
          <w:rStyle w:val="48"/>
        </w:rPr>
        <w:t>OPENROUTER_API_KEY=sk-or-your-openrouter-key</w:t>
      </w:r>
    </w:p>
    <w:p w14:paraId="3DB263DC">
      <w:pPr>
        <w:pStyle w:val="23"/>
      </w:pPr>
      <w:r>
        <w:rPr>
          <w:b/>
          <w:bCs/>
        </w:rPr>
        <w:t>Step 4: Run Development Server</w:t>
      </w:r>
    </w:p>
    <w:p w14:paraId="50ABF584">
      <w:pPr>
        <w:pStyle w:val="49"/>
      </w:pPr>
      <w:r>
        <w:rPr>
          <w:rStyle w:val="48"/>
        </w:rPr>
        <w:t>npm run dev</w:t>
      </w:r>
    </w:p>
    <w:p w14:paraId="6E087C13">
      <w:pPr>
        <w:pStyle w:val="23"/>
      </w:pPr>
      <w:r>
        <w:t xml:space="preserve">The application will be available at </w:t>
      </w:r>
      <w:r>
        <w:rPr>
          <w:rStyle w:val="48"/>
        </w:rPr>
        <w:t>http://localhost:3000</w:t>
      </w:r>
    </w:p>
    <w:p w14:paraId="7DED26E8">
      <w:pPr>
        <w:pStyle w:val="3"/>
      </w:pPr>
      <w:r>
        <w:rPr>
          <w:b/>
          <w:bCs/>
        </w:rPr>
        <w:t>Step 5: Build for Production</w:t>
      </w:r>
    </w:p>
    <w:p w14:paraId="0B6B8683">
      <w:pPr>
        <w:pStyle w:val="49"/>
      </w:pPr>
      <w:r>
        <w:rPr>
          <w:rStyle w:val="48"/>
        </w:rPr>
        <w:t>npm run build</w:t>
      </w:r>
    </w:p>
    <w:p w14:paraId="0990967B">
      <w:pPr>
        <w:pStyle w:val="23"/>
      </w:pPr>
      <w:r>
        <w:rPr>
          <w:b/>
          <w:bCs/>
        </w:rPr>
        <w:t>Step 6: Deploy to Vercel</w:t>
      </w:r>
    </w:p>
    <w:p w14:paraId="16FD43D4">
      <w:pPr>
        <w:pStyle w:val="49"/>
      </w:pPr>
      <w:r>
        <w:rPr>
          <w:rStyle w:val="48"/>
        </w:rPr>
        <w:t>vercel --prod</w:t>
      </w:r>
    </w:p>
    <w:bookmarkEnd w:id="13"/>
    <w:p w14:paraId="466BC6DF">
      <w:pPr>
        <w:pStyle w:val="5"/>
      </w:pPr>
      <w:bookmarkStart w:id="14" w:name="database-setup"/>
      <w:r>
        <w:t>4.3 Database Setup</w:t>
      </w:r>
    </w:p>
    <w:p w14:paraId="48EA6166">
      <w:pPr>
        <w:pStyle w:val="23"/>
      </w:pPr>
      <w:r>
        <w:t xml:space="preserve">The InsForge backend automatically provisions the following tables: - </w:t>
      </w:r>
      <w:r>
        <w:rPr>
          <w:rStyle w:val="48"/>
        </w:rPr>
        <w:t>student_profiles</w:t>
      </w:r>
      <w:r>
        <w:t xml:space="preserve"> — User accounts and metadata - </w:t>
      </w:r>
      <w:r>
        <w:rPr>
          <w:rStyle w:val="48"/>
        </w:rPr>
        <w:t>screening_results</w:t>
      </w:r>
      <w:r>
        <w:t xml:space="preserve"> — PHQ-9 assessment scores and responses - </w:t>
      </w:r>
      <w:r>
        <w:rPr>
          <w:rStyle w:val="48"/>
        </w:rPr>
        <w:t>counsellor_sessions</w:t>
      </w:r>
      <w:r>
        <w:t xml:space="preserve"> — Active counselling sessions - </w:t>
      </w:r>
      <w:r>
        <w:rPr>
          <w:rStyle w:val="48"/>
        </w:rPr>
        <w:t>messages</w:t>
      </w:r>
      <w:r>
        <w:t xml:space="preserve"> — Chat messages between students and counsellors - </w:t>
      </w:r>
      <w:r>
        <w:rPr>
          <w:rStyle w:val="48"/>
        </w:rPr>
        <w:t>notifications</w:t>
      </w:r>
      <w:r>
        <w:t xml:space="preserve"> — System alerts and AI analysis notifications - </w:t>
      </w:r>
      <w:r>
        <w:rPr>
          <w:rStyle w:val="48"/>
        </w:rPr>
        <w:t>mood_entries</w:t>
      </w:r>
      <w:r>
        <w:t xml:space="preserve"> — Daily mood tracking data</w:t>
      </w:r>
    </w:p>
    <w:p w14:paraId="007428A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21D6EDC6">
      <w:pPr>
        <w:pStyle w:val="4"/>
      </w:pPr>
      <w:bookmarkStart w:id="15" w:name="system-flow-user-journey"/>
      <w:r>
        <w:t>5. System Flow &amp; User Journey</w:t>
      </w:r>
    </w:p>
    <w:p w14:paraId="57F9653B">
      <w:pPr>
        <w:pStyle w:val="5"/>
      </w:pPr>
      <w:bookmarkStart w:id="16" w:name="student-flow"/>
      <w:r>
        <w:t>5.1 Student Flow</w:t>
      </w:r>
    </w:p>
    <w:p w14:paraId="69D52EA2">
      <w:pPr>
        <w:pStyle w:val="49"/>
      </w:pPr>
      <w:r>
        <w:rPr>
          <w:rStyle w:val="48"/>
        </w:rPr>
        <w:t>Landing Page → Sign Up (with consent) → Dashboard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Daily Check-in Page: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[First Visit / After 2 Weeks]</w:t>
      </w:r>
      <w:r>
        <w:br w:type="textWrapping"/>
      </w:r>
      <w:r>
        <w:rPr>
          <w:rStyle w:val="48"/>
        </w:rPr>
        <w:t>Stage 1: Rapport Building (AI greeting)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Stage 2: PHQ-9 Assessment (9 questions + Q10 functional impairment)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NLP Analysis runs (sentiment, classification, risk indicators)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Results sent to counsellor (not shown to student)</w:t>
      </w:r>
      <w:r>
        <w:br w:type="textWrapping"/>
      </w:r>
      <w:r>
        <w:rPr>
          <w:rStyle w:val="48"/>
        </w:rPr>
        <w:t>AI Recommendation shown to student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Transition to AI Chat (5-stage framework continues)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[Return Visits Within 2 Weeks]</w:t>
      </w:r>
      <w:r>
        <w:br w:type="textWrapping"/>
      </w:r>
      <w:r>
        <w:rPr>
          <w:rStyle w:val="48"/>
        </w:rPr>
        <w:t>Direct to AI Chat (PHQ-9 returns after 14 days)</w:t>
      </w:r>
    </w:p>
    <w:bookmarkEnd w:id="16"/>
    <w:p w14:paraId="3609B33C">
      <w:pPr>
        <w:pStyle w:val="5"/>
      </w:pPr>
      <w:bookmarkStart w:id="17" w:name="counsellor-flow"/>
      <w:r>
        <w:t>5.2 Counsellor Flow</w:t>
      </w:r>
    </w:p>
    <w:p w14:paraId="1357D9BB">
      <w:pPr>
        <w:pStyle w:val="49"/>
      </w:pPr>
      <w:r>
        <w:rPr>
          <w:rStyle w:val="48"/>
        </w:rPr>
        <w:t>Sign In → Counsellor Dashboard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Students Page:</w:t>
      </w:r>
      <w:r>
        <w:br w:type="textWrapping"/>
      </w:r>
      <w:r>
        <w:rPr>
          <w:rStyle w:val="48"/>
        </w:rPr>
        <w:t xml:space="preserve">  - View all student cards with full AI analysis</w:t>
      </w:r>
      <w:r>
        <w:br w:type="textWrapping"/>
      </w:r>
      <w:r>
        <w:rPr>
          <w:rStyle w:val="48"/>
        </w:rPr>
        <w:t xml:space="preserve">  - PHQ-9 scores, risk indicators, flagged messages</w:t>
      </w:r>
      <w:r>
        <w:br w:type="textWrapping"/>
      </w:r>
      <w:r>
        <w:rPr>
          <w:rStyle w:val="48"/>
        </w:rPr>
        <w:t xml:space="preserve">  - NLP analysis, crisis alerts, AI recommendations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Chat Page:</w:t>
      </w:r>
      <w:r>
        <w:br w:type="textWrapping"/>
      </w:r>
      <w:r>
        <w:rPr>
          <w:rStyle w:val="48"/>
        </w:rPr>
        <w:t xml:space="preserve">  - Real-time messaging with students</w:t>
      </w:r>
      <w:r>
        <w:br w:type="textWrapping"/>
      </w:r>
      <w:r>
        <w:rPr>
          <w:rStyle w:val="48"/>
        </w:rPr>
        <w:t xml:space="preserve">  - Flagged message alerts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Analytics Page:</w:t>
      </w:r>
      <w:r>
        <w:br w:type="textWrapping"/>
      </w:r>
      <w:r>
        <w:rPr>
          <w:rStyle w:val="48"/>
        </w:rPr>
        <w:t xml:space="preserve">  - Population-level insights</w:t>
      </w:r>
      <w:r>
        <w:br w:type="textWrapping"/>
      </w:r>
      <w:r>
        <w:rPr>
          <w:rStyle w:val="48"/>
        </w:rPr>
        <w:t xml:space="preserve">  - Risk distribution, trend analysis</w:t>
      </w:r>
    </w:p>
    <w:bookmarkEnd w:id="17"/>
    <w:p w14:paraId="46ED47EC">
      <w:pPr>
        <w:pStyle w:val="5"/>
      </w:pPr>
      <w:bookmarkStart w:id="18" w:name="crisis-detection-flow"/>
      <w:r>
        <w:t>5.3 Crisis Detection Flow</w:t>
      </w:r>
    </w:p>
    <w:p w14:paraId="42B3B1BD">
      <w:pPr>
        <w:pStyle w:val="49"/>
      </w:pPr>
      <w:r>
        <w:rPr>
          <w:rStyle w:val="48"/>
        </w:rPr>
        <w:t>Student sends message with crisis keywords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Suicide Detection Engine activates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Immediate crisis response shown to student</w:t>
      </w:r>
      <w:r>
        <w:br w:type="textWrapping"/>
      </w:r>
      <w:r>
        <w:rPr>
          <w:rStyle w:val="48"/>
        </w:rPr>
        <w:t>(Helpline numbers, safety resources)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Critical notification sent to counsellor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Q9 (self-harm question) auto-flagged if score ≥ 1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Counsellor receives immediate follow-up alert</w:t>
      </w:r>
    </w:p>
    <w:p w14:paraId="463784B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13685BDF">
      <w:pPr>
        <w:pStyle w:val="4"/>
      </w:pPr>
      <w:bookmarkStart w:id="19" w:name="data-collection-model-training"/>
      <w:r>
        <w:t>6. Data Collection &amp; Model Training</w:t>
      </w:r>
    </w:p>
    <w:p w14:paraId="68117358">
      <w:pPr>
        <w:pStyle w:val="5"/>
      </w:pPr>
      <w:bookmarkStart w:id="20" w:name="current-approach-pre-trained-models"/>
      <w:r>
        <w:t>6.1 Current Approach (Pre-trained Models)</w:t>
      </w:r>
    </w:p>
    <w:p w14:paraId="7665C5A5">
      <w:pPr>
        <w:pStyle w:val="23"/>
      </w:pPr>
      <w:r>
        <w:t>The system currently uses pre-trained models from established providers:</w:t>
      </w:r>
    </w:p>
    <w:p w14:paraId="703AC52D">
      <w:pPr>
        <w:numPr>
          <w:ilvl w:val="0"/>
          <w:numId w:val="2"/>
        </w:numPr>
      </w:pPr>
      <w:r>
        <w:rPr>
          <w:rFonts w:hint="default"/>
          <w:b/>
          <w:bCs/>
          <w:lang w:val="en-US"/>
        </w:rPr>
        <w:t>Trained</w:t>
      </w:r>
      <w:r>
        <w:rPr>
          <w:b/>
          <w:bCs/>
        </w:rPr>
        <w:t xml:space="preserve"> LLMs</w:t>
      </w:r>
      <w:r>
        <w:t xml:space="preserve"> — Pre-trained on massive text corpora, fine-tuned for instruction-following. Used for conversational AI without custom training.</w:t>
      </w:r>
    </w:p>
    <w:p w14:paraId="76D35F03">
      <w:pPr>
        <w:numPr>
          <w:ilvl w:val="0"/>
          <w:numId w:val="2"/>
        </w:numPr>
      </w:pPr>
      <w:r>
        <w:rPr>
          <w:b/>
          <w:bCs/>
        </w:rPr>
        <w:t>HuggingFace Models</w:t>
      </w:r>
      <w:r>
        <w:t xml:space="preserve"> — Publicly available models trained on:</w:t>
      </w:r>
    </w:p>
    <w:p w14:paraId="08E1FEF8">
      <w:pPr>
        <w:pStyle w:val="24"/>
        <w:numPr>
          <w:ilvl w:val="1"/>
          <w:numId w:val="1"/>
        </w:numPr>
      </w:pPr>
      <w:r>
        <w:t>Mental health classification datasets (rabiaqayyum/autotrain)</w:t>
      </w:r>
    </w:p>
    <w:p w14:paraId="3DA945A7">
      <w:pPr>
        <w:pStyle w:val="24"/>
        <w:numPr>
          <w:ilvl w:val="1"/>
          <w:numId w:val="1"/>
        </w:numPr>
      </w:pPr>
      <w:r>
        <w:t>Sentiment analysis corpora (Twitter/social media data)</w:t>
      </w:r>
    </w:p>
    <w:p w14:paraId="07B63FB6">
      <w:pPr>
        <w:pStyle w:val="24"/>
        <w:numPr>
          <w:ilvl w:val="1"/>
          <w:numId w:val="1"/>
        </w:numPr>
      </w:pPr>
      <w:r>
        <w:t>Speech recognition datasets (Whisper — trained on 680,000 hours of audio)</w:t>
      </w:r>
    </w:p>
    <w:p w14:paraId="70E36A8E">
      <w:pPr>
        <w:pStyle w:val="24"/>
        <w:numPr>
          <w:ilvl w:val="1"/>
          <w:numId w:val="1"/>
        </w:numPr>
      </w:pPr>
      <w:r>
        <w:t>Facial expression datasets (FER2013, AffectNet)</w:t>
      </w:r>
    </w:p>
    <w:bookmarkEnd w:id="20"/>
    <w:p w14:paraId="4914AB4F">
      <w:pPr>
        <w:pStyle w:val="5"/>
      </w:pPr>
      <w:bookmarkStart w:id="21" w:name="X80911ce8f914d760d4b4e5ae7b863e7e252fea1"/>
      <w:r>
        <w:t>6.2 How Data Would Be Collected for Custom Model Training</w:t>
      </w:r>
    </w:p>
    <w:p w14:paraId="7C44B972">
      <w:pPr>
        <w:pStyle w:val="23"/>
      </w:pPr>
      <w:r>
        <w:rPr>
          <w:b/>
          <w:bCs/>
        </w:rPr>
        <w:t>Phase 1: Data Collection</w:t>
      </w:r>
    </w:p>
    <w:p w14:paraId="5EF93747">
      <w:pPr>
        <w:pStyle w:val="24"/>
        <w:numPr>
          <w:ilvl w:val="0"/>
          <w:numId w:val="3"/>
        </w:numPr>
      </w:pPr>
      <w:r>
        <w:rPr>
          <w:b/>
          <w:bCs/>
        </w:rPr>
        <w:t>Screening Response Data</w:t>
      </w:r>
    </w:p>
    <w:p w14:paraId="61502D0C">
      <w:pPr>
        <w:pStyle w:val="24"/>
        <w:numPr>
          <w:ilvl w:val="1"/>
          <w:numId w:val="1"/>
        </w:numPr>
      </w:pPr>
      <w:r>
        <w:t>PHQ-9 responses from consenting students (anonymized)</w:t>
      </w:r>
    </w:p>
    <w:p w14:paraId="6C3AF1D0">
      <w:pPr>
        <w:pStyle w:val="24"/>
        <w:numPr>
          <w:ilvl w:val="1"/>
          <w:numId w:val="1"/>
        </w:numPr>
      </w:pPr>
      <w:r>
        <w:t>Free-text inputs during assessments</w:t>
      </w:r>
    </w:p>
    <w:p w14:paraId="652A4414">
      <w:pPr>
        <w:pStyle w:val="24"/>
        <w:numPr>
          <w:ilvl w:val="1"/>
          <w:numId w:val="1"/>
        </w:numPr>
      </w:pPr>
      <w:r>
        <w:t>Functional impairment ratings</w:t>
      </w:r>
    </w:p>
    <w:p w14:paraId="58B4E133">
      <w:pPr>
        <w:pStyle w:val="24"/>
        <w:numPr>
          <w:ilvl w:val="1"/>
          <w:numId w:val="1"/>
        </w:numPr>
      </w:pPr>
      <w:r>
        <w:t>Timestamp and frequency patterns</w:t>
      </w:r>
    </w:p>
    <w:p w14:paraId="07FA9D13">
      <w:pPr>
        <w:pStyle w:val="24"/>
        <w:numPr>
          <w:ilvl w:val="0"/>
          <w:numId w:val="3"/>
        </w:numPr>
      </w:pPr>
      <w:r>
        <w:rPr>
          <w:b/>
          <w:bCs/>
        </w:rPr>
        <w:t>Conversational Data</w:t>
      </w:r>
    </w:p>
    <w:p w14:paraId="1E807575">
      <w:pPr>
        <w:pStyle w:val="24"/>
        <w:numPr>
          <w:ilvl w:val="1"/>
          <w:numId w:val="1"/>
        </w:numPr>
      </w:pPr>
      <w:r>
        <w:t>AI chat transcripts (anonymized, with explicit consent)</w:t>
      </w:r>
    </w:p>
    <w:p w14:paraId="718CF168">
      <w:pPr>
        <w:pStyle w:val="24"/>
        <w:numPr>
          <w:ilvl w:val="1"/>
          <w:numId w:val="1"/>
        </w:numPr>
      </w:pPr>
      <w:r>
        <w:t>Student-counsellor message history</w:t>
      </w:r>
    </w:p>
    <w:p w14:paraId="2D3ADC4B">
      <w:pPr>
        <w:pStyle w:val="24"/>
        <w:numPr>
          <w:ilvl w:val="1"/>
          <w:numId w:val="1"/>
        </w:numPr>
      </w:pPr>
      <w:r>
        <w:t>Crisis keyword occurrences and context</w:t>
      </w:r>
    </w:p>
    <w:p w14:paraId="24157F59">
      <w:pPr>
        <w:pStyle w:val="24"/>
        <w:numPr>
          <w:ilvl w:val="1"/>
          <w:numId w:val="1"/>
        </w:numPr>
      </w:pPr>
      <w:r>
        <w:t>Conversation stage progression patterns</w:t>
      </w:r>
    </w:p>
    <w:p w14:paraId="5C430BA8">
      <w:pPr>
        <w:pStyle w:val="24"/>
        <w:numPr>
          <w:ilvl w:val="0"/>
          <w:numId w:val="3"/>
        </w:numPr>
      </w:pPr>
      <w:r>
        <w:rPr>
          <w:b/>
          <w:bCs/>
        </w:rPr>
        <w:t>Behavioral Data</w:t>
      </w:r>
    </w:p>
    <w:p w14:paraId="4BC1F272">
      <w:pPr>
        <w:pStyle w:val="24"/>
        <w:numPr>
          <w:ilvl w:val="1"/>
          <w:numId w:val="1"/>
        </w:numPr>
      </w:pPr>
      <w:r>
        <w:t>Mood tracking entries over time</w:t>
      </w:r>
    </w:p>
    <w:p w14:paraId="2ADD4B3B">
      <w:pPr>
        <w:pStyle w:val="24"/>
        <w:numPr>
          <w:ilvl w:val="1"/>
          <w:numId w:val="1"/>
        </w:numPr>
      </w:pPr>
      <w:r>
        <w:t>App usage patterns (frequency, session duration)</w:t>
      </w:r>
    </w:p>
    <w:p w14:paraId="472F8876">
      <w:pPr>
        <w:pStyle w:val="24"/>
        <w:numPr>
          <w:ilvl w:val="1"/>
          <w:numId w:val="1"/>
        </w:numPr>
      </w:pPr>
      <w:r>
        <w:t>Feature engagement metrics</w:t>
      </w:r>
    </w:p>
    <w:p w14:paraId="3B778EEE">
      <w:pPr>
        <w:pStyle w:val="24"/>
        <w:numPr>
          <w:ilvl w:val="1"/>
          <w:numId w:val="1"/>
        </w:numPr>
      </w:pPr>
      <w:r>
        <w:t>Screening completion rates</w:t>
      </w:r>
    </w:p>
    <w:p w14:paraId="1EEE2EB3">
      <w:pPr>
        <w:pStyle w:val="24"/>
        <w:numPr>
          <w:ilvl w:val="0"/>
          <w:numId w:val="3"/>
        </w:numPr>
      </w:pPr>
      <w:r>
        <w:rPr>
          <w:b/>
          <w:bCs/>
        </w:rPr>
        <w:t>Multimodal Data</w:t>
      </w:r>
    </w:p>
    <w:p w14:paraId="2B4C9EC3">
      <w:pPr>
        <w:pStyle w:val="24"/>
        <w:numPr>
          <w:ilvl w:val="1"/>
          <w:numId w:val="1"/>
        </w:numPr>
      </w:pPr>
      <w:r>
        <w:t>Voice recordings (with consent) for tone analysis</w:t>
      </w:r>
    </w:p>
    <w:p w14:paraId="07765B43">
      <w:pPr>
        <w:pStyle w:val="24"/>
        <w:numPr>
          <w:ilvl w:val="1"/>
          <w:numId w:val="1"/>
        </w:numPr>
      </w:pPr>
      <w:r>
        <w:t>Video check-ins for facial expression patterns</w:t>
      </w:r>
    </w:p>
    <w:p w14:paraId="50BFE0CD">
      <w:pPr>
        <w:pStyle w:val="24"/>
        <w:numPr>
          <w:ilvl w:val="1"/>
          <w:numId w:val="1"/>
        </w:numPr>
      </w:pPr>
      <w:r>
        <w:t>Text sentiment patterns across sessions</w:t>
      </w:r>
    </w:p>
    <w:p w14:paraId="7A906AA6">
      <w:pPr>
        <w:pStyle w:val="23"/>
      </w:pPr>
      <w:r>
        <w:rPr>
          <w:b/>
          <w:bCs/>
        </w:rPr>
        <w:t>Phase 2: Data Preprocessing</w:t>
      </w:r>
    </w:p>
    <w:p w14:paraId="6F7F8AB9">
      <w:pPr>
        <w:pStyle w:val="24"/>
        <w:numPr>
          <w:ilvl w:val="0"/>
          <w:numId w:val="4"/>
        </w:numPr>
      </w:pPr>
      <w:r>
        <w:rPr>
          <w:b/>
          <w:bCs/>
        </w:rPr>
        <w:t>Anonymization</w:t>
      </w:r>
      <w:r>
        <w:t xml:space="preserve"> — Remove all personally identifiable information</w:t>
      </w:r>
    </w:p>
    <w:p w14:paraId="17EEC69B">
      <w:pPr>
        <w:pStyle w:val="24"/>
        <w:numPr>
          <w:ilvl w:val="0"/>
          <w:numId w:val="4"/>
        </w:numPr>
      </w:pPr>
      <w:r>
        <w:rPr>
          <w:b/>
          <w:bCs/>
        </w:rPr>
        <w:t>Labeling</w:t>
      </w:r>
      <w:r>
        <w:t xml:space="preserve"> — Counsellors annotate conversations with:</w:t>
      </w:r>
    </w:p>
    <w:p w14:paraId="151A998D">
      <w:pPr>
        <w:pStyle w:val="24"/>
        <w:numPr>
          <w:ilvl w:val="1"/>
          <w:numId w:val="1"/>
        </w:numPr>
      </w:pPr>
      <w:r>
        <w:t>Risk level (Minimal/Moderate/High/Critical)</w:t>
      </w:r>
    </w:p>
    <w:p w14:paraId="7AB431B7">
      <w:pPr>
        <w:pStyle w:val="24"/>
        <w:numPr>
          <w:ilvl w:val="1"/>
          <w:numId w:val="1"/>
        </w:numPr>
      </w:pPr>
      <w:r>
        <w:t>Dominant emotion categories</w:t>
      </w:r>
    </w:p>
    <w:p w14:paraId="52AA10F7">
      <w:pPr>
        <w:pStyle w:val="24"/>
        <w:numPr>
          <w:ilvl w:val="1"/>
          <w:numId w:val="1"/>
        </w:numPr>
      </w:pPr>
      <w:r>
        <w:t>Appropriate intervention recommendations</w:t>
      </w:r>
    </w:p>
    <w:p w14:paraId="596A2D1F">
      <w:pPr>
        <w:pStyle w:val="24"/>
        <w:numPr>
          <w:ilvl w:val="0"/>
          <w:numId w:val="4"/>
        </w:numPr>
      </w:pPr>
      <w:r>
        <w:rPr>
          <w:b/>
          <w:bCs/>
        </w:rPr>
        <w:t>Cleaning</w:t>
      </w:r>
      <w:r>
        <w:t xml:space="preserve"> — Remove noise, normalize text, handle missing data</w:t>
      </w:r>
    </w:p>
    <w:p w14:paraId="1787808F">
      <w:pPr>
        <w:pStyle w:val="24"/>
        <w:numPr>
          <w:ilvl w:val="0"/>
          <w:numId w:val="4"/>
        </w:numPr>
      </w:pPr>
      <w:r>
        <w:rPr>
          <w:b/>
          <w:bCs/>
        </w:rPr>
        <w:t>Augmentation</w:t>
      </w:r>
      <w:r>
        <w:t xml:space="preserve"> — Generate synthetic examples for underrepresented categories</w:t>
      </w:r>
    </w:p>
    <w:p w14:paraId="3AE61166">
      <w:pPr>
        <w:pStyle w:val="23"/>
      </w:pPr>
      <w:r>
        <w:rPr>
          <w:b/>
          <w:bCs/>
        </w:rPr>
        <w:t>Phase 3: Model Training</w:t>
      </w:r>
    </w:p>
    <w:p w14:paraId="78FCE5E5">
      <w:pPr>
        <w:numPr>
          <w:ilvl w:val="0"/>
          <w:numId w:val="5"/>
        </w:numPr>
      </w:pPr>
      <w:r>
        <w:rPr>
          <w:b/>
          <w:bCs/>
        </w:rPr>
        <w:t>Fine-tuning LLM for Mental Health Context</w:t>
      </w:r>
    </w:p>
    <w:p w14:paraId="0CE6B3D7">
      <w:pPr>
        <w:pStyle w:val="49"/>
        <w:numPr>
          <w:ilvl w:val="0"/>
          <w:numId w:val="6"/>
        </w:numPr>
      </w:pPr>
      <w:r>
        <w:rPr>
          <w:rStyle w:val="48"/>
        </w:rPr>
        <w:t>Base Model: LLaMA 3.1 8B</w:t>
      </w:r>
      <w:r>
        <w:br w:type="textWrapping"/>
      </w:r>
      <w:r>
        <w:rPr>
          <w:rStyle w:val="48"/>
        </w:rPr>
        <w:t>Training Data: Annotated counsellor-student conversations</w:t>
      </w:r>
      <w:r>
        <w:br w:type="textWrapping"/>
      </w:r>
      <w:r>
        <w:rPr>
          <w:rStyle w:val="48"/>
        </w:rPr>
        <w:t>Method: LoRA (Low-Rank Adaptation) fine-tuning</w:t>
      </w:r>
      <w:r>
        <w:br w:type="textWrapping"/>
      </w:r>
      <w:r>
        <w:rPr>
          <w:rStyle w:val="48"/>
        </w:rPr>
        <w:t>Objective: Generate empathetic, stage-appropriate responses</w:t>
      </w:r>
      <w:r>
        <w:br w:type="textWrapping"/>
      </w:r>
      <w:r>
        <w:rPr>
          <w:rStyle w:val="48"/>
        </w:rPr>
        <w:t>Evaluation: BLEU score, counsellor-rated quality, safety checks</w:t>
      </w:r>
    </w:p>
    <w:p w14:paraId="1CDD3906">
      <w:pPr>
        <w:numPr>
          <w:ilvl w:val="0"/>
          <w:numId w:val="5"/>
        </w:numPr>
      </w:pPr>
      <w:r>
        <w:rPr>
          <w:b/>
          <w:bCs/>
        </w:rPr>
        <w:t>Custom NLP Classification Model</w:t>
      </w:r>
    </w:p>
    <w:p w14:paraId="51C6AC4B">
      <w:pPr>
        <w:pStyle w:val="49"/>
        <w:numPr>
          <w:ilvl w:val="0"/>
          <w:numId w:val="6"/>
        </w:numPr>
      </w:pPr>
      <w:r>
        <w:rPr>
          <w:rStyle w:val="48"/>
        </w:rPr>
        <w:t>Architecture: DistilBERT or RoBERTa</w:t>
      </w:r>
      <w:r>
        <w:br w:type="textWrapping"/>
      </w:r>
      <w:r>
        <w:rPr>
          <w:rStyle w:val="48"/>
        </w:rPr>
        <w:t>Training Data: Labeled screening responses + risk levels</w:t>
      </w:r>
      <w:r>
        <w:br w:type="textWrapping"/>
      </w:r>
      <w:r>
        <w:rPr>
          <w:rStyle w:val="48"/>
        </w:rPr>
        <w:t>Classes: Minimal, Mild, Moderate, Moderately Severe, Severe</w:t>
      </w:r>
      <w:r>
        <w:br w:type="textWrapping"/>
      </w:r>
      <w:r>
        <w:rPr>
          <w:rStyle w:val="48"/>
        </w:rPr>
        <w:t>Metrics: F1 score, precision, recall per class</w:t>
      </w:r>
    </w:p>
    <w:p w14:paraId="09C07E4C">
      <w:pPr>
        <w:numPr>
          <w:ilvl w:val="0"/>
          <w:numId w:val="5"/>
        </w:numPr>
      </w:pPr>
      <w:r>
        <w:rPr>
          <w:b/>
          <w:bCs/>
        </w:rPr>
        <w:t>Crisis Detection Model</w:t>
      </w:r>
    </w:p>
    <w:p w14:paraId="1BC0C880">
      <w:pPr>
        <w:pStyle w:val="49"/>
        <w:numPr>
          <w:ilvl w:val="0"/>
          <w:numId w:val="6"/>
        </w:numPr>
      </w:pPr>
      <w:r>
        <w:rPr>
          <w:rStyle w:val="48"/>
        </w:rPr>
        <w:t>Architecture: Binary classifier (transformer-based)</w:t>
      </w:r>
      <w:r>
        <w:br w:type="textWrapping"/>
      </w:r>
      <w:r>
        <w:rPr>
          <w:rStyle w:val="48"/>
        </w:rPr>
        <w:t>Training Data: Flagged messages + safe messages</w:t>
      </w:r>
      <w:r>
        <w:br w:type="textWrapping"/>
      </w:r>
      <w:r>
        <w:rPr>
          <w:rStyle w:val="48"/>
        </w:rPr>
        <w:t>Output: Crisis probability score (0-1)</w:t>
      </w:r>
      <w:r>
        <w:br w:type="textWrapping"/>
      </w:r>
      <w:r>
        <w:rPr>
          <w:rStyle w:val="48"/>
        </w:rPr>
        <w:t>Threshold: Alert counsellor if score &gt; 0.4</w:t>
      </w:r>
    </w:p>
    <w:p w14:paraId="69AFD40B">
      <w:pPr>
        <w:numPr>
          <w:ilvl w:val="0"/>
          <w:numId w:val="5"/>
        </w:numPr>
      </w:pPr>
      <w:r>
        <w:rPr>
          <w:b/>
          <w:bCs/>
        </w:rPr>
        <w:t>Sentiment/Emotion Model</w:t>
      </w:r>
    </w:p>
    <w:p w14:paraId="4893DD8F">
      <w:pPr>
        <w:pStyle w:val="49"/>
        <w:numPr>
          <w:ilvl w:val="0"/>
          <w:numId w:val="6"/>
        </w:numPr>
      </w:pPr>
      <w:r>
        <w:rPr>
          <w:rStyle w:val="48"/>
        </w:rPr>
        <w:t>Architecture: Multi-label classifier</w:t>
      </w:r>
      <w:r>
        <w:br w:type="textWrapping"/>
      </w:r>
      <w:r>
        <w:rPr>
          <w:rStyle w:val="48"/>
        </w:rPr>
        <w:t>Training Data: Student messages labeled with emotions</w:t>
      </w:r>
      <w:r>
        <w:br w:type="textWrapping"/>
      </w:r>
      <w:r>
        <w:rPr>
          <w:rStyle w:val="48"/>
        </w:rPr>
        <w:t>Classes: Anxiety, Depression, Anger, Fear, Sadness, Joy, Neutral</w:t>
      </w:r>
      <w:r>
        <w:br w:type="textWrapping"/>
      </w:r>
      <w:r>
        <w:rPr>
          <w:rStyle w:val="48"/>
        </w:rPr>
        <w:t>Application: Real-time emotion tracking during conversations</w:t>
      </w:r>
    </w:p>
    <w:p w14:paraId="32DE7D5B">
      <w:pPr>
        <w:pStyle w:val="23"/>
      </w:pPr>
      <w:r>
        <w:rPr>
          <w:b/>
          <w:bCs/>
        </w:rPr>
        <w:t>Phase 4: Model Deployment</w:t>
      </w:r>
    </w:p>
    <w:p w14:paraId="61C8F408">
      <w:pPr>
        <w:pStyle w:val="24"/>
        <w:numPr>
          <w:ilvl w:val="0"/>
          <w:numId w:val="7"/>
        </w:numPr>
      </w:pPr>
      <w:r>
        <w:t>Export trained models to ONNX or TensorFlow format</w:t>
      </w:r>
    </w:p>
    <w:p w14:paraId="27079035">
      <w:pPr>
        <w:pStyle w:val="24"/>
        <w:numPr>
          <w:ilvl w:val="0"/>
          <w:numId w:val="7"/>
        </w:numPr>
      </w:pPr>
      <w:r>
        <w:t>Deploy to HuggingFace Inference Endpoints or custom server</w:t>
      </w:r>
    </w:p>
    <w:p w14:paraId="6C4B2E6F">
      <w:pPr>
        <w:pStyle w:val="24"/>
        <w:numPr>
          <w:ilvl w:val="0"/>
          <w:numId w:val="7"/>
        </w:numPr>
      </w:pPr>
      <w:r>
        <w:t>Integrate via API calls from Next.js backend</w:t>
      </w:r>
    </w:p>
    <w:p w14:paraId="23CA7412">
      <w:pPr>
        <w:pStyle w:val="24"/>
        <w:numPr>
          <w:ilvl w:val="0"/>
          <w:numId w:val="7"/>
        </w:numPr>
      </w:pPr>
      <w:r>
        <w:t>A/B test against pre-trained models for quality comparison</w:t>
      </w:r>
    </w:p>
    <w:p w14:paraId="79D4AE83">
      <w:pPr>
        <w:pStyle w:val="24"/>
        <w:numPr>
          <w:ilvl w:val="0"/>
          <w:numId w:val="7"/>
        </w:numPr>
      </w:pPr>
      <w:r>
        <w:t>Continuous monitoring and retraining pipeline</w:t>
      </w:r>
    </w:p>
    <w:bookmarkEnd w:id="21"/>
    <w:p w14:paraId="598800D0">
      <w:pPr>
        <w:pStyle w:val="5"/>
      </w:pPr>
      <w:bookmarkStart w:id="22" w:name="Xf70a444e6441ce53188b5ed1023e567e1714027"/>
      <w:r>
        <w:t>6.3 Ethical Considerations for Data Collection</w:t>
      </w:r>
    </w:p>
    <w:p w14:paraId="4C98D391">
      <w:pPr>
        <w:pStyle w:val="24"/>
        <w:numPr>
          <w:ilvl w:val="0"/>
          <w:numId w:val="1"/>
        </w:numPr>
      </w:pPr>
      <w:r>
        <w:rPr>
          <w:b/>
          <w:bCs/>
        </w:rPr>
        <w:t>Informed Consent</w:t>
      </w:r>
      <w:r>
        <w:t xml:space="preserve"> — Students must explicitly consent before data is used for research</w:t>
      </w:r>
    </w:p>
    <w:p w14:paraId="28A9EFE6">
      <w:pPr>
        <w:pStyle w:val="24"/>
        <w:numPr>
          <w:ilvl w:val="0"/>
          <w:numId w:val="1"/>
        </w:numPr>
      </w:pPr>
      <w:r>
        <w:rPr>
          <w:b/>
          <w:bCs/>
        </w:rPr>
        <w:t>Right to Withdraw</w:t>
      </w:r>
      <w:r>
        <w:t xml:space="preserve"> — Students can withdraw consent at any time</w:t>
      </w:r>
    </w:p>
    <w:p w14:paraId="6E960A39">
      <w:pPr>
        <w:pStyle w:val="24"/>
        <w:numPr>
          <w:ilvl w:val="0"/>
          <w:numId w:val="1"/>
        </w:numPr>
      </w:pPr>
      <w:r>
        <w:rPr>
          <w:b/>
          <w:bCs/>
        </w:rPr>
        <w:t>Anonymization</w:t>
      </w:r>
      <w:r>
        <w:t xml:space="preserve"> — All data is stripped of identifiers before training</w:t>
      </w:r>
    </w:p>
    <w:p w14:paraId="1A95DD17">
      <w:pPr>
        <w:pStyle w:val="24"/>
        <w:numPr>
          <w:ilvl w:val="0"/>
          <w:numId w:val="1"/>
        </w:numPr>
      </w:pPr>
      <w:r>
        <w:rPr>
          <w:b/>
          <w:bCs/>
        </w:rPr>
        <w:t>IRB Approval</w:t>
      </w:r>
      <w:r>
        <w:t xml:space="preserve"> — Institutional Review Board approval required</w:t>
      </w:r>
    </w:p>
    <w:p w14:paraId="602AC1CB">
      <w:pPr>
        <w:pStyle w:val="24"/>
        <w:numPr>
          <w:ilvl w:val="0"/>
          <w:numId w:val="1"/>
        </w:numPr>
      </w:pPr>
      <w:r>
        <w:rPr>
          <w:b/>
          <w:bCs/>
        </w:rPr>
        <w:t>Data Minimization</w:t>
      </w:r>
      <w:r>
        <w:t xml:space="preserve"> — Collect only what’s necessary for model improvement</w:t>
      </w:r>
    </w:p>
    <w:p w14:paraId="72D75CCA">
      <w:pPr>
        <w:pStyle w:val="24"/>
        <w:numPr>
          <w:ilvl w:val="0"/>
          <w:numId w:val="1"/>
        </w:numPr>
      </w:pPr>
      <w:r>
        <w:rPr>
          <w:b/>
          <w:bCs/>
        </w:rPr>
        <w:t>Secure Storage</w:t>
      </w:r>
      <w:r>
        <w:t xml:space="preserve"> — End-to-end encryption for all sensitive data</w:t>
      </w:r>
    </w:p>
    <w:p w14:paraId="0610DB30">
      <w:pPr>
        <w:pStyle w:val="24"/>
        <w:numPr>
          <w:ilvl w:val="0"/>
          <w:numId w:val="1"/>
        </w:numPr>
      </w:pPr>
      <w:r>
        <w:rPr>
          <w:b/>
          <w:bCs/>
        </w:rPr>
        <w:t>Regular Audits</w:t>
      </w:r>
      <w:r>
        <w:t xml:space="preserve"> — Periodic review of model fairness and bias</w:t>
      </w:r>
    </w:p>
    <w:p w14:paraId="7795E92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21174E4A">
      <w:pPr>
        <w:pStyle w:val="4"/>
      </w:pPr>
      <w:bookmarkStart w:id="23" w:name="key-features-implementation"/>
      <w:r>
        <w:t>7. Key Features Implementation</w:t>
      </w:r>
    </w:p>
    <w:p w14:paraId="500553A1">
      <w:pPr>
        <w:pStyle w:val="5"/>
      </w:pPr>
      <w:bookmarkStart w:id="24" w:name="stage-prompt-engineering-framework"/>
      <w:r>
        <w:t>7.1 5-Stage Prompt Engineering Framework</w:t>
      </w:r>
    </w:p>
    <w:p w14:paraId="1F0E1F90">
      <w:pPr>
        <w:pStyle w:val="23"/>
      </w:pPr>
      <w:r>
        <w:t>The system guides AI-student interactions through five clinically-informed stages: - Each stage has specific system prompts that instruct the LLM - Stage transitions are detected automatically based on conversation depth - The framework ensures comprehensive mental health assessment</w:t>
      </w:r>
    </w:p>
    <w:bookmarkEnd w:id="24"/>
    <w:p w14:paraId="397A3FF2">
      <w:pPr>
        <w:pStyle w:val="5"/>
      </w:pPr>
      <w:bookmarkStart w:id="25" w:name="phq-9-screening-with-nlp-analysis"/>
      <w:r>
        <w:t>7.2 PHQ-9 Screening with NLP Analysis</w:t>
      </w:r>
    </w:p>
    <w:p w14:paraId="3B2560C4">
      <w:pPr>
        <w:pStyle w:val="24"/>
        <w:numPr>
          <w:ilvl w:val="0"/>
          <w:numId w:val="1"/>
        </w:numPr>
      </w:pPr>
      <w:r>
        <w:t>Standardized 9-item questionnaire with frequency-based options</w:t>
      </w:r>
    </w:p>
    <w:p w14:paraId="34BF7795">
      <w:pPr>
        <w:pStyle w:val="24"/>
        <w:numPr>
          <w:ilvl w:val="0"/>
          <w:numId w:val="1"/>
        </w:numPr>
      </w:pPr>
      <w:r>
        <w:t>Question 10 (functional impairment) added after Q9</w:t>
      </w:r>
    </w:p>
    <w:p w14:paraId="3567AA27">
      <w:pPr>
        <w:pStyle w:val="24"/>
        <w:numPr>
          <w:ilvl w:val="0"/>
          <w:numId w:val="1"/>
        </w:numPr>
      </w:pPr>
      <w:r>
        <w:t>Automatic Q9 flagging (self-harm) when score ≥ 1</w:t>
      </w:r>
    </w:p>
    <w:p w14:paraId="4A7E5122">
      <w:pPr>
        <w:pStyle w:val="24"/>
        <w:numPr>
          <w:ilvl w:val="0"/>
          <w:numId w:val="1"/>
        </w:numPr>
      </w:pPr>
      <w:r>
        <w:t>LLM-powered NLP analysis generates severity classification, sentiment breakdown, and risk indicators</w:t>
      </w:r>
    </w:p>
    <w:p w14:paraId="677B08D7">
      <w:pPr>
        <w:pStyle w:val="24"/>
        <w:numPr>
          <w:ilvl w:val="0"/>
          <w:numId w:val="1"/>
        </w:numPr>
      </w:pPr>
      <w:r>
        <w:t>Results sent to counsellor only (not shown to student)</w:t>
      </w:r>
    </w:p>
    <w:bookmarkEnd w:id="25"/>
    <w:p w14:paraId="3F3B61A3">
      <w:pPr>
        <w:pStyle w:val="5"/>
      </w:pPr>
      <w:bookmarkStart w:id="26" w:name="real-time-crisis-detection"/>
      <w:r>
        <w:t>7.3 Real-time Crisis Detection</w:t>
      </w:r>
    </w:p>
    <w:p w14:paraId="79A60FCE">
      <w:pPr>
        <w:pStyle w:val="24"/>
        <w:numPr>
          <w:ilvl w:val="0"/>
          <w:numId w:val="1"/>
        </w:numPr>
      </w:pPr>
      <w:r>
        <w:t>14+ crisis keywords monitored in every message</w:t>
      </w:r>
    </w:p>
    <w:p w14:paraId="38682A17">
      <w:pPr>
        <w:pStyle w:val="24"/>
        <w:numPr>
          <w:ilvl w:val="0"/>
          <w:numId w:val="1"/>
        </w:numPr>
      </w:pPr>
      <w:r>
        <w:t>Immediate crisis response with helpline numbers</w:t>
      </w:r>
    </w:p>
    <w:p w14:paraId="04C57DCB">
      <w:pPr>
        <w:pStyle w:val="24"/>
        <w:numPr>
          <w:ilvl w:val="0"/>
          <w:numId w:val="1"/>
        </w:numPr>
      </w:pPr>
      <w:r>
        <w:t>Critical notification to counsellor within seconds</w:t>
      </w:r>
    </w:p>
    <w:p w14:paraId="2FA6452A">
      <w:pPr>
        <w:pStyle w:val="24"/>
        <w:numPr>
          <w:ilvl w:val="0"/>
          <w:numId w:val="1"/>
        </w:numPr>
      </w:pPr>
      <w:r>
        <w:t>Emergency escalation protocol</w:t>
      </w:r>
    </w:p>
    <w:bookmarkEnd w:id="26"/>
    <w:p w14:paraId="2D533632">
      <w:pPr>
        <w:pStyle w:val="5"/>
      </w:pPr>
      <w:bookmarkStart w:id="27" w:name="multimodal-input-support"/>
      <w:r>
        <w:t>7.4 Multimodal Input Support</w:t>
      </w:r>
    </w:p>
    <w:p w14:paraId="2EB31D8C">
      <w:pPr>
        <w:pStyle w:val="24"/>
        <w:numPr>
          <w:ilvl w:val="0"/>
          <w:numId w:val="1"/>
        </w:numPr>
      </w:pPr>
      <w:r>
        <w:t>Text chat (primary)</w:t>
      </w:r>
    </w:p>
    <w:p w14:paraId="3AD1B8B1">
      <w:pPr>
        <w:pStyle w:val="24"/>
        <w:numPr>
          <w:ilvl w:val="0"/>
          <w:numId w:val="1"/>
        </w:numPr>
      </w:pPr>
      <w:r>
        <w:t>Voice recording with Whisper transcription</w:t>
      </w:r>
    </w:p>
    <w:p w14:paraId="0328FCE9">
      <w:pPr>
        <w:pStyle w:val="24"/>
        <w:numPr>
          <w:ilvl w:val="0"/>
          <w:numId w:val="1"/>
        </w:numPr>
      </w:pPr>
      <w:r>
        <w:t>Video recording with facial emotion analysis</w:t>
      </w:r>
    </w:p>
    <w:p w14:paraId="20F558E8">
      <w:pPr>
        <w:pStyle w:val="24"/>
        <w:numPr>
          <w:ilvl w:val="0"/>
          <w:numId w:val="1"/>
        </w:numPr>
      </w:pPr>
      <w:r>
        <w:t>File upload to counsellor</w:t>
      </w:r>
    </w:p>
    <w:bookmarkEnd w:id="27"/>
    <w:p w14:paraId="77B62E44">
      <w:pPr>
        <w:pStyle w:val="5"/>
      </w:pPr>
      <w:bookmarkStart w:id="28" w:name="chat-message-persistence"/>
      <w:r>
        <w:t>7.5 Chat Message Persistence</w:t>
      </w:r>
    </w:p>
    <w:p w14:paraId="5DEF39F4">
      <w:pPr>
        <w:pStyle w:val="24"/>
        <w:numPr>
          <w:ilvl w:val="0"/>
          <w:numId w:val="1"/>
        </w:numPr>
      </w:pPr>
      <w:r>
        <w:t>AI chat messages saved to localStorage</w:t>
      </w:r>
    </w:p>
    <w:p w14:paraId="3E2BFCBE">
      <w:pPr>
        <w:pStyle w:val="24"/>
        <w:numPr>
          <w:ilvl w:val="0"/>
          <w:numId w:val="1"/>
        </w:numPr>
      </w:pPr>
      <w:r>
        <w:t>Assessment progress saved to sessionStorage (resume after navigation)</w:t>
      </w:r>
    </w:p>
    <w:p w14:paraId="1E0BE594">
      <w:pPr>
        <w:pStyle w:val="24"/>
        <w:numPr>
          <w:ilvl w:val="0"/>
          <w:numId w:val="1"/>
        </w:numPr>
      </w:pPr>
      <w:r>
        <w:t>Chat history sidebar for reviewing past conversations</w:t>
      </w:r>
    </w:p>
    <w:p w14:paraId="4D2C4915">
      <w:pPr>
        <w:pStyle w:val="24"/>
        <w:numPr>
          <w:ilvl w:val="0"/>
          <w:numId w:val="1"/>
        </w:numPr>
      </w:pPr>
      <w:r>
        <w:t>2-week PHQ-9 cycle with chat as default between assessments</w:t>
      </w:r>
    </w:p>
    <w:bookmarkEnd w:id="28"/>
    <w:p w14:paraId="65646276">
      <w:pPr>
        <w:pStyle w:val="5"/>
      </w:pPr>
      <w:bookmarkStart w:id="29" w:name="counsellor-decision-support"/>
      <w:r>
        <w:t>7.6 Counsellor Decision Support</w:t>
      </w:r>
    </w:p>
    <w:p w14:paraId="70C634B2">
      <w:pPr>
        <w:pStyle w:val="24"/>
        <w:numPr>
          <w:ilvl w:val="0"/>
          <w:numId w:val="1"/>
        </w:numPr>
      </w:pPr>
      <w:r>
        <w:t>Full AI analysis on student cards (PHQ-9 score, NLP classification, risk indicators)</w:t>
      </w:r>
    </w:p>
    <w:p w14:paraId="7D5CDAFB">
      <w:pPr>
        <w:pStyle w:val="24"/>
        <w:numPr>
          <w:ilvl w:val="0"/>
          <w:numId w:val="1"/>
        </w:numPr>
      </w:pPr>
      <w:r>
        <w:t>Flagged messages with crisis keyword detection</w:t>
      </w:r>
    </w:p>
    <w:p w14:paraId="5F59E0CC">
      <w:pPr>
        <w:pStyle w:val="24"/>
        <w:numPr>
          <w:ilvl w:val="0"/>
          <w:numId w:val="1"/>
        </w:numPr>
      </w:pPr>
      <w:r>
        <w:t>AI-recommended actions per student</w:t>
      </w:r>
    </w:p>
    <w:p w14:paraId="6D55C00F">
      <w:pPr>
        <w:pStyle w:val="24"/>
        <w:numPr>
          <w:ilvl w:val="0"/>
          <w:numId w:val="1"/>
        </w:numPr>
      </w:pPr>
      <w:r>
        <w:t>Real-time notification system</w:t>
      </w:r>
    </w:p>
    <w:p w14:paraId="59BB590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9"/>
    <w:p w14:paraId="36EC28D4">
      <w:pPr>
        <w:pStyle w:val="4"/>
      </w:pPr>
      <w:bookmarkStart w:id="30" w:name="deployment-pipeline"/>
      <w:r>
        <w:t>8. Deployment Pipeline</w:t>
      </w:r>
    </w:p>
    <w:p w14:paraId="56C77330">
      <w:pPr>
        <w:pStyle w:val="5"/>
      </w:pPr>
      <w:bookmarkStart w:id="31" w:name="development-workflow"/>
      <w:r>
        <w:t>8.1 Development Workflow</w:t>
      </w:r>
    </w:p>
    <w:p w14:paraId="64676076">
      <w:pPr>
        <w:pStyle w:val="49"/>
      </w:pPr>
      <w:r>
        <w:rPr>
          <w:rStyle w:val="48"/>
        </w:rPr>
        <w:t>Local Development (VS Code / Kiro)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Git Commit &amp; Push to GitHub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Vercel Auto-Deploy (triggered by push)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Build (Next.js production build)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Deploy to Edge Network</w:t>
      </w:r>
      <w:r>
        <w:br w:type="textWrapping"/>
      </w:r>
      <w:r>
        <w:rPr>
          <w:rStyle w:val="48"/>
        </w:rPr>
        <w:t xml:space="preserve">     ↓</w:t>
      </w:r>
      <w:r>
        <w:br w:type="textWrapping"/>
      </w:r>
      <w:r>
        <w:rPr>
          <w:rStyle w:val="48"/>
        </w:rPr>
        <w:t>Available at https://www.selfcare.ug</w:t>
      </w:r>
    </w:p>
    <w:bookmarkEnd w:id="31"/>
    <w:p w14:paraId="29352F5A">
      <w:pPr>
        <w:pStyle w:val="5"/>
      </w:pPr>
      <w:bookmarkStart w:id="32" w:name="environment-variables-production"/>
      <w:r>
        <w:t>8.2 Environment Variables (Production)</w:t>
      </w:r>
    </w:p>
    <w:p w14:paraId="5255E886">
      <w:pPr>
        <w:pStyle w:val="23"/>
      </w:pPr>
      <w:r>
        <w:t>All sensitive keys are stored as Vercel Environment Variables: - Database connection strings - API keys for LLM providers - Authentication secrets - Storage bucket credentials</w:t>
      </w:r>
    </w:p>
    <w:bookmarkEnd w:id="32"/>
    <w:p w14:paraId="3076404D">
      <w:pPr>
        <w:pStyle w:val="5"/>
      </w:pPr>
      <w:bookmarkStart w:id="33" w:name="domain-configuration"/>
      <w:r>
        <w:t>8.3 Domain Configuration</w:t>
      </w:r>
    </w:p>
    <w:p w14:paraId="4540FBF9">
      <w:pPr>
        <w:pStyle w:val="24"/>
        <w:numPr>
          <w:ilvl w:val="0"/>
          <w:numId w:val="1"/>
        </w:numPr>
      </w:pPr>
      <w:r>
        <w:t xml:space="preserve">Primary: </w:t>
      </w:r>
      <w:r>
        <w:rPr>
          <w:rStyle w:val="48"/>
        </w:rPr>
        <w:t>https://www.selfcare.ug</w:t>
      </w:r>
    </w:p>
    <w:p w14:paraId="6C068BDF">
      <w:pPr>
        <w:pStyle w:val="24"/>
        <w:numPr>
          <w:ilvl w:val="0"/>
          <w:numId w:val="1"/>
        </w:numPr>
      </w:pPr>
      <w:r>
        <w:t xml:space="preserve">Vercel: </w:t>
      </w:r>
      <w:r>
        <w:rPr>
          <w:rStyle w:val="48"/>
        </w:rPr>
        <w:t>https://mindcare-ai-mu.vercel.app</w:t>
      </w:r>
    </w:p>
    <w:p w14:paraId="0AEA85D0">
      <w:pPr>
        <w:pStyle w:val="24"/>
        <w:numPr>
          <w:ilvl w:val="0"/>
          <w:numId w:val="1"/>
        </w:numPr>
      </w:pPr>
      <w:r>
        <w:t>SSL/TLS certificates auto-provisioned by Vercel</w:t>
      </w:r>
    </w:p>
    <w:p w14:paraId="7D41D91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08135DBD">
      <w:pPr>
        <w:pStyle w:val="4"/>
      </w:pPr>
      <w:bookmarkStart w:id="34" w:name="security-privacy"/>
      <w:r>
        <w:t>9. Security &amp; Privacy</w:t>
      </w:r>
    </w:p>
    <w:p w14:paraId="12067C6A">
      <w:pPr>
        <w:pStyle w:val="24"/>
        <w:numPr>
          <w:ilvl w:val="0"/>
          <w:numId w:val="1"/>
        </w:numPr>
      </w:pPr>
      <w:r>
        <w:rPr>
          <w:b/>
          <w:bCs/>
        </w:rPr>
        <w:t>Authentication</w:t>
      </w:r>
      <w:r>
        <w:t xml:space="preserve"> — Email/password + Google OAuth via InsForge</w:t>
      </w:r>
    </w:p>
    <w:p w14:paraId="37387D7B">
      <w:pPr>
        <w:pStyle w:val="24"/>
        <w:numPr>
          <w:ilvl w:val="0"/>
          <w:numId w:val="1"/>
        </w:numPr>
      </w:pPr>
      <w:r>
        <w:rPr>
          <w:b/>
          <w:bCs/>
        </w:rPr>
        <w:t>Session Management</w:t>
      </w:r>
      <w:r>
        <w:t xml:space="preserve"> — HTTP-only cookies with refresh tokens</w:t>
      </w:r>
    </w:p>
    <w:p w14:paraId="63A4BDD1">
      <w:pPr>
        <w:pStyle w:val="24"/>
        <w:numPr>
          <w:ilvl w:val="0"/>
          <w:numId w:val="1"/>
        </w:numPr>
      </w:pPr>
      <w:r>
        <w:rPr>
          <w:b/>
          <w:bCs/>
        </w:rPr>
        <w:t>Route Protection</w:t>
      </w:r>
      <w:r>
        <w:t xml:space="preserve"> — Proxy middleware redirects unauthenticated users</w:t>
      </w:r>
    </w:p>
    <w:p w14:paraId="4819FCA3">
      <w:pPr>
        <w:pStyle w:val="24"/>
        <w:numPr>
          <w:ilvl w:val="0"/>
          <w:numId w:val="1"/>
        </w:numPr>
      </w:pPr>
      <w:r>
        <w:rPr>
          <w:b/>
          <w:bCs/>
        </w:rPr>
        <w:t>Data Encryption</w:t>
      </w:r>
      <w:r>
        <w:t xml:space="preserve"> — All data encrypted in transit (HTTPS) and at rest</w:t>
      </w:r>
    </w:p>
    <w:p w14:paraId="0DC2D74C">
      <w:pPr>
        <w:pStyle w:val="24"/>
        <w:numPr>
          <w:ilvl w:val="0"/>
          <w:numId w:val="1"/>
        </w:numPr>
      </w:pPr>
      <w:r>
        <w:rPr>
          <w:b/>
          <w:bCs/>
        </w:rPr>
        <w:t>Consent</w:t>
      </w:r>
      <w:r>
        <w:t xml:space="preserve"> — Students must consent before using the platform</w:t>
      </w:r>
    </w:p>
    <w:p w14:paraId="49A222E6">
      <w:pPr>
        <w:pStyle w:val="24"/>
        <w:numPr>
          <w:ilvl w:val="0"/>
          <w:numId w:val="1"/>
        </w:numPr>
      </w:pPr>
      <w:r>
        <w:rPr>
          <w:b/>
          <w:bCs/>
        </w:rPr>
        <w:t>Anonymization</w:t>
      </w:r>
      <w:r>
        <w:t xml:space="preserve"> — Student IDs anonymized in counsellor view (optional)</w:t>
      </w:r>
    </w:p>
    <w:p w14:paraId="4FCD61FC">
      <w:pPr>
        <w:pStyle w:val="24"/>
        <w:numPr>
          <w:ilvl w:val="0"/>
          <w:numId w:val="1"/>
        </w:numPr>
      </w:pPr>
      <w:r>
        <w:rPr>
          <w:b/>
          <w:bCs/>
        </w:rPr>
        <w:t>GDPR Compliance</w:t>
      </w:r>
      <w:r>
        <w:t xml:space="preserve"> — Right to delete, data portability</w:t>
      </w:r>
    </w:p>
    <w:p w14:paraId="651725A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075E5463">
      <w:pPr>
        <w:pStyle w:val="4"/>
      </w:pPr>
      <w:bookmarkStart w:id="35" w:name="testing-quality-assurance"/>
      <w:r>
        <w:t>10. Testing &amp; Quality Assurance</w:t>
      </w:r>
    </w:p>
    <w:p w14:paraId="1617FC79">
      <w:pPr>
        <w:pStyle w:val="5"/>
      </w:pPr>
      <w:bookmarkStart w:id="36" w:name="tests-performed"/>
      <w:r>
        <w:t>10.1 Tests Performed</w:t>
      </w:r>
    </w:p>
    <w:p w14:paraId="32949C4F">
      <w:pPr>
        <w:pStyle w:val="24"/>
        <w:numPr>
          <w:ilvl w:val="0"/>
          <w:numId w:val="1"/>
        </w:numPr>
      </w:pPr>
      <w:r>
        <w:t>API endpoint testing (all 18 endpoints verified)</w:t>
      </w:r>
    </w:p>
    <w:p w14:paraId="43D913AE">
      <w:pPr>
        <w:pStyle w:val="24"/>
        <w:numPr>
          <w:ilvl w:val="0"/>
          <w:numId w:val="1"/>
        </w:numPr>
      </w:pPr>
      <w:r>
        <w:t>Authentication flow testing (sign-up, sign-in, sign-out, protection)</w:t>
      </w:r>
    </w:p>
    <w:p w14:paraId="6A4F18C5">
      <w:pPr>
        <w:pStyle w:val="24"/>
        <w:numPr>
          <w:ilvl w:val="0"/>
          <w:numId w:val="1"/>
        </w:numPr>
      </w:pPr>
      <w:r>
        <w:t>AI module testing (crisis detection, stage progression, NLP analysis)</w:t>
      </w:r>
    </w:p>
    <w:p w14:paraId="79042A89">
      <w:pPr>
        <w:pStyle w:val="24"/>
        <w:numPr>
          <w:ilvl w:val="0"/>
          <w:numId w:val="1"/>
        </w:numPr>
      </w:pPr>
      <w:r>
        <w:t>Static asset serving (images, icons)</w:t>
      </w:r>
    </w:p>
    <w:p w14:paraId="16E4F13D">
      <w:pPr>
        <w:pStyle w:val="24"/>
        <w:numPr>
          <w:ilvl w:val="0"/>
          <w:numId w:val="1"/>
        </w:numPr>
      </w:pPr>
      <w:r>
        <w:t>Mobile responsiveness (bottom nav, input accessibility)</w:t>
      </w:r>
    </w:p>
    <w:p w14:paraId="654AC27C">
      <w:pPr>
        <w:pStyle w:val="24"/>
        <w:numPr>
          <w:ilvl w:val="0"/>
          <w:numId w:val="1"/>
        </w:numPr>
      </w:pPr>
      <w:r>
        <w:t>Cross-browser compatibility</w:t>
      </w:r>
    </w:p>
    <w:bookmarkEnd w:id="36"/>
    <w:p w14:paraId="4D4EFF28">
      <w:pPr>
        <w:pStyle w:val="5"/>
      </w:pPr>
      <w:bookmarkStart w:id="37" w:name="build-verification"/>
      <w:r>
        <w:t>10.2 Build Verification</w:t>
      </w:r>
    </w:p>
    <w:p w14:paraId="79A0384E">
      <w:pPr>
        <w:pStyle w:val="24"/>
        <w:numPr>
          <w:ilvl w:val="0"/>
          <w:numId w:val="1"/>
        </w:numPr>
      </w:pPr>
      <w:r>
        <w:t>TypeScript compilation (type safety)</w:t>
      </w:r>
    </w:p>
    <w:p w14:paraId="56251DBF">
      <w:pPr>
        <w:pStyle w:val="24"/>
        <w:numPr>
          <w:ilvl w:val="0"/>
          <w:numId w:val="1"/>
        </w:numPr>
      </w:pPr>
      <w:r>
        <w:t>Next.js production build (47 pages compiled)</w:t>
      </w:r>
    </w:p>
    <w:p w14:paraId="1294DF19">
      <w:pPr>
        <w:pStyle w:val="24"/>
        <w:numPr>
          <w:ilvl w:val="0"/>
          <w:numId w:val="1"/>
        </w:numPr>
      </w:pPr>
      <w:r>
        <w:t>Vercel deployment verification</w:t>
      </w:r>
    </w:p>
    <w:p w14:paraId="733FF757">
      <w:pPr>
        <w:pStyle w:val="24"/>
        <w:numPr>
          <w:ilvl w:val="0"/>
          <w:numId w:val="1"/>
        </w:numPr>
      </w:pPr>
      <w:r>
        <w:t>API response validation</w:t>
      </w:r>
    </w:p>
    <w:p w14:paraId="35F2355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 w14:paraId="1ADB3B53">
      <w:bookmarkStart w:id="38" w:name="future-enhancements"/>
    </w:p>
    <w:p w14:paraId="232AA743">
      <w:pPr>
        <w:pStyle w:val="23"/>
      </w:pPr>
      <w:r>
        <w:rPr>
          <w:i/>
          <w:iCs/>
        </w:rPr>
        <w:t>Document prepared for: Selfcare Hub Student Mental Health Support System</w:t>
      </w:r>
      <w:r>
        <w:t xml:space="preserve"> </w:t>
      </w:r>
      <w:r>
        <w:rPr>
          <w:i/>
          <w:iCs/>
        </w:rPr>
        <w:t>Version: 1.0</w:t>
      </w:r>
      <w:r>
        <w:t xml:space="preserve"> </w:t>
      </w:r>
      <w:r>
        <w:rPr>
          <w:i/>
          <w:iCs/>
        </w:rPr>
        <w:t>Date: July 2026</w:t>
      </w:r>
      <w:r>
        <w:t xml:space="preserve"> </w:t>
      </w:r>
      <w:r>
        <w:rPr>
          <w:i/>
          <w:iCs/>
        </w:rPr>
        <w:t>Platform: https://www.selfcare.ug</w:t>
      </w:r>
    </w:p>
    <w:bookmarkEnd w:id="0"/>
    <w:bookmarkEnd w:id="3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0793554"/>
    <w:rsid w:val="0B043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594</Words>
  <Characters>4269</Characters>
  <Lines>12</Lines>
  <Paragraphs>8</Paragraphs>
  <TotalTime>18</TotalTime>
  <ScaleCrop>false</ScaleCrop>
  <LinksUpToDate>false</LinksUpToDate>
  <CharactersWithSpaces>5726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2026-07-15T14:35:00Z</dcterms:created>
  <dc:creator>keith twesigye</dc:creator>
  <cp:lastModifiedBy>keith twesigye</cp:lastModifiedBy>
  <dcterms:modified xsi:type="dcterms:W3CDTF">2026-07-15T15:15:13Z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eyJoZGlkIjoiNDU3NDc3ZTg5MDZmNzI5MTQyMjEwOTRiMTAyNTI1ZWYiLCJ1c2VySWQiOiIxNTEzNTgxNTIyMjAzOSJ9</vt:lpwstr>
  </property>
  <property fmtid="{D5CDD505-2E9C-101B-9397-08002B2CF9AE}" pid="3" name="KSOProductBuildVer">
    <vt:lpwstr>1033-12.1.0.26880</vt:lpwstr>
  </property>
  <property fmtid="{D5CDD505-2E9C-101B-9397-08002B2CF9AE}" pid="4" name="ICV">
    <vt:lpwstr>FD5A5F6811EC41E0B8BF938D96D80B14_12</vt:lpwstr>
  </property>
</Properties>
</file>