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E79"/>
        </w:rPr>
        <w:t>Runyoro-Rutooro Translator</w:t>
      </w:r>
    </w:p>
    <w:p>
      <w:pPr>
        <w:jc w:val="center"/>
      </w:pPr>
      <w:r>
        <w:rPr>
          <w:color w:val="2E75B6"/>
          <w:sz w:val="26"/>
        </w:rPr>
        <w:t>Dataset Cleaning &amp; Domain Distribution Report</w:t>
      </w:r>
    </w:p>
    <w:p>
      <w:pPr>
        <w:jc w:val="center"/>
      </w:pPr>
      <w:r>
        <w:rPr>
          <w:color w:val="808080"/>
          <w:sz w:val="20"/>
        </w:rPr>
        <w:t>Generated: 21 May 2026, 00:59</w:t>
      </w:r>
    </w:p>
    <w:p/>
    <w:p>
      <w:pPr>
        <w:pStyle w:val="Heading1"/>
      </w:pPr>
      <w:r>
        <w:rPr>
          <w:color w:val="1F4E79"/>
        </w:rPr>
        <w:t>1. Source Document Overview</w:t>
      </w:r>
    </w:p>
    <w:p>
      <w:r>
        <w:t>The new document added to the raw data folder is runyoro_dictionary_with_domains.xlsx — a comprehensive Runyoro-Rutooro dictionary organised alphabetically across 24 sheets (one per letter, plus a Summary sheet). Each entry contains a Runyoro/Rutooro word, its English definition, part of speech, and an optional domain tag.</w:t>
      </w:r>
    </w:p>
    <w:p>
      <w:pPr>
        <w:pStyle w:val="Heading2"/>
      </w:pPr>
      <w:r>
        <w:rPr>
          <w:color w:val="1F4E79"/>
        </w:rPr>
        <w:t>Document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703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r>
              <w:rPr>
                <w:sz w:val="18"/>
              </w:rPr>
              <w:t>File name</w:t>
            </w:r>
          </w:p>
        </w:tc>
        <w:tc>
          <w:tcPr>
            <w:tcW w:type="dxa" w:w="4703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runyoro_dictionary_with_domains.xlsx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Sheets</w:t>
            </w:r>
          </w:p>
        </w:tc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24 (1 Summary + 23 letter sheets: A–Z excl. H, V, X)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r>
              <w:rPr>
                <w:sz w:val="18"/>
              </w:rPr>
              <w:t>Total raw entries</w:t>
            </w:r>
          </w:p>
        </w:tc>
        <w:tc>
          <w:tcPr>
            <w:tcW w:type="dxa" w:w="4703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21,512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Columns per entry</w:t>
            </w:r>
          </w:p>
        </w:tc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Word, Part of Speech, English Definition, Domain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r>
              <w:rPr>
                <w:sz w:val="18"/>
              </w:rPr>
              <w:t>Largest letter</w:t>
            </w:r>
          </w:p>
        </w:tc>
        <w:tc>
          <w:tcPr>
            <w:tcW w:type="dxa" w:w="4703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O — 7,060 entries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Domains present</w:t>
            </w:r>
          </w:p>
        </w:tc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23 named domains + untagged entries</w:t>
            </w:r>
          </w:p>
        </w:tc>
      </w:tr>
    </w:tbl>
    <w:p/>
    <w:p>
      <w:pPr>
        <w:pStyle w:val="Heading1"/>
      </w:pPr>
      <w:r>
        <w:rPr>
          <w:color w:val="1F4E79"/>
        </w:rPr>
        <w:t>2. Cleaning Steps Applied</w:t>
      </w:r>
    </w:p>
    <w:p>
      <w:r>
        <w:t>The following cleaning pipeline was applied to the raw dictionary data. Steps 1–6 remove rows entirely; steps 7–11 fix or enrich existing 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Cleaning Step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Count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1. Leaked header rows</w:t>
            </w:r>
          </w:p>
        </w:tc>
        <w:tc>
          <w:tcPr>
            <w:tcW w:type="dxa" w:w="235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35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Removed</w:t>
            </w:r>
          </w:p>
        </w:tc>
        <w:tc>
          <w:tcPr>
            <w:tcW w:type="dxa" w:w="235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Rows where word='Word' or definition='English Definition' leaked from Excel headers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2. Morpheme fragments (starts/ends with -)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Removed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Grammatical prefixes/suffixes like -a-, oku-, -ire that are not standalone words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3. Single/two-character entries</w:t>
            </w:r>
          </w:p>
        </w:tc>
        <w:tc>
          <w:tcPr>
            <w:tcW w:type="dxa" w:w="235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89</w:t>
            </w:r>
          </w:p>
        </w:tc>
        <w:tc>
          <w:tcPr>
            <w:tcW w:type="dxa" w:w="235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Removed</w:t>
            </w:r>
          </w:p>
        </w:tc>
        <w:tc>
          <w:tcPr>
            <w:tcW w:type="dxa" w:w="235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Entries like 'a', 'o-', 'bi' that are particles or prefixes, not translatable words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4. Grammar-notation definitions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Removed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Definitions describing grammatical function (e.g. 'Possess. particle, ro which obj. rel.cone...')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5. Abbreviation-only definitions</w:t>
            </w:r>
          </w:p>
        </w:tc>
        <w:tc>
          <w:tcPr>
            <w:tcW w:type="dxa" w:w="235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35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Removed</w:t>
            </w:r>
          </w:p>
        </w:tc>
        <w:tc>
          <w:tcPr>
            <w:tcW w:type="dxa" w:w="235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Definitions that are just abbreviations like 'n. cl. 5' with no actual meaning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6. Definitions shorter than 4 characters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83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Removed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Entries with no meaningful English content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7. OCR/typo artifacts fixed</w:t>
            </w:r>
          </w:p>
        </w:tc>
        <w:tc>
          <w:tcPr>
            <w:tcW w:type="dxa" w:w="235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102</w:t>
            </w:r>
          </w:p>
        </w:tc>
        <w:tc>
          <w:tcPr>
            <w:tcW w:type="dxa" w:w="235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Fixed/Assigned</w:t>
            </w:r>
          </w:p>
        </w:tc>
        <w:tc>
          <w:tcPr>
            <w:tcW w:type="dxa" w:w="235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Corrected: RunyoroRutooro→Runyoro-Rutooro, 'wh ich'→'which', 'poessor'→'possessor', etc.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8. Leading grammar labels stripped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2,169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Fixed/Assigned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Removed prefixes like 'n. ', 'v. ', 'adj. ' from the start of definitions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9. Trailing punctuation noise fixed</w:t>
            </w:r>
          </w:p>
        </w:tc>
        <w:tc>
          <w:tcPr>
            <w:tcW w:type="dxa" w:w="235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10,973</w:t>
            </w:r>
          </w:p>
        </w:tc>
        <w:tc>
          <w:tcPr>
            <w:tcW w:type="dxa" w:w="235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Fixed/Assigned</w:t>
            </w:r>
          </w:p>
        </w:tc>
        <w:tc>
          <w:tcPr>
            <w:tcW w:type="dxa" w:w="235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Removed trailing dots, commas, semicolons and extra whitespace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10. Entries assigned 'General' domain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Fixed/Assigned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Entries with no domain tag were assigned the 'General' domain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11. Duplicate word+definition pairs removed</w:t>
            </w:r>
          </w:p>
        </w:tc>
        <w:tc>
          <w:tcPr>
            <w:tcW w:type="dxa" w:w="235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278</w:t>
            </w:r>
          </w:p>
        </w:tc>
        <w:tc>
          <w:tcPr>
            <w:tcW w:type="dxa" w:w="235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Fixed/Assigned</w:t>
            </w:r>
          </w:p>
        </w:tc>
        <w:tc>
          <w:tcPr>
            <w:tcW w:type="dxa" w:w="235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Identical word+definition combinations kept only once</w:t>
            </w:r>
          </w:p>
        </w:tc>
      </w:tr>
    </w:tbl>
    <w:p/>
    <w:p>
      <w:pPr>
        <w:pStyle w:val="Heading2"/>
      </w:pPr>
      <w:r>
        <w:rPr>
          <w:color w:val="1F4E79"/>
        </w:rPr>
        <w:t>Cleaning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703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r>
              <w:rPr>
                <w:sz w:val="18"/>
              </w:rPr>
              <w:t>Raw entries loaded</w:t>
            </w:r>
          </w:p>
        </w:tc>
        <w:tc>
          <w:tcPr>
            <w:tcW w:type="dxa" w:w="4703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21,512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Entries removed (steps 1–6)</w:t>
            </w:r>
          </w:p>
        </w:tc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186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r>
              <w:rPr>
                <w:sz w:val="18"/>
              </w:rPr>
              <w:t>Entries after removal</w:t>
            </w:r>
          </w:p>
        </w:tc>
        <w:tc>
          <w:tcPr>
            <w:tcW w:type="dxa" w:w="4703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21,326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OCR/formatting fixes applied</w:t>
            </w:r>
          </w:p>
        </w:tc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13,244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r>
              <w:rPr>
                <w:sz w:val="18"/>
              </w:rPr>
              <w:t>Entries assigned General domain</w:t>
            </w:r>
          </w:p>
        </w:tc>
        <w:tc>
          <w:tcPr>
            <w:tcW w:type="dxa" w:w="4703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Duplicates removed</w:t>
            </w:r>
          </w:p>
        </w:tc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278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r>
              <w:rPr>
                <w:sz w:val="18"/>
              </w:rPr>
              <w:t>FINAL clean entries</w:t>
            </w:r>
          </w:p>
        </w:tc>
        <w:tc>
          <w:tcPr>
            <w:tcW w:type="dxa" w:w="4703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21,326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→ Direct translations (≤4 words)</w:t>
            </w:r>
          </w:p>
        </w:tc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8,968  → runyoro_domain_dictionary_clean.csv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r>
              <w:rPr>
                <w:sz w:val="18"/>
              </w:rPr>
              <w:t>→ Definitions/explanations (&gt;4 words)</w:t>
            </w:r>
          </w:p>
        </w:tc>
        <w:tc>
          <w:tcPr>
            <w:tcW w:type="dxa" w:w="4703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12,060  → dictionary_lookup.csv</w:t>
            </w:r>
          </w:p>
        </w:tc>
      </w:tr>
    </w:tbl>
    <w:p/>
    <w:p>
      <w:pPr>
        <w:pStyle w:val="Heading1"/>
      </w:pPr>
      <w:r>
        <w:rPr>
          <w:color w:val="1F4E79"/>
        </w:rPr>
        <w:t>3. Direct Translations vs Definitions</w:t>
      </w:r>
    </w:p>
    <w:p>
      <w:r>
        <w:t>The English text in this dictionary is not always a direct translation — in many cases it is a descriptive definition or explanation of the Runyoro word. Using definitions as MT training pairs would teach the model to output explanations instead of concise translations. Therefore the data was split: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88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Criterion</w:t>
            </w:r>
          </w:p>
        </w:tc>
        <w:tc>
          <w:tcPr>
            <w:tcW w:type="dxa" w:w="188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Count</w:t>
            </w:r>
          </w:p>
        </w:tc>
        <w:tc>
          <w:tcPr>
            <w:tcW w:type="dxa" w:w="188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Destination</w:t>
            </w:r>
          </w:p>
        </w:tc>
        <w:tc>
          <w:tcPr>
            <w:tcW w:type="dxa" w:w="188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Direct translation</w:t>
            </w:r>
          </w:p>
        </w:tc>
        <w:tc>
          <w:tcPr>
            <w:tcW w:type="dxa" w:w="188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≤ 4 English words</w:t>
            </w:r>
          </w:p>
        </w:tc>
        <w:tc>
          <w:tcPr>
            <w:tcW w:type="dxa" w:w="188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8,968</w:t>
            </w:r>
          </w:p>
        </w:tc>
        <w:tc>
          <w:tcPr>
            <w:tcW w:type="dxa" w:w="188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runyoro_domain_dictionary_clean.csv</w:t>
              <w:br/>
              <w:t>+ train.csv / val.csv</w:t>
            </w:r>
          </w:p>
        </w:tc>
        <w:tc>
          <w:tcPr>
            <w:tcW w:type="dxa" w:w="188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MT model training pairs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Definition/explanation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&gt; 4 English words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12,060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dictionary_lookup.csv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Dictionary fallback lookup in translate.py</w:t>
            </w:r>
          </w:p>
        </w:tc>
      </w:tr>
    </w:tbl>
    <w:p/>
    <w:p>
      <w:r>
        <w:rPr>
          <w:i/>
        </w:rPr>
        <w:t>Example direct translation: okubura → to lose</w:t>
        <w:br/>
        <w:t>Example definition: ekituho → stench: a horrid and offensive smell coming out of a decaying substance</w:t>
      </w:r>
    </w:p>
    <w:p>
      <w:pPr>
        <w:pStyle w:val="Heading1"/>
      </w:pPr>
      <w:r>
        <w:rPr>
          <w:color w:val="1F4E79"/>
        </w:rPr>
        <w:t>4. Domain Distribution Across All Datasets</w:t>
      </w:r>
    </w:p>
    <w:p>
      <w:r>
        <w:t>The following table shows the domain distribution across all combined data sources: training pairs (train.csv), the domain dictionary, the definition lookup, seed vocabulary files, and all cleaned source CSVs.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88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Domain</w:t>
            </w:r>
          </w:p>
        </w:tc>
        <w:tc>
          <w:tcPr>
            <w:tcW w:type="dxa" w:w="188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Entries</w:t>
            </w:r>
          </w:p>
        </w:tc>
        <w:tc>
          <w:tcPr>
            <w:tcW w:type="dxa" w:w="188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Percentage</w:t>
            </w:r>
          </w:p>
        </w:tc>
        <w:tc>
          <w:tcPr>
            <w:tcW w:type="dxa" w:w="188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Visual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8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General</w:t>
            </w:r>
          </w:p>
        </w:tc>
        <w:tc>
          <w:tcPr>
            <w:tcW w:type="dxa" w:w="188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135,500</w:t>
            </w:r>
          </w:p>
        </w:tc>
        <w:tc>
          <w:tcPr>
            <w:tcW w:type="dxa" w:w="188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96.98%</w:t>
            </w:r>
          </w:p>
        </w:tc>
        <w:tc>
          <w:tcPr>
            <w:tcW w:type="dxa" w:w="188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████████████████████████████████████████████████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Common Animals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1,353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0.97%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▌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8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Grammar (Gr4)</w:t>
            </w:r>
          </w:p>
        </w:tc>
        <w:tc>
          <w:tcPr>
            <w:tcW w:type="dxa" w:w="188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430</w:t>
            </w:r>
          </w:p>
        </w:tc>
        <w:tc>
          <w:tcPr>
            <w:tcW w:type="dxa" w:w="188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0.31%</w:t>
            </w:r>
          </w:p>
        </w:tc>
        <w:tc>
          <w:tcPr>
            <w:tcW w:type="dxa" w:w="188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·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Health &amp; Medicine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380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0.27%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·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88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Grammar (Gr5)</w:t>
            </w:r>
          </w:p>
        </w:tc>
        <w:tc>
          <w:tcPr>
            <w:tcW w:type="dxa" w:w="188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317</w:t>
            </w:r>
          </w:p>
        </w:tc>
        <w:tc>
          <w:tcPr>
            <w:tcW w:type="dxa" w:w="188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0.23%</w:t>
            </w:r>
          </w:p>
        </w:tc>
        <w:tc>
          <w:tcPr>
            <w:tcW w:type="dxa" w:w="188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·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Nature &amp; Environment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277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0.20%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·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88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Governance &amp; Administration</w:t>
            </w:r>
          </w:p>
        </w:tc>
        <w:tc>
          <w:tcPr>
            <w:tcW w:type="dxa" w:w="188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261</w:t>
            </w:r>
          </w:p>
        </w:tc>
        <w:tc>
          <w:tcPr>
            <w:tcW w:type="dxa" w:w="188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0.19%</w:t>
            </w:r>
          </w:p>
        </w:tc>
        <w:tc>
          <w:tcPr>
            <w:tcW w:type="dxa" w:w="188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·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Culture &amp; Tradition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134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0.10%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·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88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Education &amp; Learning</w:t>
            </w:r>
          </w:p>
        </w:tc>
        <w:tc>
          <w:tcPr>
            <w:tcW w:type="dxa" w:w="188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131</w:t>
            </w:r>
          </w:p>
        </w:tc>
        <w:tc>
          <w:tcPr>
            <w:tcW w:type="dxa" w:w="188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0.09%</w:t>
            </w:r>
          </w:p>
        </w:tc>
        <w:tc>
          <w:tcPr>
            <w:tcW w:type="dxa" w:w="188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·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Agriculture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123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0.09%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·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88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Daily Life</w:t>
            </w:r>
          </w:p>
        </w:tc>
        <w:tc>
          <w:tcPr>
            <w:tcW w:type="dxa" w:w="188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103</w:t>
            </w:r>
          </w:p>
        </w:tc>
        <w:tc>
          <w:tcPr>
            <w:tcW w:type="dxa" w:w="188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0.07%</w:t>
            </w:r>
          </w:p>
        </w:tc>
        <w:tc>
          <w:tcPr>
            <w:tcW w:type="dxa" w:w="188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·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Biology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84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0.06%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·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88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Numbers</w:t>
            </w:r>
          </w:p>
        </w:tc>
        <w:tc>
          <w:tcPr>
            <w:tcW w:type="dxa" w:w="188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62</w:t>
            </w:r>
          </w:p>
        </w:tc>
        <w:tc>
          <w:tcPr>
            <w:tcW w:type="dxa" w:w="188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0.04%</w:t>
            </w:r>
          </w:p>
        </w:tc>
        <w:tc>
          <w:tcPr>
            <w:tcW w:type="dxa" w:w="188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·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Military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58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0.04%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·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88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Geography</w:t>
            </w:r>
          </w:p>
        </w:tc>
        <w:tc>
          <w:tcPr>
            <w:tcW w:type="dxa" w:w="188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58</w:t>
            </w:r>
          </w:p>
        </w:tc>
        <w:tc>
          <w:tcPr>
            <w:tcW w:type="dxa" w:w="188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0.04%</w:t>
            </w:r>
          </w:p>
        </w:tc>
        <w:tc>
          <w:tcPr>
            <w:tcW w:type="dxa" w:w="188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·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Art &amp; Entertainment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56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0.04%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·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88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Mathematics</w:t>
            </w:r>
          </w:p>
        </w:tc>
        <w:tc>
          <w:tcPr>
            <w:tcW w:type="dxa" w:w="188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54</w:t>
            </w:r>
          </w:p>
        </w:tc>
        <w:tc>
          <w:tcPr>
            <w:tcW w:type="dxa" w:w="188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0.04%</w:t>
            </w:r>
          </w:p>
        </w:tc>
        <w:tc>
          <w:tcPr>
            <w:tcW w:type="dxa" w:w="188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·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Interjections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48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0.03%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·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88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Idioms</w:t>
            </w:r>
          </w:p>
        </w:tc>
        <w:tc>
          <w:tcPr>
            <w:tcW w:type="dxa" w:w="188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42</w:t>
            </w:r>
          </w:p>
        </w:tc>
        <w:tc>
          <w:tcPr>
            <w:tcW w:type="dxa" w:w="188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0.03%</w:t>
            </w:r>
          </w:p>
        </w:tc>
        <w:tc>
          <w:tcPr>
            <w:tcW w:type="dxa" w:w="188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·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Legal &amp; Law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40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0.03%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·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88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Transport</w:t>
            </w:r>
          </w:p>
        </w:tc>
        <w:tc>
          <w:tcPr>
            <w:tcW w:type="dxa" w:w="188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34</w:t>
            </w:r>
          </w:p>
        </w:tc>
        <w:tc>
          <w:tcPr>
            <w:tcW w:type="dxa" w:w="188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0.02%</w:t>
            </w:r>
          </w:p>
        </w:tc>
        <w:tc>
          <w:tcPr>
            <w:tcW w:type="dxa" w:w="188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·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Economics &amp; Commerce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31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0.02%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·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88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Politics &amp; Current Affairs</w:t>
            </w:r>
          </w:p>
        </w:tc>
        <w:tc>
          <w:tcPr>
            <w:tcW w:type="dxa" w:w="188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26</w:t>
            </w:r>
          </w:p>
        </w:tc>
        <w:tc>
          <w:tcPr>
            <w:tcW w:type="dxa" w:w="188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0.02%</w:t>
            </w:r>
          </w:p>
        </w:tc>
        <w:tc>
          <w:tcPr>
            <w:tcW w:type="dxa" w:w="188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·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Storytelling &amp; Narratives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0.01%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·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88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Astronomy &amp; Universe</w:t>
            </w:r>
          </w:p>
        </w:tc>
        <w:tc>
          <w:tcPr>
            <w:tcW w:type="dxa" w:w="188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188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0.01%</w:t>
            </w:r>
          </w:p>
        </w:tc>
        <w:tc>
          <w:tcPr>
            <w:tcW w:type="dxa" w:w="188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·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Proverbs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0.01%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·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188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History</w:t>
            </w:r>
          </w:p>
        </w:tc>
        <w:tc>
          <w:tcPr>
            <w:tcW w:type="dxa" w:w="188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88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0.01%</w:t>
            </w:r>
          </w:p>
        </w:tc>
        <w:tc>
          <w:tcPr>
            <w:tcW w:type="dxa" w:w="188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·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Sports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0.01%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·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188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Chemistry</w:t>
            </w:r>
          </w:p>
        </w:tc>
        <w:tc>
          <w:tcPr>
            <w:tcW w:type="dxa" w:w="188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88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0.01%</w:t>
            </w:r>
          </w:p>
        </w:tc>
        <w:tc>
          <w:tcPr>
            <w:tcW w:type="dxa" w:w="188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·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Tourism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0.01%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·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188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Technology</w:t>
            </w:r>
          </w:p>
        </w:tc>
        <w:tc>
          <w:tcPr>
            <w:tcW w:type="dxa" w:w="188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88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0.01%</w:t>
            </w:r>
          </w:p>
        </w:tc>
        <w:tc>
          <w:tcPr>
            <w:tcW w:type="dxa" w:w="188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·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Physics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0.00%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·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TOTAL</w:t>
            </w:r>
          </w:p>
        </w:tc>
        <w:tc>
          <w:tcPr>
            <w:tcW w:type="dxa" w:w="188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139,722</w:t>
            </w:r>
          </w:p>
        </w:tc>
        <w:tc>
          <w:tcPr>
            <w:tcW w:type="dxa" w:w="188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100.00%</w:t>
            </w:r>
          </w:p>
        </w:tc>
        <w:tc>
          <w:tcPr>
            <w:tcW w:type="dxa" w:w="188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rPr>
          <w:color w:val="1F4E79"/>
        </w:rPr>
        <w:t>5. Training Data Impact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Dataset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Before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After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Added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train.csv</w:t>
            </w:r>
          </w:p>
        </w:tc>
        <w:tc>
          <w:tcPr>
            <w:tcW w:type="dxa" w:w="235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67,939</w:t>
            </w:r>
          </w:p>
        </w:tc>
        <w:tc>
          <w:tcPr>
            <w:tcW w:type="dxa" w:w="235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76,010</w:t>
            </w:r>
          </w:p>
        </w:tc>
        <w:tc>
          <w:tcPr>
            <w:tcW w:type="dxa" w:w="235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+8,071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val.csv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4,264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5,161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+897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235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72,203</w:t>
            </w:r>
          </w:p>
        </w:tc>
        <w:tc>
          <w:tcPr>
            <w:tcW w:type="dxa" w:w="235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81,171</w:t>
            </w:r>
          </w:p>
        </w:tc>
        <w:tc>
          <w:tcPr>
            <w:tcW w:type="dxa" w:w="2351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+8,968</w:t>
            </w:r>
          </w:p>
        </w:tc>
      </w:tr>
    </w:tbl>
    <w:p/>
    <w:p>
      <w:r>
        <w:t>The 8,968 direct translation pairs were added with domain prefix tags (e.g. [GENERAL], [COMMON_ANIMALS], [HEALTH_AND_MEDICINE]) to enable domain-aware translation. The 12,059 definition entries are available to the dictionary fallback system in translate.py.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