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  <w:highlight w:val="white"/>
        </w:rPr>
      </w:pPr>
      <w:bookmarkStart w:colFirst="0" w:colLast="0" w:name="_bbsl1npfsvyh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INTERNETIÜHENDUSE TURVAMISE JUHEND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eeeynlxja3q6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SISSEJUHATUS</w:t>
      </w:r>
    </w:p>
    <w:p w:rsidR="00000000" w:rsidDel="00000000" w:rsidP="00000000" w:rsidRDefault="00000000" w:rsidRPr="00000000" w14:paraId="00000003">
      <w:pPr>
        <w:spacing w:after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See juhend annab samm-sammulised juhised kodu- või kontorivõrgu internetiühenduse turvamiseks. Iga samm on praktiline ja kontrollitav – pärast juhendi läbimist on võrk turvatud ja tulemus dokumenteeritud.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Eeldatav aeg:</w:t>
      </w:r>
      <w:r w:rsidDel="00000000" w:rsidR="00000000" w:rsidRPr="00000000">
        <w:rPr>
          <w:highlight w:val="white"/>
          <w:rtl w:val="0"/>
        </w:rPr>
        <w:t xml:space="preserve"> ~10 minutit.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4j8di0zaly96" w:id="2"/>
      <w:bookmarkEnd w:id="2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1. VÕRGUSKANEERIMINE</w:t>
      </w:r>
    </w:p>
    <w:p w:rsidR="00000000" w:rsidDel="00000000" w:rsidP="00000000" w:rsidRDefault="00000000" w:rsidRPr="00000000" w14:paraId="00000005">
      <w:pPr>
        <w:spacing w:after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Eesmärk:</w:t>
      </w:r>
      <w:r w:rsidDel="00000000" w:rsidR="00000000" w:rsidRPr="00000000">
        <w:rPr>
          <w:highlight w:val="white"/>
          <w:rtl w:val="0"/>
        </w:rPr>
        <w:t xml:space="preserve"> tuvastada kõik seadmed, mis sinu võrgus on.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Sammud: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Ava terminal (Linux või Kali Linux).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Käivita käsk: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*(Kui sinu võrk on teine, asenda 192.168.1.0/24 oma võrgu CIDR aadressiga.)*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Oota, kuni skaneerimine lõpeb.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**Tulemus:** näed kõiki seadmeid nende IP-aadressidega.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**Näidisväljund:**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(ruuter)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(sinu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arvuti)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(telefon)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(IoT-seade)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Kontroll:</w:t>
      </w:r>
      <w:r w:rsidDel="00000000" w:rsidR="00000000" w:rsidRPr="00000000">
        <w:rPr>
          <w:highlight w:val="white"/>
          <w:rtl w:val="0"/>
        </w:rPr>
        <w:t xml:space="preserve"> kui leiad tundmatu seadme, uuri seda täiendavalt.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5pxu2huu5tzj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2. TULEMÜÜRI SEADISTAMINE</w:t>
      </w:r>
    </w:p>
    <w:p w:rsidR="00000000" w:rsidDel="00000000" w:rsidP="00000000" w:rsidRDefault="00000000" w:rsidRPr="00000000" w14:paraId="00000016">
      <w:pPr>
        <w:spacing w:after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Eesmärk:</w:t>
      </w:r>
      <w:r w:rsidDel="00000000" w:rsidR="00000000" w:rsidRPr="00000000">
        <w:rPr>
          <w:highlight w:val="white"/>
          <w:rtl w:val="0"/>
        </w:rPr>
        <w:t xml:space="preserve"> blokeerida kõik mittevajalikud sissetulevad ühendused.</w:t>
      </w:r>
    </w:p>
    <w:p w:rsidR="00000000" w:rsidDel="00000000" w:rsidP="00000000" w:rsidRDefault="00000000" w:rsidRPr="00000000" w14:paraId="00000017">
      <w:pPr>
        <w:spacing w:after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Sammud: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Loo fail nimega </w:t>
      </w:r>
      <w:r w:rsidDel="00000000" w:rsidR="00000000" w:rsidRPr="00000000">
        <w:rPr>
          <w:color w:val="188038"/>
          <w:highlight w:val="white"/>
          <w:rtl w:val="0"/>
        </w:rPr>
        <w:t xml:space="preserve">firewall.sh</w:t>
      </w:r>
      <w:r w:rsidDel="00000000" w:rsidR="00000000" w:rsidRPr="00000000">
        <w:rPr>
          <w:highlight w:val="white"/>
          <w:rtl w:val="0"/>
        </w:rPr>
        <w:t xml:space="preserve"> järgmise sisuga: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#!/bin/bash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Nulli olemasolevad reeglid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Sea vaikimisi poliitikad (Blokeeri sissetulev, luba väljuv)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FORWARD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Luba juba algatatud ja seotud ühendused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ESTABLISHED,RELATED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Luba kohalik liiklus (localhost)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Luba SSH ainult kohalikust võrgust (asenda oma IP-vahemikuga, kui vaja)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Salvesta reeglid püsivalt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iptables-save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/etc/iptables/rules.v4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"Tulemüür aktiivne"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Anna failile käivitusõigused: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firewall.sh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Käivita administraatorina: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./firewall.sh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**Testimine ja testimise loogika:**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Kui käivitad samast arvutist (`192.168.1.10`) nmap skänni iseenda pihta, näed, et SSH port (22) on avatud, kuna reegel lubab sisevõrgu liiklust. Kui aga testid **teisest sisevõrgu seadmest**, kus SSH pole lubatud, või väljastpoolt ruuterit: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Oodatav tulemus:</w:t>
      </w:r>
      <w:r w:rsidDel="00000000" w:rsidR="00000000" w:rsidRPr="00000000">
        <w:rPr>
          <w:highlight w:val="white"/>
          <w:rtl w:val="0"/>
        </w:rPr>
        <w:t xml:space="preserve"> Kõik pordid peale lubatud sisevõrgu SSH kuvatakse staatusega </w:t>
      </w:r>
      <w:r w:rsidDel="00000000" w:rsidR="00000000" w:rsidRPr="00000000">
        <w:rPr>
          <w:color w:val="188038"/>
          <w:highlight w:val="white"/>
          <w:rtl w:val="0"/>
        </w:rPr>
        <w:t xml:space="preserve">filtered</w:t>
      </w:r>
      <w:r w:rsidDel="00000000" w:rsidR="00000000" w:rsidRPr="00000000">
        <w:rPr>
          <w:highlight w:val="white"/>
          <w:rtl w:val="0"/>
        </w:rPr>
        <w:t xml:space="preserve">. Väljastpoolt (Internetist) ei pääse keegi sinu arvutisse ligi.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p195rhca2gub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3. WI-FI TURVASEADED</w:t>
      </w:r>
    </w:p>
    <w:p w:rsidR="00000000" w:rsidDel="00000000" w:rsidP="00000000" w:rsidRDefault="00000000" w:rsidRPr="00000000" w14:paraId="0000003B">
      <w:pPr>
        <w:spacing w:after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Eesmärk:</w:t>
      </w:r>
      <w:r w:rsidDel="00000000" w:rsidR="00000000" w:rsidRPr="00000000">
        <w:rPr>
          <w:highlight w:val="white"/>
          <w:rtl w:val="0"/>
        </w:rPr>
        <w:t xml:space="preserve"> tagada traadita võrgu turvalisus.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Sammud: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Logi ruuteri administraatorliidesesse (brauseris aadress </w:t>
      </w:r>
      <w:r w:rsidDel="00000000" w:rsidR="00000000" w:rsidRPr="00000000">
        <w:rPr>
          <w:color w:val="188038"/>
          <w:highlight w:val="white"/>
          <w:rtl w:val="0"/>
        </w:rPr>
        <w:t xml:space="preserve">192.168.1.1</w:t>
      </w:r>
      <w:r w:rsidDel="00000000" w:rsidR="00000000" w:rsidRPr="00000000">
        <w:rPr>
          <w:highlight w:val="white"/>
          <w:rtl w:val="0"/>
        </w:rPr>
        <w:t xml:space="preserve"> või </w:t>
      </w:r>
      <w:r w:rsidDel="00000000" w:rsidR="00000000" w:rsidRPr="00000000">
        <w:rPr>
          <w:color w:val="188038"/>
          <w:highlight w:val="white"/>
          <w:rtl w:val="0"/>
        </w:rPr>
        <w:t xml:space="preserve">192.168.0.1</w:t>
      </w:r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Muuda järgmised seaded: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Turvaprotokoll:</w:t>
      </w:r>
      <w:r w:rsidDel="00000000" w:rsidR="00000000" w:rsidRPr="00000000">
        <w:rPr>
          <w:highlight w:val="white"/>
          <w:rtl w:val="0"/>
        </w:rPr>
        <w:t xml:space="preserve"> WPA3 (kui seadmed ei toeta, siis WPA2-AES)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WPS (Wi-Fi Protected Setup):</w:t>
      </w:r>
      <w:r w:rsidDel="00000000" w:rsidR="00000000" w:rsidRPr="00000000">
        <w:rPr>
          <w:highlight w:val="white"/>
          <w:rtl w:val="0"/>
        </w:rPr>
        <w:t xml:space="preserve"> KEELATUD (kriitiline turvaauk)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Külalistevõrk:</w:t>
      </w:r>
      <w:r w:rsidDel="00000000" w:rsidR="00000000" w:rsidRPr="00000000">
        <w:rPr>
          <w:highlight w:val="white"/>
          <w:rtl w:val="0"/>
        </w:rPr>
        <w:t xml:space="preserve"> LUBATUD (eraldi isoleeritud võrk külalistele ja IoT seadmetele)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SSID broadcast:</w:t>
      </w:r>
      <w:r w:rsidDel="00000000" w:rsidR="00000000" w:rsidRPr="00000000">
        <w:rPr>
          <w:highlight w:val="white"/>
          <w:rtl w:val="0"/>
        </w:rPr>
        <w:t xml:space="preserve"> SEES (peitmine ei anna reaalset turvalisust ja tekitab seadmetel ühenduvusprobleeme)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lineRule="auto"/>
        <w:ind w:left="144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Administraatori parool:</w:t>
      </w:r>
      <w:r w:rsidDel="00000000" w:rsidR="00000000" w:rsidRPr="00000000">
        <w:rPr>
          <w:highlight w:val="white"/>
          <w:rtl w:val="0"/>
        </w:rPr>
        <w:t xml:space="preserve"> MUUDA (vähemalt 12 märki, sisaldades suur- ja väiketähti, numbreid ja erimärke)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Salvesta seaded ja taaskäivita ruuter.</w:t>
      </w:r>
    </w:p>
    <w:p w:rsidR="00000000" w:rsidDel="00000000" w:rsidP="00000000" w:rsidRDefault="00000000" w:rsidRPr="00000000" w14:paraId="00000045">
      <w:pPr>
        <w:spacing w:after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Tulemus:</w:t>
      </w:r>
      <w:r w:rsidDel="00000000" w:rsidR="00000000" w:rsidRPr="00000000">
        <w:rPr>
          <w:highlight w:val="white"/>
          <w:rtl w:val="0"/>
        </w:rPr>
        <w:t xml:space="preserve"> WiFi on krüpteeritud ja külalised/IoT seadmed on sinu põhivõrgust turvaliselt eraldatud.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m080yxb4umyh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4. DNS-I TURVAMINE</w:t>
      </w:r>
    </w:p>
    <w:p w:rsidR="00000000" w:rsidDel="00000000" w:rsidP="00000000" w:rsidRDefault="00000000" w:rsidRPr="00000000" w14:paraId="00000047">
      <w:pPr>
        <w:spacing w:after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Eesmärk:</w:t>
      </w:r>
      <w:r w:rsidDel="00000000" w:rsidR="00000000" w:rsidRPr="00000000">
        <w:rPr>
          <w:highlight w:val="white"/>
          <w:rtl w:val="0"/>
        </w:rPr>
        <w:t xml:space="preserve"> krüpteerida DNS-päringud (DNS over HTTPS), et internetiteenuse pakkuja või pahalased ei näeks, milliseid veebisaite sa külastad.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Sammud: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Paigalda Cloudflare'i deemon (DoH proxy):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dpkg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cloudflared-linux-amd64.deb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Käivita kohalik DNS-i proxy pordil 53 ja suuna see Cloudflare turvaliste serverite poole: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cloudflared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proxy-dns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Seadista oma süsteem kasutama seda kohalikku krüpteeritud tunnelit, määrates nimeserveriks loopback-aadressi: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"nameserver 127.0.0.1"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**Tulemus:** Kõik sinu süsteemi DNS-päringud saadetakse kohalikku porti 53, kus `cloudflared` need enne välisvõrku saatmist ära krüpteerib.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pStyle w:val="Heading2"/>
        <w:spacing w:after="80" w:before="360" w:lineRule="auto"/>
        <w:rPr/>
      </w:pPr>
      <w:bookmarkStart w:colFirst="0" w:colLast="0" w:name="_wtqelt275rpj" w:id="6"/>
      <w:bookmarkEnd w:id="6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5. LÕPPKONTROLL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**Eesmärk:** veenduda eksperimentaalselt, et kõik rakendatud turvameetmed töötavad.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### 5.1 Haavatavuste test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Käivita võrgus olevate seadmete vastu Nmap haavatavuste skript: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vuln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Tulemus enne:</w:t>
      </w:r>
      <w:r w:rsidDel="00000000" w:rsidR="00000000" w:rsidRPr="00000000">
        <w:rPr>
          <w:highlight w:val="white"/>
          <w:rtl w:val="0"/>
        </w:rPr>
        <w:t xml:space="preserve"> Tuvastati vananenud tarkvaraga seadmeid või avatud haavatavusi.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Tulemus pärast:</w:t>
      </w:r>
      <w:r w:rsidDel="00000000" w:rsidR="00000000" w:rsidRPr="00000000">
        <w:rPr>
          <w:highlight w:val="white"/>
          <w:rtl w:val="0"/>
        </w:rPr>
        <w:t xml:space="preserve"> 0 kriitilist haavatavust sisevõrgus.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0sbr4y397x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5.2 Wi-Fi krüpteeringu kontroll</w:t>
      </w:r>
    </w:p>
    <w:p w:rsidR="00000000" w:rsidDel="00000000" w:rsidP="00000000" w:rsidRDefault="00000000" w:rsidRPr="00000000" w14:paraId="0000005D">
      <w:pPr>
        <w:spacing w:after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Selleks, et kontrollida Wi-Fi krüpteeringut õhust, tuleb võrgukaart esmalt viia monitor-režiimi: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Lülita sisse monitor-režiim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airmon-ng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wlan0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Käivita skaneerimine uuel monitor-liidesel (tavaliselt wlan0mon)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airodump-ng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wlan0mon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Otsi nimekirjast üles oma WiFi SSID. Veenduge, et veerus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"ENC"</w:t>
      </w:r>
      <w:r w:rsidDel="00000000" w:rsidR="00000000" w:rsidRPr="00000000">
        <w:rPr>
          <w:highlight w:val="white"/>
          <w:rtl w:val="0"/>
        </w:rPr>
        <w:t xml:space="preserve"> kuvatakse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WPA3</w:t>
      </w:r>
      <w:r w:rsidDel="00000000" w:rsidR="00000000" w:rsidRPr="00000000">
        <w:rPr>
          <w:highlight w:val="white"/>
          <w:rtl w:val="0"/>
        </w:rPr>
        <w:t xml:space="preserve"> või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WPA2</w:t>
      </w:r>
      <w:r w:rsidDel="00000000" w:rsidR="00000000" w:rsidRPr="00000000">
        <w:rPr>
          <w:highlight w:val="white"/>
          <w:rtl w:val="0"/>
        </w:rPr>
        <w:t xml:space="preserve"> (WEP või puhas lahtine võrk on keelatud).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9knrrs67992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5.3 Ruuteri avatud portide kontroll</w:t>
      </w:r>
    </w:p>
    <w:p w:rsidR="00000000" w:rsidDel="00000000" w:rsidP="00000000" w:rsidRDefault="00000000" w:rsidRPr="00000000" w14:paraId="00000066">
      <w:pPr>
        <w:spacing w:after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Kontrolli ruuteri IP-aadressi, et sisevõrgule poleks avatud üleliigseid teenuseid: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Tulemus enne:</w:t>
      </w:r>
      <w:r w:rsidDel="00000000" w:rsidR="00000000" w:rsidRPr="00000000">
        <w:rPr>
          <w:highlight w:val="white"/>
          <w:rtl w:val="0"/>
        </w:rPr>
        <w:t xml:space="preserve"> Ruuteril võisid olla lahti ebaturvalised pordid nagu Telnet (23) või WPS-iga seotud teenused[cite: 1].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Tulemus pärast:</w:t>
      </w:r>
      <w:r w:rsidDel="00000000" w:rsidR="00000000" w:rsidRPr="00000000">
        <w:rPr>
          <w:highlight w:val="white"/>
          <w:rtl w:val="0"/>
        </w:rPr>
        <w:t xml:space="preserve"> Avatuks jäävad ainult minimaalsed vajalikud pordid (nt 80/443 administraatoriliidese jaoks sisevõrgus)[cite: 1].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gfiz9mcsqu6v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6. TULEMUSTE DOKUMENTEERIMINE</w:t>
      </w:r>
    </w:p>
    <w:p w:rsidR="00000000" w:rsidDel="00000000" w:rsidP="00000000" w:rsidRDefault="00000000" w:rsidRPr="00000000" w14:paraId="0000006C">
      <w:pPr>
        <w:spacing w:after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Salvesta tehtud kontrollide väljundid auditifailidesse, et tõendada võrgu turvaseisu[cite: 1]: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-sn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tulemus_vorguskann.txt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tulemus_pordid.txt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vuln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tulemus_haavatavused.txt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highlight w:val="white"/>
          <w:rtl w:val="0"/>
        </w:rPr>
        <w:t xml:space="preserve">Need kolm faili moodustavad turvaauditi aluse, mis tõendab, et kontrollid on reaalselt läbi viidud ja tulemused verifitseeritud[cite: 1].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cc3399nextx0" w:id="10"/>
      <w:bookmarkEnd w:id="10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KOKKUVÕTE</w:t>
      </w:r>
    </w:p>
    <w:p w:rsidR="00000000" w:rsidDel="00000000" w:rsidP="00000000" w:rsidRDefault="00000000" w:rsidRPr="00000000" w14:paraId="00000073">
      <w:pPr>
        <w:spacing w:after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Pärast selle juhendi läbimist on sihtmärk-infrastruktuur kaitstud[cite: 1]: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Nähtavus:</w:t>
      </w:r>
      <w:r w:rsidDel="00000000" w:rsidR="00000000" w:rsidRPr="00000000">
        <w:rPr>
          <w:highlight w:val="white"/>
          <w:rtl w:val="0"/>
        </w:rPr>
        <w:t xml:space="preserve"> Kõik sisevõrgu seadmed on kaardistatud[cite: 1].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Perimeeter:</w:t>
      </w:r>
      <w:r w:rsidDel="00000000" w:rsidR="00000000" w:rsidRPr="00000000">
        <w:rPr>
          <w:highlight w:val="white"/>
          <w:rtl w:val="0"/>
        </w:rPr>
        <w:t xml:space="preserve"> Kohalik tulemüür dropib loata sissetulevad paketid[cite: 1].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Traadita side:</w:t>
      </w:r>
      <w:r w:rsidDel="00000000" w:rsidR="00000000" w:rsidRPr="00000000">
        <w:rPr>
          <w:highlight w:val="white"/>
          <w:rtl w:val="0"/>
        </w:rPr>
        <w:t xml:space="preserve"> Wi-Fi kasutab kaasaegset krüpteeringut ning külalised on isoleeritud[cite: 1].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Privaatsus:</w:t>
      </w:r>
      <w:r w:rsidDel="00000000" w:rsidR="00000000" w:rsidRPr="00000000">
        <w:rPr>
          <w:highlight w:val="white"/>
          <w:rtl w:val="0"/>
        </w:rPr>
        <w:t xml:space="preserve"> DNS-päringud on pealtkuulamiskindlad (DoH)[cite: 1].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