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3883" w:rsidRDefault="00053883" w:rsidP="00053883">
      <w:r>
        <w:t xml:space="preserve"># </w:t>
      </w:r>
      <w:proofErr w:type="spellStart"/>
      <w:r>
        <w:t>Worksy</w:t>
      </w:r>
      <w:proofErr w:type="spellEnd"/>
      <w:r>
        <w:t xml:space="preserve"> - Betaal alleen bij succes</w:t>
      </w:r>
    </w:p>
    <w:p w:rsidR="00053883" w:rsidRDefault="00053883" w:rsidP="00053883">
      <w:proofErr w:type="spellStart"/>
      <w:r>
        <w:t>Worksy</w:t>
      </w:r>
      <w:proofErr w:type="spellEnd"/>
      <w:r>
        <w:t xml:space="preserve"> is een platform dat handelaars en vakmensen koppelt aan consumenten op een eerlijke manier: geen kosten voor leads, offertes of advertenties. Je betaalt pas als je een klus hebt uitgevoerd én de klant heeft betaald.</w:t>
      </w:r>
    </w:p>
    <w:p w:rsidR="00053883" w:rsidRDefault="00053883" w:rsidP="00053883"/>
    <w:p w:rsidR="00053883" w:rsidRDefault="00053883" w:rsidP="00053883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Hoe werkt het?</w:t>
      </w:r>
    </w:p>
    <w:p w:rsidR="00053883" w:rsidRDefault="00053883" w:rsidP="00053883">
      <w:r>
        <w:t xml:space="preserve">1. De consument vindt een vakman via </w:t>
      </w:r>
      <w:proofErr w:type="spellStart"/>
      <w:r>
        <w:t>Worksy</w:t>
      </w:r>
      <w:proofErr w:type="spellEnd"/>
      <w:r>
        <w:t>.</w:t>
      </w:r>
    </w:p>
    <w:p w:rsidR="00053883" w:rsidRDefault="00053883" w:rsidP="00053883">
      <w:r>
        <w:t>2. De opdracht wordt uitgevoerd en gefactureerd.</w:t>
      </w:r>
    </w:p>
    <w:p w:rsidR="00053883" w:rsidRDefault="00053883" w:rsidP="00053883">
      <w:r>
        <w:t xml:space="preserve">3. De consument uploadt de betaalde factuur bij </w:t>
      </w:r>
      <w:proofErr w:type="spellStart"/>
      <w:r>
        <w:t>Worksy</w:t>
      </w:r>
      <w:proofErr w:type="spellEnd"/>
      <w:r>
        <w:t>.</w:t>
      </w:r>
    </w:p>
    <w:p w:rsidR="00053883" w:rsidRDefault="00053883" w:rsidP="00053883">
      <w:r>
        <w:t xml:space="preserve">4. </w:t>
      </w:r>
      <w:proofErr w:type="spellStart"/>
      <w:r>
        <w:t>Worksy</w:t>
      </w:r>
      <w:proofErr w:type="spellEnd"/>
      <w:r>
        <w:t xml:space="preserve"> stuurt de vakman een factuur van 10% van het klusbedrag.</w:t>
      </w:r>
    </w:p>
    <w:p w:rsidR="00053883" w:rsidRDefault="00053883" w:rsidP="00053883">
      <w:r>
        <w:t>5. Na betaling ontvangt de klant 5% van het factuurbedrag terug.</w:t>
      </w:r>
    </w:p>
    <w:p w:rsidR="00053883" w:rsidRDefault="00053883" w:rsidP="00053883"/>
    <w:p w:rsidR="00053883" w:rsidRDefault="00053883" w:rsidP="0005388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Voordelen</w:t>
      </w:r>
    </w:p>
    <w:p w:rsidR="00053883" w:rsidRDefault="00053883" w:rsidP="00053883"/>
    <w:p w:rsidR="00053883" w:rsidRDefault="00053883" w:rsidP="00053883">
      <w:r>
        <w:t>- Vakmensen betalen alleen bij succes.</w:t>
      </w:r>
    </w:p>
    <w:p w:rsidR="00053883" w:rsidRDefault="00053883" w:rsidP="00053883">
      <w:r>
        <w:t>- Consumenten ontvangen een cashback.</w:t>
      </w:r>
    </w:p>
    <w:p w:rsidR="00053883" w:rsidRDefault="00053883" w:rsidP="00053883">
      <w:r>
        <w:t>- Transparant, eerlijk en resultaatgericht model.</w:t>
      </w:r>
    </w:p>
    <w:p w:rsidR="00053883" w:rsidRDefault="00053883" w:rsidP="00053883">
      <w:r>
        <w:t>- Bescherming voor zowel klant als vakman.</w:t>
      </w:r>
    </w:p>
    <w:p w:rsidR="00053883" w:rsidRDefault="00053883" w:rsidP="00053883"/>
    <w:p w:rsidR="00053883" w:rsidRPr="00053883" w:rsidRDefault="00053883" w:rsidP="00053883">
      <w:pPr>
        <w:rPr>
          <w:lang w:val="en-US"/>
        </w:rPr>
      </w:pPr>
      <w:r w:rsidRPr="00053883">
        <w:rPr>
          <w:lang w:val="en-US"/>
        </w:rPr>
        <w:t xml:space="preserve">## </w:t>
      </w:r>
      <w:r>
        <w:rPr>
          <w:rFonts w:ascii="Segoe UI Emoji" w:hAnsi="Segoe UI Emoji" w:cs="Segoe UI Emoji"/>
        </w:rPr>
        <w:t>💡</w:t>
      </w:r>
      <w:r w:rsidRPr="00053883">
        <w:rPr>
          <w:lang w:val="en-US"/>
        </w:rPr>
        <w:t xml:space="preserve"> Features (roadmap)</w:t>
      </w:r>
    </w:p>
    <w:p w:rsidR="00053883" w:rsidRPr="00053883" w:rsidRDefault="00053883" w:rsidP="00053883">
      <w:pPr>
        <w:rPr>
          <w:lang w:val="en-US"/>
        </w:rPr>
      </w:pPr>
    </w:p>
    <w:p w:rsidR="00053883" w:rsidRPr="00053883" w:rsidRDefault="00053883" w:rsidP="00053883">
      <w:pPr>
        <w:rPr>
          <w:lang w:val="en-US"/>
        </w:rPr>
      </w:pPr>
      <w:r w:rsidRPr="00053883">
        <w:rPr>
          <w:lang w:val="en-US"/>
        </w:rPr>
        <w:t xml:space="preserve">- </w:t>
      </w:r>
      <w:proofErr w:type="spellStart"/>
      <w:r w:rsidRPr="00053883">
        <w:rPr>
          <w:lang w:val="en-US"/>
        </w:rPr>
        <w:t>Factuurverificatie</w:t>
      </w:r>
      <w:proofErr w:type="spellEnd"/>
      <w:r w:rsidRPr="00053883">
        <w:rPr>
          <w:lang w:val="en-US"/>
        </w:rPr>
        <w:t xml:space="preserve"> met OCR</w:t>
      </w:r>
    </w:p>
    <w:p w:rsidR="00053883" w:rsidRDefault="00053883" w:rsidP="00053883">
      <w:r>
        <w:t>- Review- en reputatiesysteem</w:t>
      </w:r>
    </w:p>
    <w:p w:rsidR="00053883" w:rsidRDefault="00053883" w:rsidP="00053883">
      <w:r>
        <w:t>- Dashboard voor beide partijen</w:t>
      </w:r>
    </w:p>
    <w:p w:rsidR="00053883" w:rsidRDefault="00053883" w:rsidP="00053883">
      <w:r>
        <w:t>- Integratie met boekhoudsoftware</w:t>
      </w:r>
    </w:p>
    <w:p w:rsidR="00053883" w:rsidRDefault="00053883" w:rsidP="00053883">
      <w:r>
        <w:t>- API &amp; mobiele app</w:t>
      </w:r>
    </w:p>
    <w:p w:rsidR="00053883" w:rsidRDefault="00053883"/>
    <w:sectPr w:rsidR="00053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83"/>
    <w:rsid w:val="00053883"/>
    <w:rsid w:val="00A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6612"/>
  <w15:chartTrackingRefBased/>
  <w15:docId w15:val="{F00B6FC9-6004-4DDA-A500-30C783B1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3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3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3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388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388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38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38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38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38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38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38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388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3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388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3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Stal</dc:creator>
  <cp:keywords/>
  <dc:description/>
  <cp:lastModifiedBy>Kevin Stal</cp:lastModifiedBy>
  <cp:revision>1</cp:revision>
  <dcterms:created xsi:type="dcterms:W3CDTF">2025-07-15T08:21:00Z</dcterms:created>
  <dcterms:modified xsi:type="dcterms:W3CDTF">2025-07-15T08:26:00Z</dcterms:modified>
</cp:coreProperties>
</file>