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EED9" w14:textId="77777777" w:rsidR="003E1FA5" w:rsidRDefault="00000000">
      <w:pPr>
        <w:pStyle w:val="pMsoNormal"/>
        <w:sectPr w:rsidR="003E1FA5">
          <w:pgSz w:w="11906" w:h="16838"/>
          <w:pgMar w:top="0" w:right="0" w:bottom="1417" w:left="0" w:header="0" w:footer="720" w:gutter="0"/>
          <w:cols w:space="720"/>
        </w:sectPr>
      </w:pPr>
      <w:r>
        <w:t> </w:t>
      </w:r>
    </w:p>
    <w:tbl>
      <w:tblPr>
        <w:tblStyle w:val="TableGrid"/>
        <w:tblW w:w="505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032"/>
      </w:tblGrid>
      <w:tr w:rsidR="003E1FA5" w14:paraId="6C5D9EBD" w14:textId="77777777" w:rsidTr="00936723">
        <w:trPr>
          <w:trHeight w:val="5330"/>
        </w:trPr>
        <w:tc>
          <w:tcPr>
            <w:tcW w:w="5000" w:type="pct"/>
            <w:gridSpan w:val="2"/>
          </w:tcPr>
          <w:p w14:paraId="0EA40C34" w14:textId="77777777" w:rsidR="003B793C" w:rsidRDefault="003B793C" w:rsidP="00B102B8">
            <w:pPr>
              <w:spacing w:line="259" w:lineRule="auto"/>
              <w:jc w:val="center"/>
              <w:rPr>
                <w:rFonts w:ascii="Calibri" w:eastAsia="Calibri" w:hAnsi="Calibri"/>
                <w:b/>
                <w:sz w:val="36"/>
              </w:rPr>
            </w:pPr>
          </w:p>
          <w:p w14:paraId="0A51EC30" w14:textId="77777777" w:rsidR="003B793C" w:rsidRDefault="003B793C" w:rsidP="00B102B8">
            <w:pPr>
              <w:spacing w:line="259" w:lineRule="auto"/>
              <w:jc w:val="center"/>
              <w:rPr>
                <w:rFonts w:ascii="Calibri" w:eastAsia="Calibri" w:hAnsi="Calibri"/>
                <w:b/>
                <w:sz w:val="36"/>
              </w:rPr>
            </w:pPr>
          </w:p>
          <w:p w14:paraId="399DF09F" w14:textId="6BCE4B1E" w:rsidR="00B102B8" w:rsidRPr="003B793C" w:rsidRDefault="003B793C" w:rsidP="00B102B8">
            <w:pPr>
              <w:spacing w:line="259" w:lineRule="auto"/>
              <w:jc w:val="center"/>
              <w:rPr>
                <w:rFonts w:ascii="Calibri" w:eastAsia="Calibri" w:hAnsi="Calibri" w:cs="Calibri"/>
                <w:b/>
                <w:sz w:val="32"/>
                <w:szCs w:val="20"/>
              </w:rPr>
            </w:pPr>
            <w:r w:rsidRPr="003B793C">
              <w:rPr>
                <w:rFonts w:ascii="Calibri" w:eastAsia="Calibri" w:hAnsi="Calibri" w:cs="Calibri"/>
                <w:b/>
                <w:sz w:val="32"/>
                <w:szCs w:val="20"/>
              </w:rPr>
              <w:t>KATEDRA POČÍTAČOV A INFORMATIKY</w:t>
            </w:r>
          </w:p>
          <w:p w14:paraId="7B24CBEA" w14:textId="281B2A13" w:rsidR="00764113" w:rsidRPr="003B793C" w:rsidRDefault="003B793C" w:rsidP="00B102B8">
            <w:pPr>
              <w:spacing w:line="259" w:lineRule="auto"/>
              <w:jc w:val="center"/>
              <w:rPr>
                <w:rFonts w:ascii="Calibri" w:eastAsia="Calibri" w:hAnsi="Calibri" w:cs="Calibri"/>
                <w:b/>
                <w:sz w:val="30"/>
                <w:szCs w:val="30"/>
              </w:rPr>
            </w:pPr>
            <w:r w:rsidRPr="003B793C">
              <w:rPr>
                <w:rFonts w:ascii="Calibri" w:eastAsia="Calibri" w:hAnsi="Calibri" w:cs="Calibri"/>
                <w:b/>
                <w:sz w:val="30"/>
                <w:szCs w:val="30"/>
              </w:rPr>
              <w:t>FAKULTA ELEKTROTECHNIKY A INFORMATIKY</w:t>
            </w:r>
          </w:p>
          <w:p w14:paraId="4DAFCD23" w14:textId="0ABD2503" w:rsidR="00B102B8" w:rsidRPr="003B793C" w:rsidRDefault="003B793C" w:rsidP="00B102B8">
            <w:pPr>
              <w:spacing w:line="259" w:lineRule="auto"/>
              <w:jc w:val="center"/>
              <w:rPr>
                <w:rFonts w:ascii="Calibri" w:eastAsia="Calibri" w:hAnsi="Calibri"/>
                <w:b/>
                <w:bCs/>
                <w:caps/>
                <w:sz w:val="32"/>
                <w:szCs w:val="32"/>
              </w:rPr>
            </w:pPr>
            <w:r w:rsidRPr="003B793C">
              <w:rPr>
                <w:rFonts w:ascii="Calibri" w:eastAsia="Calibri" w:hAnsi="Calibri" w:cs="Calibri"/>
                <w:b/>
                <w:bCs/>
                <w:caps/>
                <w:sz w:val="32"/>
                <w:szCs w:val="32"/>
              </w:rPr>
              <w:t>Technická univerzita v košiciach</w:t>
            </w:r>
          </w:p>
        </w:tc>
      </w:tr>
      <w:tr w:rsidR="003E1FA5" w14:paraId="723EE6CD" w14:textId="77777777" w:rsidTr="00936723">
        <w:trPr>
          <w:trHeight w:val="2161"/>
        </w:trPr>
        <w:tc>
          <w:tcPr>
            <w:tcW w:w="5000" w:type="pct"/>
            <w:gridSpan w:val="2"/>
            <w:vAlign w:val="center"/>
          </w:tcPr>
          <w:p w14:paraId="5E9FAF7F" w14:textId="1A1EC733" w:rsidR="00B102B8" w:rsidRPr="00771E3A" w:rsidRDefault="003B793C" w:rsidP="00B102B8">
            <w:pPr>
              <w:spacing w:line="259" w:lineRule="auto"/>
              <w:jc w:val="center"/>
              <w:rPr>
                <w:rFonts w:ascii="Calibri" w:eastAsia="Calibri" w:hAnsi="Calibri"/>
                <w:b/>
                <w:sz w:val="40"/>
                <w:szCs w:val="24"/>
              </w:rPr>
            </w:pPr>
            <w:r w:rsidRPr="00771E3A">
              <w:rPr>
                <w:rFonts w:ascii="Calibri" w:eastAsia="Calibri" w:hAnsi="Calibri"/>
                <w:b/>
                <w:sz w:val="40"/>
                <w:szCs w:val="24"/>
              </w:rPr>
              <w:t>2D Golf</w:t>
            </w:r>
          </w:p>
          <w:p w14:paraId="2F1C7846" w14:textId="4FA77BCC" w:rsidR="003B793C" w:rsidRPr="003B793C" w:rsidRDefault="003B793C" w:rsidP="003B793C">
            <w:pPr>
              <w:spacing w:line="259" w:lineRule="auto"/>
              <w:jc w:val="center"/>
              <w:rPr>
                <w:rFonts w:ascii="Calibri" w:eastAsia="Calibri" w:hAnsi="Calibri"/>
                <w:b/>
                <w:sz w:val="32"/>
                <w:szCs w:val="32"/>
              </w:rPr>
            </w:pPr>
            <w:r w:rsidRPr="00771E3A">
              <w:rPr>
                <w:rFonts w:ascii="Calibri" w:eastAsia="Calibri" w:hAnsi="Calibri"/>
                <w:b/>
                <w:sz w:val="36"/>
                <w:szCs w:val="36"/>
              </w:rPr>
              <w:t>Počítačová grafika</w:t>
            </w:r>
          </w:p>
        </w:tc>
      </w:tr>
      <w:tr w:rsidR="003E1FA5" w14:paraId="304A9D7B" w14:textId="77777777" w:rsidTr="00771E3A">
        <w:trPr>
          <w:trHeight w:val="6689"/>
        </w:trPr>
        <w:tc>
          <w:tcPr>
            <w:tcW w:w="5000" w:type="pct"/>
            <w:gridSpan w:val="2"/>
          </w:tcPr>
          <w:p w14:paraId="61332D6E" w14:textId="77777777" w:rsidR="00B102B8" w:rsidRDefault="00B102B8">
            <w:pPr>
              <w:spacing w:line="259" w:lineRule="auto"/>
              <w:rPr>
                <w:rFonts w:ascii="Calibri" w:eastAsia="Calibri" w:hAnsi="Calibri"/>
              </w:rPr>
            </w:pPr>
          </w:p>
          <w:p w14:paraId="7F0EDB27" w14:textId="6225C496" w:rsidR="003B793C" w:rsidRPr="00771E3A" w:rsidRDefault="0070796B" w:rsidP="003B793C">
            <w:pPr>
              <w:spacing w:line="259" w:lineRule="auto"/>
              <w:jc w:val="center"/>
              <w:rPr>
                <w:rFonts w:ascii="Calibri" w:eastAsia="Calibri" w:hAnsi="Calibri"/>
                <w:b/>
                <w:bCs/>
                <w:sz w:val="36"/>
                <w:szCs w:val="36"/>
              </w:rPr>
            </w:pPr>
            <w:r>
              <w:rPr>
                <w:rFonts w:ascii="Calibri" w:eastAsia="Calibri" w:hAnsi="Calibri"/>
                <w:b/>
                <w:bCs/>
                <w:sz w:val="36"/>
                <w:szCs w:val="36"/>
              </w:rPr>
              <w:t>Systémová príručka</w:t>
            </w:r>
          </w:p>
          <w:p w14:paraId="72292A59" w14:textId="77777777" w:rsidR="003B793C" w:rsidRPr="00A829D8" w:rsidRDefault="003B793C">
            <w:pPr>
              <w:spacing w:line="259" w:lineRule="auto"/>
              <w:rPr>
                <w:rFonts w:ascii="Calibri" w:eastAsia="Calibri" w:hAnsi="Calibri"/>
              </w:rPr>
            </w:pPr>
          </w:p>
        </w:tc>
      </w:tr>
      <w:tr w:rsidR="00771E3A" w14:paraId="3A0E409C" w14:textId="77777777" w:rsidTr="00771E3A">
        <w:trPr>
          <w:trHeight w:val="652"/>
        </w:trPr>
        <w:tc>
          <w:tcPr>
            <w:tcW w:w="2785" w:type="pct"/>
            <w:vAlign w:val="bottom"/>
          </w:tcPr>
          <w:p w14:paraId="0039A1C8" w14:textId="77777777" w:rsidR="00771E3A" w:rsidRPr="00771E3A" w:rsidRDefault="00771E3A" w:rsidP="00771E3A">
            <w:pPr>
              <w:spacing w:line="259" w:lineRule="auto"/>
              <w:rPr>
                <w:rFonts w:eastAsia="Calibri" w:cstheme="minorHAnsi"/>
                <w:b/>
                <w:sz w:val="32"/>
                <w:szCs w:val="32"/>
              </w:rPr>
            </w:pPr>
            <w:r w:rsidRPr="00771E3A">
              <w:rPr>
                <w:rFonts w:eastAsia="Calibri" w:cstheme="minorHAnsi"/>
                <w:b/>
                <w:sz w:val="32"/>
                <w:szCs w:val="32"/>
              </w:rPr>
              <w:t>Šk. Rok: 2024/2025</w:t>
            </w:r>
          </w:p>
          <w:p w14:paraId="00AC4CF4" w14:textId="4D76B343" w:rsidR="00771E3A" w:rsidRPr="00771E3A" w:rsidRDefault="00771E3A" w:rsidP="00771E3A">
            <w:pPr>
              <w:spacing w:line="259" w:lineRule="auto"/>
              <w:rPr>
                <w:rFonts w:ascii="Calibri" w:eastAsia="Calibri" w:hAnsi="Calibri"/>
                <w:bCs/>
                <w:sz w:val="28"/>
                <w:szCs w:val="28"/>
              </w:rPr>
            </w:pPr>
            <w:r w:rsidRPr="00771E3A">
              <w:rPr>
                <w:rFonts w:eastAsia="Calibri" w:cstheme="minorHAnsi"/>
                <w:b/>
                <w:sz w:val="32"/>
                <w:szCs w:val="32"/>
              </w:rPr>
              <w:t>Meno učiteľa: Ing. Lenka Bubeňková</w:t>
            </w:r>
          </w:p>
        </w:tc>
        <w:tc>
          <w:tcPr>
            <w:tcW w:w="2215" w:type="pct"/>
            <w:vAlign w:val="bottom"/>
          </w:tcPr>
          <w:p w14:paraId="15843DFC" w14:textId="7E0756D6" w:rsidR="00771E3A" w:rsidRPr="00771E3A" w:rsidRDefault="00771E3A" w:rsidP="00771E3A">
            <w:pPr>
              <w:spacing w:line="259" w:lineRule="auto"/>
              <w:jc w:val="right"/>
              <w:rPr>
                <w:rFonts w:ascii="Calibri" w:eastAsia="Calibri" w:hAnsi="Calibri"/>
                <w:b/>
                <w:sz w:val="32"/>
              </w:rPr>
            </w:pPr>
            <w:r w:rsidRPr="00771E3A">
              <w:rPr>
                <w:rFonts w:ascii="Calibri" w:eastAsia="Calibri" w:hAnsi="Calibri"/>
                <w:b/>
                <w:sz w:val="32"/>
              </w:rPr>
              <w:t>Autori: Dávid Jerguš</w:t>
            </w:r>
          </w:p>
          <w:p w14:paraId="6D10D6D3" w14:textId="3B806F09" w:rsidR="00771E3A" w:rsidRPr="00A829D8" w:rsidRDefault="00771E3A" w:rsidP="00771E3A">
            <w:pPr>
              <w:spacing w:line="259" w:lineRule="auto"/>
              <w:jc w:val="center"/>
              <w:rPr>
                <w:rFonts w:ascii="Calibri" w:eastAsia="Calibri" w:hAnsi="Calibri"/>
                <w:b/>
                <w:sz w:val="32"/>
              </w:rPr>
            </w:pPr>
            <w:r w:rsidRPr="00771E3A">
              <w:rPr>
                <w:rFonts w:ascii="Calibri" w:eastAsia="Calibri" w:hAnsi="Calibri"/>
                <w:b/>
                <w:sz w:val="32"/>
              </w:rPr>
              <w:t xml:space="preserve">                    </w:t>
            </w:r>
            <w:r w:rsidR="00987B89">
              <w:rPr>
                <w:rFonts w:ascii="Calibri" w:eastAsia="Calibri" w:hAnsi="Calibri"/>
                <w:b/>
                <w:sz w:val="32"/>
              </w:rPr>
              <w:t xml:space="preserve">       </w:t>
            </w:r>
            <w:r w:rsidRPr="00771E3A">
              <w:rPr>
                <w:rFonts w:ascii="Calibri" w:eastAsia="Calibri" w:hAnsi="Calibri"/>
                <w:b/>
                <w:sz w:val="32"/>
              </w:rPr>
              <w:t>Filip Krišák</w:t>
            </w:r>
          </w:p>
        </w:tc>
      </w:tr>
    </w:tbl>
    <w:p w14:paraId="484E08D4" w14:textId="77777777" w:rsidR="00936723" w:rsidRPr="00A829D8" w:rsidRDefault="00936723" w:rsidP="00936723">
      <w:pPr>
        <w:spacing w:after="160" w:line="360" w:lineRule="auto"/>
        <w:rPr>
          <w:rFonts w:ascii="Calibri" w:eastAsia="Calibri" w:hAnsi="Calibri"/>
          <w:sz w:val="22"/>
          <w:szCs w:val="22"/>
          <w:lang w:val="sk-SK"/>
        </w:rPr>
        <w:sectPr w:rsidR="00936723" w:rsidRPr="00A829D8" w:rsidSect="00764113">
          <w:type w:val="continuous"/>
          <w:pgSz w:w="11906" w:h="16838"/>
          <w:pgMar w:top="1418" w:right="1418" w:bottom="1418" w:left="1701" w:header="709" w:footer="709" w:gutter="0"/>
          <w:cols w:space="708"/>
          <w:docGrid w:linePitch="360"/>
        </w:sectPr>
      </w:pPr>
    </w:p>
    <w:sdt>
      <w:sdtPr>
        <w:rPr>
          <w:rFonts w:asciiTheme="minorHAnsi" w:eastAsiaTheme="minorHAnsi" w:hAnsiTheme="minorHAnsi" w:cstheme="minorBidi"/>
          <w:sz w:val="22"/>
          <w:szCs w:val="22"/>
        </w:rPr>
        <w:id w:val="-141891053"/>
        <w:docPartObj>
          <w:docPartGallery w:val="Table of Contents"/>
          <w:docPartUnique/>
        </w:docPartObj>
      </w:sdtPr>
      <w:sdtEndPr>
        <w:rPr>
          <w:b/>
          <w:bCs/>
        </w:rPr>
      </w:sdtEndPr>
      <w:sdtContent>
        <w:p w14:paraId="731C4094" w14:textId="296C82FF" w:rsidR="00DB0F9F" w:rsidRPr="00A829D8" w:rsidRDefault="00000000" w:rsidP="00B238A7">
          <w:pPr>
            <w:keepNext/>
            <w:keepLines/>
            <w:tabs>
              <w:tab w:val="left" w:pos="1978"/>
            </w:tabs>
            <w:spacing w:before="240" w:line="259" w:lineRule="auto"/>
            <w:rPr>
              <w:rFonts w:ascii="Calibri Light" w:hAnsi="Calibri Light"/>
              <w:b/>
              <w:sz w:val="32"/>
              <w:szCs w:val="32"/>
              <w:lang w:val="sk-SK" w:eastAsia="sk-SK"/>
            </w:rPr>
          </w:pPr>
          <w:r w:rsidRPr="00A829D8">
            <w:rPr>
              <w:rFonts w:ascii="Calibri Light" w:hAnsi="Calibri Light"/>
              <w:b/>
              <w:sz w:val="32"/>
              <w:szCs w:val="32"/>
              <w:lang w:val="sk-SK" w:eastAsia="sk-SK"/>
            </w:rPr>
            <w:t>Obsah</w:t>
          </w:r>
          <w:r w:rsidR="00B238A7">
            <w:rPr>
              <w:rFonts w:ascii="Calibri Light" w:hAnsi="Calibri Light"/>
              <w:b/>
              <w:sz w:val="32"/>
              <w:szCs w:val="32"/>
              <w:lang w:val="sk-SK" w:eastAsia="sk-SK"/>
            </w:rPr>
            <w:tab/>
          </w:r>
        </w:p>
        <w:p w14:paraId="60C72E6B" w14:textId="64D0175D" w:rsidR="00701EBB" w:rsidRDefault="00000000">
          <w:pPr>
            <w:pStyle w:val="TOC1"/>
            <w:tabs>
              <w:tab w:val="left" w:pos="440"/>
              <w:tab w:val="right" w:leader="dot" w:pos="8777"/>
            </w:tabs>
            <w:rPr>
              <w:rFonts w:eastAsiaTheme="minorEastAsia"/>
              <w:noProof/>
              <w:kern w:val="2"/>
              <w:sz w:val="24"/>
              <w:szCs w:val="24"/>
              <w:lang w:eastAsia="sk-SK"/>
              <w14:ligatures w14:val="standardContextual"/>
            </w:rPr>
          </w:pPr>
          <w:r w:rsidRPr="00A829D8">
            <w:rPr>
              <w:rFonts w:ascii="Calibri" w:eastAsia="Calibri" w:hAnsi="Calibri"/>
            </w:rPr>
            <w:fldChar w:fldCharType="begin"/>
          </w:r>
          <w:r w:rsidRPr="00A829D8">
            <w:rPr>
              <w:rFonts w:ascii="Calibri" w:eastAsia="Calibri" w:hAnsi="Calibri"/>
            </w:rPr>
            <w:instrText xml:space="preserve"> TOC \o "1-3" \h \z \u </w:instrText>
          </w:r>
          <w:r w:rsidRPr="00A829D8">
            <w:rPr>
              <w:rFonts w:ascii="Calibri" w:eastAsia="Calibri" w:hAnsi="Calibri"/>
            </w:rPr>
            <w:fldChar w:fldCharType="separate"/>
          </w:r>
          <w:hyperlink w:anchor="_Toc188382206" w:history="1">
            <w:r w:rsidR="00701EBB" w:rsidRPr="001F3793">
              <w:rPr>
                <w:rStyle w:val="Hyperlink"/>
                <w:rFonts w:ascii="Calibri Light" w:hAnsi="Calibri Light"/>
                <w:b/>
                <w:noProof/>
              </w:rPr>
              <w:t>1.</w:t>
            </w:r>
            <w:r w:rsidR="00701EBB">
              <w:rPr>
                <w:rFonts w:eastAsiaTheme="minorEastAsia"/>
                <w:noProof/>
                <w:kern w:val="2"/>
                <w:sz w:val="24"/>
                <w:szCs w:val="24"/>
                <w:lang w:eastAsia="sk-SK"/>
                <w14:ligatures w14:val="standardContextual"/>
              </w:rPr>
              <w:tab/>
            </w:r>
            <w:r w:rsidR="00701EBB" w:rsidRPr="001F3793">
              <w:rPr>
                <w:rStyle w:val="Hyperlink"/>
                <w:rFonts w:ascii="Calibri Light" w:hAnsi="Calibri Light"/>
                <w:b/>
                <w:noProof/>
              </w:rPr>
              <w:t>Funkcia programu</w:t>
            </w:r>
            <w:r w:rsidR="00701EBB">
              <w:rPr>
                <w:noProof/>
                <w:webHidden/>
              </w:rPr>
              <w:tab/>
            </w:r>
            <w:r w:rsidR="00701EBB">
              <w:rPr>
                <w:noProof/>
                <w:webHidden/>
              </w:rPr>
              <w:fldChar w:fldCharType="begin"/>
            </w:r>
            <w:r w:rsidR="00701EBB">
              <w:rPr>
                <w:noProof/>
                <w:webHidden/>
              </w:rPr>
              <w:instrText xml:space="preserve"> PAGEREF _Toc188382206 \h </w:instrText>
            </w:r>
            <w:r w:rsidR="00701EBB">
              <w:rPr>
                <w:noProof/>
                <w:webHidden/>
              </w:rPr>
            </w:r>
            <w:r w:rsidR="00701EBB">
              <w:rPr>
                <w:noProof/>
                <w:webHidden/>
              </w:rPr>
              <w:fldChar w:fldCharType="separate"/>
            </w:r>
            <w:r w:rsidR="00701EBB">
              <w:rPr>
                <w:noProof/>
                <w:webHidden/>
              </w:rPr>
              <w:t>3</w:t>
            </w:r>
            <w:r w:rsidR="00701EBB">
              <w:rPr>
                <w:noProof/>
                <w:webHidden/>
              </w:rPr>
              <w:fldChar w:fldCharType="end"/>
            </w:r>
          </w:hyperlink>
        </w:p>
        <w:p w14:paraId="544CA3E0" w14:textId="63990EFB" w:rsidR="00701EBB" w:rsidRDefault="00701EBB">
          <w:pPr>
            <w:pStyle w:val="TOC1"/>
            <w:tabs>
              <w:tab w:val="left" w:pos="440"/>
              <w:tab w:val="right" w:leader="dot" w:pos="8777"/>
            </w:tabs>
            <w:rPr>
              <w:rFonts w:eastAsiaTheme="minorEastAsia"/>
              <w:noProof/>
              <w:kern w:val="2"/>
              <w:sz w:val="24"/>
              <w:szCs w:val="24"/>
              <w:lang w:eastAsia="sk-SK"/>
              <w14:ligatures w14:val="standardContextual"/>
            </w:rPr>
          </w:pPr>
          <w:hyperlink w:anchor="_Toc188382207" w:history="1">
            <w:r w:rsidRPr="001F3793">
              <w:rPr>
                <w:rStyle w:val="Hyperlink"/>
                <w:rFonts w:cstheme="minorHAnsi"/>
                <w:noProof/>
              </w:rPr>
              <w:t>2.</w:t>
            </w:r>
            <w:r>
              <w:rPr>
                <w:rFonts w:eastAsiaTheme="minorEastAsia"/>
                <w:noProof/>
                <w:kern w:val="2"/>
                <w:sz w:val="24"/>
                <w:szCs w:val="24"/>
                <w:lang w:eastAsia="sk-SK"/>
                <w14:ligatures w14:val="standardContextual"/>
              </w:rPr>
              <w:tab/>
            </w:r>
            <w:r w:rsidRPr="001F3793">
              <w:rPr>
                <w:rStyle w:val="Hyperlink"/>
                <w:rFonts w:cstheme="minorHAnsi"/>
                <w:noProof/>
              </w:rPr>
              <w:t>Popis programu</w:t>
            </w:r>
            <w:r>
              <w:rPr>
                <w:noProof/>
                <w:webHidden/>
              </w:rPr>
              <w:tab/>
            </w:r>
            <w:r>
              <w:rPr>
                <w:noProof/>
                <w:webHidden/>
              </w:rPr>
              <w:fldChar w:fldCharType="begin"/>
            </w:r>
            <w:r>
              <w:rPr>
                <w:noProof/>
                <w:webHidden/>
              </w:rPr>
              <w:instrText xml:space="preserve"> PAGEREF _Toc188382207 \h </w:instrText>
            </w:r>
            <w:r>
              <w:rPr>
                <w:noProof/>
                <w:webHidden/>
              </w:rPr>
            </w:r>
            <w:r>
              <w:rPr>
                <w:noProof/>
                <w:webHidden/>
              </w:rPr>
              <w:fldChar w:fldCharType="separate"/>
            </w:r>
            <w:r>
              <w:rPr>
                <w:noProof/>
                <w:webHidden/>
              </w:rPr>
              <w:t>4</w:t>
            </w:r>
            <w:r>
              <w:rPr>
                <w:noProof/>
                <w:webHidden/>
              </w:rPr>
              <w:fldChar w:fldCharType="end"/>
            </w:r>
          </w:hyperlink>
        </w:p>
        <w:p w14:paraId="1B379C86" w14:textId="38F861E5"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08" w:history="1">
            <w:r w:rsidRPr="001F3793">
              <w:rPr>
                <w:rStyle w:val="Hyperlink"/>
                <w:noProof/>
              </w:rPr>
              <w:t>2.1.</w:t>
            </w:r>
            <w:r>
              <w:rPr>
                <w:rFonts w:eastAsiaTheme="minorEastAsia"/>
                <w:noProof/>
                <w:kern w:val="2"/>
                <w:sz w:val="24"/>
                <w:szCs w:val="24"/>
                <w:lang w:eastAsia="sk-SK"/>
                <w14:ligatures w14:val="standardContextual"/>
              </w:rPr>
              <w:tab/>
            </w:r>
            <w:r w:rsidRPr="001F3793">
              <w:rPr>
                <w:rStyle w:val="Hyperlink"/>
                <w:noProof/>
              </w:rPr>
              <w:t>Generovanie terénu</w:t>
            </w:r>
            <w:r>
              <w:rPr>
                <w:noProof/>
                <w:webHidden/>
              </w:rPr>
              <w:tab/>
            </w:r>
            <w:r>
              <w:rPr>
                <w:noProof/>
                <w:webHidden/>
              </w:rPr>
              <w:fldChar w:fldCharType="begin"/>
            </w:r>
            <w:r>
              <w:rPr>
                <w:noProof/>
                <w:webHidden/>
              </w:rPr>
              <w:instrText xml:space="preserve"> PAGEREF _Toc188382208 \h </w:instrText>
            </w:r>
            <w:r>
              <w:rPr>
                <w:noProof/>
                <w:webHidden/>
              </w:rPr>
            </w:r>
            <w:r>
              <w:rPr>
                <w:noProof/>
                <w:webHidden/>
              </w:rPr>
              <w:fldChar w:fldCharType="separate"/>
            </w:r>
            <w:r>
              <w:rPr>
                <w:noProof/>
                <w:webHidden/>
              </w:rPr>
              <w:t>4</w:t>
            </w:r>
            <w:r>
              <w:rPr>
                <w:noProof/>
                <w:webHidden/>
              </w:rPr>
              <w:fldChar w:fldCharType="end"/>
            </w:r>
          </w:hyperlink>
        </w:p>
        <w:p w14:paraId="3F7C737B" w14:textId="2FC40D05"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09" w:history="1">
            <w:r w:rsidRPr="001F3793">
              <w:rPr>
                <w:rStyle w:val="Hyperlink"/>
                <w:noProof/>
              </w:rPr>
              <w:t>2.2.</w:t>
            </w:r>
            <w:r>
              <w:rPr>
                <w:rFonts w:eastAsiaTheme="minorEastAsia"/>
                <w:noProof/>
                <w:kern w:val="2"/>
                <w:sz w:val="24"/>
                <w:szCs w:val="24"/>
                <w:lang w:eastAsia="sk-SK"/>
                <w14:ligatures w14:val="standardContextual"/>
              </w:rPr>
              <w:tab/>
            </w:r>
            <w:r w:rsidRPr="001F3793">
              <w:rPr>
                <w:rStyle w:val="Hyperlink"/>
                <w:noProof/>
              </w:rPr>
              <w:t>Pridanie vody</w:t>
            </w:r>
            <w:r>
              <w:rPr>
                <w:noProof/>
                <w:webHidden/>
              </w:rPr>
              <w:tab/>
            </w:r>
            <w:r>
              <w:rPr>
                <w:noProof/>
                <w:webHidden/>
              </w:rPr>
              <w:fldChar w:fldCharType="begin"/>
            </w:r>
            <w:r>
              <w:rPr>
                <w:noProof/>
                <w:webHidden/>
              </w:rPr>
              <w:instrText xml:space="preserve"> PAGEREF _Toc188382209 \h </w:instrText>
            </w:r>
            <w:r>
              <w:rPr>
                <w:noProof/>
                <w:webHidden/>
              </w:rPr>
            </w:r>
            <w:r>
              <w:rPr>
                <w:noProof/>
                <w:webHidden/>
              </w:rPr>
              <w:fldChar w:fldCharType="separate"/>
            </w:r>
            <w:r>
              <w:rPr>
                <w:noProof/>
                <w:webHidden/>
              </w:rPr>
              <w:t>4</w:t>
            </w:r>
            <w:r>
              <w:rPr>
                <w:noProof/>
                <w:webHidden/>
              </w:rPr>
              <w:fldChar w:fldCharType="end"/>
            </w:r>
          </w:hyperlink>
        </w:p>
        <w:p w14:paraId="2467155E" w14:textId="1B792707"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0" w:history="1">
            <w:r w:rsidRPr="001F3793">
              <w:rPr>
                <w:rStyle w:val="Hyperlink"/>
                <w:noProof/>
              </w:rPr>
              <w:t>2.3.</w:t>
            </w:r>
            <w:r>
              <w:rPr>
                <w:rFonts w:eastAsiaTheme="minorEastAsia"/>
                <w:noProof/>
                <w:kern w:val="2"/>
                <w:sz w:val="24"/>
                <w:szCs w:val="24"/>
                <w:lang w:eastAsia="sk-SK"/>
                <w14:ligatures w14:val="standardContextual"/>
              </w:rPr>
              <w:tab/>
            </w:r>
            <w:r w:rsidRPr="001F3793">
              <w:rPr>
                <w:rStyle w:val="Hyperlink"/>
                <w:noProof/>
              </w:rPr>
              <w:t>Pridanie piesku</w:t>
            </w:r>
            <w:r>
              <w:rPr>
                <w:noProof/>
                <w:webHidden/>
              </w:rPr>
              <w:tab/>
            </w:r>
            <w:r>
              <w:rPr>
                <w:noProof/>
                <w:webHidden/>
              </w:rPr>
              <w:fldChar w:fldCharType="begin"/>
            </w:r>
            <w:r>
              <w:rPr>
                <w:noProof/>
                <w:webHidden/>
              </w:rPr>
              <w:instrText xml:space="preserve"> PAGEREF _Toc188382210 \h </w:instrText>
            </w:r>
            <w:r>
              <w:rPr>
                <w:noProof/>
                <w:webHidden/>
              </w:rPr>
            </w:r>
            <w:r>
              <w:rPr>
                <w:noProof/>
                <w:webHidden/>
              </w:rPr>
              <w:fldChar w:fldCharType="separate"/>
            </w:r>
            <w:r>
              <w:rPr>
                <w:noProof/>
                <w:webHidden/>
              </w:rPr>
              <w:t>6</w:t>
            </w:r>
            <w:r>
              <w:rPr>
                <w:noProof/>
                <w:webHidden/>
              </w:rPr>
              <w:fldChar w:fldCharType="end"/>
            </w:r>
          </w:hyperlink>
        </w:p>
        <w:p w14:paraId="21AB8F44" w14:textId="06F29505"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1" w:history="1">
            <w:r w:rsidRPr="001F3793">
              <w:rPr>
                <w:rStyle w:val="Hyperlink"/>
                <w:noProof/>
              </w:rPr>
              <w:t>2.4.</w:t>
            </w:r>
            <w:r>
              <w:rPr>
                <w:rFonts w:eastAsiaTheme="minorEastAsia"/>
                <w:noProof/>
                <w:kern w:val="2"/>
                <w:sz w:val="24"/>
                <w:szCs w:val="24"/>
                <w:lang w:eastAsia="sk-SK"/>
                <w14:ligatures w14:val="standardContextual"/>
              </w:rPr>
              <w:tab/>
            </w:r>
            <w:r w:rsidRPr="001F3793">
              <w:rPr>
                <w:rStyle w:val="Hyperlink"/>
                <w:noProof/>
              </w:rPr>
              <w:t>Ovládanie loptičky</w:t>
            </w:r>
            <w:r>
              <w:rPr>
                <w:noProof/>
                <w:webHidden/>
              </w:rPr>
              <w:tab/>
            </w:r>
            <w:r>
              <w:rPr>
                <w:noProof/>
                <w:webHidden/>
              </w:rPr>
              <w:fldChar w:fldCharType="begin"/>
            </w:r>
            <w:r>
              <w:rPr>
                <w:noProof/>
                <w:webHidden/>
              </w:rPr>
              <w:instrText xml:space="preserve"> PAGEREF _Toc188382211 \h </w:instrText>
            </w:r>
            <w:r>
              <w:rPr>
                <w:noProof/>
                <w:webHidden/>
              </w:rPr>
            </w:r>
            <w:r>
              <w:rPr>
                <w:noProof/>
                <w:webHidden/>
              </w:rPr>
              <w:fldChar w:fldCharType="separate"/>
            </w:r>
            <w:r>
              <w:rPr>
                <w:noProof/>
                <w:webHidden/>
              </w:rPr>
              <w:t>6</w:t>
            </w:r>
            <w:r>
              <w:rPr>
                <w:noProof/>
                <w:webHidden/>
              </w:rPr>
              <w:fldChar w:fldCharType="end"/>
            </w:r>
          </w:hyperlink>
        </w:p>
        <w:p w14:paraId="4DA3EE8E" w14:textId="0F73F6BA"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2" w:history="1">
            <w:r w:rsidRPr="001F3793">
              <w:rPr>
                <w:rStyle w:val="Hyperlink"/>
                <w:noProof/>
              </w:rPr>
              <w:t>2.5.</w:t>
            </w:r>
            <w:r>
              <w:rPr>
                <w:rFonts w:eastAsiaTheme="minorEastAsia"/>
                <w:noProof/>
                <w:kern w:val="2"/>
                <w:sz w:val="24"/>
                <w:szCs w:val="24"/>
                <w:lang w:eastAsia="sk-SK"/>
                <w14:ligatures w14:val="standardContextual"/>
              </w:rPr>
              <w:tab/>
            </w:r>
            <w:r w:rsidRPr="001F3793">
              <w:rPr>
                <w:rStyle w:val="Hyperlink"/>
                <w:noProof/>
              </w:rPr>
              <w:t>Fyzika loptičky</w:t>
            </w:r>
            <w:r>
              <w:rPr>
                <w:noProof/>
                <w:webHidden/>
              </w:rPr>
              <w:tab/>
            </w:r>
            <w:r>
              <w:rPr>
                <w:noProof/>
                <w:webHidden/>
              </w:rPr>
              <w:fldChar w:fldCharType="begin"/>
            </w:r>
            <w:r>
              <w:rPr>
                <w:noProof/>
                <w:webHidden/>
              </w:rPr>
              <w:instrText xml:space="preserve"> PAGEREF _Toc188382212 \h </w:instrText>
            </w:r>
            <w:r>
              <w:rPr>
                <w:noProof/>
                <w:webHidden/>
              </w:rPr>
            </w:r>
            <w:r>
              <w:rPr>
                <w:noProof/>
                <w:webHidden/>
              </w:rPr>
              <w:fldChar w:fldCharType="separate"/>
            </w:r>
            <w:r>
              <w:rPr>
                <w:noProof/>
                <w:webHidden/>
              </w:rPr>
              <w:t>7</w:t>
            </w:r>
            <w:r>
              <w:rPr>
                <w:noProof/>
                <w:webHidden/>
              </w:rPr>
              <w:fldChar w:fldCharType="end"/>
            </w:r>
          </w:hyperlink>
        </w:p>
        <w:p w14:paraId="2503A909" w14:textId="16E32A2D" w:rsidR="00701EBB" w:rsidRDefault="00701EBB">
          <w:pPr>
            <w:pStyle w:val="TOC2"/>
            <w:tabs>
              <w:tab w:val="left" w:pos="960"/>
              <w:tab w:val="right" w:leader="dot" w:pos="8777"/>
            </w:tabs>
            <w:rPr>
              <w:rFonts w:eastAsiaTheme="minorEastAsia"/>
              <w:noProof/>
              <w:kern w:val="2"/>
              <w:sz w:val="24"/>
              <w:szCs w:val="24"/>
              <w:lang w:eastAsia="sk-SK"/>
              <w14:ligatures w14:val="standardContextual"/>
            </w:rPr>
          </w:pPr>
          <w:hyperlink w:anchor="_Toc188382213" w:history="1">
            <w:r w:rsidRPr="001F3793">
              <w:rPr>
                <w:rStyle w:val="Hyperlink"/>
                <w:noProof/>
              </w:rPr>
              <w:t>2.6.</w:t>
            </w:r>
            <w:r>
              <w:rPr>
                <w:rFonts w:eastAsiaTheme="minorEastAsia"/>
                <w:noProof/>
                <w:kern w:val="2"/>
                <w:sz w:val="24"/>
                <w:szCs w:val="24"/>
                <w:lang w:eastAsia="sk-SK"/>
                <w14:ligatures w14:val="standardContextual"/>
              </w:rPr>
              <w:tab/>
            </w:r>
            <w:r w:rsidRPr="001F3793">
              <w:rPr>
                <w:rStyle w:val="Hyperlink"/>
                <w:noProof/>
              </w:rPr>
              <w:t>Hlavný herný cyklus</w:t>
            </w:r>
            <w:r>
              <w:rPr>
                <w:noProof/>
                <w:webHidden/>
              </w:rPr>
              <w:tab/>
            </w:r>
            <w:r>
              <w:rPr>
                <w:noProof/>
                <w:webHidden/>
              </w:rPr>
              <w:fldChar w:fldCharType="begin"/>
            </w:r>
            <w:r>
              <w:rPr>
                <w:noProof/>
                <w:webHidden/>
              </w:rPr>
              <w:instrText xml:space="preserve"> PAGEREF _Toc188382213 \h </w:instrText>
            </w:r>
            <w:r>
              <w:rPr>
                <w:noProof/>
                <w:webHidden/>
              </w:rPr>
            </w:r>
            <w:r>
              <w:rPr>
                <w:noProof/>
                <w:webHidden/>
              </w:rPr>
              <w:fldChar w:fldCharType="separate"/>
            </w:r>
            <w:r>
              <w:rPr>
                <w:noProof/>
                <w:webHidden/>
              </w:rPr>
              <w:t>8</w:t>
            </w:r>
            <w:r>
              <w:rPr>
                <w:noProof/>
                <w:webHidden/>
              </w:rPr>
              <w:fldChar w:fldCharType="end"/>
            </w:r>
          </w:hyperlink>
        </w:p>
        <w:p w14:paraId="187883E1" w14:textId="27169150" w:rsidR="00701EBB" w:rsidRDefault="00701EBB">
          <w:pPr>
            <w:pStyle w:val="TOC1"/>
            <w:tabs>
              <w:tab w:val="left" w:pos="440"/>
              <w:tab w:val="right" w:leader="dot" w:pos="8777"/>
            </w:tabs>
            <w:rPr>
              <w:rFonts w:eastAsiaTheme="minorEastAsia"/>
              <w:noProof/>
              <w:kern w:val="2"/>
              <w:sz w:val="24"/>
              <w:szCs w:val="24"/>
              <w:lang w:eastAsia="sk-SK"/>
              <w14:ligatures w14:val="standardContextual"/>
            </w:rPr>
          </w:pPr>
          <w:hyperlink w:anchor="_Toc188382214" w:history="1">
            <w:r w:rsidRPr="001F3793">
              <w:rPr>
                <w:rStyle w:val="Hyperlink"/>
                <w:noProof/>
              </w:rPr>
              <w:t>3.</w:t>
            </w:r>
            <w:r>
              <w:rPr>
                <w:rFonts w:eastAsiaTheme="minorEastAsia"/>
                <w:noProof/>
                <w:kern w:val="2"/>
                <w:sz w:val="24"/>
                <w:szCs w:val="24"/>
                <w:lang w:eastAsia="sk-SK"/>
                <w14:ligatures w14:val="standardContextual"/>
              </w:rPr>
              <w:tab/>
            </w:r>
            <w:r w:rsidRPr="001F3793">
              <w:rPr>
                <w:rStyle w:val="Hyperlink"/>
                <w:noProof/>
              </w:rPr>
              <w:t>Nadväznosť na iné programové produkty</w:t>
            </w:r>
            <w:r>
              <w:rPr>
                <w:noProof/>
                <w:webHidden/>
              </w:rPr>
              <w:tab/>
            </w:r>
            <w:r>
              <w:rPr>
                <w:noProof/>
                <w:webHidden/>
              </w:rPr>
              <w:fldChar w:fldCharType="begin"/>
            </w:r>
            <w:r>
              <w:rPr>
                <w:noProof/>
                <w:webHidden/>
              </w:rPr>
              <w:instrText xml:space="preserve"> PAGEREF _Toc188382214 \h </w:instrText>
            </w:r>
            <w:r>
              <w:rPr>
                <w:noProof/>
                <w:webHidden/>
              </w:rPr>
            </w:r>
            <w:r>
              <w:rPr>
                <w:noProof/>
                <w:webHidden/>
              </w:rPr>
              <w:fldChar w:fldCharType="separate"/>
            </w:r>
            <w:r>
              <w:rPr>
                <w:noProof/>
                <w:webHidden/>
              </w:rPr>
              <w:t>10</w:t>
            </w:r>
            <w:r>
              <w:rPr>
                <w:noProof/>
                <w:webHidden/>
              </w:rPr>
              <w:fldChar w:fldCharType="end"/>
            </w:r>
          </w:hyperlink>
        </w:p>
        <w:p w14:paraId="62681EC3" w14:textId="7F020305" w:rsidR="00701EBB" w:rsidRDefault="00701EBB">
          <w:pPr>
            <w:pStyle w:val="TOC1"/>
            <w:tabs>
              <w:tab w:val="left" w:pos="440"/>
              <w:tab w:val="right" w:leader="dot" w:pos="8777"/>
            </w:tabs>
            <w:rPr>
              <w:rFonts w:eastAsiaTheme="minorEastAsia"/>
              <w:noProof/>
              <w:kern w:val="2"/>
              <w:sz w:val="24"/>
              <w:szCs w:val="24"/>
              <w:lang w:eastAsia="sk-SK"/>
              <w14:ligatures w14:val="standardContextual"/>
            </w:rPr>
          </w:pPr>
          <w:hyperlink w:anchor="_Toc188382215" w:history="1">
            <w:r w:rsidRPr="001F3793">
              <w:rPr>
                <w:rStyle w:val="Hyperlink"/>
                <w:noProof/>
              </w:rPr>
              <w:t>4.</w:t>
            </w:r>
            <w:r>
              <w:rPr>
                <w:rFonts w:eastAsiaTheme="minorEastAsia"/>
                <w:noProof/>
                <w:kern w:val="2"/>
                <w:sz w:val="24"/>
                <w:szCs w:val="24"/>
                <w:lang w:eastAsia="sk-SK"/>
                <w14:ligatures w14:val="standardContextual"/>
              </w:rPr>
              <w:tab/>
            </w:r>
            <w:r w:rsidRPr="001F3793">
              <w:rPr>
                <w:rStyle w:val="Hyperlink"/>
                <w:noProof/>
              </w:rPr>
              <w:t>Zhodnotenie riešenia</w:t>
            </w:r>
            <w:r>
              <w:rPr>
                <w:noProof/>
                <w:webHidden/>
              </w:rPr>
              <w:tab/>
            </w:r>
            <w:r>
              <w:rPr>
                <w:noProof/>
                <w:webHidden/>
              </w:rPr>
              <w:fldChar w:fldCharType="begin"/>
            </w:r>
            <w:r>
              <w:rPr>
                <w:noProof/>
                <w:webHidden/>
              </w:rPr>
              <w:instrText xml:space="preserve"> PAGEREF _Toc188382215 \h </w:instrText>
            </w:r>
            <w:r>
              <w:rPr>
                <w:noProof/>
                <w:webHidden/>
              </w:rPr>
            </w:r>
            <w:r>
              <w:rPr>
                <w:noProof/>
                <w:webHidden/>
              </w:rPr>
              <w:fldChar w:fldCharType="separate"/>
            </w:r>
            <w:r>
              <w:rPr>
                <w:noProof/>
                <w:webHidden/>
              </w:rPr>
              <w:t>11</w:t>
            </w:r>
            <w:r>
              <w:rPr>
                <w:noProof/>
                <w:webHidden/>
              </w:rPr>
              <w:fldChar w:fldCharType="end"/>
            </w:r>
          </w:hyperlink>
        </w:p>
        <w:p w14:paraId="708EE4C7" w14:textId="4F70F861" w:rsidR="00DB0F9F" w:rsidRPr="00A829D8" w:rsidRDefault="00000000" w:rsidP="00B238A7">
          <w:pPr>
            <w:tabs>
              <w:tab w:val="left" w:pos="3254"/>
            </w:tabs>
            <w:spacing w:after="160" w:line="360" w:lineRule="auto"/>
            <w:rPr>
              <w:rFonts w:ascii="Calibri" w:eastAsia="Calibri" w:hAnsi="Calibri"/>
              <w:sz w:val="22"/>
              <w:szCs w:val="22"/>
              <w:lang w:val="sk-SK"/>
            </w:rPr>
          </w:pPr>
          <w:r w:rsidRPr="00A829D8">
            <w:rPr>
              <w:rFonts w:ascii="Calibri" w:eastAsia="Calibri" w:hAnsi="Calibri"/>
              <w:b/>
              <w:bCs/>
              <w:sz w:val="22"/>
              <w:szCs w:val="22"/>
              <w:lang w:val="sk-SK"/>
            </w:rPr>
            <w:fldChar w:fldCharType="end"/>
          </w:r>
        </w:p>
      </w:sdtContent>
    </w:sdt>
    <w:p w14:paraId="4098CB81" w14:textId="77777777" w:rsidR="00DB0F9F" w:rsidRDefault="00DB0F9F" w:rsidP="00DB0F9F">
      <w:pPr>
        <w:spacing w:after="160" w:line="360" w:lineRule="auto"/>
        <w:rPr>
          <w:rFonts w:ascii="Calibri" w:eastAsia="Calibri" w:hAnsi="Calibri"/>
          <w:sz w:val="22"/>
          <w:szCs w:val="22"/>
          <w:lang w:val="sk-SK"/>
        </w:rPr>
      </w:pPr>
    </w:p>
    <w:p w14:paraId="4B306818" w14:textId="17C488DB" w:rsidR="00701EBB" w:rsidRPr="00701EBB" w:rsidRDefault="00701EBB" w:rsidP="00701EBB">
      <w:pPr>
        <w:tabs>
          <w:tab w:val="left" w:pos="1959"/>
        </w:tabs>
        <w:rPr>
          <w:rFonts w:ascii="Calibri" w:eastAsia="Calibri" w:hAnsi="Calibri"/>
          <w:sz w:val="22"/>
          <w:szCs w:val="22"/>
          <w:lang w:val="sk-SK"/>
        </w:rPr>
        <w:sectPr w:rsidR="00701EBB" w:rsidRPr="00701EBB" w:rsidSect="00764113">
          <w:pgSz w:w="11906" w:h="16838"/>
          <w:pgMar w:top="1418" w:right="1418" w:bottom="1418" w:left="1701" w:header="709" w:footer="709" w:gutter="0"/>
          <w:cols w:space="708"/>
          <w:docGrid w:linePitch="360"/>
        </w:sectPr>
      </w:pPr>
      <w:r>
        <w:rPr>
          <w:rFonts w:ascii="Calibri" w:eastAsia="Calibri" w:hAnsi="Calibri"/>
          <w:sz w:val="22"/>
          <w:szCs w:val="22"/>
          <w:lang w:val="sk-SK"/>
        </w:rPr>
        <w:tab/>
      </w:r>
      <w:r>
        <w:rPr>
          <w:rFonts w:ascii="Calibri" w:eastAsia="Calibri" w:hAnsi="Calibri"/>
          <w:sz w:val="22"/>
          <w:szCs w:val="22"/>
          <w:lang w:val="sk-SK"/>
        </w:rPr>
        <w:tab/>
      </w:r>
    </w:p>
    <w:p w14:paraId="659FC62A" w14:textId="36FDC5BD" w:rsidR="0097005B" w:rsidRPr="00A829D8" w:rsidRDefault="00000000" w:rsidP="00764113">
      <w:pPr>
        <w:keepNext/>
        <w:keepLines/>
        <w:pageBreakBefore/>
        <w:numPr>
          <w:ilvl w:val="0"/>
          <w:numId w:val="1"/>
        </w:numPr>
        <w:spacing w:before="240" w:line="360" w:lineRule="auto"/>
        <w:ind w:left="357" w:hanging="357"/>
        <w:outlineLvl w:val="0"/>
        <w:rPr>
          <w:rFonts w:ascii="Calibri Light" w:hAnsi="Calibri Light"/>
          <w:b/>
          <w:sz w:val="32"/>
          <w:szCs w:val="32"/>
          <w:lang w:val="sk-SK"/>
        </w:rPr>
      </w:pPr>
      <w:bookmarkStart w:id="0" w:name="_Toc382997488"/>
      <w:bookmarkStart w:id="1" w:name="_Toc188363905"/>
      <w:bookmarkStart w:id="2" w:name="_Toc188382206"/>
      <w:r w:rsidRPr="00A829D8">
        <w:rPr>
          <w:rFonts w:ascii="Calibri Light" w:hAnsi="Calibri Light"/>
          <w:b/>
          <w:sz w:val="32"/>
          <w:szCs w:val="32"/>
          <w:lang w:val="sk-SK"/>
        </w:rPr>
        <w:lastRenderedPageBreak/>
        <w:t>F</w:t>
      </w:r>
      <w:r w:rsidR="00F66AF6">
        <w:rPr>
          <w:rFonts w:ascii="Calibri Light" w:hAnsi="Calibri Light"/>
          <w:b/>
          <w:sz w:val="32"/>
          <w:szCs w:val="32"/>
          <w:lang w:val="sk-SK"/>
        </w:rPr>
        <w:t>unkcia program</w:t>
      </w:r>
      <w:bookmarkEnd w:id="0"/>
      <w:r w:rsidR="00F66AF6">
        <w:rPr>
          <w:rFonts w:ascii="Calibri Light" w:hAnsi="Calibri Light"/>
          <w:b/>
          <w:sz w:val="32"/>
          <w:szCs w:val="32"/>
          <w:lang w:val="sk-SK"/>
        </w:rPr>
        <w:t>u</w:t>
      </w:r>
      <w:bookmarkEnd w:id="1"/>
      <w:bookmarkEnd w:id="2"/>
    </w:p>
    <w:p w14:paraId="704C57D3" w14:textId="3C9074D8" w:rsidR="00A56799" w:rsidRPr="00566538" w:rsidRDefault="00F66AF6" w:rsidP="00281A87">
      <w:pPr>
        <w:spacing w:after="160" w:line="360" w:lineRule="auto"/>
        <w:jc w:val="both"/>
        <w:rPr>
          <w:rFonts w:ascii="Calibri" w:eastAsia="Calibri" w:hAnsi="Calibri"/>
          <w:lang w:val="sk-SK"/>
        </w:rPr>
      </w:pPr>
      <w:r w:rsidRPr="00566538">
        <w:rPr>
          <w:rFonts w:ascii="Calibri" w:eastAsia="Calibri" w:hAnsi="Calibri"/>
          <w:lang w:val="sk-SK"/>
        </w:rPr>
        <w:t xml:space="preserve">Témou tohoto semestrálneho projektu bola implementácia hry golf v 2D prostredí. V projekte bolo potrebné sa zamerať na fyziku a kolízie a taktiež bol zvolený procedurálny spôsob generovania hernej mapy, resp. Levelu. </w:t>
      </w:r>
    </w:p>
    <w:p w14:paraId="4E589988" w14:textId="5E3DFBBB" w:rsidR="00F66AF6" w:rsidRPr="00566538" w:rsidRDefault="00F66AF6" w:rsidP="00281A87">
      <w:pPr>
        <w:spacing w:after="160" w:line="360" w:lineRule="auto"/>
        <w:jc w:val="both"/>
        <w:rPr>
          <w:rFonts w:ascii="Calibri" w:eastAsia="Calibri" w:hAnsi="Calibri"/>
          <w:lang w:val="sk-SK"/>
        </w:rPr>
      </w:pPr>
      <w:r w:rsidRPr="00566538">
        <w:rPr>
          <w:rFonts w:ascii="Calibri" w:eastAsia="Calibri" w:hAnsi="Calibri"/>
          <w:lang w:val="sk-SK"/>
        </w:rPr>
        <w:t xml:space="preserve">Po spustení webovej aplikácie sa vygeneruje náhodný terén a do neho vložia ďalšie prekážky ako voda a piesok na náhodne zvolené miesta. Po vytvorení terénu sa na začiatku mapy objaví loptička a úlohou hráča je prekonať prekážky a dostať sa na koniec levelu kde sa nachádza jamka označená červenou vlajkou, do ktorej treba loptičku trafiť. </w:t>
      </w:r>
      <w:r w:rsidR="00A75040" w:rsidRPr="00566538">
        <w:rPr>
          <w:rFonts w:ascii="Calibri" w:eastAsia="Calibri" w:hAnsi="Calibri"/>
          <w:lang w:val="sk-SK"/>
        </w:rPr>
        <w:t xml:space="preserve"> </w:t>
      </w:r>
      <w:r w:rsidRPr="00566538">
        <w:rPr>
          <w:rFonts w:ascii="Calibri" w:eastAsia="Calibri" w:hAnsi="Calibri"/>
          <w:lang w:val="sk-SK"/>
        </w:rPr>
        <w:t>Pre úspešné do</w:t>
      </w:r>
      <w:r w:rsidR="00A75040" w:rsidRPr="00566538">
        <w:rPr>
          <w:rFonts w:ascii="Calibri" w:eastAsia="Calibri" w:hAnsi="Calibri"/>
          <w:lang w:val="sk-SK"/>
        </w:rPr>
        <w:t>končenie levelu môže hráč využit pomocné prvky, ktoré má na obrazovke k dispozícii: zmena gravitácie sliderom, trampolína(bumper), zrýchlenie(booster).</w:t>
      </w:r>
    </w:p>
    <w:p w14:paraId="13D6A869" w14:textId="1CA062A1" w:rsidR="00A75040" w:rsidRPr="00566538" w:rsidRDefault="00A75040" w:rsidP="00281A87">
      <w:pPr>
        <w:spacing w:after="160" w:line="360" w:lineRule="auto"/>
        <w:jc w:val="both"/>
        <w:rPr>
          <w:rFonts w:ascii="Calibri" w:eastAsia="Calibri" w:hAnsi="Calibri"/>
          <w:lang w:val="sk-SK"/>
        </w:rPr>
      </w:pPr>
      <w:r w:rsidRPr="00566538">
        <w:rPr>
          <w:rFonts w:ascii="Calibri" w:eastAsia="Calibri" w:hAnsi="Calibri"/>
          <w:lang w:val="sk-SK"/>
        </w:rPr>
        <w:t>Po dokončení levelu, resp trafení loptičky do jamky sa hráčovi pripočíta skóre a vygeneruje nová náhodná mapa s novými parametrami. Takýmto spôsobom hra pokračuje do nekonečna.</w:t>
      </w:r>
    </w:p>
    <w:p w14:paraId="3BD22746" w14:textId="41534770" w:rsidR="00A56799" w:rsidRPr="0036714D" w:rsidRDefault="00BC1F7F" w:rsidP="0036714D">
      <w:pPr>
        <w:pStyle w:val="1Nadpis"/>
        <w:rPr>
          <w:rFonts w:asciiTheme="minorHAnsi" w:hAnsiTheme="minorHAnsi" w:cstheme="minorHAnsi"/>
        </w:rPr>
      </w:pPr>
      <w:bookmarkStart w:id="3" w:name="_Toc188382207"/>
      <w:r>
        <w:rPr>
          <w:rFonts w:asciiTheme="minorHAnsi" w:hAnsiTheme="minorHAnsi" w:cstheme="minorHAnsi"/>
        </w:rPr>
        <w:lastRenderedPageBreak/>
        <w:t>Popis programu</w:t>
      </w:r>
      <w:bookmarkEnd w:id="3"/>
    </w:p>
    <w:p w14:paraId="75E6C75A" w14:textId="6AFFD01B" w:rsidR="0036714D" w:rsidRDefault="00BC1F7F" w:rsidP="00566538">
      <w:pPr>
        <w:spacing w:line="360" w:lineRule="auto"/>
        <w:rPr>
          <w:rFonts w:asciiTheme="minorHAnsi" w:hAnsiTheme="minorHAnsi" w:cstheme="minorHAnsi"/>
          <w:lang w:val="sk-SK"/>
        </w:rPr>
      </w:pPr>
      <w:r>
        <w:rPr>
          <w:rFonts w:asciiTheme="minorHAnsi" w:hAnsiTheme="minorHAnsi" w:cstheme="minorHAnsi"/>
          <w:lang w:val="sk-SK"/>
        </w:rPr>
        <w:t>Nasledujúce podkapitoly sú opisom fungovania kľúčových algoritmov programu a vysvetlením ich funkcionality a globálnych premenných.</w:t>
      </w:r>
    </w:p>
    <w:p w14:paraId="394DF539" w14:textId="5AB0B908" w:rsidR="00475BF3" w:rsidRDefault="00475BF3" w:rsidP="0090386F">
      <w:pPr>
        <w:pStyle w:val="2Nadpis"/>
      </w:pPr>
      <w:bookmarkStart w:id="4" w:name="_Toc188382208"/>
      <w:r>
        <w:t>Generovanie terénu</w:t>
      </w:r>
      <w:bookmarkEnd w:id="4"/>
    </w:p>
    <w:p w14:paraId="3A05E6B0" w14:textId="2DE18F24" w:rsidR="00475BF3" w:rsidRDefault="00475BF3" w:rsidP="00475BF3">
      <w:pPr>
        <w:spacing w:line="360" w:lineRule="auto"/>
        <w:rPr>
          <w:rFonts w:asciiTheme="minorHAnsi" w:hAnsiTheme="minorHAnsi" w:cstheme="minorHAnsi"/>
          <w:lang w:val="sk-SK"/>
        </w:rPr>
      </w:pPr>
      <w:r w:rsidRPr="00475BF3">
        <w:rPr>
          <w:rFonts w:asciiTheme="minorHAnsi" w:hAnsiTheme="minorHAnsi" w:cstheme="minorHAnsi"/>
          <w:lang w:val="sk-SK"/>
        </w:rPr>
        <w:t>Na generáciu terénu bol zvolený dynamický prístup aby sa predišlo statickému ručnému vytváraniu jednotlivých levelov čím sa dosiahne opakovateľná hrateľnosť.</w:t>
      </w:r>
    </w:p>
    <w:p w14:paraId="611BB3C9" w14:textId="5CBB5BF8" w:rsidR="00475BF3" w:rsidRDefault="00475BF3" w:rsidP="00475BF3">
      <w:pPr>
        <w:spacing w:line="360" w:lineRule="auto"/>
        <w:rPr>
          <w:rFonts w:asciiTheme="minorHAnsi" w:hAnsiTheme="minorHAnsi" w:cstheme="minorHAnsi"/>
          <w:lang w:val="sk-SK"/>
        </w:rPr>
      </w:pPr>
      <w:r>
        <w:rPr>
          <w:rFonts w:asciiTheme="minorHAnsi" w:hAnsiTheme="minorHAnsi" w:cstheme="minorHAnsi"/>
          <w:lang w:val="sk-SK"/>
        </w:rPr>
        <w:t xml:space="preserve">Algoritmus na vytvorenie terénu sa aj spolu s globálnymi premennými, ktoré používa na generovanie ako parametre, nachádza v súbore </w:t>
      </w:r>
      <w:r w:rsidRPr="00475BF3">
        <w:rPr>
          <w:rFonts w:ascii="Consolas" w:hAnsi="Consolas" w:cstheme="minorHAnsi"/>
          <w:b/>
          <w:bCs/>
          <w:lang w:val="sk-SK"/>
        </w:rPr>
        <w:t>terrain.js</w:t>
      </w:r>
      <w:r w:rsidR="009A4AAC">
        <w:rPr>
          <w:rFonts w:asciiTheme="minorHAnsi" w:hAnsiTheme="minorHAnsi" w:cstheme="minorHAnsi"/>
          <w:lang w:val="sk-SK"/>
        </w:rPr>
        <w:t>.</w:t>
      </w:r>
    </w:p>
    <w:p w14:paraId="73D9F5A9" w14:textId="0015166D" w:rsidR="009A4AAC" w:rsidRDefault="009A4AAC" w:rsidP="00475BF3">
      <w:pPr>
        <w:spacing w:line="360" w:lineRule="auto"/>
        <w:rPr>
          <w:rFonts w:asciiTheme="minorHAnsi" w:hAnsiTheme="minorHAnsi" w:cstheme="minorHAnsi"/>
          <w:b/>
          <w:bCs/>
          <w:lang w:val="sk-SK"/>
        </w:rPr>
      </w:pPr>
      <w:r>
        <w:rPr>
          <w:rFonts w:asciiTheme="minorHAnsi" w:hAnsiTheme="minorHAnsi" w:cstheme="minorHAnsi"/>
          <w:b/>
          <w:bCs/>
          <w:lang w:val="sk-SK"/>
        </w:rPr>
        <w:t>Globálne premenné :</w:t>
      </w:r>
    </w:p>
    <w:p w14:paraId="4EEC5F04" w14:textId="45146FBB" w:rsidR="009A4AAC" w:rsidRP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terrainWidth</w:t>
      </w:r>
      <w:r>
        <w:rPr>
          <w:rFonts w:ascii="Consolas" w:hAnsi="Consolas" w:cstheme="minorHAnsi"/>
          <w:i/>
          <w:iCs/>
        </w:rPr>
        <w:t xml:space="preserve"> </w:t>
      </w:r>
      <w:r>
        <w:rPr>
          <w:rFonts w:ascii="Consolas" w:hAnsi="Consolas" w:cstheme="minorHAnsi"/>
        </w:rPr>
        <w:t xml:space="preserve">– </w:t>
      </w:r>
      <w:r w:rsidRPr="009A4AAC">
        <w:rPr>
          <w:rFonts w:ascii="Calibri" w:hAnsi="Calibri" w:cs="Calibri"/>
          <w:sz w:val="24"/>
          <w:szCs w:val="24"/>
        </w:rPr>
        <w:t>šírka terénu, resp. celej mapy</w:t>
      </w:r>
    </w:p>
    <w:p w14:paraId="2F019D42" w14:textId="7EFF0A92"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maxTerrainHeight</w:t>
      </w:r>
      <w:r>
        <w:rPr>
          <w:rFonts w:ascii="Consolas" w:hAnsi="Consolas" w:cstheme="minorHAnsi"/>
          <w:i/>
          <w:iCs/>
        </w:rPr>
        <w:t xml:space="preserve"> – </w:t>
      </w:r>
      <w:r w:rsidRPr="009A4AAC">
        <w:rPr>
          <w:rFonts w:cstheme="minorHAnsi"/>
          <w:sz w:val="24"/>
          <w:szCs w:val="24"/>
        </w:rPr>
        <w:t>maximálna výška terénu nad y súradnicou 0</w:t>
      </w:r>
    </w:p>
    <w:p w14:paraId="1C698072" w14:textId="3511F0BC"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minTerrainHeight</w:t>
      </w:r>
      <w:r>
        <w:rPr>
          <w:rFonts w:ascii="Consolas" w:hAnsi="Consolas" w:cstheme="minorHAnsi"/>
          <w:i/>
          <w:iCs/>
        </w:rPr>
        <w:t xml:space="preserve"> – </w:t>
      </w:r>
      <w:r w:rsidRPr="009A4AAC">
        <w:rPr>
          <w:rFonts w:cstheme="minorHAnsi"/>
          <w:sz w:val="24"/>
          <w:szCs w:val="24"/>
        </w:rPr>
        <w:t>dolná hranica terénu pod osou y</w:t>
      </w:r>
    </w:p>
    <w:p w14:paraId="0529332D" w14:textId="1F04D26A"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 xml:space="preserve">detailLevel </w:t>
      </w:r>
      <w:r>
        <w:rPr>
          <w:rFonts w:ascii="Consolas" w:hAnsi="Consolas" w:cstheme="minorHAnsi"/>
          <w:i/>
          <w:iCs/>
        </w:rPr>
        <w:t xml:space="preserve">– </w:t>
      </w:r>
      <w:r w:rsidRPr="009A4AAC">
        <w:rPr>
          <w:rFonts w:cstheme="minorHAnsi"/>
          <w:sz w:val="24"/>
          <w:szCs w:val="24"/>
        </w:rPr>
        <w:t>hladkosť terénu</w:t>
      </w:r>
    </w:p>
    <w:p w14:paraId="4C19A415" w14:textId="5B4ECEBE" w:rsidR="009A4AAC"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roughness</w:t>
      </w:r>
      <w:r>
        <w:rPr>
          <w:rFonts w:ascii="Consolas" w:hAnsi="Consolas" w:cstheme="minorHAnsi"/>
          <w:i/>
          <w:iCs/>
        </w:rPr>
        <w:t xml:space="preserve"> – </w:t>
      </w:r>
      <w:r w:rsidRPr="009A4AAC">
        <w:rPr>
          <w:rFonts w:cstheme="minorHAnsi"/>
          <w:sz w:val="24"/>
          <w:szCs w:val="24"/>
        </w:rPr>
        <w:t>hrboľatosť terénu</w:t>
      </w:r>
    </w:p>
    <w:p w14:paraId="404F800C" w14:textId="75A6A987" w:rsidR="009A4AAC" w:rsidRPr="00AB250B" w:rsidRDefault="009A4AAC" w:rsidP="009A4AAC">
      <w:pPr>
        <w:pStyle w:val="ListParagraph"/>
        <w:numPr>
          <w:ilvl w:val="0"/>
          <w:numId w:val="12"/>
        </w:numPr>
        <w:rPr>
          <w:rFonts w:ascii="Consolas" w:hAnsi="Consolas" w:cstheme="minorHAnsi"/>
          <w:i/>
          <w:iCs/>
        </w:rPr>
      </w:pPr>
      <w:r w:rsidRPr="00076257">
        <w:rPr>
          <w:rFonts w:ascii="Consolas" w:hAnsi="Consolas" w:cstheme="minorHAnsi"/>
          <w:b/>
          <w:bCs/>
          <w:i/>
          <w:iCs/>
        </w:rPr>
        <w:t>terrainPoints</w:t>
      </w:r>
      <w:r w:rsidRPr="00076257">
        <w:rPr>
          <w:rFonts w:ascii="Consolas" w:hAnsi="Consolas" w:cstheme="minorHAnsi"/>
          <w:b/>
          <w:bCs/>
          <w:i/>
          <w:iCs/>
          <w:lang w:val="en-US"/>
        </w:rPr>
        <w:t xml:space="preserve">[] </w:t>
      </w:r>
      <w:r>
        <w:rPr>
          <w:rFonts w:ascii="Consolas" w:hAnsi="Consolas" w:cstheme="minorHAnsi"/>
          <w:i/>
          <w:iCs/>
          <w:lang w:val="en-US"/>
        </w:rPr>
        <w:t xml:space="preserve">– </w:t>
      </w:r>
      <w:r w:rsidRPr="009A4AAC">
        <w:rPr>
          <w:rFonts w:cstheme="minorHAnsi"/>
          <w:sz w:val="24"/>
          <w:szCs w:val="24"/>
          <w:lang w:val="en-US"/>
        </w:rPr>
        <w:t xml:space="preserve">pole s </w:t>
      </w:r>
      <w:proofErr w:type="spellStart"/>
      <w:r w:rsidRPr="009A4AAC">
        <w:rPr>
          <w:rFonts w:cstheme="minorHAnsi"/>
          <w:sz w:val="24"/>
          <w:szCs w:val="24"/>
          <w:lang w:val="en-US"/>
        </w:rPr>
        <w:t>bodmi</w:t>
      </w:r>
      <w:proofErr w:type="spellEnd"/>
      <w:r w:rsidRPr="009A4AAC">
        <w:rPr>
          <w:rFonts w:cstheme="minorHAnsi"/>
          <w:sz w:val="24"/>
          <w:szCs w:val="24"/>
          <w:lang w:val="en-US"/>
        </w:rPr>
        <w:t xml:space="preserve">, </w:t>
      </w:r>
      <w:proofErr w:type="spellStart"/>
      <w:r w:rsidRPr="009A4AAC">
        <w:rPr>
          <w:rFonts w:cstheme="minorHAnsi"/>
          <w:sz w:val="24"/>
          <w:szCs w:val="24"/>
          <w:lang w:val="en-US"/>
        </w:rPr>
        <w:t>ktoré</w:t>
      </w:r>
      <w:proofErr w:type="spellEnd"/>
      <w:r w:rsidRPr="009A4AAC">
        <w:rPr>
          <w:rFonts w:cstheme="minorHAnsi"/>
          <w:sz w:val="24"/>
          <w:szCs w:val="24"/>
          <w:lang w:val="en-US"/>
        </w:rPr>
        <w:t xml:space="preserve"> </w:t>
      </w:r>
      <w:proofErr w:type="spellStart"/>
      <w:r w:rsidRPr="009A4AAC">
        <w:rPr>
          <w:rFonts w:cstheme="minorHAnsi"/>
          <w:sz w:val="24"/>
          <w:szCs w:val="24"/>
          <w:lang w:val="en-US"/>
        </w:rPr>
        <w:t>definujú</w:t>
      </w:r>
      <w:proofErr w:type="spellEnd"/>
      <w:r w:rsidRPr="009A4AAC">
        <w:rPr>
          <w:rFonts w:cstheme="minorHAnsi"/>
          <w:sz w:val="24"/>
          <w:szCs w:val="24"/>
          <w:lang w:val="en-US"/>
        </w:rPr>
        <w:t xml:space="preserve"> polygon </w:t>
      </w:r>
      <w:proofErr w:type="spellStart"/>
      <w:r w:rsidRPr="009A4AAC">
        <w:rPr>
          <w:rFonts w:cstheme="minorHAnsi"/>
          <w:sz w:val="24"/>
          <w:szCs w:val="24"/>
          <w:lang w:val="en-US"/>
        </w:rPr>
        <w:t>terénu</w:t>
      </w:r>
      <w:proofErr w:type="spellEnd"/>
    </w:p>
    <w:p w14:paraId="70C16C27" w14:textId="044CA104" w:rsidR="00AB250B" w:rsidRDefault="00AB250B" w:rsidP="00AB250B">
      <w:pPr>
        <w:rPr>
          <w:rFonts w:asciiTheme="minorHAnsi" w:hAnsiTheme="minorHAnsi" w:cstheme="minorHAnsi"/>
          <w:b/>
          <w:bCs/>
        </w:rPr>
      </w:pPr>
      <w:proofErr w:type="spellStart"/>
      <w:r w:rsidRPr="00AB250B">
        <w:rPr>
          <w:rFonts w:asciiTheme="minorHAnsi" w:hAnsiTheme="minorHAnsi" w:cstheme="minorHAnsi"/>
          <w:b/>
          <w:bCs/>
        </w:rPr>
        <w:t>Kľúčové</w:t>
      </w:r>
      <w:proofErr w:type="spellEnd"/>
      <w:r w:rsidRPr="00AB250B">
        <w:rPr>
          <w:rFonts w:asciiTheme="minorHAnsi" w:hAnsiTheme="minorHAnsi" w:cstheme="minorHAnsi"/>
          <w:b/>
          <w:bCs/>
        </w:rPr>
        <w:t xml:space="preserve"> </w:t>
      </w:r>
      <w:proofErr w:type="spellStart"/>
      <w:r w:rsidRPr="00AB250B">
        <w:rPr>
          <w:rFonts w:asciiTheme="minorHAnsi" w:hAnsiTheme="minorHAnsi" w:cstheme="minorHAnsi"/>
          <w:b/>
          <w:bCs/>
        </w:rPr>
        <w:t>funkcie</w:t>
      </w:r>
      <w:proofErr w:type="spellEnd"/>
      <w:r w:rsidRPr="00AB250B">
        <w:rPr>
          <w:rFonts w:asciiTheme="minorHAnsi" w:hAnsiTheme="minorHAnsi" w:cstheme="minorHAnsi"/>
          <w:b/>
          <w:bCs/>
        </w:rPr>
        <w:t>:</w:t>
      </w:r>
    </w:p>
    <w:p w14:paraId="7B85336C" w14:textId="74692D33" w:rsidR="00AB250B" w:rsidRDefault="00AB250B" w:rsidP="00AB250B">
      <w:pPr>
        <w:pStyle w:val="ListParagraph"/>
        <w:numPr>
          <w:ilvl w:val="0"/>
          <w:numId w:val="14"/>
        </w:numPr>
        <w:rPr>
          <w:rFonts w:cstheme="minorHAnsi"/>
          <w:b/>
          <w:bCs/>
        </w:rPr>
      </w:pPr>
      <w:r w:rsidRPr="00076257">
        <w:rPr>
          <w:rFonts w:ascii="Consolas" w:hAnsi="Consolas" w:cstheme="minorHAnsi"/>
          <w:b/>
          <w:bCs/>
          <w:i/>
          <w:iCs/>
        </w:rPr>
        <w:t>generateTerrain</w:t>
      </w:r>
      <w:r w:rsidRPr="00AB250B">
        <w:rPr>
          <w:rFonts w:ascii="Consolas" w:hAnsi="Consolas" w:cstheme="minorHAnsi"/>
          <w:b/>
          <w:bCs/>
        </w:rPr>
        <w:t xml:space="preserve"> – </w:t>
      </w:r>
      <w:r w:rsidRPr="00AB250B">
        <w:rPr>
          <w:rFonts w:cstheme="minorHAnsi"/>
          <w:sz w:val="24"/>
          <w:szCs w:val="24"/>
        </w:rPr>
        <w:t>na základe parametrov „na hrubo“ vygeneruje body polygónu pomocou metódy midpoint displacement</w:t>
      </w:r>
    </w:p>
    <w:p w14:paraId="1FAE7933" w14:textId="079D2420" w:rsidR="00AB250B" w:rsidRDefault="00AB250B" w:rsidP="00AB250B">
      <w:pPr>
        <w:pStyle w:val="ListParagraph"/>
        <w:numPr>
          <w:ilvl w:val="0"/>
          <w:numId w:val="14"/>
        </w:numPr>
        <w:rPr>
          <w:rFonts w:cstheme="minorHAnsi"/>
          <w:b/>
          <w:bCs/>
        </w:rPr>
      </w:pPr>
      <w:r w:rsidRPr="00076257">
        <w:rPr>
          <w:rFonts w:ascii="Consolas" w:hAnsi="Consolas" w:cstheme="minorHAnsi"/>
          <w:b/>
          <w:bCs/>
          <w:i/>
          <w:iCs/>
        </w:rPr>
        <w:t>smoothTerrain</w:t>
      </w:r>
      <w:r w:rsidRPr="00AB250B">
        <w:rPr>
          <w:rFonts w:ascii="Consolas" w:hAnsi="Consolas" w:cstheme="minorHAnsi"/>
          <w:b/>
          <w:bCs/>
        </w:rPr>
        <w:t xml:space="preserve"> – </w:t>
      </w:r>
      <w:r w:rsidRPr="00AB250B">
        <w:rPr>
          <w:rFonts w:cstheme="minorHAnsi"/>
          <w:sz w:val="24"/>
          <w:szCs w:val="24"/>
        </w:rPr>
        <w:t>„vyhladí“ terén pridaním ďalších bodov medzi už vygenerované body</w:t>
      </w:r>
    </w:p>
    <w:p w14:paraId="63CDB785" w14:textId="1AE30D14" w:rsidR="00AB250B" w:rsidRPr="00076257" w:rsidRDefault="00AB250B" w:rsidP="00AB250B">
      <w:pPr>
        <w:pStyle w:val="ListParagraph"/>
        <w:numPr>
          <w:ilvl w:val="0"/>
          <w:numId w:val="14"/>
        </w:numPr>
        <w:rPr>
          <w:rFonts w:cstheme="minorHAnsi"/>
          <w:b/>
          <w:bCs/>
        </w:rPr>
      </w:pPr>
      <w:r w:rsidRPr="00076257">
        <w:rPr>
          <w:rFonts w:ascii="Consolas" w:hAnsi="Consolas" w:cstheme="minorHAnsi"/>
          <w:b/>
          <w:bCs/>
          <w:i/>
          <w:iCs/>
        </w:rPr>
        <w:t>createTerrainMesh</w:t>
      </w:r>
      <w:r w:rsidRPr="00AB250B">
        <w:rPr>
          <w:rFonts w:ascii="Consolas" w:hAnsi="Consolas" w:cstheme="minorHAnsi"/>
          <w:b/>
          <w:bCs/>
        </w:rPr>
        <w:t xml:space="preserve"> – </w:t>
      </w:r>
      <w:r w:rsidRPr="00AB250B">
        <w:rPr>
          <w:rFonts w:cstheme="minorHAnsi"/>
          <w:sz w:val="24"/>
          <w:szCs w:val="24"/>
        </w:rPr>
        <w:t xml:space="preserve">pomocou poľa </w:t>
      </w:r>
      <w:r w:rsidRPr="00076257">
        <w:rPr>
          <w:rFonts w:ascii="Consolas" w:hAnsi="Consolas" w:cstheme="minorHAnsi"/>
        </w:rPr>
        <w:t>terrainPoints</w:t>
      </w:r>
      <w:r w:rsidRPr="00076257">
        <w:rPr>
          <w:rFonts w:ascii="Consolas" w:hAnsi="Consolas" w:cstheme="minorHAnsi"/>
          <w:lang w:val="en-US"/>
        </w:rPr>
        <w:t>[]</w:t>
      </w:r>
      <w:r w:rsidRPr="00AB250B">
        <w:rPr>
          <w:rFonts w:cstheme="minorHAnsi"/>
          <w:sz w:val="24"/>
          <w:szCs w:val="24"/>
          <w:lang w:val="en-US"/>
        </w:rPr>
        <w:t xml:space="preserve"> </w:t>
      </w:r>
      <w:proofErr w:type="spellStart"/>
      <w:r w:rsidRPr="00AB250B">
        <w:rPr>
          <w:rFonts w:cstheme="minorHAnsi"/>
          <w:sz w:val="24"/>
          <w:szCs w:val="24"/>
          <w:lang w:val="en-US"/>
        </w:rPr>
        <w:t>vytvor</w:t>
      </w:r>
      <w:proofErr w:type="spellEnd"/>
      <w:r w:rsidRPr="00AB250B">
        <w:rPr>
          <w:rFonts w:cstheme="minorHAnsi"/>
          <w:sz w:val="24"/>
          <w:szCs w:val="24"/>
        </w:rPr>
        <w:t>í polygón reprezentujúci terén</w:t>
      </w:r>
    </w:p>
    <w:p w14:paraId="0D4C8246" w14:textId="40AEECD6" w:rsidR="00076257" w:rsidRPr="00076257" w:rsidRDefault="00076257" w:rsidP="00AB250B">
      <w:pPr>
        <w:pStyle w:val="ListParagraph"/>
        <w:numPr>
          <w:ilvl w:val="0"/>
          <w:numId w:val="14"/>
        </w:numPr>
        <w:rPr>
          <w:rFonts w:cstheme="minorHAnsi"/>
          <w:b/>
          <w:bCs/>
        </w:rPr>
      </w:pPr>
      <w:r>
        <w:rPr>
          <w:rFonts w:ascii="Consolas" w:hAnsi="Consolas" w:cstheme="minorHAnsi"/>
          <w:b/>
          <w:bCs/>
          <w:i/>
          <w:iCs/>
        </w:rPr>
        <w:t xml:space="preserve">randomizeTerrain </w:t>
      </w:r>
      <w:r>
        <w:rPr>
          <w:rFonts w:ascii="Consolas" w:hAnsi="Consolas" w:cstheme="minorHAnsi"/>
        </w:rPr>
        <w:t xml:space="preserve">– </w:t>
      </w:r>
      <w:r w:rsidRPr="00076257">
        <w:rPr>
          <w:rFonts w:cstheme="minorHAnsi"/>
          <w:sz w:val="24"/>
          <w:szCs w:val="24"/>
        </w:rPr>
        <w:t>parametrom na generáciu terénu vygeneruje náhodné hodnoty</w:t>
      </w:r>
    </w:p>
    <w:p w14:paraId="733B4EED" w14:textId="77777777" w:rsidR="00076257" w:rsidRDefault="00076257" w:rsidP="00076257">
      <w:pPr>
        <w:rPr>
          <w:rFonts w:cstheme="minorHAnsi"/>
          <w:b/>
          <w:bCs/>
        </w:rPr>
      </w:pPr>
    </w:p>
    <w:p w14:paraId="0012A73E" w14:textId="77777777" w:rsidR="0090386F" w:rsidRPr="00076257" w:rsidRDefault="0090386F" w:rsidP="00076257">
      <w:pPr>
        <w:rPr>
          <w:rFonts w:cstheme="minorHAnsi"/>
          <w:b/>
          <w:bCs/>
        </w:rPr>
      </w:pPr>
    </w:p>
    <w:p w14:paraId="4C1D00BF" w14:textId="1433BB24" w:rsidR="00076257" w:rsidRDefault="00076257" w:rsidP="0090386F">
      <w:pPr>
        <w:pStyle w:val="2Nadpis"/>
      </w:pPr>
      <w:bookmarkStart w:id="5" w:name="_Toc188382209"/>
      <w:r>
        <w:t>Pridanie vody</w:t>
      </w:r>
      <w:bookmarkEnd w:id="5"/>
    </w:p>
    <w:p w14:paraId="15A4F9DB" w14:textId="354F16E8" w:rsidR="00076257" w:rsidRPr="00076257" w:rsidRDefault="00076257" w:rsidP="00076257">
      <w:pPr>
        <w:spacing w:line="360" w:lineRule="auto"/>
        <w:rPr>
          <w:rFonts w:ascii="Calibri" w:hAnsi="Calibri" w:cs="Calibri"/>
          <w:b/>
          <w:bCs/>
          <w:lang w:val="sk-SK"/>
        </w:rPr>
      </w:pPr>
      <w:r w:rsidRPr="00076257">
        <w:rPr>
          <w:rFonts w:ascii="Calibri" w:hAnsi="Calibri" w:cs="Calibri"/>
          <w:lang w:val="sk-SK"/>
        </w:rPr>
        <w:t>Po vytvorení polygónu terénu sa do neho pridajú vodné telesá a to hľadaním priehlbín v teréne a následným zaplnením objektom vody.</w:t>
      </w:r>
      <w:r>
        <w:rPr>
          <w:rFonts w:ascii="Calibri" w:hAnsi="Calibri" w:cs="Calibri"/>
          <w:lang w:val="sk-SK"/>
        </w:rPr>
        <w:t xml:space="preserve"> Toto hľadanie a vytváranie je definované v súbore </w:t>
      </w:r>
      <w:r w:rsidRPr="00621A0F">
        <w:rPr>
          <w:rFonts w:ascii="Consolas" w:hAnsi="Consolas" w:cs="Calibri"/>
          <w:b/>
          <w:bCs/>
          <w:i/>
          <w:iCs/>
          <w:lang w:val="sk-SK"/>
        </w:rPr>
        <w:t>water.js</w:t>
      </w:r>
    </w:p>
    <w:p w14:paraId="4441D5B1" w14:textId="77777777" w:rsidR="00076257" w:rsidRDefault="00076257" w:rsidP="00076257">
      <w:pPr>
        <w:spacing w:line="360" w:lineRule="auto"/>
        <w:rPr>
          <w:rFonts w:ascii="Calibri" w:hAnsi="Calibri" w:cs="Calibri"/>
          <w:lang w:val="sk-SK"/>
        </w:rPr>
      </w:pPr>
    </w:p>
    <w:p w14:paraId="6FF2B855" w14:textId="362E9AFF" w:rsidR="00076257" w:rsidRPr="00621A0F" w:rsidRDefault="00076257" w:rsidP="00621A0F">
      <w:pPr>
        <w:spacing w:line="360" w:lineRule="auto"/>
        <w:rPr>
          <w:rFonts w:ascii="Calibri" w:hAnsi="Calibri" w:cs="Calibri"/>
          <w:b/>
          <w:bCs/>
          <w:lang w:val="sk-SK"/>
        </w:rPr>
      </w:pPr>
      <w:r w:rsidRPr="00621A0F">
        <w:rPr>
          <w:rFonts w:ascii="Calibri" w:hAnsi="Calibri" w:cs="Calibri"/>
          <w:b/>
          <w:bCs/>
          <w:lang w:val="sk-SK"/>
        </w:rPr>
        <w:lastRenderedPageBreak/>
        <w:t>Globálne premenné:</w:t>
      </w:r>
    </w:p>
    <w:p w14:paraId="69B0CFDA" w14:textId="79736733" w:rsidR="00076257" w:rsidRDefault="00076257" w:rsidP="00621A0F">
      <w:pPr>
        <w:pStyle w:val="ListParagraph"/>
        <w:numPr>
          <w:ilvl w:val="0"/>
          <w:numId w:val="15"/>
        </w:numPr>
        <w:rPr>
          <w:rFonts w:ascii="Calibri" w:hAnsi="Calibri" w:cs="Calibri"/>
        </w:rPr>
      </w:pPr>
      <w:r w:rsidRPr="00621A0F">
        <w:rPr>
          <w:rFonts w:ascii="Consolas" w:hAnsi="Consolas" w:cs="Calibri"/>
          <w:b/>
          <w:bCs/>
          <w:i/>
          <w:iCs/>
        </w:rPr>
        <w:t>WATER_RANGE</w:t>
      </w:r>
      <w:r>
        <w:rPr>
          <w:rFonts w:ascii="Calibri" w:hAnsi="Calibri" w:cs="Calibri"/>
        </w:rPr>
        <w:t xml:space="preserve"> – maximálna šírka vody, resp. interval v ktorom hľadám jamu v teréne</w:t>
      </w:r>
    </w:p>
    <w:p w14:paraId="79E3F53B" w14:textId="6C558CDB" w:rsidR="00076257" w:rsidRDefault="00076257" w:rsidP="00621A0F">
      <w:pPr>
        <w:pStyle w:val="ListParagraph"/>
        <w:numPr>
          <w:ilvl w:val="0"/>
          <w:numId w:val="15"/>
        </w:numPr>
        <w:rPr>
          <w:rFonts w:ascii="Calibri" w:hAnsi="Calibri" w:cs="Calibri"/>
        </w:rPr>
      </w:pPr>
      <w:r w:rsidRPr="00621A0F">
        <w:rPr>
          <w:rFonts w:ascii="Consolas" w:hAnsi="Consolas" w:cs="Calibri"/>
          <w:b/>
          <w:bCs/>
          <w:i/>
          <w:iCs/>
        </w:rPr>
        <w:t>yThreshold</w:t>
      </w:r>
      <w:r>
        <w:rPr>
          <w:rFonts w:ascii="Calibri" w:hAnsi="Calibri" w:cs="Calibri"/>
        </w:rPr>
        <w:t xml:space="preserve"> </w:t>
      </w:r>
      <w:r w:rsidR="00621A0F">
        <w:rPr>
          <w:rFonts w:ascii="Calibri" w:hAnsi="Calibri" w:cs="Calibri"/>
        </w:rPr>
        <w:t>–</w:t>
      </w:r>
      <w:r>
        <w:rPr>
          <w:rFonts w:ascii="Calibri" w:hAnsi="Calibri" w:cs="Calibri"/>
        </w:rPr>
        <w:t xml:space="preserve"> </w:t>
      </w:r>
      <w:r w:rsidR="00621A0F">
        <w:rPr>
          <w:rFonts w:ascii="Calibri" w:hAnsi="Calibri" w:cs="Calibri"/>
        </w:rPr>
        <w:t>povolená odchýlka medzi bodmi ktoré tvoria vodnú hladinu, aby bolo hľadanie jednoduchšie, ale zároveň hladina vyzerala vodorovne</w:t>
      </w:r>
    </w:p>
    <w:p w14:paraId="35E0564D" w14:textId="302C290A" w:rsidR="00621A0F" w:rsidRPr="00621A0F" w:rsidRDefault="00621A0F" w:rsidP="00621A0F">
      <w:pPr>
        <w:spacing w:line="360" w:lineRule="auto"/>
        <w:rPr>
          <w:rFonts w:ascii="Calibri" w:hAnsi="Calibri" w:cs="Calibri"/>
          <w:b/>
          <w:bCs/>
        </w:rPr>
      </w:pPr>
      <w:proofErr w:type="spellStart"/>
      <w:r w:rsidRPr="00621A0F">
        <w:rPr>
          <w:rFonts w:ascii="Calibri" w:hAnsi="Calibri" w:cs="Calibri"/>
          <w:b/>
          <w:bCs/>
        </w:rPr>
        <w:t>Kľúčové</w:t>
      </w:r>
      <w:proofErr w:type="spellEnd"/>
      <w:r w:rsidRPr="00621A0F">
        <w:rPr>
          <w:rFonts w:ascii="Calibri" w:hAnsi="Calibri" w:cs="Calibri"/>
          <w:b/>
          <w:bCs/>
        </w:rPr>
        <w:t xml:space="preserve"> </w:t>
      </w:r>
      <w:proofErr w:type="spellStart"/>
      <w:r w:rsidRPr="00621A0F">
        <w:rPr>
          <w:rFonts w:ascii="Calibri" w:hAnsi="Calibri" w:cs="Calibri"/>
          <w:b/>
          <w:bCs/>
        </w:rPr>
        <w:t>funkcie</w:t>
      </w:r>
      <w:proofErr w:type="spellEnd"/>
      <w:r w:rsidRPr="00621A0F">
        <w:rPr>
          <w:rFonts w:ascii="Calibri" w:hAnsi="Calibri" w:cs="Calibri"/>
          <w:b/>
          <w:bCs/>
        </w:rPr>
        <w:t>:</w:t>
      </w:r>
    </w:p>
    <w:p w14:paraId="12F2AB59" w14:textId="77777777" w:rsidR="00621A0F" w:rsidRDefault="00621A0F" w:rsidP="00621A0F">
      <w:pPr>
        <w:spacing w:line="360" w:lineRule="auto"/>
        <w:rPr>
          <w:rFonts w:ascii="Calibri" w:hAnsi="Calibri" w:cs="Calibri"/>
        </w:rPr>
      </w:pPr>
    </w:p>
    <w:p w14:paraId="72CC102F" w14:textId="66D81A8E" w:rsidR="00621A0F" w:rsidRDefault="00621A0F" w:rsidP="00621A0F">
      <w:pPr>
        <w:pStyle w:val="ListParagraph"/>
        <w:numPr>
          <w:ilvl w:val="0"/>
          <w:numId w:val="16"/>
        </w:numPr>
        <w:rPr>
          <w:rFonts w:ascii="Calibri" w:hAnsi="Calibri" w:cs="Calibri"/>
        </w:rPr>
      </w:pPr>
      <w:r w:rsidRPr="00621A0F">
        <w:rPr>
          <w:rFonts w:ascii="Consolas" w:hAnsi="Consolas" w:cs="Calibri"/>
          <w:b/>
          <w:bCs/>
          <w:i/>
          <w:iCs/>
        </w:rPr>
        <w:t>generateWater(terrainPoints)</w:t>
      </w:r>
      <w:r>
        <w:rPr>
          <w:rFonts w:ascii="Calibri" w:hAnsi="Calibri" w:cs="Calibri"/>
        </w:rPr>
        <w:t xml:space="preserve"> – funkcia ktorá ako parameter dostáva pole bodov, ktoré tvoria terén, vyberie náhodný z nich ako prvý bod hladiny a smerom doprava v intervale definovanom </w:t>
      </w:r>
      <w:r w:rsidRPr="00621A0F">
        <w:rPr>
          <w:rFonts w:ascii="Consolas" w:hAnsi="Consolas" w:cs="Calibri"/>
          <w:b/>
          <w:bCs/>
          <w:i/>
          <w:iCs/>
        </w:rPr>
        <w:t>WATER_RANGE</w:t>
      </w:r>
      <w:r>
        <w:rPr>
          <w:rFonts w:ascii="Calibri" w:hAnsi="Calibri" w:cs="Calibri"/>
        </w:rPr>
        <w:t xml:space="preserve"> hľadá druhý bod tak, aby bol v rovnakej výške ako prvý a zároveň ostatné body medzi nimi boli nižšie. Ak sa to nepodarí, zvolí si nový náhodný bod a postup opakuje. Na nájdenie vhodného miesta má 100 pokusov, ak sa to podarí, vytvorí objekt vody. Ak nie, objekt nevytvorí vôbec.</w:t>
      </w:r>
    </w:p>
    <w:p w14:paraId="28191F50" w14:textId="5C8315DD" w:rsidR="00621A0F" w:rsidRDefault="00621A0F" w:rsidP="00621A0F">
      <w:pPr>
        <w:pStyle w:val="ListParagraph"/>
        <w:numPr>
          <w:ilvl w:val="0"/>
          <w:numId w:val="16"/>
        </w:numPr>
        <w:rPr>
          <w:rFonts w:ascii="Calibri" w:hAnsi="Calibri" w:cs="Calibri"/>
        </w:rPr>
      </w:pPr>
      <w:r w:rsidRPr="00621A0F">
        <w:rPr>
          <w:rFonts w:ascii="Consolas" w:hAnsi="Consolas" w:cs="Calibri"/>
          <w:b/>
          <w:bCs/>
          <w:i/>
          <w:iCs/>
        </w:rPr>
        <w:t>createWaterShape(startPoint,endPoint,valleyPoints)</w:t>
      </w:r>
      <w:r>
        <w:rPr>
          <w:rFonts w:ascii="Calibri" w:hAnsi="Calibri" w:cs="Calibri"/>
        </w:rPr>
        <w:t xml:space="preserve"> – ak predchádzajúca funkcia nájde vhodné body na teréne, táto funkcia pomocou nich vytvorí polygón vody</w:t>
      </w:r>
    </w:p>
    <w:p w14:paraId="1ACE49B3" w14:textId="77777777" w:rsidR="009A377A" w:rsidRDefault="009A377A" w:rsidP="009A377A">
      <w:pPr>
        <w:keepNext/>
        <w:jc w:val="center"/>
      </w:pPr>
      <w:r w:rsidRPr="009A377A">
        <w:rPr>
          <w:rFonts w:ascii="Calibri" w:hAnsi="Calibri" w:cs="Calibri"/>
        </w:rPr>
        <w:drawing>
          <wp:inline distT="0" distB="0" distL="0" distR="0" wp14:anchorId="160280AB" wp14:editId="080075D8">
            <wp:extent cx="1479375" cy="4029537"/>
            <wp:effectExtent l="0" t="0" r="0" b="0"/>
            <wp:docPr id="38080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0005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479375" cy="4029537"/>
                    </a:xfrm>
                    <a:prstGeom prst="rect">
                      <a:avLst/>
                    </a:prstGeom>
                  </pic:spPr>
                </pic:pic>
              </a:graphicData>
            </a:graphic>
          </wp:inline>
        </w:drawing>
      </w:r>
    </w:p>
    <w:p w14:paraId="664384EF" w14:textId="067714D5" w:rsidR="009A377A" w:rsidRPr="009A377A" w:rsidRDefault="009A377A" w:rsidP="009A377A">
      <w:pPr>
        <w:pStyle w:val="Caption"/>
        <w:rPr>
          <w:rFonts w:ascii="Calibri" w:hAnsi="Calibri" w:cs="Calibri"/>
        </w:rPr>
      </w:pPr>
      <w:r>
        <w:t xml:space="preserve">Obr. </w:t>
      </w:r>
      <w:r>
        <w:fldChar w:fldCharType="begin"/>
      </w:r>
      <w:r>
        <w:instrText xml:space="preserve"> SEQ Obr. \* ARABIC </w:instrText>
      </w:r>
      <w:r>
        <w:fldChar w:fldCharType="separate"/>
      </w:r>
      <w:r>
        <w:rPr>
          <w:noProof/>
        </w:rPr>
        <w:t>1</w:t>
      </w:r>
      <w:r>
        <w:fldChar w:fldCharType="end"/>
      </w:r>
      <w:r>
        <w:rPr>
          <w:noProof/>
        </w:rPr>
        <w:t xml:space="preserve"> Algoritmus hľadania miesta pre vodu</w:t>
      </w:r>
    </w:p>
    <w:p w14:paraId="718198FF" w14:textId="77777777" w:rsidR="00621A0F" w:rsidRPr="00621A0F" w:rsidRDefault="00621A0F" w:rsidP="00621A0F">
      <w:pPr>
        <w:rPr>
          <w:rFonts w:ascii="Calibri" w:hAnsi="Calibri" w:cs="Calibri"/>
        </w:rPr>
      </w:pPr>
    </w:p>
    <w:p w14:paraId="74DF0A84" w14:textId="5AB93015" w:rsidR="0090386F" w:rsidRDefault="0090386F" w:rsidP="0090386F">
      <w:pPr>
        <w:pStyle w:val="2Nadpis"/>
      </w:pPr>
      <w:bookmarkStart w:id="6" w:name="_Toc188382210"/>
      <w:r>
        <w:t>Pridanie piesku</w:t>
      </w:r>
      <w:bookmarkEnd w:id="6"/>
    </w:p>
    <w:p w14:paraId="182E2BC3" w14:textId="1C074EF6" w:rsidR="0090386F" w:rsidRPr="00E07291" w:rsidRDefault="0090386F" w:rsidP="00E07291">
      <w:pPr>
        <w:spacing w:line="360" w:lineRule="auto"/>
        <w:rPr>
          <w:rFonts w:asciiTheme="minorHAnsi" w:hAnsiTheme="minorHAnsi" w:cstheme="minorHAnsi"/>
          <w:lang w:val="sk-SK"/>
        </w:rPr>
      </w:pPr>
      <w:r w:rsidRPr="00E07291">
        <w:rPr>
          <w:rFonts w:asciiTheme="minorHAnsi" w:hAnsiTheme="minorHAnsi" w:cstheme="minorHAnsi"/>
          <w:lang w:val="sk-SK"/>
        </w:rPr>
        <w:t>Generovanie piesku do terénu je implementované v súbore sand.js. Princíp je podobný hľadaniu miesta pre vodu.</w:t>
      </w:r>
    </w:p>
    <w:p w14:paraId="70E0A9A2" w14:textId="77777777" w:rsidR="0090386F" w:rsidRPr="00E07291" w:rsidRDefault="0090386F" w:rsidP="00E07291">
      <w:pPr>
        <w:spacing w:line="360" w:lineRule="auto"/>
        <w:rPr>
          <w:rFonts w:asciiTheme="minorHAnsi" w:hAnsiTheme="minorHAnsi" w:cstheme="minorHAnsi"/>
          <w:lang w:val="sk-SK"/>
        </w:rPr>
      </w:pPr>
    </w:p>
    <w:p w14:paraId="6BCF5F83" w14:textId="0D900DF1" w:rsidR="0090386F" w:rsidRPr="00E07291" w:rsidRDefault="0090386F" w:rsidP="00E07291">
      <w:pPr>
        <w:spacing w:line="360" w:lineRule="auto"/>
        <w:rPr>
          <w:rFonts w:asciiTheme="minorHAnsi" w:hAnsiTheme="minorHAnsi" w:cstheme="minorHAnsi"/>
          <w:b/>
          <w:bCs/>
          <w:lang w:val="sk-SK"/>
        </w:rPr>
      </w:pPr>
      <w:r w:rsidRPr="00E07291">
        <w:rPr>
          <w:rFonts w:asciiTheme="minorHAnsi" w:hAnsiTheme="minorHAnsi" w:cstheme="minorHAnsi"/>
          <w:b/>
          <w:bCs/>
          <w:lang w:val="sk-SK"/>
        </w:rPr>
        <w:t>Globálne premenné:</w:t>
      </w:r>
    </w:p>
    <w:p w14:paraId="757EB3A6" w14:textId="04FCC332" w:rsidR="0090386F" w:rsidRPr="00E07291" w:rsidRDefault="0090386F" w:rsidP="00E07291">
      <w:pPr>
        <w:pStyle w:val="ListParagraph"/>
        <w:numPr>
          <w:ilvl w:val="0"/>
          <w:numId w:val="17"/>
        </w:numPr>
        <w:rPr>
          <w:rFonts w:cstheme="minorHAnsi"/>
          <w:sz w:val="24"/>
          <w:szCs w:val="24"/>
        </w:rPr>
      </w:pPr>
      <w:r w:rsidRPr="00E07291">
        <w:rPr>
          <w:rFonts w:ascii="Consolas" w:hAnsi="Consolas" w:cstheme="minorHAnsi"/>
          <w:b/>
          <w:bCs/>
          <w:i/>
          <w:iCs/>
          <w:sz w:val="24"/>
          <w:szCs w:val="24"/>
        </w:rPr>
        <w:t>SAND_MIN</w:t>
      </w:r>
      <w:r w:rsidRPr="00E07291">
        <w:rPr>
          <w:rFonts w:cstheme="minorHAnsi"/>
          <w:sz w:val="24"/>
          <w:szCs w:val="24"/>
        </w:rPr>
        <w:t xml:space="preserve"> – minimálna dĺžka úseku s pieskom</w:t>
      </w:r>
    </w:p>
    <w:p w14:paraId="33A356F0" w14:textId="44EC2E72" w:rsidR="0090386F" w:rsidRPr="00E07291" w:rsidRDefault="0090386F" w:rsidP="00E07291">
      <w:pPr>
        <w:pStyle w:val="ListParagraph"/>
        <w:numPr>
          <w:ilvl w:val="0"/>
          <w:numId w:val="17"/>
        </w:numPr>
        <w:rPr>
          <w:rFonts w:cstheme="minorHAnsi"/>
          <w:sz w:val="24"/>
          <w:szCs w:val="24"/>
        </w:rPr>
      </w:pPr>
      <w:r w:rsidRPr="00E07291">
        <w:rPr>
          <w:rFonts w:ascii="Consolas" w:hAnsi="Consolas" w:cstheme="minorHAnsi"/>
          <w:b/>
          <w:bCs/>
          <w:i/>
          <w:iCs/>
          <w:sz w:val="24"/>
          <w:szCs w:val="24"/>
        </w:rPr>
        <w:t>SAND_MAX</w:t>
      </w:r>
      <w:r w:rsidRPr="00E07291">
        <w:rPr>
          <w:rFonts w:cstheme="minorHAnsi"/>
          <w:sz w:val="24"/>
          <w:szCs w:val="24"/>
        </w:rPr>
        <w:t xml:space="preserve"> – maximálna dĺžka úseku s pieskom</w:t>
      </w:r>
    </w:p>
    <w:p w14:paraId="523865D9" w14:textId="49A61372" w:rsidR="0090386F" w:rsidRPr="00E07291" w:rsidRDefault="0090386F" w:rsidP="00E07291">
      <w:pPr>
        <w:pStyle w:val="ListParagraph"/>
        <w:numPr>
          <w:ilvl w:val="0"/>
          <w:numId w:val="17"/>
        </w:numPr>
        <w:rPr>
          <w:rFonts w:cstheme="minorHAnsi"/>
          <w:sz w:val="24"/>
          <w:szCs w:val="24"/>
        </w:rPr>
      </w:pPr>
      <w:r w:rsidRPr="00E07291">
        <w:rPr>
          <w:rFonts w:ascii="Consolas" w:hAnsi="Consolas" w:cstheme="minorHAnsi"/>
          <w:b/>
          <w:bCs/>
          <w:i/>
          <w:iCs/>
          <w:sz w:val="24"/>
          <w:szCs w:val="24"/>
        </w:rPr>
        <w:t>sandPoints</w:t>
      </w:r>
      <w:r w:rsidRPr="00E07291">
        <w:rPr>
          <w:rFonts w:ascii="Consolas" w:hAnsi="Consolas" w:cstheme="minorHAnsi"/>
          <w:b/>
          <w:bCs/>
          <w:i/>
          <w:iCs/>
          <w:sz w:val="24"/>
          <w:szCs w:val="24"/>
          <w:lang w:val="en-US"/>
        </w:rPr>
        <w:t>[]</w:t>
      </w:r>
      <w:r w:rsidRPr="00E07291">
        <w:rPr>
          <w:rFonts w:cstheme="minorHAnsi"/>
          <w:sz w:val="24"/>
          <w:szCs w:val="24"/>
        </w:rPr>
        <w:t xml:space="preserve"> – pole s vygenerovanými bodmi pre tvar reprezentujúci piesok</w:t>
      </w:r>
    </w:p>
    <w:p w14:paraId="04FB94D9" w14:textId="56EE6A16" w:rsidR="0090386F" w:rsidRPr="00E07291" w:rsidRDefault="0090386F" w:rsidP="00E07291">
      <w:pPr>
        <w:spacing w:line="360" w:lineRule="auto"/>
        <w:rPr>
          <w:rFonts w:asciiTheme="minorHAnsi" w:hAnsiTheme="minorHAnsi" w:cstheme="minorHAnsi"/>
          <w:b/>
          <w:bCs/>
        </w:rPr>
      </w:pPr>
      <w:proofErr w:type="spellStart"/>
      <w:r w:rsidRPr="00E07291">
        <w:rPr>
          <w:rFonts w:asciiTheme="minorHAnsi" w:hAnsiTheme="minorHAnsi" w:cstheme="minorHAnsi"/>
          <w:b/>
          <w:bCs/>
        </w:rPr>
        <w:t>Kľúčové</w:t>
      </w:r>
      <w:proofErr w:type="spellEnd"/>
      <w:r w:rsidRPr="00E07291">
        <w:rPr>
          <w:rFonts w:asciiTheme="minorHAnsi" w:hAnsiTheme="minorHAnsi" w:cstheme="minorHAnsi"/>
          <w:b/>
          <w:bCs/>
        </w:rPr>
        <w:t xml:space="preserve"> </w:t>
      </w:r>
      <w:proofErr w:type="spellStart"/>
      <w:r w:rsidRPr="00E07291">
        <w:rPr>
          <w:rFonts w:asciiTheme="minorHAnsi" w:hAnsiTheme="minorHAnsi" w:cstheme="minorHAnsi"/>
          <w:b/>
          <w:bCs/>
        </w:rPr>
        <w:t>funkcie</w:t>
      </w:r>
      <w:proofErr w:type="spellEnd"/>
      <w:r w:rsidRPr="00E07291">
        <w:rPr>
          <w:rFonts w:asciiTheme="minorHAnsi" w:hAnsiTheme="minorHAnsi" w:cstheme="minorHAnsi"/>
          <w:b/>
          <w:bCs/>
        </w:rPr>
        <w:t>:</w:t>
      </w:r>
    </w:p>
    <w:p w14:paraId="2FCD95A2" w14:textId="544BF039" w:rsidR="0090386F" w:rsidRPr="00E07291" w:rsidRDefault="0090386F" w:rsidP="00E07291">
      <w:pPr>
        <w:pStyle w:val="ListParagraph"/>
        <w:numPr>
          <w:ilvl w:val="0"/>
          <w:numId w:val="18"/>
        </w:numPr>
        <w:rPr>
          <w:rFonts w:cstheme="minorHAnsi"/>
          <w:sz w:val="24"/>
          <w:szCs w:val="24"/>
        </w:rPr>
      </w:pPr>
      <w:r w:rsidRPr="00E07291">
        <w:rPr>
          <w:rFonts w:ascii="Consolas" w:hAnsi="Consolas" w:cstheme="minorHAnsi"/>
          <w:b/>
          <w:bCs/>
          <w:i/>
          <w:iCs/>
          <w:sz w:val="24"/>
          <w:szCs w:val="24"/>
        </w:rPr>
        <w:t>generateSand(terrainPoints)</w:t>
      </w:r>
      <w:r w:rsidRPr="00E07291">
        <w:rPr>
          <w:rFonts w:cstheme="minorHAnsi"/>
          <w:sz w:val="24"/>
          <w:szCs w:val="24"/>
        </w:rPr>
        <w:t xml:space="preserve"> – zvolí náhodný bod na teréne a náhodný bod smerom doprava tak, aby sa nachádzal vo vzdialenosti určenej intervalom </w:t>
      </w:r>
      <w:r w:rsidRPr="00E07291">
        <w:rPr>
          <w:rFonts w:ascii="Consolas" w:hAnsi="Consolas" w:cstheme="minorHAnsi"/>
          <w:b/>
          <w:bCs/>
          <w:i/>
          <w:iCs/>
          <w:sz w:val="24"/>
          <w:szCs w:val="24"/>
        </w:rPr>
        <w:t>&lt;SAND_MIN, SAND_MAX</w:t>
      </w:r>
      <w:r w:rsidRPr="00E07291">
        <w:rPr>
          <w:rFonts w:ascii="Consolas" w:hAnsi="Consolas" w:cstheme="minorHAnsi"/>
          <w:b/>
          <w:bCs/>
          <w:i/>
          <w:iCs/>
          <w:sz w:val="24"/>
          <w:szCs w:val="24"/>
          <w:lang w:val="en-US"/>
        </w:rPr>
        <w:t>&gt;</w:t>
      </w:r>
      <w:r w:rsidRPr="00E07291">
        <w:rPr>
          <w:rFonts w:cstheme="minorHAnsi"/>
          <w:sz w:val="24"/>
          <w:szCs w:val="24"/>
          <w:lang w:val="en-US"/>
        </w:rPr>
        <w:t xml:space="preserve"> a </w:t>
      </w:r>
      <w:proofErr w:type="spellStart"/>
      <w:r w:rsidRPr="00E07291">
        <w:rPr>
          <w:rFonts w:cstheme="minorHAnsi"/>
          <w:sz w:val="24"/>
          <w:szCs w:val="24"/>
          <w:lang w:val="en-US"/>
        </w:rPr>
        <w:t>zavolá</w:t>
      </w:r>
      <w:proofErr w:type="spellEnd"/>
      <w:r w:rsidRPr="00E07291">
        <w:rPr>
          <w:rFonts w:cstheme="minorHAnsi"/>
          <w:sz w:val="24"/>
          <w:szCs w:val="24"/>
          <w:lang w:val="en-US"/>
        </w:rPr>
        <w:t xml:space="preserve"> </w:t>
      </w:r>
      <w:proofErr w:type="spellStart"/>
      <w:r w:rsidRPr="00E07291">
        <w:rPr>
          <w:rFonts w:cstheme="minorHAnsi"/>
          <w:sz w:val="24"/>
          <w:szCs w:val="24"/>
          <w:lang w:val="en-US"/>
        </w:rPr>
        <w:t>funkciu</w:t>
      </w:r>
      <w:proofErr w:type="spellEnd"/>
      <w:r w:rsidRPr="00E07291">
        <w:rPr>
          <w:rFonts w:cstheme="minorHAnsi"/>
          <w:sz w:val="24"/>
          <w:szCs w:val="24"/>
          <w:lang w:val="en-US"/>
        </w:rPr>
        <w:t xml:space="preserve">, </w:t>
      </w:r>
      <w:proofErr w:type="spellStart"/>
      <w:r w:rsidRPr="00E07291">
        <w:rPr>
          <w:rFonts w:cstheme="minorHAnsi"/>
          <w:sz w:val="24"/>
          <w:szCs w:val="24"/>
          <w:lang w:val="en-US"/>
        </w:rPr>
        <w:t>ktorá</w:t>
      </w:r>
      <w:proofErr w:type="spellEnd"/>
      <w:r w:rsidRPr="00E07291">
        <w:rPr>
          <w:rFonts w:cstheme="minorHAnsi"/>
          <w:sz w:val="24"/>
          <w:szCs w:val="24"/>
          <w:lang w:val="en-US"/>
        </w:rPr>
        <w:t xml:space="preserve"> </w:t>
      </w:r>
      <w:proofErr w:type="spellStart"/>
      <w:r w:rsidRPr="00E07291">
        <w:rPr>
          <w:rFonts w:cstheme="minorHAnsi"/>
          <w:sz w:val="24"/>
          <w:szCs w:val="24"/>
          <w:lang w:val="en-US"/>
        </w:rPr>
        <w:t>pomocou</w:t>
      </w:r>
      <w:proofErr w:type="spellEnd"/>
      <w:r w:rsidRPr="00E07291">
        <w:rPr>
          <w:rFonts w:cstheme="minorHAnsi"/>
          <w:sz w:val="24"/>
          <w:szCs w:val="24"/>
          <w:lang w:val="en-US"/>
        </w:rPr>
        <w:t xml:space="preserve"> </w:t>
      </w:r>
      <w:proofErr w:type="spellStart"/>
      <w:r w:rsidRPr="00E07291">
        <w:rPr>
          <w:rFonts w:cstheme="minorHAnsi"/>
          <w:sz w:val="24"/>
          <w:szCs w:val="24"/>
          <w:lang w:val="en-US"/>
        </w:rPr>
        <w:t>nájdených</w:t>
      </w:r>
      <w:proofErr w:type="spellEnd"/>
      <w:r w:rsidRPr="00E07291">
        <w:rPr>
          <w:rFonts w:cstheme="minorHAnsi"/>
          <w:sz w:val="24"/>
          <w:szCs w:val="24"/>
          <w:lang w:val="en-US"/>
        </w:rPr>
        <w:t xml:space="preserve"> </w:t>
      </w:r>
      <w:proofErr w:type="spellStart"/>
      <w:r w:rsidRPr="00E07291">
        <w:rPr>
          <w:rFonts w:cstheme="minorHAnsi"/>
          <w:sz w:val="24"/>
          <w:szCs w:val="24"/>
          <w:lang w:val="en-US"/>
        </w:rPr>
        <w:t>bodov</w:t>
      </w:r>
      <w:proofErr w:type="spellEnd"/>
      <w:r w:rsidRPr="00E07291">
        <w:rPr>
          <w:rFonts w:cstheme="minorHAnsi"/>
          <w:sz w:val="24"/>
          <w:szCs w:val="24"/>
          <w:lang w:val="en-US"/>
        </w:rPr>
        <w:t xml:space="preserve"> </w:t>
      </w:r>
      <w:proofErr w:type="spellStart"/>
      <w:r w:rsidRPr="00E07291">
        <w:rPr>
          <w:rFonts w:cstheme="minorHAnsi"/>
          <w:sz w:val="24"/>
          <w:szCs w:val="24"/>
          <w:lang w:val="en-US"/>
        </w:rPr>
        <w:t>vytvorí</w:t>
      </w:r>
      <w:proofErr w:type="spellEnd"/>
      <w:r w:rsidRPr="00E07291">
        <w:rPr>
          <w:rFonts w:cstheme="minorHAnsi"/>
          <w:sz w:val="24"/>
          <w:szCs w:val="24"/>
          <w:lang w:val="en-US"/>
        </w:rPr>
        <w:t xml:space="preserve"> shape </w:t>
      </w:r>
      <w:proofErr w:type="spellStart"/>
      <w:r w:rsidRPr="00E07291">
        <w:rPr>
          <w:rFonts w:cstheme="minorHAnsi"/>
          <w:sz w:val="24"/>
          <w:szCs w:val="24"/>
          <w:lang w:val="en-US"/>
        </w:rPr>
        <w:t>piesku</w:t>
      </w:r>
      <w:proofErr w:type="spellEnd"/>
    </w:p>
    <w:p w14:paraId="6039D92B" w14:textId="1A9E5DE4" w:rsidR="0090386F" w:rsidRDefault="0090386F" w:rsidP="00E07291">
      <w:pPr>
        <w:pStyle w:val="ListParagraph"/>
        <w:numPr>
          <w:ilvl w:val="0"/>
          <w:numId w:val="18"/>
        </w:numPr>
        <w:rPr>
          <w:rFonts w:cstheme="minorHAnsi"/>
          <w:sz w:val="24"/>
          <w:szCs w:val="24"/>
        </w:rPr>
      </w:pPr>
      <w:r w:rsidRPr="00E07291">
        <w:rPr>
          <w:rFonts w:ascii="Consolas" w:hAnsi="Consolas" w:cstheme="minorHAnsi"/>
          <w:b/>
          <w:bCs/>
          <w:i/>
          <w:iCs/>
          <w:sz w:val="24"/>
          <w:szCs w:val="24"/>
        </w:rPr>
        <w:t>createSandShape(startPoint, endPoint, midPoints)</w:t>
      </w:r>
      <w:r w:rsidR="00E07291" w:rsidRPr="00E07291">
        <w:rPr>
          <w:rFonts w:cstheme="minorHAnsi"/>
          <w:sz w:val="24"/>
          <w:szCs w:val="24"/>
        </w:rPr>
        <w:t xml:space="preserve"> – vytvorí plygón reprezentujúci piesok</w:t>
      </w:r>
    </w:p>
    <w:p w14:paraId="3D14363B" w14:textId="3EF3C547" w:rsidR="00441758" w:rsidRDefault="00441758" w:rsidP="00441758">
      <w:pPr>
        <w:pStyle w:val="2Nadpis"/>
      </w:pPr>
      <w:bookmarkStart w:id="7" w:name="_Toc188382211"/>
      <w:r>
        <w:t>Ovládanie loptičky</w:t>
      </w:r>
      <w:bookmarkEnd w:id="7"/>
    </w:p>
    <w:p w14:paraId="4D6EACEA" w14:textId="4FAD60A8" w:rsidR="00441758" w:rsidRPr="00AD5F77" w:rsidRDefault="00441758" w:rsidP="001450A8">
      <w:pPr>
        <w:spacing w:line="360" w:lineRule="auto"/>
        <w:rPr>
          <w:rFonts w:asciiTheme="minorHAnsi" w:hAnsiTheme="minorHAnsi" w:cstheme="minorHAnsi"/>
          <w:lang w:val="sk-SK"/>
        </w:rPr>
      </w:pPr>
      <w:r w:rsidRPr="00AD5F77">
        <w:rPr>
          <w:rFonts w:asciiTheme="minorHAnsi" w:hAnsiTheme="minorHAnsi" w:cstheme="minorHAnsi"/>
          <w:lang w:val="sk-SK"/>
        </w:rPr>
        <w:t xml:space="preserve">Hlavné ovládacie prvky sú implementované v súbore </w:t>
      </w:r>
      <w:r w:rsidRPr="00AD5F77">
        <w:rPr>
          <w:rFonts w:ascii="Consolas" w:hAnsi="Consolas" w:cstheme="minorHAnsi"/>
          <w:b/>
          <w:bCs/>
          <w:i/>
          <w:iCs/>
          <w:lang w:val="sk-SK"/>
        </w:rPr>
        <w:t>controls.js</w:t>
      </w:r>
      <w:r w:rsidRPr="00AD5F77">
        <w:rPr>
          <w:rFonts w:asciiTheme="minorHAnsi" w:hAnsiTheme="minorHAnsi" w:cstheme="minorHAnsi"/>
          <w:lang w:val="sk-SK"/>
        </w:rPr>
        <w:t>. Ide o ovládanie kamery, loptičky a pridávanie pomocných prvkov do hry pomocou myši.</w:t>
      </w:r>
    </w:p>
    <w:p w14:paraId="4EABAA9C" w14:textId="77777777" w:rsidR="00441758" w:rsidRPr="00AD5F77" w:rsidRDefault="00441758" w:rsidP="001450A8">
      <w:pPr>
        <w:spacing w:line="360" w:lineRule="auto"/>
        <w:rPr>
          <w:rFonts w:asciiTheme="minorHAnsi" w:hAnsiTheme="minorHAnsi" w:cstheme="minorHAnsi"/>
          <w:lang w:val="sk-SK"/>
        </w:rPr>
      </w:pPr>
    </w:p>
    <w:p w14:paraId="4DBD49E8" w14:textId="645A189D" w:rsidR="00441758" w:rsidRPr="00AD5F77" w:rsidRDefault="00441758" w:rsidP="001450A8">
      <w:pPr>
        <w:spacing w:line="360" w:lineRule="auto"/>
        <w:rPr>
          <w:rFonts w:asciiTheme="minorHAnsi" w:hAnsiTheme="minorHAnsi" w:cstheme="minorHAnsi"/>
          <w:b/>
          <w:bCs/>
          <w:lang w:val="sk-SK"/>
        </w:rPr>
      </w:pPr>
      <w:r w:rsidRPr="00AD5F77">
        <w:rPr>
          <w:rFonts w:asciiTheme="minorHAnsi" w:hAnsiTheme="minorHAnsi" w:cstheme="minorHAnsi"/>
          <w:b/>
          <w:bCs/>
          <w:lang w:val="sk-SK"/>
        </w:rPr>
        <w:t>Globálne premenné:</w:t>
      </w:r>
    </w:p>
    <w:p w14:paraId="4E1599C2" w14:textId="1869FC1E"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minZoom</w:t>
      </w:r>
      <w:r w:rsidRPr="00AD5F77">
        <w:rPr>
          <w:rFonts w:cstheme="minorHAnsi"/>
          <w:sz w:val="24"/>
          <w:szCs w:val="24"/>
        </w:rPr>
        <w:t xml:space="preserve"> – najbližšia úroveň priblíženia</w:t>
      </w:r>
    </w:p>
    <w:p w14:paraId="6B3A43DB" w14:textId="06A254FF"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maxZoom</w:t>
      </w:r>
      <w:r w:rsidRPr="00AD5F77">
        <w:rPr>
          <w:rFonts w:cstheme="minorHAnsi"/>
          <w:sz w:val="24"/>
          <w:szCs w:val="24"/>
        </w:rPr>
        <w:t xml:space="preserve"> – maximálne oddialenie</w:t>
      </w:r>
    </w:p>
    <w:p w14:paraId="474DC2FB" w14:textId="43DD6C74"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currentZoom</w:t>
      </w:r>
      <w:r w:rsidRPr="00AD5F77">
        <w:rPr>
          <w:rFonts w:cstheme="minorHAnsi"/>
          <w:sz w:val="24"/>
          <w:szCs w:val="24"/>
        </w:rPr>
        <w:t xml:space="preserve"> – aktuálna úroveň priblíženia</w:t>
      </w:r>
    </w:p>
    <w:p w14:paraId="46B3D34C" w14:textId="34D6E268"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pullOrigin</w:t>
      </w:r>
      <w:r w:rsidRPr="00AD5F77">
        <w:rPr>
          <w:rFonts w:cstheme="minorHAnsi"/>
          <w:sz w:val="24"/>
          <w:szCs w:val="24"/>
        </w:rPr>
        <w:t xml:space="preserve"> – bod v ktorom začína ťahanie myškou</w:t>
      </w:r>
    </w:p>
    <w:p w14:paraId="6A7941F8" w14:textId="23170C6C" w:rsidR="00441758" w:rsidRPr="00AD5F77" w:rsidRDefault="0044175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maxPullStrength</w:t>
      </w:r>
      <w:r w:rsidRPr="00AD5F77">
        <w:rPr>
          <w:rFonts w:cstheme="minorHAnsi"/>
          <w:sz w:val="24"/>
          <w:szCs w:val="24"/>
        </w:rPr>
        <w:t xml:space="preserve"> </w:t>
      </w:r>
      <w:r w:rsidR="001450A8" w:rsidRPr="00AD5F77">
        <w:rPr>
          <w:rFonts w:cstheme="minorHAnsi"/>
          <w:sz w:val="24"/>
          <w:szCs w:val="24"/>
        </w:rPr>
        <w:t>–</w:t>
      </w:r>
      <w:r w:rsidRPr="00AD5F77">
        <w:rPr>
          <w:rFonts w:cstheme="minorHAnsi"/>
          <w:sz w:val="24"/>
          <w:szCs w:val="24"/>
        </w:rPr>
        <w:t xml:space="preserve"> </w:t>
      </w:r>
      <w:r w:rsidR="001450A8" w:rsidRPr="00AD5F77">
        <w:rPr>
          <w:rFonts w:cstheme="minorHAnsi"/>
          <w:sz w:val="24"/>
          <w:szCs w:val="24"/>
        </w:rPr>
        <w:t>ako ďaleko od stredu loptičky môžeme ťahať</w:t>
      </w:r>
    </w:p>
    <w:p w14:paraId="44C1AB4C" w14:textId="4F37258E" w:rsidR="001450A8" w:rsidRPr="00AD5F77" w:rsidRDefault="001450A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launchStrength</w:t>
      </w:r>
      <w:r w:rsidRPr="00AD5F77">
        <w:rPr>
          <w:rFonts w:cstheme="minorHAnsi"/>
          <w:sz w:val="24"/>
          <w:szCs w:val="24"/>
        </w:rPr>
        <w:t xml:space="preserve"> – sila akou loptička odletí po vystrelení</w:t>
      </w:r>
    </w:p>
    <w:p w14:paraId="09E6BE35" w14:textId="164BF80A" w:rsidR="001450A8" w:rsidRPr="00AD5F77" w:rsidRDefault="001450A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isDragging</w:t>
      </w:r>
      <w:r w:rsidRPr="00AD5F77">
        <w:rPr>
          <w:rFonts w:cstheme="minorHAnsi"/>
          <w:sz w:val="24"/>
          <w:szCs w:val="24"/>
        </w:rPr>
        <w:t xml:space="preserve"> – boolean hodnota či je loptička v štádiu odpaľovania</w:t>
      </w:r>
    </w:p>
    <w:p w14:paraId="2D40E38C" w14:textId="668F95F8" w:rsidR="001450A8" w:rsidRPr="00AD5F77" w:rsidRDefault="001450A8" w:rsidP="001450A8">
      <w:pPr>
        <w:pStyle w:val="ListParagraph"/>
        <w:numPr>
          <w:ilvl w:val="0"/>
          <w:numId w:val="19"/>
        </w:numPr>
        <w:rPr>
          <w:rFonts w:cstheme="minorHAnsi"/>
          <w:sz w:val="24"/>
          <w:szCs w:val="24"/>
        </w:rPr>
      </w:pPr>
      <w:r w:rsidRPr="00AD5F77">
        <w:rPr>
          <w:rFonts w:ascii="Consolas" w:hAnsi="Consolas" w:cstheme="minorHAnsi"/>
          <w:b/>
          <w:bCs/>
          <w:i/>
          <w:iCs/>
          <w:sz w:val="24"/>
          <w:szCs w:val="24"/>
        </w:rPr>
        <w:t>currentMode</w:t>
      </w:r>
      <w:r w:rsidRPr="00AD5F77">
        <w:rPr>
          <w:rFonts w:cstheme="minorHAnsi"/>
          <w:sz w:val="24"/>
          <w:szCs w:val="24"/>
        </w:rPr>
        <w:t xml:space="preserve"> – aktuálne aktívny mód (pridávanie prvkov, alebo odpaľovanie loptičky)</w:t>
      </w:r>
    </w:p>
    <w:p w14:paraId="51178EC4" w14:textId="77777777" w:rsidR="00441758" w:rsidRPr="00AD5F77" w:rsidRDefault="00441758" w:rsidP="00441758">
      <w:pPr>
        <w:rPr>
          <w:lang w:val="sk-SK"/>
        </w:rPr>
      </w:pPr>
    </w:p>
    <w:p w14:paraId="4B77D80D" w14:textId="6CD09AEB" w:rsidR="00076257" w:rsidRPr="00AD5F77" w:rsidRDefault="001450A8" w:rsidP="00AD5F77">
      <w:pPr>
        <w:spacing w:line="360" w:lineRule="auto"/>
        <w:rPr>
          <w:rFonts w:asciiTheme="minorHAnsi" w:hAnsiTheme="minorHAnsi" w:cstheme="minorHAnsi"/>
          <w:b/>
          <w:bCs/>
          <w:lang w:val="sk-SK"/>
        </w:rPr>
      </w:pPr>
      <w:r w:rsidRPr="00AD5F77">
        <w:rPr>
          <w:rFonts w:asciiTheme="minorHAnsi" w:hAnsiTheme="minorHAnsi" w:cstheme="minorHAnsi"/>
          <w:b/>
          <w:bCs/>
          <w:lang w:val="sk-SK"/>
        </w:rPr>
        <w:t>Kľúčové funkcie:</w:t>
      </w:r>
    </w:p>
    <w:p w14:paraId="7C584B47" w14:textId="7647FD9E"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toggleMode(mode,buttonId)</w:t>
      </w:r>
      <w:r w:rsidRPr="00AD5F77">
        <w:rPr>
          <w:rFonts w:cstheme="minorHAnsi"/>
          <w:sz w:val="24"/>
          <w:szCs w:val="24"/>
        </w:rPr>
        <w:t xml:space="preserve"> – zmena módu</w:t>
      </w:r>
    </w:p>
    <w:p w14:paraId="31EED29F" w14:textId="40CA38FB"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onMouseWheel</w:t>
      </w:r>
      <w:r w:rsidR="00AD5F77" w:rsidRPr="00AD5F77">
        <w:rPr>
          <w:rFonts w:ascii="Consolas" w:hAnsi="Consolas" w:cstheme="minorHAnsi"/>
          <w:b/>
          <w:bCs/>
          <w:i/>
          <w:iCs/>
          <w:sz w:val="24"/>
          <w:szCs w:val="24"/>
        </w:rPr>
        <w:t>(event)</w:t>
      </w:r>
      <w:r w:rsidRPr="00AD5F77">
        <w:rPr>
          <w:rFonts w:cstheme="minorHAnsi"/>
          <w:sz w:val="24"/>
          <w:szCs w:val="24"/>
        </w:rPr>
        <w:t xml:space="preserve"> – funkcia volaná pri točení kolieskom myši, v ktorej sa upravuje priblíženie kamery</w:t>
      </w:r>
    </w:p>
    <w:p w14:paraId="5BCA1B48" w14:textId="55186EDF"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onMouseDown</w:t>
      </w:r>
      <w:r w:rsidR="00AD5F77" w:rsidRPr="00AD5F77">
        <w:rPr>
          <w:rFonts w:ascii="Consolas" w:hAnsi="Consolas" w:cstheme="minorHAnsi"/>
          <w:b/>
          <w:bCs/>
          <w:i/>
          <w:iCs/>
          <w:sz w:val="24"/>
          <w:szCs w:val="24"/>
        </w:rPr>
        <w:t>(event)</w:t>
      </w:r>
      <w:r w:rsidRPr="00AD5F77">
        <w:rPr>
          <w:rFonts w:cstheme="minorHAnsi"/>
          <w:sz w:val="24"/>
          <w:szCs w:val="24"/>
        </w:rPr>
        <w:t xml:space="preserve"> – funkcia volaná pri podržaní tlačidla myši, kontrola či pri kliknutí došlo k prieniku kurzora s loptičkou</w:t>
      </w:r>
    </w:p>
    <w:p w14:paraId="7D1FA53B" w14:textId="2265D6B4"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onMouseMov</w:t>
      </w:r>
      <w:r w:rsidR="00AD5F77" w:rsidRPr="00AD5F77">
        <w:rPr>
          <w:rFonts w:ascii="Consolas" w:hAnsi="Consolas" w:cstheme="minorHAnsi"/>
          <w:b/>
          <w:bCs/>
          <w:i/>
          <w:iCs/>
          <w:sz w:val="24"/>
          <w:szCs w:val="24"/>
        </w:rPr>
        <w:t>e(event)</w:t>
      </w:r>
      <w:r w:rsidRPr="00AD5F77">
        <w:rPr>
          <w:rFonts w:cstheme="minorHAnsi"/>
          <w:sz w:val="24"/>
          <w:szCs w:val="24"/>
        </w:rPr>
        <w:t xml:space="preserve"> – ak je loptička v procese odpaľovania, táto funkcia počíta smer a silu odpalu</w:t>
      </w:r>
    </w:p>
    <w:p w14:paraId="5D024C29" w14:textId="4C2509F8" w:rsidR="001450A8" w:rsidRPr="00AD5F77"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onMouseUp</w:t>
      </w:r>
      <w:r w:rsidR="00AD5F77" w:rsidRPr="00AD5F77">
        <w:rPr>
          <w:rFonts w:ascii="Consolas" w:hAnsi="Consolas" w:cstheme="minorHAnsi"/>
          <w:b/>
          <w:bCs/>
          <w:i/>
          <w:iCs/>
          <w:sz w:val="24"/>
          <w:szCs w:val="24"/>
        </w:rPr>
        <w:t>(event)</w:t>
      </w:r>
      <w:r w:rsidRPr="00AD5F77">
        <w:rPr>
          <w:rFonts w:cstheme="minorHAnsi"/>
          <w:sz w:val="24"/>
          <w:szCs w:val="24"/>
        </w:rPr>
        <w:t xml:space="preserve"> – odpáli loptičku ak bola správne „natiahnutá“</w:t>
      </w:r>
    </w:p>
    <w:p w14:paraId="7F5F9A9D" w14:textId="2D46692B" w:rsidR="001450A8" w:rsidRDefault="001450A8" w:rsidP="00AD5F77">
      <w:pPr>
        <w:pStyle w:val="ListParagraph"/>
        <w:numPr>
          <w:ilvl w:val="0"/>
          <w:numId w:val="20"/>
        </w:numPr>
        <w:rPr>
          <w:rFonts w:cstheme="minorHAnsi"/>
          <w:sz w:val="24"/>
          <w:szCs w:val="24"/>
        </w:rPr>
      </w:pPr>
      <w:r w:rsidRPr="00AD5F77">
        <w:rPr>
          <w:rFonts w:ascii="Consolas" w:hAnsi="Consolas" w:cstheme="minorHAnsi"/>
          <w:b/>
          <w:bCs/>
          <w:i/>
          <w:iCs/>
          <w:sz w:val="24"/>
          <w:szCs w:val="24"/>
        </w:rPr>
        <w:t>onMouseClick</w:t>
      </w:r>
      <w:r w:rsidR="00AD5F77" w:rsidRPr="00AD5F77">
        <w:rPr>
          <w:rFonts w:ascii="Consolas" w:hAnsi="Consolas" w:cstheme="minorHAnsi"/>
          <w:b/>
          <w:bCs/>
          <w:i/>
          <w:iCs/>
          <w:sz w:val="24"/>
          <w:szCs w:val="24"/>
        </w:rPr>
        <w:t>(event)</w:t>
      </w:r>
      <w:r w:rsidRPr="00AD5F77">
        <w:rPr>
          <w:rFonts w:cstheme="minorHAnsi"/>
          <w:sz w:val="24"/>
          <w:szCs w:val="24"/>
        </w:rPr>
        <w:t xml:space="preserve"> – stará sa o položenie pomocných prvkov na terén v prípade že je zvolený mód pokladania týchto prvkov</w:t>
      </w:r>
    </w:p>
    <w:p w14:paraId="62D317B7" w14:textId="3E1DF870" w:rsidR="00AD5F77" w:rsidRDefault="00B64CDB" w:rsidP="00B64CDB">
      <w:pPr>
        <w:pStyle w:val="2Nadpis"/>
      </w:pPr>
      <w:bookmarkStart w:id="8" w:name="_Toc188382212"/>
      <w:r>
        <w:t>Fyzika loptičky</w:t>
      </w:r>
      <w:bookmarkEnd w:id="8"/>
    </w:p>
    <w:p w14:paraId="48A4BDCF" w14:textId="691625DA" w:rsidR="00B64CDB" w:rsidRPr="00256D2E" w:rsidRDefault="00B64CDB" w:rsidP="00256D2E">
      <w:pPr>
        <w:spacing w:line="360" w:lineRule="auto"/>
        <w:rPr>
          <w:rFonts w:asciiTheme="minorHAnsi" w:hAnsiTheme="minorHAnsi" w:cstheme="minorHAnsi"/>
          <w:lang w:val="sk-SK"/>
        </w:rPr>
      </w:pPr>
      <w:r w:rsidRPr="00256D2E">
        <w:rPr>
          <w:rFonts w:asciiTheme="minorHAnsi" w:hAnsiTheme="minorHAnsi" w:cstheme="minorHAnsi"/>
          <w:lang w:val="sk-SK"/>
        </w:rPr>
        <w:t>V súbore physics.js sú implementované funkcie, ktoré aplikujú fyziku na loptičku a k tomu prislúchajúce pomocné funkcie.</w:t>
      </w:r>
    </w:p>
    <w:p w14:paraId="362B84DC" w14:textId="77777777" w:rsidR="00B64CDB" w:rsidRPr="00256D2E" w:rsidRDefault="00B64CDB" w:rsidP="00256D2E">
      <w:pPr>
        <w:spacing w:line="360" w:lineRule="auto"/>
        <w:rPr>
          <w:rFonts w:asciiTheme="minorHAnsi" w:hAnsiTheme="minorHAnsi" w:cstheme="minorHAnsi"/>
          <w:lang w:val="sk-SK"/>
        </w:rPr>
      </w:pPr>
    </w:p>
    <w:p w14:paraId="6C8D7A58" w14:textId="71477CE8" w:rsidR="00B64CDB" w:rsidRPr="00256D2E" w:rsidRDefault="00B64CDB" w:rsidP="00256D2E">
      <w:pPr>
        <w:spacing w:line="360" w:lineRule="auto"/>
        <w:rPr>
          <w:rFonts w:asciiTheme="minorHAnsi" w:hAnsiTheme="minorHAnsi" w:cstheme="minorHAnsi"/>
          <w:b/>
          <w:bCs/>
          <w:lang w:val="sk-SK"/>
        </w:rPr>
      </w:pPr>
      <w:r w:rsidRPr="00256D2E">
        <w:rPr>
          <w:rFonts w:asciiTheme="minorHAnsi" w:hAnsiTheme="minorHAnsi" w:cstheme="minorHAnsi"/>
          <w:b/>
          <w:bCs/>
          <w:lang w:val="sk-SK"/>
        </w:rPr>
        <w:t>Globálne premenné:</w:t>
      </w:r>
    </w:p>
    <w:p w14:paraId="30E57409" w14:textId="00AD9CA3" w:rsidR="00B64CDB" w:rsidRPr="00256D2E" w:rsidRDefault="00256D2E" w:rsidP="00256D2E">
      <w:pPr>
        <w:pStyle w:val="ListParagraph"/>
        <w:numPr>
          <w:ilvl w:val="0"/>
          <w:numId w:val="21"/>
        </w:numPr>
        <w:rPr>
          <w:rFonts w:cstheme="minorHAnsi"/>
          <w:sz w:val="24"/>
          <w:szCs w:val="24"/>
        </w:rPr>
      </w:pPr>
      <w:r>
        <w:rPr>
          <w:rFonts w:ascii="Consolas" w:hAnsi="Consolas" w:cstheme="minorHAnsi"/>
          <w:b/>
          <w:bCs/>
          <w:i/>
          <w:iCs/>
          <w:sz w:val="24"/>
          <w:szCs w:val="24"/>
        </w:rPr>
        <w:t>v</w:t>
      </w:r>
      <w:r w:rsidR="00B64CDB" w:rsidRPr="00256D2E">
        <w:rPr>
          <w:rFonts w:ascii="Consolas" w:hAnsi="Consolas" w:cstheme="minorHAnsi"/>
          <w:b/>
          <w:bCs/>
          <w:i/>
          <w:iCs/>
          <w:sz w:val="24"/>
          <w:szCs w:val="24"/>
        </w:rPr>
        <w:t>elocity</w:t>
      </w:r>
      <w:r w:rsidR="00B64CDB" w:rsidRPr="00256D2E">
        <w:rPr>
          <w:rFonts w:cstheme="minorHAnsi"/>
          <w:sz w:val="24"/>
          <w:szCs w:val="24"/>
        </w:rPr>
        <w:t xml:space="preserve"> – vektor</w:t>
      </w:r>
      <w:r w:rsidR="000C0B5D" w:rsidRPr="00256D2E">
        <w:rPr>
          <w:rFonts w:cstheme="minorHAnsi"/>
          <w:sz w:val="24"/>
          <w:szCs w:val="24"/>
        </w:rPr>
        <w:t xml:space="preserve"> uchovávajúci</w:t>
      </w:r>
      <w:r w:rsidR="00B64CDB" w:rsidRPr="00256D2E">
        <w:rPr>
          <w:rFonts w:cstheme="minorHAnsi"/>
          <w:sz w:val="24"/>
          <w:szCs w:val="24"/>
        </w:rPr>
        <w:t xml:space="preserve"> smer a rýchlosť loptičky</w:t>
      </w:r>
    </w:p>
    <w:p w14:paraId="4576B493" w14:textId="5A8C6D5C" w:rsidR="000C0B5D" w:rsidRPr="00256D2E" w:rsidRDefault="00256D2E" w:rsidP="00256D2E">
      <w:pPr>
        <w:pStyle w:val="ListParagraph"/>
        <w:numPr>
          <w:ilvl w:val="0"/>
          <w:numId w:val="21"/>
        </w:numPr>
        <w:rPr>
          <w:rFonts w:cstheme="minorHAnsi"/>
          <w:sz w:val="24"/>
          <w:szCs w:val="24"/>
        </w:rPr>
      </w:pPr>
      <w:r>
        <w:rPr>
          <w:rFonts w:ascii="Consolas" w:hAnsi="Consolas" w:cstheme="minorHAnsi"/>
          <w:b/>
          <w:bCs/>
          <w:i/>
          <w:iCs/>
          <w:sz w:val="24"/>
          <w:szCs w:val="24"/>
        </w:rPr>
        <w:t>g</w:t>
      </w:r>
      <w:r w:rsidR="000C0B5D" w:rsidRPr="00256D2E">
        <w:rPr>
          <w:rFonts w:ascii="Consolas" w:hAnsi="Consolas" w:cstheme="minorHAnsi"/>
          <w:b/>
          <w:bCs/>
          <w:i/>
          <w:iCs/>
          <w:sz w:val="24"/>
          <w:szCs w:val="24"/>
        </w:rPr>
        <w:t>ravity</w:t>
      </w:r>
      <w:r w:rsidR="000C0B5D" w:rsidRPr="00256D2E">
        <w:rPr>
          <w:rFonts w:cstheme="minorHAnsi"/>
          <w:sz w:val="24"/>
          <w:szCs w:val="24"/>
        </w:rPr>
        <w:t xml:space="preserve"> – gravitačná sila</w:t>
      </w:r>
    </w:p>
    <w:p w14:paraId="56914E15" w14:textId="642B96EA" w:rsidR="000C0B5D" w:rsidRPr="00256D2E" w:rsidRDefault="00256D2E" w:rsidP="00256D2E">
      <w:pPr>
        <w:pStyle w:val="ListParagraph"/>
        <w:numPr>
          <w:ilvl w:val="0"/>
          <w:numId w:val="21"/>
        </w:numPr>
        <w:rPr>
          <w:rFonts w:cstheme="minorHAnsi"/>
          <w:sz w:val="24"/>
          <w:szCs w:val="24"/>
        </w:rPr>
      </w:pPr>
      <w:r>
        <w:rPr>
          <w:rFonts w:ascii="Consolas" w:hAnsi="Consolas" w:cstheme="minorHAnsi"/>
          <w:b/>
          <w:bCs/>
          <w:i/>
          <w:iCs/>
          <w:sz w:val="24"/>
          <w:szCs w:val="24"/>
        </w:rPr>
        <w:t>v</w:t>
      </w:r>
      <w:r w:rsidR="000C0B5D" w:rsidRPr="00256D2E">
        <w:rPr>
          <w:rFonts w:ascii="Consolas" w:hAnsi="Consolas" w:cstheme="minorHAnsi"/>
          <w:b/>
          <w:bCs/>
          <w:i/>
          <w:iCs/>
          <w:sz w:val="24"/>
          <w:szCs w:val="24"/>
        </w:rPr>
        <w:t>elocityT</w:t>
      </w:r>
      <w:r>
        <w:rPr>
          <w:rFonts w:ascii="Consolas" w:hAnsi="Consolas" w:cstheme="minorHAnsi"/>
          <w:b/>
          <w:bCs/>
          <w:i/>
          <w:iCs/>
          <w:sz w:val="24"/>
          <w:szCs w:val="24"/>
        </w:rPr>
        <w:t>h</w:t>
      </w:r>
      <w:r w:rsidR="000C0B5D" w:rsidRPr="00256D2E">
        <w:rPr>
          <w:rFonts w:ascii="Consolas" w:hAnsi="Consolas" w:cstheme="minorHAnsi"/>
          <w:b/>
          <w:bCs/>
          <w:i/>
          <w:iCs/>
          <w:sz w:val="24"/>
          <w:szCs w:val="24"/>
        </w:rPr>
        <w:t>reshold</w:t>
      </w:r>
      <w:r w:rsidR="000C0B5D" w:rsidRPr="00256D2E">
        <w:rPr>
          <w:rFonts w:cstheme="minorHAnsi"/>
          <w:sz w:val="24"/>
          <w:szCs w:val="24"/>
        </w:rPr>
        <w:t xml:space="preserve"> – spodná hranica pri ktorej sa rýchlosť loptičky nastaví na nulu</w:t>
      </w:r>
    </w:p>
    <w:p w14:paraId="282A33E5" w14:textId="58FC647F" w:rsidR="000C0B5D" w:rsidRPr="00256D2E" w:rsidRDefault="000C0B5D" w:rsidP="00256D2E">
      <w:pPr>
        <w:pStyle w:val="ListParagraph"/>
        <w:numPr>
          <w:ilvl w:val="0"/>
          <w:numId w:val="21"/>
        </w:numPr>
        <w:rPr>
          <w:rFonts w:cstheme="minorHAnsi"/>
          <w:sz w:val="24"/>
          <w:szCs w:val="24"/>
        </w:rPr>
      </w:pPr>
      <w:r w:rsidRPr="00256D2E">
        <w:rPr>
          <w:rFonts w:ascii="Consolas" w:hAnsi="Consolas" w:cstheme="minorHAnsi"/>
          <w:b/>
          <w:bCs/>
          <w:i/>
          <w:iCs/>
          <w:sz w:val="24"/>
          <w:szCs w:val="24"/>
        </w:rPr>
        <w:t>groundedThreshold</w:t>
      </w:r>
      <w:r w:rsidRPr="00256D2E">
        <w:rPr>
          <w:rFonts w:cstheme="minorHAnsi"/>
          <w:sz w:val="24"/>
          <w:szCs w:val="24"/>
        </w:rPr>
        <w:t xml:space="preserve"> - odchýlka pre detekciu či je loptička na zemi</w:t>
      </w:r>
    </w:p>
    <w:p w14:paraId="01BE22E7" w14:textId="6B908F3E" w:rsidR="000C0B5D" w:rsidRPr="00256D2E" w:rsidRDefault="000C0B5D" w:rsidP="00256D2E">
      <w:pPr>
        <w:pStyle w:val="ListParagraph"/>
        <w:numPr>
          <w:ilvl w:val="0"/>
          <w:numId w:val="21"/>
        </w:numPr>
        <w:rPr>
          <w:rFonts w:cstheme="minorHAnsi"/>
          <w:sz w:val="24"/>
          <w:szCs w:val="24"/>
        </w:rPr>
      </w:pPr>
      <w:r w:rsidRPr="00256D2E">
        <w:rPr>
          <w:rFonts w:ascii="Consolas" w:hAnsi="Consolas" w:cstheme="minorHAnsi"/>
          <w:b/>
          <w:bCs/>
          <w:i/>
          <w:iCs/>
          <w:sz w:val="24"/>
          <w:szCs w:val="24"/>
        </w:rPr>
        <w:t>slopeFriction</w:t>
      </w:r>
      <w:r w:rsidRPr="00256D2E">
        <w:rPr>
          <w:rFonts w:cstheme="minorHAnsi"/>
          <w:sz w:val="24"/>
          <w:szCs w:val="24"/>
        </w:rPr>
        <w:t xml:space="preserve"> – brzdiaca sila pôsobiaca na loptičku v kopcoch</w:t>
      </w:r>
    </w:p>
    <w:p w14:paraId="6532D51E" w14:textId="360F17A7" w:rsidR="000C0B5D" w:rsidRPr="00256D2E" w:rsidRDefault="000C0B5D" w:rsidP="00256D2E">
      <w:pPr>
        <w:pStyle w:val="ListParagraph"/>
        <w:numPr>
          <w:ilvl w:val="0"/>
          <w:numId w:val="21"/>
        </w:numPr>
        <w:rPr>
          <w:rFonts w:cstheme="minorHAnsi"/>
          <w:sz w:val="24"/>
          <w:szCs w:val="24"/>
        </w:rPr>
      </w:pPr>
      <w:r w:rsidRPr="00256D2E">
        <w:rPr>
          <w:rFonts w:ascii="Consolas" w:hAnsi="Consolas" w:cstheme="minorHAnsi"/>
          <w:b/>
          <w:bCs/>
          <w:i/>
          <w:iCs/>
          <w:sz w:val="24"/>
          <w:szCs w:val="24"/>
        </w:rPr>
        <w:t>sandSlowness</w:t>
      </w:r>
      <w:r w:rsidRPr="00256D2E">
        <w:rPr>
          <w:rFonts w:cstheme="minorHAnsi"/>
          <w:sz w:val="24"/>
          <w:szCs w:val="24"/>
        </w:rPr>
        <w:t xml:space="preserve"> – hodnota spomalenia loptičky keď narazí na piesok</w:t>
      </w:r>
    </w:p>
    <w:p w14:paraId="26B78FB6" w14:textId="7CF21E4A" w:rsidR="000C0B5D" w:rsidRPr="00256D2E" w:rsidRDefault="000C0B5D" w:rsidP="00256D2E">
      <w:pPr>
        <w:spacing w:line="360" w:lineRule="auto"/>
        <w:rPr>
          <w:rFonts w:asciiTheme="minorHAnsi" w:hAnsiTheme="minorHAnsi" w:cstheme="minorHAnsi"/>
          <w:b/>
          <w:bCs/>
        </w:rPr>
      </w:pPr>
      <w:proofErr w:type="spellStart"/>
      <w:r w:rsidRPr="00256D2E">
        <w:rPr>
          <w:rFonts w:asciiTheme="minorHAnsi" w:hAnsiTheme="minorHAnsi" w:cstheme="minorHAnsi"/>
          <w:b/>
          <w:bCs/>
        </w:rPr>
        <w:t>Kľúčové</w:t>
      </w:r>
      <w:proofErr w:type="spellEnd"/>
      <w:r w:rsidRPr="00256D2E">
        <w:rPr>
          <w:rFonts w:asciiTheme="minorHAnsi" w:hAnsiTheme="minorHAnsi" w:cstheme="minorHAnsi"/>
          <w:b/>
          <w:bCs/>
        </w:rPr>
        <w:t xml:space="preserve"> </w:t>
      </w:r>
      <w:proofErr w:type="spellStart"/>
      <w:r w:rsidRPr="00256D2E">
        <w:rPr>
          <w:rFonts w:asciiTheme="minorHAnsi" w:hAnsiTheme="minorHAnsi" w:cstheme="minorHAnsi"/>
          <w:b/>
          <w:bCs/>
        </w:rPr>
        <w:t>funkcie</w:t>
      </w:r>
      <w:proofErr w:type="spellEnd"/>
      <w:r w:rsidRPr="00256D2E">
        <w:rPr>
          <w:rFonts w:asciiTheme="minorHAnsi" w:hAnsiTheme="minorHAnsi" w:cstheme="minorHAnsi"/>
          <w:b/>
          <w:bCs/>
        </w:rPr>
        <w:t>:</w:t>
      </w:r>
    </w:p>
    <w:p w14:paraId="436E5BAC" w14:textId="1B4EC586"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getTerrainHeightAt(x) </w:t>
      </w:r>
      <w:r w:rsidRPr="00256D2E">
        <w:rPr>
          <w:rFonts w:cstheme="minorHAnsi"/>
          <w:sz w:val="24"/>
          <w:szCs w:val="24"/>
        </w:rPr>
        <w:t>– funkcia ktorá vráti y-ovú súradnicu terénu pre vyhodnocovanie kolízie loptičky so zemou a pre výpočet uhla svahu</w:t>
      </w:r>
    </w:p>
    <w:p w14:paraId="69FD4248" w14:textId="0A52EA54"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getTerrainSlopeAngleAt(x) </w:t>
      </w:r>
      <w:r w:rsidRPr="00256D2E">
        <w:rPr>
          <w:rFonts w:cstheme="minorHAnsi"/>
          <w:sz w:val="24"/>
          <w:szCs w:val="24"/>
        </w:rPr>
        <w:t>– vráti uhol svahu na zadanej x-ovej súradnici</w:t>
      </w:r>
    </w:p>
    <w:p w14:paraId="1D44D33D" w14:textId="03C707B4"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lastRenderedPageBreak/>
        <w:t xml:space="preserve">isInValley(x) </w:t>
      </w:r>
      <w:r w:rsidRPr="00256D2E">
        <w:rPr>
          <w:rFonts w:cstheme="minorHAnsi"/>
          <w:sz w:val="24"/>
          <w:szCs w:val="24"/>
        </w:rPr>
        <w:t>– vráti boolean hodnotu či je daný bod v jame, resp. či oba susedné body sú vyššie. Používa sa kvôli zastaveniu loptičky aby neoscilovala keď sa dostane na takéto miesto</w:t>
      </w:r>
    </w:p>
    <w:p w14:paraId="4A521565" w14:textId="0C0FFD9E" w:rsidR="000C0B5D" w:rsidRPr="00256D2E" w:rsidRDefault="000C0B5D"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handleGroundedState(slopeAngle, inValley) </w:t>
      </w:r>
      <w:r w:rsidRPr="00256D2E">
        <w:rPr>
          <w:rFonts w:cstheme="minorHAnsi"/>
          <w:sz w:val="24"/>
          <w:szCs w:val="24"/>
        </w:rPr>
        <w:t>– upravuje smer a rýchosť loptičky keď sa nachádza na zemi. Kontroluje uhol terénu v bode v ktorom sa nachádza loptička a nastaví zodpovedajúcu rýchlosť a</w:t>
      </w:r>
      <w:r w:rsidR="00256D2E" w:rsidRPr="00256D2E">
        <w:rPr>
          <w:rFonts w:cstheme="minorHAnsi"/>
          <w:sz w:val="24"/>
          <w:szCs w:val="24"/>
        </w:rPr>
        <w:t> </w:t>
      </w:r>
      <w:r w:rsidRPr="00256D2E">
        <w:rPr>
          <w:rFonts w:cstheme="minorHAnsi"/>
          <w:sz w:val="24"/>
          <w:szCs w:val="24"/>
        </w:rPr>
        <w:t>smer</w:t>
      </w:r>
      <w:r w:rsidR="00256D2E" w:rsidRPr="00256D2E">
        <w:rPr>
          <w:rFonts w:cstheme="minorHAnsi"/>
          <w:sz w:val="24"/>
          <w:szCs w:val="24"/>
        </w:rPr>
        <w:t>, alebo loptičku zastaví.</w:t>
      </w:r>
    </w:p>
    <w:p w14:paraId="109C0551" w14:textId="77777777" w:rsidR="00256D2E" w:rsidRPr="00256D2E" w:rsidRDefault="00256D2E"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 xml:space="preserve">checkSandCollision() </w:t>
      </w:r>
      <w:r w:rsidRPr="00256D2E">
        <w:rPr>
          <w:rFonts w:cstheme="minorHAnsi"/>
          <w:sz w:val="24"/>
          <w:szCs w:val="24"/>
        </w:rPr>
        <w:t>– detekuje kolíziu loptičky s piesokm a spomaľuje loptičku</w:t>
      </w:r>
    </w:p>
    <w:p w14:paraId="2D96671A" w14:textId="4A415563" w:rsidR="00256D2E" w:rsidRDefault="00256D2E" w:rsidP="00256D2E">
      <w:pPr>
        <w:pStyle w:val="ListParagraph"/>
        <w:numPr>
          <w:ilvl w:val="0"/>
          <w:numId w:val="22"/>
        </w:numPr>
        <w:rPr>
          <w:rFonts w:cstheme="minorHAnsi"/>
          <w:sz w:val="24"/>
          <w:szCs w:val="24"/>
        </w:rPr>
      </w:pPr>
      <w:r w:rsidRPr="00256D2E">
        <w:rPr>
          <w:rFonts w:ascii="Consolas" w:hAnsi="Consolas" w:cstheme="minorHAnsi"/>
          <w:b/>
          <w:bCs/>
          <w:i/>
          <w:iCs/>
          <w:sz w:val="24"/>
          <w:szCs w:val="24"/>
        </w:rPr>
        <w:t>applyPhysics</w:t>
      </w:r>
      <w:r>
        <w:rPr>
          <w:rFonts w:ascii="Consolas" w:hAnsi="Consolas" w:cstheme="minorHAnsi"/>
          <w:b/>
          <w:bCs/>
          <w:i/>
          <w:iCs/>
          <w:sz w:val="24"/>
          <w:szCs w:val="24"/>
        </w:rPr>
        <w:t>()</w:t>
      </w:r>
      <w:r w:rsidRPr="00256D2E">
        <w:rPr>
          <w:rFonts w:cstheme="minorHAnsi"/>
          <w:sz w:val="24"/>
          <w:szCs w:val="24"/>
        </w:rPr>
        <w:t xml:space="preserve"> – funkcia ktorá zoskupuje všetky funkcie, ktoré spracúvajú fyziku loptičky </w:t>
      </w:r>
    </w:p>
    <w:p w14:paraId="103352C2" w14:textId="176E3756" w:rsidR="00256D2E" w:rsidRDefault="00256D2E" w:rsidP="00256D2E">
      <w:pPr>
        <w:pStyle w:val="2Nadpis"/>
      </w:pPr>
      <w:bookmarkStart w:id="9" w:name="_Toc188382213"/>
      <w:r>
        <w:t>Hlavný herný cyklus</w:t>
      </w:r>
      <w:bookmarkEnd w:id="9"/>
    </w:p>
    <w:p w14:paraId="0E014454" w14:textId="2FB08998" w:rsidR="00256D2E" w:rsidRPr="00A076D2" w:rsidRDefault="00256D2E" w:rsidP="00256D2E">
      <w:pPr>
        <w:rPr>
          <w:rFonts w:asciiTheme="minorHAnsi" w:hAnsiTheme="minorHAnsi" w:cstheme="minorHAnsi"/>
          <w:lang w:val="sk-SK"/>
        </w:rPr>
      </w:pPr>
      <w:r w:rsidRPr="00A076D2">
        <w:rPr>
          <w:rFonts w:asciiTheme="minorHAnsi" w:hAnsiTheme="minorHAnsi" w:cstheme="minorHAnsi"/>
          <w:lang w:val="sk-SK"/>
        </w:rPr>
        <w:t>V súbore main.js sa nachádza hlavná logika hry, vytvorenie všetkých objektov</w:t>
      </w:r>
      <w:r w:rsidR="00CC72AD" w:rsidRPr="00A076D2">
        <w:rPr>
          <w:rFonts w:asciiTheme="minorHAnsi" w:hAnsiTheme="minorHAnsi" w:cstheme="minorHAnsi"/>
          <w:lang w:val="sk-SK"/>
        </w:rPr>
        <w:t xml:space="preserve"> a interakcia loptičky s pomocnými objektami, vodou a jamkou.</w:t>
      </w:r>
    </w:p>
    <w:p w14:paraId="39DE9637" w14:textId="77777777" w:rsidR="00CC72AD" w:rsidRPr="00A076D2" w:rsidRDefault="00CC72AD" w:rsidP="00256D2E">
      <w:pPr>
        <w:rPr>
          <w:rFonts w:asciiTheme="minorHAnsi" w:hAnsiTheme="minorHAnsi" w:cstheme="minorHAnsi"/>
          <w:lang w:val="sk-SK"/>
        </w:rPr>
      </w:pPr>
    </w:p>
    <w:p w14:paraId="40517B84" w14:textId="245D4164" w:rsidR="00CC72AD" w:rsidRPr="00A076D2" w:rsidRDefault="00CC72AD" w:rsidP="00256D2E">
      <w:pPr>
        <w:rPr>
          <w:rFonts w:asciiTheme="minorHAnsi" w:hAnsiTheme="minorHAnsi" w:cstheme="minorHAnsi"/>
          <w:lang w:val="sk-SK"/>
        </w:rPr>
      </w:pPr>
      <w:r w:rsidRPr="00A076D2">
        <w:rPr>
          <w:rFonts w:asciiTheme="minorHAnsi" w:hAnsiTheme="minorHAnsi" w:cstheme="minorHAnsi"/>
          <w:lang w:val="sk-SK"/>
        </w:rPr>
        <w:t>Globálne premenné:</w:t>
      </w:r>
    </w:p>
    <w:p w14:paraId="7588EB15" w14:textId="67483B6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camera, scene, renderer, ball, terrain, guideLine, hole, water, sand</w:t>
      </w:r>
      <w:r w:rsidRPr="00A076D2">
        <w:rPr>
          <w:rFonts w:ascii="Consolas" w:hAnsi="Consolas" w:cstheme="minorHAnsi"/>
          <w:b/>
          <w:bCs/>
          <w:i/>
          <w:iCs/>
          <w:sz w:val="24"/>
          <w:szCs w:val="24"/>
        </w:rPr>
        <w:t>, bumpers, boosters</w:t>
      </w:r>
      <w:r w:rsidRPr="00A076D2">
        <w:rPr>
          <w:rFonts w:cstheme="minorHAnsi"/>
          <w:sz w:val="24"/>
          <w:szCs w:val="24"/>
        </w:rPr>
        <w:t xml:space="preserve"> – objekty tvoriace hru</w:t>
      </w:r>
    </w:p>
    <w:p w14:paraId="521513A6" w14:textId="4D66FB4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score, hits</w:t>
      </w:r>
      <w:r w:rsidRPr="00A076D2">
        <w:rPr>
          <w:rFonts w:cstheme="minorHAnsi"/>
          <w:sz w:val="24"/>
          <w:szCs w:val="24"/>
        </w:rPr>
        <w:t xml:space="preserve"> – skóre a počet odpalov </w:t>
      </w:r>
    </w:p>
    <w:p w14:paraId="00462176" w14:textId="0219D47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multi</w:t>
      </w:r>
      <w:r w:rsidRPr="00A076D2">
        <w:rPr>
          <w:rFonts w:cstheme="minorHAnsi"/>
          <w:sz w:val="24"/>
          <w:szCs w:val="24"/>
        </w:rPr>
        <w:t xml:space="preserve"> – hodnota násobiaca skóre v závislosti od prejdených levelov</w:t>
      </w:r>
    </w:p>
    <w:p w14:paraId="22F253A4" w14:textId="7777777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birdie</w:t>
      </w:r>
      <w:r w:rsidRPr="00A076D2">
        <w:rPr>
          <w:rFonts w:cstheme="minorHAnsi"/>
          <w:sz w:val="24"/>
          <w:szCs w:val="24"/>
        </w:rPr>
        <w:t xml:space="preserve"> – boolean hodnota či loptička v aktuálnom leveli spadla do jamky</w:t>
      </w:r>
    </w:p>
    <w:p w14:paraId="76466A4F" w14:textId="77777777"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ballRadius</w:t>
      </w:r>
      <w:r w:rsidRPr="00A076D2">
        <w:rPr>
          <w:rFonts w:cstheme="minorHAnsi"/>
          <w:sz w:val="24"/>
          <w:szCs w:val="24"/>
        </w:rPr>
        <w:t xml:space="preserve"> – polomer loptičky</w:t>
      </w:r>
    </w:p>
    <w:p w14:paraId="405DF301" w14:textId="0FB64A8A"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numberOfWaters</w:t>
      </w:r>
      <w:r w:rsidRPr="00A076D2">
        <w:rPr>
          <w:rFonts w:cstheme="minorHAnsi"/>
          <w:sz w:val="24"/>
          <w:szCs w:val="24"/>
        </w:rPr>
        <w:t xml:space="preserve"> – počet telies vody, ktoré majú byť pridané do levelu</w:t>
      </w:r>
    </w:p>
    <w:p w14:paraId="5F384493" w14:textId="213F3BAE"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numberOfSands</w:t>
      </w:r>
      <w:r w:rsidRPr="00A076D2">
        <w:rPr>
          <w:rFonts w:cstheme="minorHAnsi"/>
          <w:sz w:val="24"/>
          <w:szCs w:val="24"/>
        </w:rPr>
        <w:t xml:space="preserve"> – počet telies piesku, ktoré majú byť pridané</w:t>
      </w:r>
    </w:p>
    <w:p w14:paraId="3570D38B" w14:textId="1CB6291A"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cameraSpeed</w:t>
      </w:r>
      <w:r w:rsidRPr="00A076D2">
        <w:rPr>
          <w:rFonts w:cstheme="minorHAnsi"/>
          <w:sz w:val="24"/>
          <w:szCs w:val="24"/>
        </w:rPr>
        <w:t xml:space="preserve"> – rýchlosť ktorou kamera nasleduje loptičku</w:t>
      </w:r>
    </w:p>
    <w:p w14:paraId="060CAD29" w14:textId="0BF29079"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startCoords</w:t>
      </w:r>
      <w:r w:rsidRPr="00A076D2">
        <w:rPr>
          <w:rFonts w:cstheme="minorHAnsi"/>
          <w:sz w:val="24"/>
          <w:szCs w:val="24"/>
        </w:rPr>
        <w:t xml:space="preserve"> – začiatočné súradnice loptičky v každom leveli</w:t>
      </w:r>
    </w:p>
    <w:p w14:paraId="36BC615C" w14:textId="0C6505B2" w:rsidR="00CC72AD" w:rsidRPr="00A076D2" w:rsidRDefault="00CC72AD" w:rsidP="00CC72AD">
      <w:pPr>
        <w:pStyle w:val="ListParagraph"/>
        <w:numPr>
          <w:ilvl w:val="0"/>
          <w:numId w:val="23"/>
        </w:numPr>
        <w:rPr>
          <w:rFonts w:cstheme="minorHAnsi"/>
          <w:sz w:val="24"/>
          <w:szCs w:val="24"/>
        </w:rPr>
      </w:pPr>
      <w:r w:rsidRPr="00A076D2">
        <w:rPr>
          <w:rFonts w:ascii="Consolas" w:hAnsi="Consolas" w:cstheme="minorHAnsi"/>
          <w:b/>
          <w:bCs/>
          <w:i/>
          <w:iCs/>
          <w:sz w:val="24"/>
          <w:szCs w:val="24"/>
        </w:rPr>
        <w:t>WATER_RESET</w:t>
      </w:r>
      <w:r w:rsidRPr="00A076D2">
        <w:rPr>
          <w:rFonts w:cstheme="minorHAnsi"/>
          <w:sz w:val="24"/>
          <w:szCs w:val="24"/>
        </w:rPr>
        <w:t xml:space="preserve"> – boolean určujúci či voda loptičku vráti na začiatok (pre testovacie účely)</w:t>
      </w:r>
    </w:p>
    <w:p w14:paraId="5B8824EA" w14:textId="5B469C67" w:rsidR="00CC72AD" w:rsidRPr="00A076D2" w:rsidRDefault="00CC72AD" w:rsidP="00CC72AD">
      <w:pPr>
        <w:rPr>
          <w:rFonts w:asciiTheme="minorHAnsi" w:hAnsiTheme="minorHAnsi" w:cstheme="minorHAnsi"/>
          <w:b/>
          <w:bCs/>
        </w:rPr>
      </w:pPr>
      <w:proofErr w:type="spellStart"/>
      <w:r w:rsidRPr="00A076D2">
        <w:rPr>
          <w:rFonts w:asciiTheme="minorHAnsi" w:hAnsiTheme="minorHAnsi" w:cstheme="minorHAnsi"/>
          <w:b/>
          <w:bCs/>
        </w:rPr>
        <w:t>Kľúčové</w:t>
      </w:r>
      <w:proofErr w:type="spellEnd"/>
      <w:r w:rsidRPr="00A076D2">
        <w:rPr>
          <w:rFonts w:asciiTheme="minorHAnsi" w:hAnsiTheme="minorHAnsi" w:cstheme="minorHAnsi"/>
          <w:b/>
          <w:bCs/>
        </w:rPr>
        <w:t xml:space="preserve"> </w:t>
      </w:r>
      <w:proofErr w:type="spellStart"/>
      <w:r w:rsidRPr="00A076D2">
        <w:rPr>
          <w:rFonts w:asciiTheme="minorHAnsi" w:hAnsiTheme="minorHAnsi" w:cstheme="minorHAnsi"/>
          <w:b/>
          <w:bCs/>
        </w:rPr>
        <w:t>funkcie</w:t>
      </w:r>
      <w:proofErr w:type="spellEnd"/>
      <w:r w:rsidRPr="00A076D2">
        <w:rPr>
          <w:rFonts w:asciiTheme="minorHAnsi" w:hAnsiTheme="minorHAnsi" w:cstheme="minorHAnsi"/>
          <w:b/>
          <w:bCs/>
        </w:rPr>
        <w:t>:</w:t>
      </w:r>
    </w:p>
    <w:p w14:paraId="587643A3" w14:textId="4B52961D" w:rsidR="00CC72AD" w:rsidRPr="00A076D2" w:rsidRDefault="00CC72AD" w:rsidP="00CC72AD">
      <w:pPr>
        <w:pStyle w:val="ListParagraph"/>
        <w:numPr>
          <w:ilvl w:val="0"/>
          <w:numId w:val="24"/>
        </w:numPr>
        <w:rPr>
          <w:rFonts w:cstheme="minorHAnsi"/>
          <w:sz w:val="24"/>
          <w:szCs w:val="24"/>
        </w:rPr>
      </w:pPr>
      <w:r w:rsidRPr="00A076D2">
        <w:rPr>
          <w:rFonts w:ascii="Consolas" w:hAnsi="Consolas" w:cstheme="minorHAnsi"/>
          <w:b/>
          <w:bCs/>
          <w:i/>
          <w:iCs/>
          <w:sz w:val="24"/>
          <w:szCs w:val="24"/>
        </w:rPr>
        <w:t>onWindowResize()</w:t>
      </w:r>
      <w:r w:rsidRPr="00A076D2">
        <w:rPr>
          <w:rFonts w:cstheme="minorHAnsi"/>
          <w:sz w:val="24"/>
          <w:szCs w:val="24"/>
        </w:rPr>
        <w:t xml:space="preserve"> – úprava priblíženia kamery pri zmene veľkosti okna prehliadača</w:t>
      </w:r>
    </w:p>
    <w:p w14:paraId="042866E1" w14:textId="6E3438A9" w:rsidR="00CC72AD" w:rsidRPr="00A076D2" w:rsidRDefault="00CC72AD" w:rsidP="00CC72AD">
      <w:pPr>
        <w:pStyle w:val="ListParagraph"/>
        <w:numPr>
          <w:ilvl w:val="0"/>
          <w:numId w:val="24"/>
        </w:numPr>
        <w:rPr>
          <w:rFonts w:cstheme="minorHAnsi"/>
          <w:sz w:val="24"/>
          <w:szCs w:val="24"/>
        </w:rPr>
      </w:pPr>
      <w:r w:rsidRPr="00A076D2">
        <w:rPr>
          <w:rFonts w:ascii="Consolas" w:hAnsi="Consolas" w:cstheme="minorHAnsi"/>
          <w:b/>
          <w:bCs/>
          <w:i/>
          <w:iCs/>
          <w:sz w:val="24"/>
          <w:szCs w:val="24"/>
        </w:rPr>
        <w:t>addObjects()</w:t>
      </w:r>
      <w:r w:rsidRPr="00A076D2">
        <w:rPr>
          <w:rFonts w:cstheme="minorHAnsi"/>
          <w:sz w:val="24"/>
          <w:szCs w:val="24"/>
        </w:rPr>
        <w:t xml:space="preserve"> – vytvorenie a pridanie objektov do hry</w:t>
      </w:r>
    </w:p>
    <w:p w14:paraId="01A921B7" w14:textId="29E80005" w:rsidR="00CC72AD" w:rsidRPr="00A076D2" w:rsidRDefault="00CC72AD" w:rsidP="00CC72AD">
      <w:pPr>
        <w:pStyle w:val="ListParagraph"/>
        <w:numPr>
          <w:ilvl w:val="0"/>
          <w:numId w:val="24"/>
        </w:numPr>
        <w:rPr>
          <w:rFonts w:cstheme="minorHAnsi"/>
          <w:sz w:val="24"/>
          <w:szCs w:val="24"/>
        </w:rPr>
      </w:pPr>
      <w:r w:rsidRPr="00A076D2">
        <w:rPr>
          <w:rFonts w:ascii="Consolas" w:hAnsi="Consolas" w:cstheme="minorHAnsi"/>
          <w:b/>
          <w:bCs/>
          <w:i/>
          <w:iCs/>
          <w:sz w:val="24"/>
          <w:szCs w:val="24"/>
        </w:rPr>
        <w:lastRenderedPageBreak/>
        <w:t>holeCollision()</w:t>
      </w:r>
      <w:r w:rsidRPr="00A076D2">
        <w:rPr>
          <w:rFonts w:cstheme="minorHAnsi"/>
          <w:sz w:val="24"/>
          <w:szCs w:val="24"/>
        </w:rPr>
        <w:t xml:space="preserve"> </w:t>
      </w:r>
      <w:r w:rsidR="002B30FE" w:rsidRPr="00A076D2">
        <w:rPr>
          <w:rFonts w:cstheme="minorHAnsi"/>
          <w:sz w:val="24"/>
          <w:szCs w:val="24"/>
        </w:rPr>
        <w:t>–</w:t>
      </w:r>
      <w:r w:rsidRPr="00A076D2">
        <w:rPr>
          <w:rFonts w:cstheme="minorHAnsi"/>
          <w:sz w:val="24"/>
          <w:szCs w:val="24"/>
        </w:rPr>
        <w:t xml:space="preserve"> </w:t>
      </w:r>
      <w:r w:rsidR="002B30FE" w:rsidRPr="00A076D2">
        <w:rPr>
          <w:rFonts w:cstheme="minorHAnsi"/>
          <w:sz w:val="24"/>
          <w:szCs w:val="24"/>
        </w:rPr>
        <w:t>kontrola či je loptička v jamke</w:t>
      </w:r>
    </w:p>
    <w:p w14:paraId="7B3B747A" w14:textId="708D3555"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checkCollisionsWithWater()</w:t>
      </w:r>
      <w:r w:rsidRPr="00A076D2">
        <w:rPr>
          <w:rFonts w:cstheme="minorHAnsi"/>
          <w:sz w:val="24"/>
          <w:szCs w:val="24"/>
        </w:rPr>
        <w:t xml:space="preserve"> – kontrola či loptička spadla do vody</w:t>
      </w:r>
    </w:p>
    <w:p w14:paraId="6FF5B7AF" w14:textId="4B0FAF18"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createBooster(position)</w:t>
      </w:r>
      <w:r w:rsidRPr="00A076D2">
        <w:rPr>
          <w:rFonts w:cstheme="minorHAnsi"/>
          <w:sz w:val="24"/>
          <w:szCs w:val="24"/>
        </w:rPr>
        <w:t xml:space="preserve"> – vytvorí booster na x-ovej pozícii kurzora a y-ovej súradnici hrany terénu</w:t>
      </w:r>
    </w:p>
    <w:p w14:paraId="754BD377" w14:textId="01A2BAEC"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checkBoosterCollision(ball, velocity)</w:t>
      </w:r>
      <w:r w:rsidRPr="00A076D2">
        <w:rPr>
          <w:rFonts w:cstheme="minorHAnsi"/>
          <w:sz w:val="24"/>
          <w:szCs w:val="24"/>
        </w:rPr>
        <w:t xml:space="preserve"> – detekuje kolíziu loptičky s boosterom a zrýchli ju</w:t>
      </w:r>
    </w:p>
    <w:p w14:paraId="4FF6597C" w14:textId="7B478CE9"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createB</w:t>
      </w:r>
      <w:r w:rsidRPr="00A076D2">
        <w:rPr>
          <w:rFonts w:ascii="Consolas" w:hAnsi="Consolas" w:cstheme="minorHAnsi"/>
          <w:b/>
          <w:bCs/>
          <w:i/>
          <w:iCs/>
          <w:sz w:val="24"/>
          <w:szCs w:val="24"/>
        </w:rPr>
        <w:t>umper</w:t>
      </w:r>
      <w:r w:rsidRPr="00A076D2">
        <w:rPr>
          <w:rFonts w:ascii="Consolas" w:hAnsi="Consolas" w:cstheme="minorHAnsi"/>
          <w:b/>
          <w:bCs/>
          <w:i/>
          <w:iCs/>
          <w:sz w:val="24"/>
          <w:szCs w:val="24"/>
        </w:rPr>
        <w:t>(position)</w:t>
      </w:r>
      <w:r w:rsidRPr="00A076D2">
        <w:rPr>
          <w:rFonts w:cstheme="minorHAnsi"/>
          <w:sz w:val="24"/>
          <w:szCs w:val="24"/>
        </w:rPr>
        <w:t xml:space="preserve"> – vytvorí </w:t>
      </w:r>
      <w:r w:rsidRPr="00A076D2">
        <w:rPr>
          <w:rFonts w:cstheme="minorHAnsi"/>
          <w:sz w:val="24"/>
          <w:szCs w:val="24"/>
        </w:rPr>
        <w:t xml:space="preserve">trampolínu </w:t>
      </w:r>
      <w:r w:rsidRPr="00A076D2">
        <w:rPr>
          <w:rFonts w:cstheme="minorHAnsi"/>
          <w:sz w:val="24"/>
          <w:szCs w:val="24"/>
        </w:rPr>
        <w:t>na x-ovej pozícii kurzora a y-ovej súradnici hrany terénu</w:t>
      </w:r>
    </w:p>
    <w:p w14:paraId="2B83B171" w14:textId="36501D11"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check</w:t>
      </w:r>
      <w:r w:rsidRPr="00A076D2">
        <w:rPr>
          <w:rFonts w:ascii="Consolas" w:hAnsi="Consolas" w:cstheme="minorHAnsi"/>
          <w:b/>
          <w:bCs/>
          <w:i/>
          <w:iCs/>
          <w:sz w:val="24"/>
          <w:szCs w:val="24"/>
        </w:rPr>
        <w:t>Bumper</w:t>
      </w:r>
      <w:r w:rsidRPr="00A076D2">
        <w:rPr>
          <w:rFonts w:ascii="Consolas" w:hAnsi="Consolas" w:cstheme="minorHAnsi"/>
          <w:b/>
          <w:bCs/>
          <w:i/>
          <w:iCs/>
          <w:sz w:val="24"/>
          <w:szCs w:val="24"/>
        </w:rPr>
        <w:t>Collision(ball, velocity)</w:t>
      </w:r>
      <w:r w:rsidRPr="00A076D2">
        <w:rPr>
          <w:rFonts w:cstheme="minorHAnsi"/>
          <w:sz w:val="24"/>
          <w:szCs w:val="24"/>
        </w:rPr>
        <w:t xml:space="preserve"> – detekuje kolíziu loptičky s</w:t>
      </w:r>
      <w:r w:rsidRPr="00A076D2">
        <w:rPr>
          <w:rFonts w:cstheme="minorHAnsi"/>
          <w:sz w:val="24"/>
          <w:szCs w:val="24"/>
        </w:rPr>
        <w:t xml:space="preserve"> trampolínou </w:t>
      </w:r>
      <w:r w:rsidRPr="00A076D2">
        <w:rPr>
          <w:rFonts w:cstheme="minorHAnsi"/>
          <w:sz w:val="24"/>
          <w:szCs w:val="24"/>
        </w:rPr>
        <w:t>a</w:t>
      </w:r>
      <w:r w:rsidRPr="00A076D2">
        <w:rPr>
          <w:rFonts w:cstheme="minorHAnsi"/>
          <w:sz w:val="24"/>
          <w:szCs w:val="24"/>
        </w:rPr>
        <w:t> odrazí ju</w:t>
      </w:r>
      <w:r w:rsidRPr="00A076D2">
        <w:rPr>
          <w:rFonts w:cstheme="minorHAnsi"/>
          <w:sz w:val="24"/>
          <w:szCs w:val="24"/>
        </w:rPr>
        <w:t xml:space="preserve"> </w:t>
      </w:r>
    </w:p>
    <w:p w14:paraId="691E0485" w14:textId="04E8EEE7"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createWaterShapes(terrainPoint, count)</w:t>
      </w:r>
      <w:r w:rsidRPr="00A076D2">
        <w:rPr>
          <w:rFonts w:cstheme="minorHAnsi"/>
          <w:sz w:val="24"/>
          <w:szCs w:val="24"/>
        </w:rPr>
        <w:t xml:space="preserve"> – vytvorí zadaný počet vodných telies na mape</w:t>
      </w:r>
    </w:p>
    <w:p w14:paraId="6A6AED08" w14:textId="47178479"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create</w:t>
      </w:r>
      <w:r w:rsidRPr="00A076D2">
        <w:rPr>
          <w:rFonts w:ascii="Consolas" w:hAnsi="Consolas" w:cstheme="minorHAnsi"/>
          <w:b/>
          <w:bCs/>
          <w:i/>
          <w:iCs/>
          <w:sz w:val="24"/>
          <w:szCs w:val="24"/>
        </w:rPr>
        <w:t>Sand</w:t>
      </w:r>
      <w:r w:rsidRPr="00A076D2">
        <w:rPr>
          <w:rFonts w:ascii="Consolas" w:hAnsi="Consolas" w:cstheme="minorHAnsi"/>
          <w:b/>
          <w:bCs/>
          <w:i/>
          <w:iCs/>
          <w:sz w:val="24"/>
          <w:szCs w:val="24"/>
        </w:rPr>
        <w:t>Shapes(terrainPoint, count)</w:t>
      </w:r>
      <w:r w:rsidRPr="00A076D2">
        <w:rPr>
          <w:rFonts w:cstheme="minorHAnsi"/>
          <w:sz w:val="24"/>
          <w:szCs w:val="24"/>
        </w:rPr>
        <w:t xml:space="preserve"> – vytvorí zadaný počet </w:t>
      </w:r>
      <w:r w:rsidRPr="00A076D2">
        <w:rPr>
          <w:rFonts w:cstheme="minorHAnsi"/>
          <w:sz w:val="24"/>
          <w:szCs w:val="24"/>
        </w:rPr>
        <w:t>pieskových sekcií</w:t>
      </w:r>
      <w:r w:rsidRPr="00A076D2">
        <w:rPr>
          <w:rFonts w:cstheme="minorHAnsi"/>
          <w:sz w:val="24"/>
          <w:szCs w:val="24"/>
        </w:rPr>
        <w:t xml:space="preserve"> na mape</w:t>
      </w:r>
    </w:p>
    <w:p w14:paraId="06F7C5C6" w14:textId="35B4AC95"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followBall()</w:t>
      </w:r>
      <w:r w:rsidRPr="00A076D2">
        <w:rPr>
          <w:rFonts w:cstheme="minorHAnsi"/>
          <w:sz w:val="24"/>
          <w:szCs w:val="24"/>
        </w:rPr>
        <w:t xml:space="preserve"> – sledovanie loptičky kamerou</w:t>
      </w:r>
    </w:p>
    <w:p w14:paraId="0E622498" w14:textId="3CCEF677"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adjustGravity(event)</w:t>
      </w:r>
      <w:r w:rsidRPr="00A076D2">
        <w:rPr>
          <w:rFonts w:cstheme="minorHAnsi"/>
          <w:sz w:val="24"/>
          <w:szCs w:val="24"/>
        </w:rPr>
        <w:t xml:space="preserve"> – zmena gravitácie podľa slidera</w:t>
      </w:r>
    </w:p>
    <w:p w14:paraId="162CCA25" w14:textId="5A1AEE27"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drawScore()</w:t>
      </w:r>
      <w:r w:rsidRPr="00A076D2">
        <w:rPr>
          <w:rFonts w:cstheme="minorHAnsi"/>
          <w:sz w:val="24"/>
          <w:szCs w:val="24"/>
        </w:rPr>
        <w:t xml:space="preserve"> a </w:t>
      </w:r>
      <w:r w:rsidRPr="00A076D2">
        <w:rPr>
          <w:rFonts w:ascii="Consolas" w:hAnsi="Consolas" w:cstheme="minorHAnsi"/>
          <w:b/>
          <w:bCs/>
          <w:i/>
          <w:iCs/>
          <w:sz w:val="24"/>
          <w:szCs w:val="24"/>
        </w:rPr>
        <w:t>drawHits()</w:t>
      </w:r>
      <w:r w:rsidRPr="00A076D2">
        <w:rPr>
          <w:rFonts w:cstheme="minorHAnsi"/>
          <w:sz w:val="24"/>
          <w:szCs w:val="24"/>
        </w:rPr>
        <w:t xml:space="preserve"> – vypíšu na obrazovku skóre a počet odpalov </w:t>
      </w:r>
    </w:p>
    <w:p w14:paraId="6EB091C3" w14:textId="510B49BA"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resetBall()</w:t>
      </w:r>
      <w:r w:rsidRPr="00A076D2">
        <w:rPr>
          <w:rFonts w:cstheme="minorHAnsi"/>
          <w:sz w:val="24"/>
          <w:szCs w:val="24"/>
        </w:rPr>
        <w:t xml:space="preserve"> – vráti loptičku na štartovnú pozíciu</w:t>
      </w:r>
    </w:p>
    <w:p w14:paraId="7397A2DF" w14:textId="2BE70B74" w:rsidR="002B30FE" w:rsidRPr="00A076D2" w:rsidRDefault="002B30FE" w:rsidP="002B30FE">
      <w:pPr>
        <w:pStyle w:val="ListParagraph"/>
        <w:numPr>
          <w:ilvl w:val="0"/>
          <w:numId w:val="24"/>
        </w:numPr>
        <w:rPr>
          <w:rFonts w:cstheme="minorHAnsi"/>
          <w:sz w:val="24"/>
          <w:szCs w:val="24"/>
        </w:rPr>
      </w:pPr>
      <w:r w:rsidRPr="00A076D2">
        <w:rPr>
          <w:rFonts w:ascii="Consolas" w:hAnsi="Consolas" w:cstheme="minorHAnsi"/>
          <w:b/>
          <w:bCs/>
          <w:i/>
          <w:iCs/>
          <w:sz w:val="24"/>
          <w:szCs w:val="24"/>
        </w:rPr>
        <w:t>resetGame()</w:t>
      </w:r>
      <w:r w:rsidRPr="00A076D2">
        <w:rPr>
          <w:rFonts w:cstheme="minorHAnsi"/>
          <w:sz w:val="24"/>
          <w:szCs w:val="24"/>
        </w:rPr>
        <w:t xml:space="preserve"> – </w:t>
      </w:r>
      <w:r w:rsidR="00A076D2" w:rsidRPr="00A076D2">
        <w:rPr>
          <w:rFonts w:cstheme="minorHAnsi"/>
          <w:sz w:val="24"/>
          <w:szCs w:val="24"/>
        </w:rPr>
        <w:t xml:space="preserve">obnoví hodnoty na pôvodné, vyprázdni polia s objektami, </w:t>
      </w:r>
      <w:r w:rsidRPr="00A076D2">
        <w:rPr>
          <w:rFonts w:cstheme="minorHAnsi"/>
          <w:sz w:val="24"/>
          <w:szCs w:val="24"/>
        </w:rPr>
        <w:t>vytvorí novú mapu a vráti loptičku na štart</w:t>
      </w:r>
    </w:p>
    <w:p w14:paraId="31A43343" w14:textId="1D9927CF" w:rsidR="00076257" w:rsidRDefault="00A076D2" w:rsidP="00A076D2">
      <w:pPr>
        <w:tabs>
          <w:tab w:val="left" w:pos="2141"/>
        </w:tabs>
        <w:rPr>
          <w:lang w:val="sk-SK"/>
        </w:rPr>
      </w:pPr>
      <w:r>
        <w:rPr>
          <w:lang w:val="sk-SK"/>
        </w:rPr>
        <w:tab/>
      </w:r>
    </w:p>
    <w:p w14:paraId="5FDBF016" w14:textId="394AF204" w:rsidR="00A076D2" w:rsidRDefault="00A076D2" w:rsidP="00A076D2">
      <w:pPr>
        <w:pStyle w:val="1Nadpis"/>
      </w:pPr>
      <w:bookmarkStart w:id="10" w:name="_Toc188382214"/>
      <w:r>
        <w:lastRenderedPageBreak/>
        <w:t>Nadväznosť na iné programové produkty</w:t>
      </w:r>
      <w:bookmarkEnd w:id="10"/>
    </w:p>
    <w:p w14:paraId="48B20468" w14:textId="48AD0EAF" w:rsidR="00A076D2" w:rsidRDefault="00A076D2" w:rsidP="00A076D2">
      <w:pPr>
        <w:spacing w:line="360" w:lineRule="auto"/>
        <w:rPr>
          <w:rFonts w:ascii="Calibri" w:hAnsi="Calibri" w:cs="Calibri"/>
          <w:lang w:val="sk-SK"/>
        </w:rPr>
      </w:pPr>
      <w:r w:rsidRPr="00A076D2">
        <w:rPr>
          <w:rFonts w:ascii="Calibri" w:hAnsi="Calibri" w:cs="Calibri"/>
          <w:lang w:val="sk-SK"/>
        </w:rPr>
        <w:t>Aplikácia využíva Javascript knižnicu Three.js a je nasadená na platforme Glitch.</w:t>
      </w:r>
      <w:r w:rsidRPr="00A076D2">
        <w:rPr>
          <w:rFonts w:ascii="Calibri" w:hAnsi="Calibri" w:cs="Calibri"/>
          <w:lang w:val="sk-SK"/>
        </w:rPr>
        <w:br/>
        <w:t>Pre modifikáciu je potrebná znalosť webových techológií HTML, CSS, JavaScript a znalosť Three.js knižnice.</w:t>
      </w:r>
    </w:p>
    <w:p w14:paraId="4C902447" w14:textId="77777777" w:rsidR="00A076D2" w:rsidRDefault="00A076D2" w:rsidP="00A076D2">
      <w:pPr>
        <w:spacing w:line="360" w:lineRule="auto"/>
        <w:rPr>
          <w:rFonts w:ascii="Calibri" w:hAnsi="Calibri" w:cs="Calibri"/>
          <w:lang w:val="sk-SK"/>
        </w:rPr>
      </w:pPr>
    </w:p>
    <w:p w14:paraId="5645FFA1" w14:textId="77777777" w:rsidR="00A076D2" w:rsidRDefault="00A076D2" w:rsidP="00A076D2">
      <w:pPr>
        <w:spacing w:line="360" w:lineRule="auto"/>
        <w:rPr>
          <w:rFonts w:ascii="Calibri" w:hAnsi="Calibri" w:cs="Calibri"/>
          <w:lang w:val="sk-SK"/>
        </w:rPr>
      </w:pPr>
    </w:p>
    <w:p w14:paraId="22D06F2D" w14:textId="0F0A94C4" w:rsidR="00A076D2" w:rsidRDefault="00A076D2" w:rsidP="00A076D2">
      <w:pPr>
        <w:pStyle w:val="1Nadpis"/>
      </w:pPr>
      <w:bookmarkStart w:id="11" w:name="_Toc188382215"/>
      <w:r>
        <w:lastRenderedPageBreak/>
        <w:t>Zhodnotenie riešenia</w:t>
      </w:r>
      <w:bookmarkEnd w:id="11"/>
    </w:p>
    <w:p w14:paraId="438DD8CC" w14:textId="69F1CAEB" w:rsidR="00A076D2" w:rsidRPr="00701EBB" w:rsidRDefault="00A076D2" w:rsidP="00701EBB">
      <w:pPr>
        <w:spacing w:line="360" w:lineRule="auto"/>
        <w:rPr>
          <w:rFonts w:ascii="Calibri" w:hAnsi="Calibri" w:cs="Calibri"/>
          <w:lang w:val="sk-SK"/>
        </w:rPr>
      </w:pPr>
      <w:r w:rsidRPr="00701EBB">
        <w:rPr>
          <w:rFonts w:ascii="Calibri" w:hAnsi="Calibri" w:cs="Calibri"/>
          <w:lang w:val="sk-SK"/>
        </w:rPr>
        <w:t>Aplikácia obsahuje všetky voprd špecifikované prvky – 2D loptičková hra s podporou základných fyzikálnych zákonov. Do aplikácie boli pridané prvky, ktor</w:t>
      </w:r>
      <w:r w:rsidR="0049712B" w:rsidRPr="00701EBB">
        <w:rPr>
          <w:rFonts w:ascii="Calibri" w:hAnsi="Calibri" w:cs="Calibri"/>
          <w:lang w:val="sk-SK"/>
        </w:rPr>
        <w:t xml:space="preserve">ých cieľom bolo hru obohatiť a odlíšiť od bežnej golfovej hry. Týmito prvkami sú náhodne generovaný terén a tiež prekážky, čo prináša opakovateľnú hrateľnost. </w:t>
      </w:r>
      <w:r w:rsidR="0049712B" w:rsidRPr="00701EBB">
        <w:rPr>
          <w:rFonts w:ascii="Calibri" w:hAnsi="Calibri" w:cs="Calibri"/>
          <w:lang w:val="sk-SK"/>
        </w:rPr>
        <w:br/>
        <w:t>Keďže je level generovaný náhodne, nieje otestovaný a ojedinele môže nastať situácia že je náročný na prejdenie, alebo nieje možné ho prejsť vôbec. Pre riešenie tohoto problému boli pridané pomocné prvky ktoré si hráč môže umiestniť do mapy podľa svojho uváženia, a taktiež možnosť úpravy fyzikálnej veličiny gravitácie.</w:t>
      </w:r>
      <w:r w:rsidR="0049712B" w:rsidRPr="00701EBB">
        <w:rPr>
          <w:rFonts w:ascii="Calibri" w:hAnsi="Calibri" w:cs="Calibri"/>
          <w:lang w:val="sk-SK"/>
        </w:rPr>
        <w:br/>
        <w:t>Implementácia vlastnej fyziky má ale niekoľko nedokonalostí, ktoré sú spôsobené hlavne neznalosťou fyzikálnych zákonov a ich výpočtom.</w:t>
      </w:r>
    </w:p>
    <w:p w14:paraId="0AEFCC66" w14:textId="39F6387C" w:rsidR="0049712B" w:rsidRPr="00701EBB" w:rsidRDefault="0049712B" w:rsidP="00701EBB">
      <w:pPr>
        <w:spacing w:line="360" w:lineRule="auto"/>
        <w:rPr>
          <w:rFonts w:ascii="Calibri" w:hAnsi="Calibri" w:cs="Calibri"/>
          <w:lang w:val="sk-SK"/>
        </w:rPr>
      </w:pPr>
      <w:r w:rsidRPr="00701EBB">
        <w:rPr>
          <w:rFonts w:ascii="Calibri" w:hAnsi="Calibri" w:cs="Calibri"/>
          <w:lang w:val="sk-SK"/>
        </w:rPr>
        <w:t>Aplikácii tiež chýba ukladanie progresu a skóre s rebríčkom, ktoré by dávali počítaniu skóre a odpalov väčší význam.</w:t>
      </w:r>
      <w:r w:rsidRPr="00701EBB">
        <w:rPr>
          <w:rFonts w:ascii="Calibri" w:hAnsi="Calibri" w:cs="Calibri"/>
          <w:lang w:val="sk-SK"/>
        </w:rPr>
        <w:br/>
      </w:r>
      <w:r w:rsidRPr="00701EBB">
        <w:rPr>
          <w:rFonts w:ascii="Calibri" w:hAnsi="Calibri" w:cs="Calibri"/>
          <w:lang w:val="sk-SK"/>
        </w:rPr>
        <w:br/>
        <w:t>Spomenuté nedostatky by boli pri ďalšom vývoji primárnym cieľom, spolu s možným odomykaním vzhľadov pre terén/loptičku v závislosti od dosiahnutého skóre</w:t>
      </w:r>
      <w:r w:rsidR="00701EBB" w:rsidRPr="00701EBB">
        <w:rPr>
          <w:rFonts w:ascii="Calibri" w:hAnsi="Calibri" w:cs="Calibri"/>
          <w:lang w:val="sk-SK"/>
        </w:rPr>
        <w:t xml:space="preserve"> a pridaním nových prekážok, resp. pomocných prvkov.</w:t>
      </w:r>
      <w:r w:rsidRPr="00701EBB">
        <w:rPr>
          <w:rFonts w:ascii="Calibri" w:hAnsi="Calibri" w:cs="Calibri"/>
          <w:lang w:val="sk-SK"/>
        </w:rPr>
        <w:t xml:space="preserve"> </w:t>
      </w:r>
    </w:p>
    <w:p w14:paraId="13A293AB" w14:textId="53E70AB5" w:rsidR="00E067B8" w:rsidRPr="00701EBB" w:rsidRDefault="00E067B8" w:rsidP="00701EBB">
      <w:pPr>
        <w:rPr>
          <w:rFonts w:eastAsia="Calibri"/>
        </w:rPr>
      </w:pPr>
    </w:p>
    <w:sectPr w:rsidR="00E067B8" w:rsidRPr="00701EBB" w:rsidSect="00764113">
      <w:headerReference w:type="default" r:id="rId9"/>
      <w:footerReference w:type="default" r:id="rId1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289CD" w14:textId="77777777" w:rsidR="00843F06" w:rsidRDefault="00843F06">
      <w:r>
        <w:separator/>
      </w:r>
    </w:p>
  </w:endnote>
  <w:endnote w:type="continuationSeparator" w:id="0">
    <w:p w14:paraId="49FB1F04" w14:textId="77777777" w:rsidR="00843F06" w:rsidRDefault="00843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ans-serif">
    <w:altName w:val="Cambria"/>
    <w:panose1 w:val="00000000000000000000"/>
    <w:charset w:val="00"/>
    <w:family w:val="roman"/>
    <w:notTrueType/>
    <w:pitch w:val="default"/>
  </w:font>
  <w:font w:name="serif">
    <w:altName w:val="Cambria"/>
    <w:panose1 w:val="00000000000000000000"/>
    <w:charset w:val="00"/>
    <w:family w:val="roman"/>
    <w:notTrueType/>
    <w:pitch w:val="default"/>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253"/>
      <w:docPartObj>
        <w:docPartGallery w:val="Page Numbers (Bottom of Page)"/>
        <w:docPartUnique/>
      </w:docPartObj>
    </w:sdtPr>
    <w:sdtContent>
      <w:p w14:paraId="1078DB51" w14:textId="3E85D5B8" w:rsidR="00936723" w:rsidRDefault="00000000">
        <w:pPr>
          <w:pStyle w:val="Footer"/>
          <w:jc w:val="center"/>
        </w:pPr>
        <w:r>
          <w:rPr>
            <w:noProof/>
          </w:rPr>
          <w:pict w14:anchorId="071BD2FB">
            <v:line id="Rovná spojnica 3" o:spid="_x0000_s1025" style="position:absolute;left:0;text-align:left;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 from="0,785.2pt" to="441.85pt,7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" strokecolor="black [3200]" strokeweight=".5pt">
              <v:stroke joinstyle="miter"/>
              <w10:wrap anchorx="margin" anchory="page"/>
            </v:line>
          </w:pict>
        </w:r>
        <w:r w:rsidR="00987B89">
          <w:fldChar w:fldCharType="begin"/>
        </w:r>
        <w:r w:rsidR="00987B89">
          <w:instrText>PAGE   \* MERGEFORMAT</w:instrText>
        </w:r>
        <w:r w:rsidR="00987B89">
          <w:fldChar w:fldCharType="separate"/>
        </w:r>
        <w:r w:rsidR="00152D09">
          <w:rPr>
            <w:noProof/>
          </w:rPr>
          <w:t>21</w:t>
        </w:r>
        <w:r w:rsidR="00987B8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7917B" w14:textId="77777777" w:rsidR="00843F06" w:rsidRDefault="00843F06">
      <w:r>
        <w:separator/>
      </w:r>
    </w:p>
  </w:footnote>
  <w:footnote w:type="continuationSeparator" w:id="0">
    <w:p w14:paraId="52E80452" w14:textId="77777777" w:rsidR="00843F06" w:rsidRDefault="00843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204F7" w14:textId="58F5B7FC" w:rsidR="00936723" w:rsidRDefault="00000000" w:rsidP="00701EBB">
    <w:pPr>
      <w:pStyle w:val="Header"/>
      <w:jc w:val="right"/>
    </w:pPr>
    <w:r>
      <w:rPr>
        <w:noProof/>
      </w:rPr>
      <w:pict w14:anchorId="40264BBB">
        <v:line id="Rovná spojnica 2"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51.45pt" to="441.8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" strokecolor="black [3200]" strokeweight=".5pt">
          <v:stroke joinstyle="miter"/>
          <w10:wrap anchorx="margin" anchory="page"/>
        </v:line>
      </w:pict>
    </w:r>
    <w:r w:rsidR="00701EBB">
      <w:t>FEI                                                                                                                                                                     KPI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386"/>
    <w:multiLevelType w:val="hybridMultilevel"/>
    <w:tmpl w:val="2A86E60C"/>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 w15:restartNumberingAfterBreak="0">
    <w:nsid w:val="03BB5678"/>
    <w:multiLevelType w:val="hybridMultilevel"/>
    <w:tmpl w:val="1B38AD24"/>
    <w:lvl w:ilvl="0" w:tplc="C0D651D0">
      <w:numFmt w:val="bullet"/>
      <w:lvlText w:val="•"/>
      <w:lvlJc w:val="left"/>
      <w:pPr>
        <w:ind w:left="1065" w:hanging="705"/>
      </w:pPr>
      <w:rPr>
        <w:rFonts w:ascii="Calibri" w:eastAsiaTheme="minorHAnsi" w:hAnsi="Calibri" w:cstheme="minorBidi" w:hint="default"/>
      </w:rPr>
    </w:lvl>
    <w:lvl w:ilvl="1" w:tplc="FA02C14E" w:tentative="1">
      <w:start w:val="1"/>
      <w:numFmt w:val="bullet"/>
      <w:lvlText w:val="o"/>
      <w:lvlJc w:val="left"/>
      <w:pPr>
        <w:ind w:left="1440" w:hanging="360"/>
      </w:pPr>
      <w:rPr>
        <w:rFonts w:ascii="Courier New" w:hAnsi="Courier New" w:cs="Courier New" w:hint="default"/>
      </w:rPr>
    </w:lvl>
    <w:lvl w:ilvl="2" w:tplc="74A2E3D4" w:tentative="1">
      <w:start w:val="1"/>
      <w:numFmt w:val="bullet"/>
      <w:lvlText w:val=""/>
      <w:lvlJc w:val="left"/>
      <w:pPr>
        <w:ind w:left="2160" w:hanging="360"/>
      </w:pPr>
      <w:rPr>
        <w:rFonts w:ascii="Wingdings" w:hAnsi="Wingdings" w:hint="default"/>
      </w:rPr>
    </w:lvl>
    <w:lvl w:ilvl="3" w:tplc="B81A3818" w:tentative="1">
      <w:start w:val="1"/>
      <w:numFmt w:val="bullet"/>
      <w:lvlText w:val=""/>
      <w:lvlJc w:val="left"/>
      <w:pPr>
        <w:ind w:left="2880" w:hanging="360"/>
      </w:pPr>
      <w:rPr>
        <w:rFonts w:ascii="Symbol" w:hAnsi="Symbol" w:hint="default"/>
      </w:rPr>
    </w:lvl>
    <w:lvl w:ilvl="4" w:tplc="7B98EB72" w:tentative="1">
      <w:start w:val="1"/>
      <w:numFmt w:val="bullet"/>
      <w:lvlText w:val="o"/>
      <w:lvlJc w:val="left"/>
      <w:pPr>
        <w:ind w:left="3600" w:hanging="360"/>
      </w:pPr>
      <w:rPr>
        <w:rFonts w:ascii="Courier New" w:hAnsi="Courier New" w:cs="Courier New" w:hint="default"/>
      </w:rPr>
    </w:lvl>
    <w:lvl w:ilvl="5" w:tplc="FA7E5E98" w:tentative="1">
      <w:start w:val="1"/>
      <w:numFmt w:val="bullet"/>
      <w:lvlText w:val=""/>
      <w:lvlJc w:val="left"/>
      <w:pPr>
        <w:ind w:left="4320" w:hanging="360"/>
      </w:pPr>
      <w:rPr>
        <w:rFonts w:ascii="Wingdings" w:hAnsi="Wingdings" w:hint="default"/>
      </w:rPr>
    </w:lvl>
    <w:lvl w:ilvl="6" w:tplc="8ABCF114" w:tentative="1">
      <w:start w:val="1"/>
      <w:numFmt w:val="bullet"/>
      <w:lvlText w:val=""/>
      <w:lvlJc w:val="left"/>
      <w:pPr>
        <w:ind w:left="5040" w:hanging="360"/>
      </w:pPr>
      <w:rPr>
        <w:rFonts w:ascii="Symbol" w:hAnsi="Symbol" w:hint="default"/>
      </w:rPr>
    </w:lvl>
    <w:lvl w:ilvl="7" w:tplc="1BF87456" w:tentative="1">
      <w:start w:val="1"/>
      <w:numFmt w:val="bullet"/>
      <w:lvlText w:val="o"/>
      <w:lvlJc w:val="left"/>
      <w:pPr>
        <w:ind w:left="5760" w:hanging="360"/>
      </w:pPr>
      <w:rPr>
        <w:rFonts w:ascii="Courier New" w:hAnsi="Courier New" w:cs="Courier New" w:hint="default"/>
      </w:rPr>
    </w:lvl>
    <w:lvl w:ilvl="8" w:tplc="A63E3D70" w:tentative="1">
      <w:start w:val="1"/>
      <w:numFmt w:val="bullet"/>
      <w:lvlText w:val=""/>
      <w:lvlJc w:val="left"/>
      <w:pPr>
        <w:ind w:left="6480" w:hanging="360"/>
      </w:pPr>
      <w:rPr>
        <w:rFonts w:ascii="Wingdings" w:hAnsi="Wingdings" w:hint="default"/>
      </w:rPr>
    </w:lvl>
  </w:abstractNum>
  <w:abstractNum w:abstractNumId="2" w15:restartNumberingAfterBreak="0">
    <w:nsid w:val="03D52574"/>
    <w:multiLevelType w:val="hybridMultilevel"/>
    <w:tmpl w:val="14600F86"/>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3" w15:restartNumberingAfterBreak="0">
    <w:nsid w:val="07377EB3"/>
    <w:multiLevelType w:val="hybridMultilevel"/>
    <w:tmpl w:val="BCEC4FE8"/>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4" w15:restartNumberingAfterBreak="0">
    <w:nsid w:val="0FEF6CDA"/>
    <w:multiLevelType w:val="hybridMultilevel"/>
    <w:tmpl w:val="6F42C17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21317A5D"/>
    <w:multiLevelType w:val="hybridMultilevel"/>
    <w:tmpl w:val="4C28179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28382E09"/>
    <w:multiLevelType w:val="hybridMultilevel"/>
    <w:tmpl w:val="A25055A6"/>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7" w15:restartNumberingAfterBreak="0">
    <w:nsid w:val="2A82760A"/>
    <w:multiLevelType w:val="hybridMultilevel"/>
    <w:tmpl w:val="66AA1D0E"/>
    <w:lvl w:ilvl="0" w:tplc="041B0001">
      <w:start w:val="1"/>
      <w:numFmt w:val="bullet"/>
      <w:lvlText w:val=""/>
      <w:lvlJc w:val="left"/>
      <w:pPr>
        <w:ind w:left="1445" w:hanging="360"/>
      </w:pPr>
      <w:rPr>
        <w:rFonts w:ascii="Symbol" w:hAnsi="Symbol" w:hint="default"/>
      </w:rPr>
    </w:lvl>
    <w:lvl w:ilvl="1" w:tplc="041B0003" w:tentative="1">
      <w:start w:val="1"/>
      <w:numFmt w:val="bullet"/>
      <w:lvlText w:val="o"/>
      <w:lvlJc w:val="left"/>
      <w:pPr>
        <w:ind w:left="2165" w:hanging="360"/>
      </w:pPr>
      <w:rPr>
        <w:rFonts w:ascii="Courier New" w:hAnsi="Courier New" w:cs="Courier New" w:hint="default"/>
      </w:rPr>
    </w:lvl>
    <w:lvl w:ilvl="2" w:tplc="041B0005" w:tentative="1">
      <w:start w:val="1"/>
      <w:numFmt w:val="bullet"/>
      <w:lvlText w:val=""/>
      <w:lvlJc w:val="left"/>
      <w:pPr>
        <w:ind w:left="2885" w:hanging="360"/>
      </w:pPr>
      <w:rPr>
        <w:rFonts w:ascii="Wingdings" w:hAnsi="Wingdings" w:hint="default"/>
      </w:rPr>
    </w:lvl>
    <w:lvl w:ilvl="3" w:tplc="041B0001" w:tentative="1">
      <w:start w:val="1"/>
      <w:numFmt w:val="bullet"/>
      <w:lvlText w:val=""/>
      <w:lvlJc w:val="left"/>
      <w:pPr>
        <w:ind w:left="3605" w:hanging="360"/>
      </w:pPr>
      <w:rPr>
        <w:rFonts w:ascii="Symbol" w:hAnsi="Symbol" w:hint="default"/>
      </w:rPr>
    </w:lvl>
    <w:lvl w:ilvl="4" w:tplc="041B0003" w:tentative="1">
      <w:start w:val="1"/>
      <w:numFmt w:val="bullet"/>
      <w:lvlText w:val="o"/>
      <w:lvlJc w:val="left"/>
      <w:pPr>
        <w:ind w:left="4325" w:hanging="360"/>
      </w:pPr>
      <w:rPr>
        <w:rFonts w:ascii="Courier New" w:hAnsi="Courier New" w:cs="Courier New" w:hint="default"/>
      </w:rPr>
    </w:lvl>
    <w:lvl w:ilvl="5" w:tplc="041B0005" w:tentative="1">
      <w:start w:val="1"/>
      <w:numFmt w:val="bullet"/>
      <w:lvlText w:val=""/>
      <w:lvlJc w:val="left"/>
      <w:pPr>
        <w:ind w:left="5045" w:hanging="360"/>
      </w:pPr>
      <w:rPr>
        <w:rFonts w:ascii="Wingdings" w:hAnsi="Wingdings" w:hint="default"/>
      </w:rPr>
    </w:lvl>
    <w:lvl w:ilvl="6" w:tplc="041B0001" w:tentative="1">
      <w:start w:val="1"/>
      <w:numFmt w:val="bullet"/>
      <w:lvlText w:val=""/>
      <w:lvlJc w:val="left"/>
      <w:pPr>
        <w:ind w:left="5765" w:hanging="360"/>
      </w:pPr>
      <w:rPr>
        <w:rFonts w:ascii="Symbol" w:hAnsi="Symbol" w:hint="default"/>
      </w:rPr>
    </w:lvl>
    <w:lvl w:ilvl="7" w:tplc="041B0003" w:tentative="1">
      <w:start w:val="1"/>
      <w:numFmt w:val="bullet"/>
      <w:lvlText w:val="o"/>
      <w:lvlJc w:val="left"/>
      <w:pPr>
        <w:ind w:left="6485" w:hanging="360"/>
      </w:pPr>
      <w:rPr>
        <w:rFonts w:ascii="Courier New" w:hAnsi="Courier New" w:cs="Courier New" w:hint="default"/>
      </w:rPr>
    </w:lvl>
    <w:lvl w:ilvl="8" w:tplc="041B0005" w:tentative="1">
      <w:start w:val="1"/>
      <w:numFmt w:val="bullet"/>
      <w:lvlText w:val=""/>
      <w:lvlJc w:val="left"/>
      <w:pPr>
        <w:ind w:left="7205" w:hanging="360"/>
      </w:pPr>
      <w:rPr>
        <w:rFonts w:ascii="Wingdings" w:hAnsi="Wingdings" w:hint="default"/>
      </w:rPr>
    </w:lvl>
  </w:abstractNum>
  <w:abstractNum w:abstractNumId="8" w15:restartNumberingAfterBreak="0">
    <w:nsid w:val="2E540383"/>
    <w:multiLevelType w:val="hybridMultilevel"/>
    <w:tmpl w:val="BDBAFEE8"/>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9" w15:restartNumberingAfterBreak="0">
    <w:nsid w:val="351067A4"/>
    <w:multiLevelType w:val="hybridMultilevel"/>
    <w:tmpl w:val="764CE180"/>
    <w:lvl w:ilvl="0" w:tplc="B7305078">
      <w:numFmt w:val="bullet"/>
      <w:lvlText w:val="•"/>
      <w:lvlJc w:val="left"/>
      <w:pPr>
        <w:ind w:left="1425" w:hanging="705"/>
      </w:pPr>
      <w:rPr>
        <w:rFonts w:ascii="Calibri" w:eastAsiaTheme="minorHAnsi" w:hAnsi="Calibri" w:cstheme="minorBidi" w:hint="default"/>
      </w:rPr>
    </w:lvl>
    <w:lvl w:ilvl="1" w:tplc="5D62E8FE" w:tentative="1">
      <w:start w:val="1"/>
      <w:numFmt w:val="bullet"/>
      <w:lvlText w:val="o"/>
      <w:lvlJc w:val="left"/>
      <w:pPr>
        <w:ind w:left="1800" w:hanging="360"/>
      </w:pPr>
      <w:rPr>
        <w:rFonts w:ascii="Courier New" w:hAnsi="Courier New" w:cs="Courier New" w:hint="default"/>
      </w:rPr>
    </w:lvl>
    <w:lvl w:ilvl="2" w:tplc="EE32B4D4" w:tentative="1">
      <w:start w:val="1"/>
      <w:numFmt w:val="bullet"/>
      <w:lvlText w:val=""/>
      <w:lvlJc w:val="left"/>
      <w:pPr>
        <w:ind w:left="2520" w:hanging="360"/>
      </w:pPr>
      <w:rPr>
        <w:rFonts w:ascii="Wingdings" w:hAnsi="Wingdings" w:hint="default"/>
      </w:rPr>
    </w:lvl>
    <w:lvl w:ilvl="3" w:tplc="9BA0F238" w:tentative="1">
      <w:start w:val="1"/>
      <w:numFmt w:val="bullet"/>
      <w:lvlText w:val=""/>
      <w:lvlJc w:val="left"/>
      <w:pPr>
        <w:ind w:left="3240" w:hanging="360"/>
      </w:pPr>
      <w:rPr>
        <w:rFonts w:ascii="Symbol" w:hAnsi="Symbol" w:hint="default"/>
      </w:rPr>
    </w:lvl>
    <w:lvl w:ilvl="4" w:tplc="DFE85DAE" w:tentative="1">
      <w:start w:val="1"/>
      <w:numFmt w:val="bullet"/>
      <w:lvlText w:val="o"/>
      <w:lvlJc w:val="left"/>
      <w:pPr>
        <w:ind w:left="3960" w:hanging="360"/>
      </w:pPr>
      <w:rPr>
        <w:rFonts w:ascii="Courier New" w:hAnsi="Courier New" w:cs="Courier New" w:hint="default"/>
      </w:rPr>
    </w:lvl>
    <w:lvl w:ilvl="5" w:tplc="5CB4C752" w:tentative="1">
      <w:start w:val="1"/>
      <w:numFmt w:val="bullet"/>
      <w:lvlText w:val=""/>
      <w:lvlJc w:val="left"/>
      <w:pPr>
        <w:ind w:left="4680" w:hanging="360"/>
      </w:pPr>
      <w:rPr>
        <w:rFonts w:ascii="Wingdings" w:hAnsi="Wingdings" w:hint="default"/>
      </w:rPr>
    </w:lvl>
    <w:lvl w:ilvl="6" w:tplc="3A16C62A" w:tentative="1">
      <w:start w:val="1"/>
      <w:numFmt w:val="bullet"/>
      <w:lvlText w:val=""/>
      <w:lvlJc w:val="left"/>
      <w:pPr>
        <w:ind w:left="5400" w:hanging="360"/>
      </w:pPr>
      <w:rPr>
        <w:rFonts w:ascii="Symbol" w:hAnsi="Symbol" w:hint="default"/>
      </w:rPr>
    </w:lvl>
    <w:lvl w:ilvl="7" w:tplc="B406E32C" w:tentative="1">
      <w:start w:val="1"/>
      <w:numFmt w:val="bullet"/>
      <w:lvlText w:val="o"/>
      <w:lvlJc w:val="left"/>
      <w:pPr>
        <w:ind w:left="6120" w:hanging="360"/>
      </w:pPr>
      <w:rPr>
        <w:rFonts w:ascii="Courier New" w:hAnsi="Courier New" w:cs="Courier New" w:hint="default"/>
      </w:rPr>
    </w:lvl>
    <w:lvl w:ilvl="8" w:tplc="D42E9B18" w:tentative="1">
      <w:start w:val="1"/>
      <w:numFmt w:val="bullet"/>
      <w:lvlText w:val=""/>
      <w:lvlJc w:val="left"/>
      <w:pPr>
        <w:ind w:left="6840" w:hanging="360"/>
      </w:pPr>
      <w:rPr>
        <w:rFonts w:ascii="Wingdings" w:hAnsi="Wingdings" w:hint="default"/>
      </w:rPr>
    </w:lvl>
  </w:abstractNum>
  <w:abstractNum w:abstractNumId="10" w15:restartNumberingAfterBreak="0">
    <w:nsid w:val="36DC4FA4"/>
    <w:multiLevelType w:val="hybridMultilevel"/>
    <w:tmpl w:val="22B4B3CC"/>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1" w15:restartNumberingAfterBreak="0">
    <w:nsid w:val="37B974B2"/>
    <w:multiLevelType w:val="hybridMultilevel"/>
    <w:tmpl w:val="2BF48438"/>
    <w:lvl w:ilvl="0" w:tplc="8F7AE36E">
      <w:start w:val="1"/>
      <w:numFmt w:val="bullet"/>
      <w:lvlText w:val=""/>
      <w:lvlJc w:val="left"/>
      <w:pPr>
        <w:ind w:left="720" w:hanging="360"/>
      </w:pPr>
      <w:rPr>
        <w:rFonts w:ascii="Symbol" w:hAnsi="Symbol" w:hint="default"/>
      </w:rPr>
    </w:lvl>
    <w:lvl w:ilvl="1" w:tplc="7D941A80" w:tentative="1">
      <w:start w:val="1"/>
      <w:numFmt w:val="bullet"/>
      <w:lvlText w:val="o"/>
      <w:lvlJc w:val="left"/>
      <w:pPr>
        <w:ind w:left="1440" w:hanging="360"/>
      </w:pPr>
      <w:rPr>
        <w:rFonts w:ascii="Courier New" w:hAnsi="Courier New" w:cs="Courier New" w:hint="default"/>
      </w:rPr>
    </w:lvl>
    <w:lvl w:ilvl="2" w:tplc="F72262DE" w:tentative="1">
      <w:start w:val="1"/>
      <w:numFmt w:val="bullet"/>
      <w:lvlText w:val=""/>
      <w:lvlJc w:val="left"/>
      <w:pPr>
        <w:ind w:left="2160" w:hanging="360"/>
      </w:pPr>
      <w:rPr>
        <w:rFonts w:ascii="Wingdings" w:hAnsi="Wingdings" w:hint="default"/>
      </w:rPr>
    </w:lvl>
    <w:lvl w:ilvl="3" w:tplc="4910544E" w:tentative="1">
      <w:start w:val="1"/>
      <w:numFmt w:val="bullet"/>
      <w:lvlText w:val=""/>
      <w:lvlJc w:val="left"/>
      <w:pPr>
        <w:ind w:left="2880" w:hanging="360"/>
      </w:pPr>
      <w:rPr>
        <w:rFonts w:ascii="Symbol" w:hAnsi="Symbol" w:hint="default"/>
      </w:rPr>
    </w:lvl>
    <w:lvl w:ilvl="4" w:tplc="B2B660E4" w:tentative="1">
      <w:start w:val="1"/>
      <w:numFmt w:val="bullet"/>
      <w:lvlText w:val="o"/>
      <w:lvlJc w:val="left"/>
      <w:pPr>
        <w:ind w:left="3600" w:hanging="360"/>
      </w:pPr>
      <w:rPr>
        <w:rFonts w:ascii="Courier New" w:hAnsi="Courier New" w:cs="Courier New" w:hint="default"/>
      </w:rPr>
    </w:lvl>
    <w:lvl w:ilvl="5" w:tplc="6FC0721E" w:tentative="1">
      <w:start w:val="1"/>
      <w:numFmt w:val="bullet"/>
      <w:lvlText w:val=""/>
      <w:lvlJc w:val="left"/>
      <w:pPr>
        <w:ind w:left="4320" w:hanging="360"/>
      </w:pPr>
      <w:rPr>
        <w:rFonts w:ascii="Wingdings" w:hAnsi="Wingdings" w:hint="default"/>
      </w:rPr>
    </w:lvl>
    <w:lvl w:ilvl="6" w:tplc="797C249A" w:tentative="1">
      <w:start w:val="1"/>
      <w:numFmt w:val="bullet"/>
      <w:lvlText w:val=""/>
      <w:lvlJc w:val="left"/>
      <w:pPr>
        <w:ind w:left="5040" w:hanging="360"/>
      </w:pPr>
      <w:rPr>
        <w:rFonts w:ascii="Symbol" w:hAnsi="Symbol" w:hint="default"/>
      </w:rPr>
    </w:lvl>
    <w:lvl w:ilvl="7" w:tplc="A13274BC" w:tentative="1">
      <w:start w:val="1"/>
      <w:numFmt w:val="bullet"/>
      <w:lvlText w:val="o"/>
      <w:lvlJc w:val="left"/>
      <w:pPr>
        <w:ind w:left="5760" w:hanging="360"/>
      </w:pPr>
      <w:rPr>
        <w:rFonts w:ascii="Courier New" w:hAnsi="Courier New" w:cs="Courier New" w:hint="default"/>
      </w:rPr>
    </w:lvl>
    <w:lvl w:ilvl="8" w:tplc="CC9C362C" w:tentative="1">
      <w:start w:val="1"/>
      <w:numFmt w:val="bullet"/>
      <w:lvlText w:val=""/>
      <w:lvlJc w:val="left"/>
      <w:pPr>
        <w:ind w:left="6480" w:hanging="360"/>
      </w:pPr>
      <w:rPr>
        <w:rFonts w:ascii="Wingdings" w:hAnsi="Wingdings" w:hint="default"/>
      </w:rPr>
    </w:lvl>
  </w:abstractNum>
  <w:abstractNum w:abstractNumId="12" w15:restartNumberingAfterBreak="0">
    <w:nsid w:val="38D04004"/>
    <w:multiLevelType w:val="hybridMultilevel"/>
    <w:tmpl w:val="5DAE32BA"/>
    <w:lvl w:ilvl="0" w:tplc="210C0AF2">
      <w:numFmt w:val="bullet"/>
      <w:lvlText w:val="-"/>
      <w:lvlJc w:val="left"/>
      <w:pPr>
        <w:ind w:left="720" w:hanging="360"/>
      </w:pPr>
      <w:rPr>
        <w:rFonts w:ascii="Times New Roman" w:eastAsia="Times New Roman"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0110015"/>
    <w:multiLevelType w:val="multilevel"/>
    <w:tmpl w:val="779AE7EE"/>
    <w:lvl w:ilvl="0">
      <w:start w:val="1"/>
      <w:numFmt w:val="decimal"/>
      <w:pStyle w:val="1Nadpis"/>
      <w:lvlText w:val="%1."/>
      <w:lvlJc w:val="left"/>
      <w:pPr>
        <w:ind w:left="360" w:hanging="360"/>
      </w:pPr>
    </w:lvl>
    <w:lvl w:ilvl="1">
      <w:start w:val="1"/>
      <w:numFmt w:val="decimal"/>
      <w:pStyle w:val="2Nadpis"/>
      <w:lvlText w:val="%1.%2."/>
      <w:lvlJc w:val="left"/>
      <w:pPr>
        <w:ind w:left="792" w:hanging="432"/>
      </w:pPr>
    </w:lvl>
    <w:lvl w:ilvl="2">
      <w:start w:val="1"/>
      <w:numFmt w:val="decimal"/>
      <w:pStyle w:val="3Nadpis"/>
      <w:lvlText w:val="%1.%2.%3."/>
      <w:lvlJc w:val="left"/>
      <w:pPr>
        <w:ind w:left="1224" w:hanging="504"/>
      </w:pPr>
    </w:lvl>
    <w:lvl w:ilvl="3">
      <w:start w:val="1"/>
      <w:numFmt w:val="decimal"/>
      <w:pStyle w:val="4Nadpis"/>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512500"/>
    <w:multiLevelType w:val="hybridMultilevel"/>
    <w:tmpl w:val="46A4913E"/>
    <w:lvl w:ilvl="0" w:tplc="041B0001">
      <w:start w:val="1"/>
      <w:numFmt w:val="bullet"/>
      <w:lvlText w:val=""/>
      <w:lvlJc w:val="left"/>
      <w:pPr>
        <w:ind w:left="1449" w:hanging="360"/>
      </w:pPr>
      <w:rPr>
        <w:rFonts w:ascii="Symbol" w:hAnsi="Symbol" w:hint="default"/>
      </w:rPr>
    </w:lvl>
    <w:lvl w:ilvl="1" w:tplc="041B0003" w:tentative="1">
      <w:start w:val="1"/>
      <w:numFmt w:val="bullet"/>
      <w:lvlText w:val="o"/>
      <w:lvlJc w:val="left"/>
      <w:pPr>
        <w:ind w:left="2169" w:hanging="360"/>
      </w:pPr>
      <w:rPr>
        <w:rFonts w:ascii="Courier New" w:hAnsi="Courier New" w:cs="Courier New" w:hint="default"/>
      </w:rPr>
    </w:lvl>
    <w:lvl w:ilvl="2" w:tplc="041B0005" w:tentative="1">
      <w:start w:val="1"/>
      <w:numFmt w:val="bullet"/>
      <w:lvlText w:val=""/>
      <w:lvlJc w:val="left"/>
      <w:pPr>
        <w:ind w:left="2889" w:hanging="360"/>
      </w:pPr>
      <w:rPr>
        <w:rFonts w:ascii="Wingdings" w:hAnsi="Wingdings" w:hint="default"/>
      </w:rPr>
    </w:lvl>
    <w:lvl w:ilvl="3" w:tplc="041B0001" w:tentative="1">
      <w:start w:val="1"/>
      <w:numFmt w:val="bullet"/>
      <w:lvlText w:val=""/>
      <w:lvlJc w:val="left"/>
      <w:pPr>
        <w:ind w:left="3609" w:hanging="360"/>
      </w:pPr>
      <w:rPr>
        <w:rFonts w:ascii="Symbol" w:hAnsi="Symbol" w:hint="default"/>
      </w:rPr>
    </w:lvl>
    <w:lvl w:ilvl="4" w:tplc="041B0003" w:tentative="1">
      <w:start w:val="1"/>
      <w:numFmt w:val="bullet"/>
      <w:lvlText w:val="o"/>
      <w:lvlJc w:val="left"/>
      <w:pPr>
        <w:ind w:left="4329" w:hanging="360"/>
      </w:pPr>
      <w:rPr>
        <w:rFonts w:ascii="Courier New" w:hAnsi="Courier New" w:cs="Courier New" w:hint="default"/>
      </w:rPr>
    </w:lvl>
    <w:lvl w:ilvl="5" w:tplc="041B0005" w:tentative="1">
      <w:start w:val="1"/>
      <w:numFmt w:val="bullet"/>
      <w:lvlText w:val=""/>
      <w:lvlJc w:val="left"/>
      <w:pPr>
        <w:ind w:left="5049" w:hanging="360"/>
      </w:pPr>
      <w:rPr>
        <w:rFonts w:ascii="Wingdings" w:hAnsi="Wingdings" w:hint="default"/>
      </w:rPr>
    </w:lvl>
    <w:lvl w:ilvl="6" w:tplc="041B0001" w:tentative="1">
      <w:start w:val="1"/>
      <w:numFmt w:val="bullet"/>
      <w:lvlText w:val=""/>
      <w:lvlJc w:val="left"/>
      <w:pPr>
        <w:ind w:left="5769" w:hanging="360"/>
      </w:pPr>
      <w:rPr>
        <w:rFonts w:ascii="Symbol" w:hAnsi="Symbol" w:hint="default"/>
      </w:rPr>
    </w:lvl>
    <w:lvl w:ilvl="7" w:tplc="041B0003" w:tentative="1">
      <w:start w:val="1"/>
      <w:numFmt w:val="bullet"/>
      <w:lvlText w:val="o"/>
      <w:lvlJc w:val="left"/>
      <w:pPr>
        <w:ind w:left="6489" w:hanging="360"/>
      </w:pPr>
      <w:rPr>
        <w:rFonts w:ascii="Courier New" w:hAnsi="Courier New" w:cs="Courier New" w:hint="default"/>
      </w:rPr>
    </w:lvl>
    <w:lvl w:ilvl="8" w:tplc="041B0005" w:tentative="1">
      <w:start w:val="1"/>
      <w:numFmt w:val="bullet"/>
      <w:lvlText w:val=""/>
      <w:lvlJc w:val="left"/>
      <w:pPr>
        <w:ind w:left="7209" w:hanging="360"/>
      </w:pPr>
      <w:rPr>
        <w:rFonts w:ascii="Wingdings" w:hAnsi="Wingdings" w:hint="default"/>
      </w:rPr>
    </w:lvl>
  </w:abstractNum>
  <w:abstractNum w:abstractNumId="15" w15:restartNumberingAfterBreak="0">
    <w:nsid w:val="4811792D"/>
    <w:multiLevelType w:val="hybridMultilevel"/>
    <w:tmpl w:val="F07ECF60"/>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6" w15:restartNumberingAfterBreak="0">
    <w:nsid w:val="500D4A27"/>
    <w:multiLevelType w:val="hybridMultilevel"/>
    <w:tmpl w:val="0E369A3A"/>
    <w:lvl w:ilvl="0" w:tplc="041B0001">
      <w:start w:val="1"/>
      <w:numFmt w:val="bullet"/>
      <w:lvlText w:val=""/>
      <w:lvlJc w:val="left"/>
      <w:pPr>
        <w:ind w:left="1446" w:hanging="360"/>
      </w:pPr>
      <w:rPr>
        <w:rFonts w:ascii="Symbol" w:hAnsi="Symbol" w:hint="default"/>
      </w:rPr>
    </w:lvl>
    <w:lvl w:ilvl="1" w:tplc="041B0003" w:tentative="1">
      <w:start w:val="1"/>
      <w:numFmt w:val="bullet"/>
      <w:lvlText w:val="o"/>
      <w:lvlJc w:val="left"/>
      <w:pPr>
        <w:ind w:left="2166" w:hanging="360"/>
      </w:pPr>
      <w:rPr>
        <w:rFonts w:ascii="Courier New" w:hAnsi="Courier New" w:cs="Courier New" w:hint="default"/>
      </w:rPr>
    </w:lvl>
    <w:lvl w:ilvl="2" w:tplc="041B0005" w:tentative="1">
      <w:start w:val="1"/>
      <w:numFmt w:val="bullet"/>
      <w:lvlText w:val=""/>
      <w:lvlJc w:val="left"/>
      <w:pPr>
        <w:ind w:left="2886" w:hanging="360"/>
      </w:pPr>
      <w:rPr>
        <w:rFonts w:ascii="Wingdings" w:hAnsi="Wingdings" w:hint="default"/>
      </w:rPr>
    </w:lvl>
    <w:lvl w:ilvl="3" w:tplc="041B0001" w:tentative="1">
      <w:start w:val="1"/>
      <w:numFmt w:val="bullet"/>
      <w:lvlText w:val=""/>
      <w:lvlJc w:val="left"/>
      <w:pPr>
        <w:ind w:left="3606" w:hanging="360"/>
      </w:pPr>
      <w:rPr>
        <w:rFonts w:ascii="Symbol" w:hAnsi="Symbol" w:hint="default"/>
      </w:rPr>
    </w:lvl>
    <w:lvl w:ilvl="4" w:tplc="041B0003" w:tentative="1">
      <w:start w:val="1"/>
      <w:numFmt w:val="bullet"/>
      <w:lvlText w:val="o"/>
      <w:lvlJc w:val="left"/>
      <w:pPr>
        <w:ind w:left="4326" w:hanging="360"/>
      </w:pPr>
      <w:rPr>
        <w:rFonts w:ascii="Courier New" w:hAnsi="Courier New" w:cs="Courier New" w:hint="default"/>
      </w:rPr>
    </w:lvl>
    <w:lvl w:ilvl="5" w:tplc="041B0005" w:tentative="1">
      <w:start w:val="1"/>
      <w:numFmt w:val="bullet"/>
      <w:lvlText w:val=""/>
      <w:lvlJc w:val="left"/>
      <w:pPr>
        <w:ind w:left="5046" w:hanging="360"/>
      </w:pPr>
      <w:rPr>
        <w:rFonts w:ascii="Wingdings" w:hAnsi="Wingdings" w:hint="default"/>
      </w:rPr>
    </w:lvl>
    <w:lvl w:ilvl="6" w:tplc="041B0001" w:tentative="1">
      <w:start w:val="1"/>
      <w:numFmt w:val="bullet"/>
      <w:lvlText w:val=""/>
      <w:lvlJc w:val="left"/>
      <w:pPr>
        <w:ind w:left="5766" w:hanging="360"/>
      </w:pPr>
      <w:rPr>
        <w:rFonts w:ascii="Symbol" w:hAnsi="Symbol" w:hint="default"/>
      </w:rPr>
    </w:lvl>
    <w:lvl w:ilvl="7" w:tplc="041B0003" w:tentative="1">
      <w:start w:val="1"/>
      <w:numFmt w:val="bullet"/>
      <w:lvlText w:val="o"/>
      <w:lvlJc w:val="left"/>
      <w:pPr>
        <w:ind w:left="6486" w:hanging="360"/>
      </w:pPr>
      <w:rPr>
        <w:rFonts w:ascii="Courier New" w:hAnsi="Courier New" w:cs="Courier New" w:hint="default"/>
      </w:rPr>
    </w:lvl>
    <w:lvl w:ilvl="8" w:tplc="041B0005" w:tentative="1">
      <w:start w:val="1"/>
      <w:numFmt w:val="bullet"/>
      <w:lvlText w:val=""/>
      <w:lvlJc w:val="left"/>
      <w:pPr>
        <w:ind w:left="7206" w:hanging="360"/>
      </w:pPr>
      <w:rPr>
        <w:rFonts w:ascii="Wingdings" w:hAnsi="Wingdings" w:hint="default"/>
      </w:rPr>
    </w:lvl>
  </w:abstractNum>
  <w:abstractNum w:abstractNumId="17" w15:restartNumberingAfterBreak="0">
    <w:nsid w:val="5CE808BF"/>
    <w:multiLevelType w:val="hybridMultilevel"/>
    <w:tmpl w:val="4C548338"/>
    <w:lvl w:ilvl="0" w:tplc="7F4C163A">
      <w:start w:val="1"/>
      <w:numFmt w:val="decimal"/>
      <w:lvlText w:val="[%1]."/>
      <w:lvlJc w:val="left"/>
      <w:pPr>
        <w:ind w:left="720" w:hanging="360"/>
      </w:pPr>
      <w:rPr>
        <w:rFonts w:hint="default"/>
      </w:rPr>
    </w:lvl>
    <w:lvl w:ilvl="1" w:tplc="305A46A4" w:tentative="1">
      <w:start w:val="1"/>
      <w:numFmt w:val="lowerLetter"/>
      <w:lvlText w:val="%2."/>
      <w:lvlJc w:val="left"/>
      <w:pPr>
        <w:ind w:left="1440" w:hanging="360"/>
      </w:pPr>
    </w:lvl>
    <w:lvl w:ilvl="2" w:tplc="9216FC4A" w:tentative="1">
      <w:start w:val="1"/>
      <w:numFmt w:val="lowerRoman"/>
      <w:lvlText w:val="%3."/>
      <w:lvlJc w:val="right"/>
      <w:pPr>
        <w:ind w:left="2160" w:hanging="180"/>
      </w:pPr>
    </w:lvl>
    <w:lvl w:ilvl="3" w:tplc="38940442" w:tentative="1">
      <w:start w:val="1"/>
      <w:numFmt w:val="decimal"/>
      <w:lvlText w:val="%4."/>
      <w:lvlJc w:val="left"/>
      <w:pPr>
        <w:ind w:left="2880" w:hanging="360"/>
      </w:pPr>
    </w:lvl>
    <w:lvl w:ilvl="4" w:tplc="CDD86266" w:tentative="1">
      <w:start w:val="1"/>
      <w:numFmt w:val="lowerLetter"/>
      <w:lvlText w:val="%5."/>
      <w:lvlJc w:val="left"/>
      <w:pPr>
        <w:ind w:left="3600" w:hanging="360"/>
      </w:pPr>
    </w:lvl>
    <w:lvl w:ilvl="5" w:tplc="5322D882" w:tentative="1">
      <w:start w:val="1"/>
      <w:numFmt w:val="lowerRoman"/>
      <w:lvlText w:val="%6."/>
      <w:lvlJc w:val="right"/>
      <w:pPr>
        <w:ind w:left="4320" w:hanging="180"/>
      </w:pPr>
    </w:lvl>
    <w:lvl w:ilvl="6" w:tplc="B15CAEF4" w:tentative="1">
      <w:start w:val="1"/>
      <w:numFmt w:val="decimal"/>
      <w:lvlText w:val="%7."/>
      <w:lvlJc w:val="left"/>
      <w:pPr>
        <w:ind w:left="5040" w:hanging="360"/>
      </w:pPr>
    </w:lvl>
    <w:lvl w:ilvl="7" w:tplc="528A03FC" w:tentative="1">
      <w:start w:val="1"/>
      <w:numFmt w:val="lowerLetter"/>
      <w:lvlText w:val="%8."/>
      <w:lvlJc w:val="left"/>
      <w:pPr>
        <w:ind w:left="5760" w:hanging="360"/>
      </w:pPr>
    </w:lvl>
    <w:lvl w:ilvl="8" w:tplc="44AE43B8" w:tentative="1">
      <w:start w:val="1"/>
      <w:numFmt w:val="lowerRoman"/>
      <w:lvlText w:val="%9."/>
      <w:lvlJc w:val="right"/>
      <w:pPr>
        <w:ind w:left="6480" w:hanging="180"/>
      </w:pPr>
    </w:lvl>
  </w:abstractNum>
  <w:abstractNum w:abstractNumId="18" w15:restartNumberingAfterBreak="0">
    <w:nsid w:val="5EA820DD"/>
    <w:multiLevelType w:val="hybridMultilevel"/>
    <w:tmpl w:val="53C879D6"/>
    <w:lvl w:ilvl="0" w:tplc="2482D588">
      <w:start w:val="1"/>
      <w:numFmt w:val="decimal"/>
      <w:lvlText w:val="%1."/>
      <w:lvlJc w:val="left"/>
      <w:pPr>
        <w:ind w:left="720" w:hanging="360"/>
      </w:pPr>
      <w:rPr>
        <w:rFonts w:eastAsia="Calibri" w:hint="default"/>
        <w:color w:val="0563C1"/>
        <w:u w:val="single"/>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615843A3"/>
    <w:multiLevelType w:val="hybridMultilevel"/>
    <w:tmpl w:val="FE082572"/>
    <w:lvl w:ilvl="0" w:tplc="0452248E">
      <w:start w:val="1"/>
      <w:numFmt w:val="bullet"/>
      <w:lvlText w:val=""/>
      <w:lvlJc w:val="left"/>
      <w:pPr>
        <w:ind w:left="720" w:hanging="360"/>
      </w:pPr>
      <w:rPr>
        <w:rFonts w:ascii="Symbol" w:hAnsi="Symbol" w:hint="default"/>
      </w:rPr>
    </w:lvl>
    <w:lvl w:ilvl="1" w:tplc="B3F406AE" w:tentative="1">
      <w:start w:val="1"/>
      <w:numFmt w:val="bullet"/>
      <w:lvlText w:val="o"/>
      <w:lvlJc w:val="left"/>
      <w:pPr>
        <w:ind w:left="1440" w:hanging="360"/>
      </w:pPr>
      <w:rPr>
        <w:rFonts w:ascii="Courier New" w:hAnsi="Courier New" w:cs="Courier New" w:hint="default"/>
      </w:rPr>
    </w:lvl>
    <w:lvl w:ilvl="2" w:tplc="9A52D36C" w:tentative="1">
      <w:start w:val="1"/>
      <w:numFmt w:val="bullet"/>
      <w:lvlText w:val=""/>
      <w:lvlJc w:val="left"/>
      <w:pPr>
        <w:ind w:left="2160" w:hanging="360"/>
      </w:pPr>
      <w:rPr>
        <w:rFonts w:ascii="Wingdings" w:hAnsi="Wingdings" w:hint="default"/>
      </w:rPr>
    </w:lvl>
    <w:lvl w:ilvl="3" w:tplc="7492969E" w:tentative="1">
      <w:start w:val="1"/>
      <w:numFmt w:val="bullet"/>
      <w:lvlText w:val=""/>
      <w:lvlJc w:val="left"/>
      <w:pPr>
        <w:ind w:left="2880" w:hanging="360"/>
      </w:pPr>
      <w:rPr>
        <w:rFonts w:ascii="Symbol" w:hAnsi="Symbol" w:hint="default"/>
      </w:rPr>
    </w:lvl>
    <w:lvl w:ilvl="4" w:tplc="BD98E870" w:tentative="1">
      <w:start w:val="1"/>
      <w:numFmt w:val="bullet"/>
      <w:lvlText w:val="o"/>
      <w:lvlJc w:val="left"/>
      <w:pPr>
        <w:ind w:left="3600" w:hanging="360"/>
      </w:pPr>
      <w:rPr>
        <w:rFonts w:ascii="Courier New" w:hAnsi="Courier New" w:cs="Courier New" w:hint="default"/>
      </w:rPr>
    </w:lvl>
    <w:lvl w:ilvl="5" w:tplc="CA8E4370" w:tentative="1">
      <w:start w:val="1"/>
      <w:numFmt w:val="bullet"/>
      <w:lvlText w:val=""/>
      <w:lvlJc w:val="left"/>
      <w:pPr>
        <w:ind w:left="4320" w:hanging="360"/>
      </w:pPr>
      <w:rPr>
        <w:rFonts w:ascii="Wingdings" w:hAnsi="Wingdings" w:hint="default"/>
      </w:rPr>
    </w:lvl>
    <w:lvl w:ilvl="6" w:tplc="AAB426C4" w:tentative="1">
      <w:start w:val="1"/>
      <w:numFmt w:val="bullet"/>
      <w:lvlText w:val=""/>
      <w:lvlJc w:val="left"/>
      <w:pPr>
        <w:ind w:left="5040" w:hanging="360"/>
      </w:pPr>
      <w:rPr>
        <w:rFonts w:ascii="Symbol" w:hAnsi="Symbol" w:hint="default"/>
      </w:rPr>
    </w:lvl>
    <w:lvl w:ilvl="7" w:tplc="98B85544" w:tentative="1">
      <w:start w:val="1"/>
      <w:numFmt w:val="bullet"/>
      <w:lvlText w:val="o"/>
      <w:lvlJc w:val="left"/>
      <w:pPr>
        <w:ind w:left="5760" w:hanging="360"/>
      </w:pPr>
      <w:rPr>
        <w:rFonts w:ascii="Courier New" w:hAnsi="Courier New" w:cs="Courier New" w:hint="default"/>
      </w:rPr>
    </w:lvl>
    <w:lvl w:ilvl="8" w:tplc="91865A84" w:tentative="1">
      <w:start w:val="1"/>
      <w:numFmt w:val="bullet"/>
      <w:lvlText w:val=""/>
      <w:lvlJc w:val="left"/>
      <w:pPr>
        <w:ind w:left="6480" w:hanging="360"/>
      </w:pPr>
      <w:rPr>
        <w:rFonts w:ascii="Wingdings" w:hAnsi="Wingdings" w:hint="default"/>
      </w:rPr>
    </w:lvl>
  </w:abstractNum>
  <w:abstractNum w:abstractNumId="20" w15:restartNumberingAfterBreak="0">
    <w:nsid w:val="634F0A4C"/>
    <w:multiLevelType w:val="hybridMultilevel"/>
    <w:tmpl w:val="8AF2F112"/>
    <w:lvl w:ilvl="0" w:tplc="041B0001">
      <w:start w:val="1"/>
      <w:numFmt w:val="bullet"/>
      <w:lvlText w:val=""/>
      <w:lvlJc w:val="left"/>
      <w:pPr>
        <w:ind w:left="1445" w:hanging="360"/>
      </w:pPr>
      <w:rPr>
        <w:rFonts w:ascii="Symbol" w:hAnsi="Symbol" w:hint="default"/>
      </w:rPr>
    </w:lvl>
    <w:lvl w:ilvl="1" w:tplc="041B0003" w:tentative="1">
      <w:start w:val="1"/>
      <w:numFmt w:val="bullet"/>
      <w:lvlText w:val="o"/>
      <w:lvlJc w:val="left"/>
      <w:pPr>
        <w:ind w:left="2165" w:hanging="360"/>
      </w:pPr>
      <w:rPr>
        <w:rFonts w:ascii="Courier New" w:hAnsi="Courier New" w:cs="Courier New" w:hint="default"/>
      </w:rPr>
    </w:lvl>
    <w:lvl w:ilvl="2" w:tplc="041B0005" w:tentative="1">
      <w:start w:val="1"/>
      <w:numFmt w:val="bullet"/>
      <w:lvlText w:val=""/>
      <w:lvlJc w:val="left"/>
      <w:pPr>
        <w:ind w:left="2885" w:hanging="360"/>
      </w:pPr>
      <w:rPr>
        <w:rFonts w:ascii="Wingdings" w:hAnsi="Wingdings" w:hint="default"/>
      </w:rPr>
    </w:lvl>
    <w:lvl w:ilvl="3" w:tplc="041B0001" w:tentative="1">
      <w:start w:val="1"/>
      <w:numFmt w:val="bullet"/>
      <w:lvlText w:val=""/>
      <w:lvlJc w:val="left"/>
      <w:pPr>
        <w:ind w:left="3605" w:hanging="360"/>
      </w:pPr>
      <w:rPr>
        <w:rFonts w:ascii="Symbol" w:hAnsi="Symbol" w:hint="default"/>
      </w:rPr>
    </w:lvl>
    <w:lvl w:ilvl="4" w:tplc="041B0003" w:tentative="1">
      <w:start w:val="1"/>
      <w:numFmt w:val="bullet"/>
      <w:lvlText w:val="o"/>
      <w:lvlJc w:val="left"/>
      <w:pPr>
        <w:ind w:left="4325" w:hanging="360"/>
      </w:pPr>
      <w:rPr>
        <w:rFonts w:ascii="Courier New" w:hAnsi="Courier New" w:cs="Courier New" w:hint="default"/>
      </w:rPr>
    </w:lvl>
    <w:lvl w:ilvl="5" w:tplc="041B0005" w:tentative="1">
      <w:start w:val="1"/>
      <w:numFmt w:val="bullet"/>
      <w:lvlText w:val=""/>
      <w:lvlJc w:val="left"/>
      <w:pPr>
        <w:ind w:left="5045" w:hanging="360"/>
      </w:pPr>
      <w:rPr>
        <w:rFonts w:ascii="Wingdings" w:hAnsi="Wingdings" w:hint="default"/>
      </w:rPr>
    </w:lvl>
    <w:lvl w:ilvl="6" w:tplc="041B0001" w:tentative="1">
      <w:start w:val="1"/>
      <w:numFmt w:val="bullet"/>
      <w:lvlText w:val=""/>
      <w:lvlJc w:val="left"/>
      <w:pPr>
        <w:ind w:left="5765" w:hanging="360"/>
      </w:pPr>
      <w:rPr>
        <w:rFonts w:ascii="Symbol" w:hAnsi="Symbol" w:hint="default"/>
      </w:rPr>
    </w:lvl>
    <w:lvl w:ilvl="7" w:tplc="041B0003" w:tentative="1">
      <w:start w:val="1"/>
      <w:numFmt w:val="bullet"/>
      <w:lvlText w:val="o"/>
      <w:lvlJc w:val="left"/>
      <w:pPr>
        <w:ind w:left="6485" w:hanging="360"/>
      </w:pPr>
      <w:rPr>
        <w:rFonts w:ascii="Courier New" w:hAnsi="Courier New" w:cs="Courier New" w:hint="default"/>
      </w:rPr>
    </w:lvl>
    <w:lvl w:ilvl="8" w:tplc="041B0005" w:tentative="1">
      <w:start w:val="1"/>
      <w:numFmt w:val="bullet"/>
      <w:lvlText w:val=""/>
      <w:lvlJc w:val="left"/>
      <w:pPr>
        <w:ind w:left="7205" w:hanging="360"/>
      </w:pPr>
      <w:rPr>
        <w:rFonts w:ascii="Wingdings" w:hAnsi="Wingdings" w:hint="default"/>
      </w:rPr>
    </w:lvl>
  </w:abstractNum>
  <w:abstractNum w:abstractNumId="21" w15:restartNumberingAfterBreak="0">
    <w:nsid w:val="70AC4FE0"/>
    <w:multiLevelType w:val="hybridMultilevel"/>
    <w:tmpl w:val="27AC421E"/>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74C0424D"/>
    <w:multiLevelType w:val="hybridMultilevel"/>
    <w:tmpl w:val="853E403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93700AC"/>
    <w:multiLevelType w:val="hybridMultilevel"/>
    <w:tmpl w:val="D1289428"/>
    <w:lvl w:ilvl="0" w:tplc="EAC048E6">
      <w:start w:val="1"/>
      <w:numFmt w:val="bullet"/>
      <w:lvlText w:val=""/>
      <w:lvlJc w:val="left"/>
      <w:pPr>
        <w:ind w:left="720" w:hanging="360"/>
      </w:pPr>
      <w:rPr>
        <w:rFonts w:ascii="Symbol" w:hAnsi="Symbol" w:hint="default"/>
      </w:rPr>
    </w:lvl>
    <w:lvl w:ilvl="1" w:tplc="2E6A217A" w:tentative="1">
      <w:start w:val="1"/>
      <w:numFmt w:val="bullet"/>
      <w:lvlText w:val="o"/>
      <w:lvlJc w:val="left"/>
      <w:pPr>
        <w:ind w:left="1440" w:hanging="360"/>
      </w:pPr>
      <w:rPr>
        <w:rFonts w:ascii="Courier New" w:hAnsi="Courier New" w:cs="Courier New" w:hint="default"/>
      </w:rPr>
    </w:lvl>
    <w:lvl w:ilvl="2" w:tplc="8BFCB0DE" w:tentative="1">
      <w:start w:val="1"/>
      <w:numFmt w:val="bullet"/>
      <w:lvlText w:val=""/>
      <w:lvlJc w:val="left"/>
      <w:pPr>
        <w:ind w:left="2160" w:hanging="360"/>
      </w:pPr>
      <w:rPr>
        <w:rFonts w:ascii="Wingdings" w:hAnsi="Wingdings" w:hint="default"/>
      </w:rPr>
    </w:lvl>
    <w:lvl w:ilvl="3" w:tplc="DCE618D4" w:tentative="1">
      <w:start w:val="1"/>
      <w:numFmt w:val="bullet"/>
      <w:lvlText w:val=""/>
      <w:lvlJc w:val="left"/>
      <w:pPr>
        <w:ind w:left="2880" w:hanging="360"/>
      </w:pPr>
      <w:rPr>
        <w:rFonts w:ascii="Symbol" w:hAnsi="Symbol" w:hint="default"/>
      </w:rPr>
    </w:lvl>
    <w:lvl w:ilvl="4" w:tplc="C51AFF8E" w:tentative="1">
      <w:start w:val="1"/>
      <w:numFmt w:val="bullet"/>
      <w:lvlText w:val="o"/>
      <w:lvlJc w:val="left"/>
      <w:pPr>
        <w:ind w:left="3600" w:hanging="360"/>
      </w:pPr>
      <w:rPr>
        <w:rFonts w:ascii="Courier New" w:hAnsi="Courier New" w:cs="Courier New" w:hint="default"/>
      </w:rPr>
    </w:lvl>
    <w:lvl w:ilvl="5" w:tplc="6DBA12C0" w:tentative="1">
      <w:start w:val="1"/>
      <w:numFmt w:val="bullet"/>
      <w:lvlText w:val=""/>
      <w:lvlJc w:val="left"/>
      <w:pPr>
        <w:ind w:left="4320" w:hanging="360"/>
      </w:pPr>
      <w:rPr>
        <w:rFonts w:ascii="Wingdings" w:hAnsi="Wingdings" w:hint="default"/>
      </w:rPr>
    </w:lvl>
    <w:lvl w:ilvl="6" w:tplc="B1BACC36" w:tentative="1">
      <w:start w:val="1"/>
      <w:numFmt w:val="bullet"/>
      <w:lvlText w:val=""/>
      <w:lvlJc w:val="left"/>
      <w:pPr>
        <w:ind w:left="5040" w:hanging="360"/>
      </w:pPr>
      <w:rPr>
        <w:rFonts w:ascii="Symbol" w:hAnsi="Symbol" w:hint="default"/>
      </w:rPr>
    </w:lvl>
    <w:lvl w:ilvl="7" w:tplc="D6F4DFA0" w:tentative="1">
      <w:start w:val="1"/>
      <w:numFmt w:val="bullet"/>
      <w:lvlText w:val="o"/>
      <w:lvlJc w:val="left"/>
      <w:pPr>
        <w:ind w:left="5760" w:hanging="360"/>
      </w:pPr>
      <w:rPr>
        <w:rFonts w:ascii="Courier New" w:hAnsi="Courier New" w:cs="Courier New" w:hint="default"/>
      </w:rPr>
    </w:lvl>
    <w:lvl w:ilvl="8" w:tplc="BF5E0BDA" w:tentative="1">
      <w:start w:val="1"/>
      <w:numFmt w:val="bullet"/>
      <w:lvlText w:val=""/>
      <w:lvlJc w:val="left"/>
      <w:pPr>
        <w:ind w:left="6480" w:hanging="360"/>
      </w:pPr>
      <w:rPr>
        <w:rFonts w:ascii="Wingdings" w:hAnsi="Wingdings" w:hint="default"/>
      </w:rPr>
    </w:lvl>
  </w:abstractNum>
  <w:num w:numId="1" w16cid:durableId="398211704">
    <w:abstractNumId w:val="13"/>
  </w:num>
  <w:num w:numId="2" w16cid:durableId="459881984">
    <w:abstractNumId w:val="9"/>
  </w:num>
  <w:num w:numId="3" w16cid:durableId="1308121190">
    <w:abstractNumId w:val="1"/>
  </w:num>
  <w:num w:numId="4" w16cid:durableId="830752839">
    <w:abstractNumId w:val="19"/>
  </w:num>
  <w:num w:numId="5" w16cid:durableId="1903641200">
    <w:abstractNumId w:val="11"/>
  </w:num>
  <w:num w:numId="6" w16cid:durableId="2029211651">
    <w:abstractNumId w:val="23"/>
  </w:num>
  <w:num w:numId="7" w16cid:durableId="789421">
    <w:abstractNumId w:val="17"/>
  </w:num>
  <w:num w:numId="8" w16cid:durableId="1227567941">
    <w:abstractNumId w:val="5"/>
  </w:num>
  <w:num w:numId="9" w16cid:durableId="5593374">
    <w:abstractNumId w:val="12"/>
  </w:num>
  <w:num w:numId="10" w16cid:durableId="1384676573">
    <w:abstractNumId w:val="21"/>
  </w:num>
  <w:num w:numId="11" w16cid:durableId="1700663473">
    <w:abstractNumId w:val="18"/>
  </w:num>
  <w:num w:numId="12" w16cid:durableId="1757899561">
    <w:abstractNumId w:val="20"/>
  </w:num>
  <w:num w:numId="13" w16cid:durableId="1212116795">
    <w:abstractNumId w:val="22"/>
  </w:num>
  <w:num w:numId="14" w16cid:durableId="1793280636">
    <w:abstractNumId w:val="7"/>
  </w:num>
  <w:num w:numId="15" w16cid:durableId="2027560562">
    <w:abstractNumId w:val="14"/>
  </w:num>
  <w:num w:numId="16" w16cid:durableId="814906443">
    <w:abstractNumId w:val="8"/>
  </w:num>
  <w:num w:numId="17" w16cid:durableId="1451390456">
    <w:abstractNumId w:val="0"/>
  </w:num>
  <w:num w:numId="18" w16cid:durableId="631640096">
    <w:abstractNumId w:val="16"/>
  </w:num>
  <w:num w:numId="19" w16cid:durableId="1491948306">
    <w:abstractNumId w:val="4"/>
  </w:num>
  <w:num w:numId="20" w16cid:durableId="1096170993">
    <w:abstractNumId w:val="2"/>
  </w:num>
  <w:num w:numId="21" w16cid:durableId="766076805">
    <w:abstractNumId w:val="6"/>
  </w:num>
  <w:num w:numId="22" w16cid:durableId="1109274441">
    <w:abstractNumId w:val="10"/>
  </w:num>
  <w:num w:numId="23" w16cid:durableId="467627960">
    <w:abstractNumId w:val="15"/>
  </w:num>
  <w:num w:numId="24" w16cid:durableId="785076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attachedTemplate r:id="rId1"/>
  <w:defaultTabStop w:val="720"/>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B793C"/>
    <w:rsid w:val="000345FC"/>
    <w:rsid w:val="0005416D"/>
    <w:rsid w:val="00054E4C"/>
    <w:rsid w:val="00076257"/>
    <w:rsid w:val="00077F00"/>
    <w:rsid w:val="00084EDD"/>
    <w:rsid w:val="000872F8"/>
    <w:rsid w:val="000C0B5D"/>
    <w:rsid w:val="000F0FF9"/>
    <w:rsid w:val="001450A8"/>
    <w:rsid w:val="00152D09"/>
    <w:rsid w:val="0015321A"/>
    <w:rsid w:val="001717F7"/>
    <w:rsid w:val="001D2C65"/>
    <w:rsid w:val="001D5253"/>
    <w:rsid w:val="001F79A8"/>
    <w:rsid w:val="00256D2E"/>
    <w:rsid w:val="00270640"/>
    <w:rsid w:val="00281A87"/>
    <w:rsid w:val="002B30FE"/>
    <w:rsid w:val="0030444E"/>
    <w:rsid w:val="00360FEC"/>
    <w:rsid w:val="0036714D"/>
    <w:rsid w:val="00372CA0"/>
    <w:rsid w:val="00381867"/>
    <w:rsid w:val="003B793C"/>
    <w:rsid w:val="003E13DF"/>
    <w:rsid w:val="003E1FA5"/>
    <w:rsid w:val="00412718"/>
    <w:rsid w:val="00441758"/>
    <w:rsid w:val="00475BF3"/>
    <w:rsid w:val="0049712B"/>
    <w:rsid w:val="004A7C73"/>
    <w:rsid w:val="00500FD3"/>
    <w:rsid w:val="005206AD"/>
    <w:rsid w:val="00533774"/>
    <w:rsid w:val="00566538"/>
    <w:rsid w:val="00571686"/>
    <w:rsid w:val="005812F6"/>
    <w:rsid w:val="005841A4"/>
    <w:rsid w:val="005A2A3B"/>
    <w:rsid w:val="005E129E"/>
    <w:rsid w:val="00621A0F"/>
    <w:rsid w:val="00671971"/>
    <w:rsid w:val="00682F96"/>
    <w:rsid w:val="00701EBB"/>
    <w:rsid w:val="0070796B"/>
    <w:rsid w:val="00764113"/>
    <w:rsid w:val="00771E3A"/>
    <w:rsid w:val="0077204C"/>
    <w:rsid w:val="007B20C0"/>
    <w:rsid w:val="007F2BB8"/>
    <w:rsid w:val="00802A19"/>
    <w:rsid w:val="00843F06"/>
    <w:rsid w:val="00886638"/>
    <w:rsid w:val="008E5B50"/>
    <w:rsid w:val="0090386F"/>
    <w:rsid w:val="00910AE0"/>
    <w:rsid w:val="0093153A"/>
    <w:rsid w:val="00936723"/>
    <w:rsid w:val="00941801"/>
    <w:rsid w:val="0097005B"/>
    <w:rsid w:val="00980C3D"/>
    <w:rsid w:val="00987B89"/>
    <w:rsid w:val="009A377A"/>
    <w:rsid w:val="009A4AAC"/>
    <w:rsid w:val="009D135A"/>
    <w:rsid w:val="00A076D2"/>
    <w:rsid w:val="00A3061D"/>
    <w:rsid w:val="00A56799"/>
    <w:rsid w:val="00A75040"/>
    <w:rsid w:val="00A829D8"/>
    <w:rsid w:val="00A83B1F"/>
    <w:rsid w:val="00A863B6"/>
    <w:rsid w:val="00A90107"/>
    <w:rsid w:val="00AB250B"/>
    <w:rsid w:val="00AD5F77"/>
    <w:rsid w:val="00B102B8"/>
    <w:rsid w:val="00B10708"/>
    <w:rsid w:val="00B22DBB"/>
    <w:rsid w:val="00B238A7"/>
    <w:rsid w:val="00B45252"/>
    <w:rsid w:val="00B64CDB"/>
    <w:rsid w:val="00B751A7"/>
    <w:rsid w:val="00BA7BEA"/>
    <w:rsid w:val="00BC1F7F"/>
    <w:rsid w:val="00BD6100"/>
    <w:rsid w:val="00C277C6"/>
    <w:rsid w:val="00CC72AD"/>
    <w:rsid w:val="00D7231B"/>
    <w:rsid w:val="00DB0F9F"/>
    <w:rsid w:val="00E067B8"/>
    <w:rsid w:val="00E07291"/>
    <w:rsid w:val="00E803C9"/>
    <w:rsid w:val="00EC65D9"/>
    <w:rsid w:val="00F178F8"/>
    <w:rsid w:val="00F35221"/>
    <w:rsid w:val="00F54EEC"/>
    <w:rsid w:val="00F66AF6"/>
    <w:rsid w:val="00FC4D2F"/>
    <w:rsid w:val="00FE7E9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5A03E"/>
  <w15:docId w15:val="{04976B97-FDBE-4937-B8B9-2B4341B1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EF7B96"/>
    <w:pPr>
      <w:keepNext/>
      <w:spacing w:before="240" w:after="60"/>
      <w:outlineLvl w:val="0"/>
    </w:pPr>
    <w:rPr>
      <w:rFonts w:ascii="sans-serif" w:eastAsia="sans-serif" w:hAnsi="sans-serif" w:cs="sans-serif"/>
      <w:b/>
      <w:bCs/>
      <w:color w:val="2C59E0"/>
      <w:kern w:val="36"/>
      <w:sz w:val="32"/>
      <w:szCs w:val="32"/>
    </w:rPr>
  </w:style>
  <w:style w:type="paragraph" w:styleId="Heading2">
    <w:name w:val="heading 2"/>
    <w:basedOn w:val="Normal"/>
    <w:next w:val="Normal"/>
    <w:link w:val="Heading2Char"/>
    <w:qFormat/>
    <w:rsid w:val="00EF7B96"/>
    <w:pPr>
      <w:keepNext/>
      <w:spacing w:before="240" w:after="60"/>
      <w:outlineLvl w:val="1"/>
    </w:pPr>
    <w:rPr>
      <w:rFonts w:ascii="sans-serif" w:eastAsia="sans-serif" w:hAnsi="sans-serif" w:cs="sans-serif"/>
      <w:b/>
      <w:bCs/>
      <w:i/>
      <w:iCs/>
      <w:sz w:val="28"/>
      <w:szCs w:val="28"/>
    </w:rPr>
  </w:style>
  <w:style w:type="paragraph" w:styleId="Heading3">
    <w:name w:val="heading 3"/>
    <w:basedOn w:val="Normal"/>
    <w:next w:val="Normal"/>
    <w:link w:val="Heading3Char"/>
    <w:qFormat/>
    <w:rsid w:val="00EF7B96"/>
    <w:pPr>
      <w:keepNext/>
      <w:spacing w:before="240" w:after="60"/>
      <w:outlineLvl w:val="2"/>
    </w:pPr>
    <w:rPr>
      <w:rFonts w:ascii="sans-serif" w:eastAsia="sans-serif" w:hAnsi="sans-serif" w:cs="sans-serif"/>
      <w:b/>
      <w:bCs/>
      <w:sz w:val="26"/>
      <w:szCs w:val="26"/>
    </w:rPr>
  </w:style>
  <w:style w:type="paragraph" w:styleId="Heading4">
    <w:name w:val="heading 4"/>
    <w:basedOn w:val="Normal"/>
    <w:next w:val="Normal"/>
    <w:link w:val="Heading4Char"/>
    <w:qFormat/>
    <w:rsid w:val="00EF7B96"/>
    <w:pPr>
      <w:keepNext/>
      <w:spacing w:before="240" w:after="60"/>
      <w:outlineLvl w:val="3"/>
    </w:pPr>
    <w:rPr>
      <w:rFonts w:ascii="serif" w:eastAsia="serif" w:hAnsi="serif" w:cs="serif"/>
      <w:b/>
      <w:bCs/>
      <w:sz w:val="28"/>
      <w:szCs w:val="28"/>
    </w:rPr>
  </w:style>
  <w:style w:type="paragraph" w:styleId="Heading5">
    <w:name w:val="heading 5"/>
    <w:basedOn w:val="Normal"/>
    <w:next w:val="Normal"/>
    <w:qFormat/>
    <w:rsid w:val="00EF7B96"/>
    <w:pPr>
      <w:spacing w:before="240" w:after="60"/>
      <w:outlineLvl w:val="4"/>
    </w:pPr>
    <w:rPr>
      <w:rFonts w:ascii="sans-serif" w:eastAsia="sans-serif" w:hAnsi="sans-serif" w:cs="sans-serif"/>
      <w:b/>
      <w:bCs/>
      <w:i/>
      <w:iCs/>
      <w:sz w:val="26"/>
      <w:szCs w:val="26"/>
    </w:rPr>
  </w:style>
  <w:style w:type="paragraph" w:styleId="Heading6">
    <w:name w:val="heading 6"/>
    <w:basedOn w:val="Normal"/>
    <w:next w:val="Normal"/>
    <w:qFormat/>
    <w:rsid w:val="00EF7B96"/>
    <w:pPr>
      <w:spacing w:before="240" w:after="60"/>
      <w:outlineLvl w:val="5"/>
    </w:pPr>
    <w:rPr>
      <w:rFonts w:ascii="serif" w:eastAsia="serif" w:hAnsi="serif" w:cs="serif"/>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paragraph" w:customStyle="1" w:styleId="pMsoNormal">
    <w:name w:val="p_MsoNormal"/>
    <w:basedOn w:val="Normal"/>
    <w:rPr>
      <w:rFonts w:ascii="sans-serif" w:eastAsia="sans-serif" w:hAnsi="sans-serif" w:cs="sans-serif"/>
    </w:rPr>
  </w:style>
  <w:style w:type="character" w:customStyle="1" w:styleId="alink">
    <w:name w:val="a_link"/>
    <w:basedOn w:val="DefaultParagraphFont"/>
    <w:rPr>
      <w:color w:val="0000FF"/>
    </w:rPr>
  </w:style>
  <w:style w:type="table" w:customStyle="1" w:styleId="MsoTableGrid0">
    <w:name w:val="MsoTableGrid"/>
    <w:basedOn w:val="TableNormal"/>
    <w:tblPr/>
  </w:style>
  <w:style w:type="table" w:styleId="TableGrid">
    <w:name w:val="Table Grid"/>
    <w:basedOn w:val="TableNormal"/>
    <w:uiPriority w:val="39"/>
    <w:rsid w:val="00B102B8"/>
    <w:rPr>
      <w:rFonts w:asciiTheme="minorHAnsi" w:eastAsiaTheme="minorHAnsi" w:hAnsiTheme="minorHAnsi" w:cstheme="minorBidi"/>
      <w:sz w:val="22"/>
      <w:szCs w:val="22"/>
      <w:lang w:val="sk-S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0F9F"/>
    <w:pPr>
      <w:keepLines/>
      <w:spacing w:after="0" w:line="259" w:lineRule="auto"/>
      <w:outlineLvl w:val="9"/>
    </w:pPr>
    <w:rPr>
      <w:rFonts w:asciiTheme="majorHAnsi" w:eastAsiaTheme="majorEastAsia" w:hAnsiTheme="majorHAnsi" w:cstheme="majorBidi"/>
      <w:b w:val="0"/>
      <w:bCs w:val="0"/>
      <w:color w:val="2E74B5" w:themeColor="accent1" w:themeShade="BF"/>
      <w:kern w:val="0"/>
      <w:lang w:val="sk-SK" w:eastAsia="sk-SK"/>
    </w:rPr>
  </w:style>
  <w:style w:type="character" w:styleId="Hyperlink">
    <w:name w:val="Hyperlink"/>
    <w:basedOn w:val="DefaultParagraphFont"/>
    <w:uiPriority w:val="99"/>
    <w:unhideWhenUsed/>
    <w:rsid w:val="00DB0F9F"/>
    <w:rPr>
      <w:color w:val="0563C1" w:themeColor="hyperlink"/>
      <w:u w:val="single"/>
    </w:rPr>
  </w:style>
  <w:style w:type="paragraph" w:styleId="TOC1">
    <w:name w:val="toc 1"/>
    <w:basedOn w:val="Normal"/>
    <w:next w:val="Normal"/>
    <w:autoRedefine/>
    <w:uiPriority w:val="39"/>
    <w:unhideWhenUsed/>
    <w:rsid w:val="00DB0F9F"/>
    <w:pPr>
      <w:spacing w:after="100" w:line="360" w:lineRule="auto"/>
    </w:pPr>
    <w:rPr>
      <w:rFonts w:asciiTheme="minorHAnsi" w:eastAsiaTheme="minorHAnsi" w:hAnsiTheme="minorHAnsi" w:cstheme="minorBidi"/>
      <w:sz w:val="22"/>
      <w:szCs w:val="22"/>
      <w:lang w:val="sk-SK"/>
    </w:rPr>
  </w:style>
  <w:style w:type="paragraph" w:styleId="TOC2">
    <w:name w:val="toc 2"/>
    <w:basedOn w:val="Normal"/>
    <w:next w:val="Normal"/>
    <w:autoRedefine/>
    <w:uiPriority w:val="39"/>
    <w:unhideWhenUsed/>
    <w:rsid w:val="00DB0F9F"/>
    <w:pPr>
      <w:spacing w:after="100" w:line="360" w:lineRule="auto"/>
      <w:ind w:left="220"/>
    </w:pPr>
    <w:rPr>
      <w:rFonts w:asciiTheme="minorHAnsi" w:eastAsiaTheme="minorHAnsi" w:hAnsiTheme="minorHAnsi" w:cstheme="minorBidi"/>
      <w:sz w:val="22"/>
      <w:szCs w:val="22"/>
      <w:lang w:val="sk-SK"/>
    </w:rPr>
  </w:style>
  <w:style w:type="paragraph" w:styleId="TOC3">
    <w:name w:val="toc 3"/>
    <w:basedOn w:val="Normal"/>
    <w:next w:val="Normal"/>
    <w:autoRedefine/>
    <w:uiPriority w:val="39"/>
    <w:unhideWhenUsed/>
    <w:rsid w:val="00DB0F9F"/>
    <w:pPr>
      <w:spacing w:after="100" w:line="360" w:lineRule="auto"/>
      <w:ind w:left="440"/>
    </w:pPr>
    <w:rPr>
      <w:rFonts w:asciiTheme="minorHAnsi" w:eastAsiaTheme="minorHAnsi" w:hAnsiTheme="minorHAnsi" w:cstheme="minorBidi"/>
      <w:sz w:val="22"/>
      <w:szCs w:val="22"/>
      <w:lang w:val="sk-SK"/>
    </w:rPr>
  </w:style>
  <w:style w:type="paragraph" w:styleId="Header">
    <w:name w:val="header"/>
    <w:basedOn w:val="Normal"/>
    <w:link w:val="HeaderChar"/>
    <w:uiPriority w:val="99"/>
    <w:unhideWhenUsed/>
    <w:rsid w:val="00DB0F9F"/>
    <w:pPr>
      <w:tabs>
        <w:tab w:val="center" w:pos="4536"/>
        <w:tab w:val="right" w:pos="9072"/>
      </w:tabs>
    </w:pPr>
    <w:rPr>
      <w:rFonts w:asciiTheme="minorHAnsi" w:eastAsiaTheme="minorHAnsi" w:hAnsiTheme="minorHAnsi" w:cstheme="minorBidi"/>
      <w:sz w:val="22"/>
      <w:szCs w:val="22"/>
      <w:lang w:val="sk-SK"/>
    </w:rPr>
  </w:style>
  <w:style w:type="character" w:customStyle="1" w:styleId="HeaderChar">
    <w:name w:val="Header Char"/>
    <w:basedOn w:val="DefaultParagraphFont"/>
    <w:link w:val="Header"/>
    <w:uiPriority w:val="99"/>
    <w:rsid w:val="00DB0F9F"/>
    <w:rPr>
      <w:rFonts w:asciiTheme="minorHAnsi" w:eastAsiaTheme="minorHAnsi" w:hAnsiTheme="minorHAnsi" w:cstheme="minorBidi"/>
      <w:sz w:val="22"/>
      <w:szCs w:val="22"/>
      <w:lang w:val="sk-SK"/>
    </w:rPr>
  </w:style>
  <w:style w:type="paragraph" w:styleId="Footer">
    <w:name w:val="footer"/>
    <w:basedOn w:val="Normal"/>
    <w:link w:val="FooterChar"/>
    <w:uiPriority w:val="99"/>
    <w:unhideWhenUsed/>
    <w:rsid w:val="00DB0F9F"/>
    <w:pPr>
      <w:tabs>
        <w:tab w:val="center" w:pos="4536"/>
        <w:tab w:val="right" w:pos="9072"/>
      </w:tabs>
    </w:pPr>
    <w:rPr>
      <w:rFonts w:asciiTheme="minorHAnsi" w:eastAsiaTheme="minorHAnsi" w:hAnsiTheme="minorHAnsi" w:cstheme="minorBidi"/>
      <w:sz w:val="22"/>
      <w:szCs w:val="22"/>
      <w:lang w:val="sk-SK"/>
    </w:rPr>
  </w:style>
  <w:style w:type="character" w:customStyle="1" w:styleId="FooterChar">
    <w:name w:val="Footer Char"/>
    <w:basedOn w:val="DefaultParagraphFont"/>
    <w:link w:val="Footer"/>
    <w:uiPriority w:val="99"/>
    <w:rsid w:val="00DB0F9F"/>
    <w:rPr>
      <w:rFonts w:asciiTheme="minorHAnsi" w:eastAsiaTheme="minorHAnsi" w:hAnsiTheme="minorHAnsi" w:cstheme="minorBidi"/>
      <w:sz w:val="22"/>
      <w:szCs w:val="22"/>
      <w:lang w:val="sk-SK"/>
    </w:rPr>
  </w:style>
  <w:style w:type="paragraph" w:customStyle="1" w:styleId="1Nadpis">
    <w:name w:val="1. Nadpis"/>
    <w:basedOn w:val="Heading1"/>
    <w:next w:val="Normal"/>
    <w:link w:val="1NadpisChar"/>
    <w:qFormat/>
    <w:rsid w:val="00281A87"/>
    <w:pPr>
      <w:keepLines/>
      <w:pageBreakBefore/>
      <w:numPr>
        <w:numId w:val="1"/>
      </w:numPr>
      <w:spacing w:after="0" w:line="360" w:lineRule="auto"/>
      <w:ind w:left="357" w:hanging="357"/>
    </w:pPr>
    <w:rPr>
      <w:rFonts w:asciiTheme="majorHAnsi" w:eastAsiaTheme="majorEastAsia" w:hAnsiTheme="majorHAnsi" w:cstheme="majorBidi"/>
      <w:bCs w:val="0"/>
      <w:color w:val="auto"/>
      <w:kern w:val="0"/>
      <w:lang w:val="sk-SK"/>
    </w:rPr>
  </w:style>
  <w:style w:type="paragraph" w:customStyle="1" w:styleId="2Nadpis">
    <w:name w:val="2. Nadpis"/>
    <w:basedOn w:val="Heading2"/>
    <w:next w:val="Normal"/>
    <w:link w:val="2NadpisChar"/>
    <w:qFormat/>
    <w:rsid w:val="004E7B04"/>
    <w:pPr>
      <w:keepLines/>
      <w:numPr>
        <w:ilvl w:val="1"/>
        <w:numId w:val="1"/>
      </w:numPr>
      <w:spacing w:before="40" w:after="0" w:line="360" w:lineRule="auto"/>
    </w:pPr>
    <w:rPr>
      <w:rFonts w:asciiTheme="majorHAnsi" w:eastAsiaTheme="majorEastAsia" w:hAnsiTheme="majorHAnsi" w:cstheme="majorBidi"/>
      <w:bCs w:val="0"/>
      <w:i w:val="0"/>
      <w:iCs w:val="0"/>
      <w:sz w:val="26"/>
      <w:szCs w:val="26"/>
      <w:lang w:val="sk-SK"/>
    </w:rPr>
  </w:style>
  <w:style w:type="character" w:customStyle="1" w:styleId="Heading2Char">
    <w:name w:val="Heading 2 Char"/>
    <w:basedOn w:val="DefaultParagraphFont"/>
    <w:link w:val="Heading2"/>
    <w:uiPriority w:val="9"/>
    <w:rsid w:val="008F1ED2"/>
    <w:rPr>
      <w:rFonts w:asciiTheme="majorHAnsi" w:eastAsiaTheme="majorEastAsia" w:hAnsiTheme="majorHAnsi" w:cstheme="majorBidi"/>
      <w:b/>
      <w:sz w:val="26"/>
      <w:szCs w:val="26"/>
      <w:lang w:val="sk-SK"/>
    </w:rPr>
  </w:style>
  <w:style w:type="character" w:customStyle="1" w:styleId="2NadpisChar">
    <w:name w:val="2. Nadpis Char"/>
    <w:basedOn w:val="Heading2Char"/>
    <w:link w:val="2Nadpis"/>
    <w:rsid w:val="004E7B04"/>
    <w:rPr>
      <w:rFonts w:asciiTheme="majorHAnsi" w:eastAsiaTheme="majorEastAsia" w:hAnsiTheme="majorHAnsi" w:cstheme="majorBidi"/>
      <w:b/>
      <w:sz w:val="26"/>
      <w:szCs w:val="26"/>
      <w:lang w:val="sk-SK"/>
    </w:rPr>
  </w:style>
  <w:style w:type="paragraph" w:customStyle="1" w:styleId="3Nadpis">
    <w:name w:val="3. Nadpis"/>
    <w:basedOn w:val="Heading3"/>
    <w:next w:val="Normal"/>
    <w:link w:val="3NadpisChar"/>
    <w:qFormat/>
    <w:rsid w:val="004E7B04"/>
    <w:pPr>
      <w:keepLines/>
      <w:numPr>
        <w:ilvl w:val="2"/>
        <w:numId w:val="1"/>
      </w:numPr>
      <w:spacing w:before="40" w:after="0" w:line="360" w:lineRule="auto"/>
    </w:pPr>
    <w:rPr>
      <w:rFonts w:asciiTheme="majorHAnsi" w:eastAsiaTheme="majorEastAsia" w:hAnsiTheme="majorHAnsi" w:cstheme="majorBidi"/>
      <w:bCs w:val="0"/>
      <w:sz w:val="24"/>
      <w:szCs w:val="24"/>
      <w:lang w:val="sk-SK"/>
    </w:rPr>
  </w:style>
  <w:style w:type="character" w:customStyle="1" w:styleId="Heading3Char">
    <w:name w:val="Heading 3 Char"/>
    <w:basedOn w:val="DefaultParagraphFont"/>
    <w:link w:val="Heading3"/>
    <w:uiPriority w:val="9"/>
    <w:rsid w:val="004E7B04"/>
    <w:rPr>
      <w:rFonts w:asciiTheme="majorHAnsi" w:eastAsiaTheme="majorEastAsia" w:hAnsiTheme="majorHAnsi" w:cstheme="majorBidi"/>
      <w:color w:val="1F4D78" w:themeColor="accent1" w:themeShade="7F"/>
      <w:sz w:val="24"/>
      <w:szCs w:val="24"/>
      <w:lang w:val="sk-SK"/>
    </w:rPr>
  </w:style>
  <w:style w:type="character" w:customStyle="1" w:styleId="3NadpisChar">
    <w:name w:val="3. Nadpis Char"/>
    <w:basedOn w:val="Heading3Char"/>
    <w:link w:val="3Nadpis"/>
    <w:rsid w:val="004E7B04"/>
    <w:rPr>
      <w:rFonts w:asciiTheme="majorHAnsi" w:eastAsiaTheme="majorEastAsia" w:hAnsiTheme="majorHAnsi" w:cstheme="majorBidi"/>
      <w:b/>
      <w:color w:val="5B9BD5" w:themeColor="accent1"/>
      <w:sz w:val="24"/>
      <w:szCs w:val="24"/>
      <w:lang w:val="sk-SK"/>
    </w:rPr>
  </w:style>
  <w:style w:type="paragraph" w:customStyle="1" w:styleId="4Nadpis">
    <w:name w:val="4. Nadpis"/>
    <w:basedOn w:val="Heading4"/>
    <w:next w:val="Normal"/>
    <w:link w:val="4NadpisChar"/>
    <w:qFormat/>
    <w:rsid w:val="0077530D"/>
    <w:pPr>
      <w:keepLines/>
      <w:numPr>
        <w:ilvl w:val="3"/>
        <w:numId w:val="1"/>
      </w:numPr>
      <w:spacing w:before="40" w:after="0" w:line="360" w:lineRule="auto"/>
      <w:ind w:left="1582" w:hanging="505"/>
    </w:pPr>
    <w:rPr>
      <w:rFonts w:asciiTheme="majorHAnsi" w:eastAsiaTheme="majorEastAsia" w:hAnsiTheme="majorHAnsi" w:cstheme="majorBidi"/>
      <w:bCs w:val="0"/>
      <w:iCs/>
      <w:sz w:val="22"/>
      <w:szCs w:val="22"/>
      <w:lang w:val="sk-SK"/>
    </w:rPr>
  </w:style>
  <w:style w:type="character" w:customStyle="1" w:styleId="Heading4Char">
    <w:name w:val="Heading 4 Char"/>
    <w:basedOn w:val="DefaultParagraphFont"/>
    <w:link w:val="Heading4"/>
    <w:uiPriority w:val="9"/>
    <w:rsid w:val="004E7B04"/>
    <w:rPr>
      <w:rFonts w:asciiTheme="majorHAnsi" w:eastAsiaTheme="majorEastAsia" w:hAnsiTheme="majorHAnsi" w:cstheme="majorBidi"/>
      <w:i/>
      <w:iCs/>
      <w:color w:val="2E74B5" w:themeColor="accent1" w:themeShade="BF"/>
      <w:sz w:val="22"/>
      <w:szCs w:val="22"/>
      <w:lang w:val="sk-SK"/>
    </w:rPr>
  </w:style>
  <w:style w:type="character" w:customStyle="1" w:styleId="4NadpisChar">
    <w:name w:val="4. Nadpis Char"/>
    <w:basedOn w:val="Heading4Char"/>
    <w:link w:val="4Nadpis"/>
    <w:rsid w:val="0077530D"/>
    <w:rPr>
      <w:rFonts w:asciiTheme="majorHAnsi" w:eastAsiaTheme="majorEastAsia" w:hAnsiTheme="majorHAnsi" w:cstheme="majorBidi"/>
      <w:b/>
      <w:i w:val="0"/>
      <w:iCs/>
      <w:color w:val="5B9BD5" w:themeColor="accent1"/>
      <w:sz w:val="22"/>
      <w:szCs w:val="22"/>
      <w:lang w:val="sk-SK"/>
    </w:rPr>
  </w:style>
  <w:style w:type="character" w:customStyle="1" w:styleId="Heading1Char">
    <w:name w:val="Heading 1 Char"/>
    <w:basedOn w:val="DefaultParagraphFont"/>
    <w:link w:val="Heading1"/>
    <w:uiPriority w:val="9"/>
    <w:rsid w:val="008F1ED2"/>
    <w:rPr>
      <w:rFonts w:asciiTheme="majorHAnsi" w:eastAsiaTheme="majorEastAsia" w:hAnsiTheme="majorHAnsi" w:cstheme="majorBidi"/>
      <w:b/>
      <w:sz w:val="32"/>
      <w:szCs w:val="32"/>
      <w:lang w:val="sk-SK"/>
    </w:rPr>
  </w:style>
  <w:style w:type="character" w:customStyle="1" w:styleId="1NadpisChar">
    <w:name w:val="1. Nadpis Char"/>
    <w:basedOn w:val="Heading1Char"/>
    <w:link w:val="1Nadpis"/>
    <w:rsid w:val="00281A87"/>
    <w:rPr>
      <w:rFonts w:asciiTheme="majorHAnsi" w:eastAsiaTheme="majorEastAsia" w:hAnsiTheme="majorHAnsi" w:cstheme="majorBidi"/>
      <w:b/>
      <w:sz w:val="32"/>
      <w:szCs w:val="32"/>
      <w:lang w:val="sk-SK"/>
    </w:rPr>
  </w:style>
  <w:style w:type="paragraph" w:styleId="TableofFigures">
    <w:name w:val="table of figures"/>
    <w:basedOn w:val="Normal"/>
    <w:next w:val="Normal"/>
    <w:uiPriority w:val="99"/>
    <w:unhideWhenUsed/>
    <w:rsid w:val="001F79A8"/>
    <w:pPr>
      <w:spacing w:line="360" w:lineRule="auto"/>
    </w:pPr>
    <w:rPr>
      <w:rFonts w:asciiTheme="minorHAnsi" w:eastAsiaTheme="minorHAnsi" w:hAnsiTheme="minorHAnsi" w:cstheme="minorBidi"/>
      <w:sz w:val="22"/>
      <w:szCs w:val="22"/>
      <w:lang w:val="sk-SK"/>
    </w:rPr>
  </w:style>
  <w:style w:type="character" w:customStyle="1" w:styleId="st">
    <w:name w:val="st"/>
    <w:basedOn w:val="DefaultParagraphFont"/>
    <w:rsid w:val="000345FC"/>
  </w:style>
  <w:style w:type="paragraph" w:styleId="ListParagraph">
    <w:name w:val="List Paragraph"/>
    <w:basedOn w:val="Normal"/>
    <w:uiPriority w:val="34"/>
    <w:qFormat/>
    <w:rsid w:val="004E7B04"/>
    <w:pPr>
      <w:spacing w:after="160" w:line="360" w:lineRule="auto"/>
      <w:ind w:left="720"/>
      <w:contextualSpacing/>
    </w:pPr>
    <w:rPr>
      <w:rFonts w:asciiTheme="minorHAnsi" w:eastAsiaTheme="minorHAnsi" w:hAnsiTheme="minorHAnsi" w:cstheme="minorBidi"/>
      <w:sz w:val="22"/>
      <w:szCs w:val="22"/>
      <w:lang w:val="sk-SK"/>
    </w:rPr>
  </w:style>
  <w:style w:type="paragraph" w:styleId="Caption">
    <w:name w:val="caption"/>
    <w:basedOn w:val="Normal"/>
    <w:next w:val="Normal"/>
    <w:uiPriority w:val="35"/>
    <w:unhideWhenUsed/>
    <w:qFormat/>
    <w:rsid w:val="00A83B1F"/>
    <w:pPr>
      <w:spacing w:after="200"/>
      <w:jc w:val="center"/>
    </w:pPr>
    <w:rPr>
      <w:rFonts w:asciiTheme="minorHAnsi" w:eastAsiaTheme="minorHAnsi" w:hAnsiTheme="minorHAnsi" w:cstheme="minorBidi"/>
      <w:iCs/>
      <w:sz w:val="22"/>
      <w:szCs w:val="18"/>
      <w:lang w:val="sk-SK"/>
    </w:rPr>
  </w:style>
  <w:style w:type="character" w:styleId="UnresolvedMention">
    <w:name w:val="Unresolved Mention"/>
    <w:basedOn w:val="DefaultParagraphFont"/>
    <w:uiPriority w:val="99"/>
    <w:semiHidden/>
    <w:unhideWhenUsed/>
    <w:rsid w:val="00566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157022">
      <w:bodyDiv w:val="1"/>
      <w:marLeft w:val="0"/>
      <w:marRight w:val="0"/>
      <w:marTop w:val="0"/>
      <w:marBottom w:val="0"/>
      <w:divBdr>
        <w:top w:val="none" w:sz="0" w:space="0" w:color="auto"/>
        <w:left w:val="none" w:sz="0" w:space="0" w:color="auto"/>
        <w:bottom w:val="none" w:sz="0" w:space="0" w:color="auto"/>
        <w:right w:val="none" w:sz="0" w:space="0" w:color="auto"/>
      </w:divBdr>
      <w:divsChild>
        <w:div w:id="10150336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ORRENT%20DOWNLOAD\sablona_tuke_word.cleaned.dotx"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1F5D5-9523-4BE4-96CF-C470A883E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sablona_tuke_word.cleaned.dotx</Template>
  <TotalTime>1854</TotalTime>
  <Pages>11</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Word Template</vt:lpstr>
    </vt:vector>
  </TitlesOfParts>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creator>Dávid Jerguš</dc:creator>
  <cp:lastModifiedBy>Dávid Jerguš</cp:lastModifiedBy>
  <cp:revision>4</cp:revision>
  <dcterms:created xsi:type="dcterms:W3CDTF">2025-01-20T12:08:00Z</dcterms:created>
  <dcterms:modified xsi:type="dcterms:W3CDTF">2025-01-21T19:03:00Z</dcterms:modified>
</cp:coreProperties>
</file>