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6C1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</w:pPr>
    </w:p>
    <w:p w:rsidR="003A16C1" w:rsidRPr="00A002E5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Challenge d'hiver</w:t>
      </w:r>
    </w:p>
    <w:p w:rsidR="003A16C1" w:rsidRPr="00A002E5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Les régates de la baie de Saint Brieuc</w:t>
      </w:r>
    </w:p>
    <w:p w:rsidR="003A16C1" w:rsidRPr="00A002E5" w:rsidRDefault="00CC5B72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Novembre 2014 / Mars 2015</w:t>
      </w:r>
    </w:p>
    <w:p w:rsidR="003A16C1" w:rsidRPr="00A002E5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Contact Email : regate</w:t>
      </w:r>
      <w:r w:rsidR="00D83FD6" w:rsidRPr="00A002E5">
        <w:rPr>
          <w:color w:val="215868" w:themeColor="accent5" w:themeShade="80"/>
        </w:rPr>
        <w:t>s</w:t>
      </w:r>
      <w:r w:rsidRPr="00A002E5">
        <w:rPr>
          <w:color w:val="215868" w:themeColor="accent5" w:themeShade="80"/>
        </w:rPr>
        <w:t>delabaie@gmail.com</w:t>
      </w:r>
    </w:p>
    <w:p w:rsidR="003A16C1" w:rsidRPr="00A002E5" w:rsidRDefault="0093171B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  <w:rPr>
          <w:color w:val="215868" w:themeColor="accent5" w:themeShade="80"/>
        </w:rPr>
      </w:pPr>
      <w:r w:rsidRPr="00A002E5">
        <w:rPr>
          <w:color w:val="215868" w:themeColor="accent5" w:themeShade="80"/>
        </w:rPr>
        <w:t>Site web : www.rega</w:t>
      </w:r>
      <w:r w:rsidR="003A16C1" w:rsidRPr="00A002E5">
        <w:rPr>
          <w:color w:val="215868" w:themeColor="accent5" w:themeShade="80"/>
        </w:rPr>
        <w:t>te</w:t>
      </w:r>
      <w:r w:rsidR="00CB04BA" w:rsidRPr="00A002E5">
        <w:rPr>
          <w:color w:val="215868" w:themeColor="accent5" w:themeShade="80"/>
        </w:rPr>
        <w:t>sdelabaie.bzh</w:t>
      </w:r>
    </w:p>
    <w:p w:rsidR="003A16C1" w:rsidRPr="0071721C" w:rsidRDefault="003A16C1" w:rsidP="00A002E5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C2D69B" w:themeFill="accent3" w:themeFillTint="99"/>
        <w:ind w:left="1276" w:right="990"/>
        <w:jc w:val="center"/>
      </w:pPr>
    </w:p>
    <w:p w:rsidR="003A16C1" w:rsidRPr="0071721C" w:rsidRDefault="003A16C1"/>
    <w:p w:rsidR="003A16C1" w:rsidRDefault="003A16C1">
      <w:r>
        <w:t>Rés</w:t>
      </w:r>
      <w:r w:rsidR="00CC5B72">
        <w:t>ultats au mardi 15 février  2015</w:t>
      </w:r>
      <w:r>
        <w:t xml:space="preserve"> après 4 régates</w:t>
      </w:r>
    </w:p>
    <w:p w:rsidR="00C03FE8" w:rsidRDefault="00C03FE8">
      <w:r>
        <w:t>Série : Habitables</w:t>
      </w:r>
    </w:p>
    <w:p w:rsidR="00C03FE8" w:rsidRDefault="00E86C25" w:rsidP="00C03FE8">
      <w:pPr>
        <w:pStyle w:val="Paragraphedeliste"/>
        <w:numPr>
          <w:ilvl w:val="0"/>
          <w:numId w:val="2"/>
        </w:numPr>
      </w:pPr>
      <w:r>
        <w:t>Classe</w:t>
      </w:r>
      <w:r w:rsidR="00C03FE8">
        <w:t xml:space="preserve"> :</w:t>
      </w:r>
    </w:p>
    <w:p w:rsidR="00C03FE8" w:rsidRDefault="00C03FE8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t>Corsaire</w:t>
      </w:r>
    </w:p>
    <w:p w:rsidR="00C03FE8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t>S</w:t>
      </w:r>
      <w:r w:rsidR="00C03FE8">
        <w:t>urprise</w:t>
      </w:r>
    </w:p>
    <w:p w:rsidR="00913103" w:rsidRPr="00913103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8 metres</w:t>
      </w:r>
    </w:p>
    <w:p w:rsidR="00913103" w:rsidRPr="00913103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Maraudeur</w:t>
      </w:r>
    </w:p>
    <w:p w:rsidR="00913103" w:rsidRPr="00913103" w:rsidRDefault="00913103" w:rsidP="00C03FE8">
      <w:pPr>
        <w:pStyle w:val="Paragraphedeliste"/>
        <w:numPr>
          <w:ilvl w:val="2"/>
          <w:numId w:val="1"/>
        </w:numPr>
        <w:spacing w:after="0" w:line="240" w:lineRule="auto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Figaro</w:t>
      </w:r>
    </w:p>
    <w:p w:rsidR="00913103" w:rsidRDefault="00913103"/>
    <w:p w:rsidR="003A16C1" w:rsidRDefault="00C03FE8">
      <w:r>
        <w:t xml:space="preserve">Série </w:t>
      </w:r>
      <w:r w:rsidR="00E86C25">
        <w:t>: Quillards</w:t>
      </w:r>
      <w:r>
        <w:t xml:space="preserve"> </w:t>
      </w:r>
      <w:r w:rsidR="00913103">
        <w:t>de sport</w:t>
      </w:r>
    </w:p>
    <w:p w:rsidR="00C03FE8" w:rsidRDefault="00E86C25" w:rsidP="00C03FE8">
      <w:pPr>
        <w:pStyle w:val="Paragraphedeliste"/>
        <w:numPr>
          <w:ilvl w:val="0"/>
          <w:numId w:val="2"/>
        </w:numPr>
      </w:pPr>
      <w:r>
        <w:t>Classe</w:t>
      </w:r>
      <w:r w:rsidR="00C03FE8">
        <w:t xml:space="preserve"> :</w:t>
      </w:r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Flying Fifteen</w:t>
      </w:r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Soling</w:t>
      </w:r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Star</w:t>
      </w:r>
    </w:p>
    <w:p w:rsidR="00913103" w:rsidRPr="00913103" w:rsidRDefault="00913103" w:rsidP="00C03FE8">
      <w:pPr>
        <w:pStyle w:val="Paragraphedeliste"/>
        <w:numPr>
          <w:ilvl w:val="1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Tempest</w:t>
      </w:r>
    </w:p>
    <w:p w:rsidR="00913103" w:rsidRPr="00913103" w:rsidRDefault="00913103" w:rsidP="00913103">
      <w:pPr>
        <w:pStyle w:val="Paragraphedeliste"/>
        <w:numPr>
          <w:ilvl w:val="1"/>
          <w:numId w:val="3"/>
        </w:num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Yngling</w:t>
      </w:r>
    </w:p>
    <w:p w:rsidR="00C03FE8" w:rsidRDefault="00913103" w:rsidP="00913103">
      <w:pPr>
        <w:pStyle w:val="Paragraphedeliste"/>
        <w:numPr>
          <w:ilvl w:val="2"/>
          <w:numId w:val="1"/>
        </w:numPr>
        <w:spacing w:after="0" w:line="240" w:lineRule="auto"/>
      </w:pPr>
      <w:r w:rsidRPr="00913103">
        <w:rPr>
          <w:rFonts w:ascii="Verdana" w:hAnsi="Verdana"/>
          <w:color w:val="000000"/>
          <w:sz w:val="20"/>
          <w:szCs w:val="20"/>
          <w:shd w:val="clear" w:color="auto" w:fill="FFFFFF"/>
        </w:rPr>
        <w:t>5.5</w:t>
      </w:r>
      <w:r w:rsidR="00B2793C">
        <w:br w:type="column"/>
      </w:r>
      <w:r w:rsidR="00B2793C">
        <w:lastRenderedPageBreak/>
        <w:t xml:space="preserve">Série Habitables, classe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Maraudeur </w:t>
      </w:r>
      <w:r w:rsidR="00B2793C">
        <w:t xml:space="preserve">après 4 régates </w:t>
      </w:r>
      <w:r w:rsidR="00CC5B72">
        <w:t>(3</w:t>
      </w:r>
      <w:r w:rsidR="00B2793C">
        <w:t xml:space="preserve"> retenues), 8 inscrits.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"/>
        <w:gridCol w:w="841"/>
        <w:gridCol w:w="1752"/>
        <w:gridCol w:w="678"/>
        <w:gridCol w:w="677"/>
        <w:gridCol w:w="676"/>
        <w:gridCol w:w="675"/>
        <w:gridCol w:w="676"/>
        <w:gridCol w:w="690"/>
        <w:gridCol w:w="1890"/>
      </w:tblGrid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Rgs</w:t>
            </w:r>
          </w:p>
        </w:tc>
        <w:tc>
          <w:tcPr>
            <w:tcW w:w="660" w:type="dxa"/>
          </w:tcPr>
          <w:p w:rsidR="00B2793C" w:rsidRPr="0071721C" w:rsidRDefault="002B4FD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N°Voile</w:t>
            </w:r>
          </w:p>
        </w:tc>
        <w:tc>
          <w:tcPr>
            <w:tcW w:w="1842" w:type="dxa"/>
          </w:tcPr>
          <w:p w:rsidR="00B2793C" w:rsidRPr="0071721C" w:rsidRDefault="0071721C" w:rsidP="0071721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Propriétaire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Pts Ret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Pts Tot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R.1</w:t>
            </w:r>
          </w:p>
        </w:tc>
        <w:tc>
          <w:tcPr>
            <w:tcW w:w="708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R.2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R.3</w:t>
            </w:r>
          </w:p>
        </w:tc>
        <w:tc>
          <w:tcPr>
            <w:tcW w:w="709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R.4</w:t>
            </w:r>
          </w:p>
        </w:tc>
        <w:tc>
          <w:tcPr>
            <w:tcW w:w="2090" w:type="dxa"/>
          </w:tcPr>
          <w:p w:rsidR="00B2793C" w:rsidRPr="0071721C" w:rsidRDefault="00B2793C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Club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Marcel Martin</w:t>
            </w:r>
          </w:p>
        </w:tc>
        <w:tc>
          <w:tcPr>
            <w:tcW w:w="709" w:type="dxa"/>
          </w:tcPr>
          <w:p w:rsidR="00B2793C" w:rsidRPr="0071721C" w:rsidRDefault="00B4359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B2793C" w:rsidRPr="0071721C" w:rsidRDefault="00B4359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Val André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22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Pierre Letroc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12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7</w:t>
            </w:r>
          </w:p>
        </w:tc>
        <w:tc>
          <w:tcPr>
            <w:tcW w:w="708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</w:tcPr>
          <w:p w:rsidR="00B2793C" w:rsidRPr="0071721C" w:rsidRDefault="00354423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Val André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1478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Roger Le Jay</w:t>
            </w:r>
          </w:p>
        </w:tc>
        <w:tc>
          <w:tcPr>
            <w:tcW w:w="709" w:type="dxa"/>
          </w:tcPr>
          <w:p w:rsidR="00B2793C" w:rsidRPr="0071721C" w:rsidRDefault="0026638A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B2793C" w:rsidRPr="0071721C" w:rsidRDefault="0026638A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B2793C" w:rsidRPr="00CC5B72" w:rsidRDefault="00CB7977" w:rsidP="00B2793C">
            <w:pPr>
              <w:jc w:val="center"/>
              <w:rPr>
                <w:strike/>
                <w:sz w:val="20"/>
                <w:szCs w:val="20"/>
              </w:rPr>
            </w:pPr>
            <w:r w:rsidRPr="00CC5B72">
              <w:rPr>
                <w:strike/>
                <w:sz w:val="20"/>
                <w:szCs w:val="20"/>
              </w:rPr>
              <w:t>4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Le Legué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199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Hubert de La Montagne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709" w:type="dxa"/>
          </w:tcPr>
          <w:p w:rsidR="00B2793C" w:rsidRPr="0071721C" w:rsidRDefault="00C45C6F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18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</w:tcPr>
          <w:p w:rsidR="00B2793C" w:rsidRPr="0071721C" w:rsidRDefault="00C45C6F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Binic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12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Etienne LE Baux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DNC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Saint Quay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13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Emilie du Port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15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23</w:t>
            </w:r>
          </w:p>
        </w:tc>
        <w:tc>
          <w:tcPr>
            <w:tcW w:w="709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8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Le Legué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Corentin Quintin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27</w:t>
            </w:r>
          </w:p>
        </w:tc>
        <w:tc>
          <w:tcPr>
            <w:tcW w:w="709" w:type="dxa"/>
          </w:tcPr>
          <w:p w:rsidR="00B2793C" w:rsidRPr="0071721C" w:rsidRDefault="0026638A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</w:tcPr>
          <w:p w:rsidR="00B2793C" w:rsidRPr="0071721C" w:rsidRDefault="00C40970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B2793C" w:rsidRPr="0071721C" w:rsidRDefault="00C862A2" w:rsidP="00B2793C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DNC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Saint Quay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8</w:t>
            </w: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25</w:t>
            </w: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Clarisse Le Fort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30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8</w:t>
            </w:r>
          </w:p>
        </w:tc>
        <w:tc>
          <w:tcPr>
            <w:tcW w:w="708" w:type="dxa"/>
          </w:tcPr>
          <w:p w:rsidR="00B2793C" w:rsidRPr="0071721C" w:rsidRDefault="0026638A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B2793C" w:rsidRPr="0071721C" w:rsidRDefault="00CB7977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</w:tcPr>
          <w:p w:rsidR="00B2793C" w:rsidRPr="0071721C" w:rsidRDefault="005148AC" w:rsidP="00B2793C">
            <w:pPr>
              <w:jc w:val="center"/>
              <w:rPr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DNC</w:t>
            </w:r>
          </w:p>
        </w:tc>
        <w:tc>
          <w:tcPr>
            <w:tcW w:w="2090" w:type="dxa"/>
          </w:tcPr>
          <w:p w:rsidR="00B2793C" w:rsidRPr="0071721C" w:rsidRDefault="00301B01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Le Legué</w:t>
            </w: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</w:tr>
      <w:tr w:rsidR="00B2793C" w:rsidRPr="0071721C" w:rsidTr="00C40970">
        <w:tc>
          <w:tcPr>
            <w:tcW w:w="441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</w:tcPr>
          <w:p w:rsidR="00B2793C" w:rsidRPr="0071721C" w:rsidRDefault="00B2793C" w:rsidP="002B4F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B2793C" w:rsidRPr="0071721C" w:rsidRDefault="00B2793C" w:rsidP="00B279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90" w:type="dxa"/>
          </w:tcPr>
          <w:p w:rsidR="00B2793C" w:rsidRPr="0071721C" w:rsidRDefault="00B2793C">
            <w:pPr>
              <w:rPr>
                <w:sz w:val="20"/>
                <w:szCs w:val="20"/>
              </w:rPr>
            </w:pPr>
          </w:p>
        </w:tc>
      </w:tr>
    </w:tbl>
    <w:p w:rsidR="007C60B5" w:rsidRPr="0071721C" w:rsidRDefault="00C40970" w:rsidP="007C60B5">
      <w:pPr>
        <w:rPr>
          <w:sz w:val="20"/>
          <w:szCs w:val="20"/>
        </w:rPr>
      </w:pPr>
      <w:r w:rsidRPr="0071721C">
        <w:rPr>
          <w:sz w:val="20"/>
          <w:szCs w:val="20"/>
        </w:rPr>
        <w:t>DNC : 10</w:t>
      </w:r>
      <w:r w:rsidR="00E328F9" w:rsidRPr="0071721C">
        <w:rPr>
          <w:sz w:val="20"/>
          <w:szCs w:val="20"/>
        </w:rPr>
        <w:t xml:space="preserve"> pts</w:t>
      </w:r>
      <w:r w:rsidRPr="0071721C">
        <w:rPr>
          <w:sz w:val="20"/>
          <w:szCs w:val="20"/>
        </w:rPr>
        <w:t>.</w:t>
      </w:r>
    </w:p>
    <w:p w:rsidR="007C60B5" w:rsidRDefault="007C60B5" w:rsidP="007C60B5">
      <w:pPr>
        <w:rPr>
          <w:sz w:val="16"/>
          <w:szCs w:val="16"/>
        </w:rPr>
      </w:pPr>
    </w:p>
    <w:p w:rsidR="007C60B5" w:rsidRPr="007C60B5" w:rsidRDefault="007C60B5" w:rsidP="007C60B5">
      <w:pPr>
        <w:rPr>
          <w:sz w:val="16"/>
          <w:szCs w:val="16"/>
        </w:rPr>
      </w:pPr>
      <w:r>
        <w:t xml:space="preserve">Série Habitables, classe Corsaire après 4 régates </w:t>
      </w:r>
      <w:r w:rsidR="00CC5B72">
        <w:t>(3</w:t>
      </w:r>
      <w:r>
        <w:t xml:space="preserve"> retenues), 5 inscrits.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5"/>
        <w:gridCol w:w="841"/>
        <w:gridCol w:w="1754"/>
        <w:gridCol w:w="679"/>
        <w:gridCol w:w="678"/>
        <w:gridCol w:w="677"/>
        <w:gridCol w:w="677"/>
        <w:gridCol w:w="677"/>
        <w:gridCol w:w="677"/>
        <w:gridCol w:w="1895"/>
      </w:tblGrid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Rgs</w:t>
            </w:r>
          </w:p>
        </w:tc>
        <w:tc>
          <w:tcPr>
            <w:tcW w:w="659" w:type="dxa"/>
          </w:tcPr>
          <w:p w:rsidR="002B4FD9" w:rsidRPr="0071721C" w:rsidRDefault="002B4FD9" w:rsidP="00A70EF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N°Voile</w:t>
            </w:r>
          </w:p>
        </w:tc>
        <w:tc>
          <w:tcPr>
            <w:tcW w:w="1830" w:type="dxa"/>
          </w:tcPr>
          <w:p w:rsidR="002B4FD9" w:rsidRPr="0071721C" w:rsidRDefault="002B4FD9" w:rsidP="0071721C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Propriétaire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Pts Ret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Pts Tot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R.1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R.4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Club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14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Hélène De Carquefou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2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Le Legué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Camille Gi</w:t>
            </w:r>
            <w:r>
              <w:rPr>
                <w:sz w:val="20"/>
                <w:szCs w:val="20"/>
              </w:rPr>
              <w:t>c</w:t>
            </w:r>
            <w:r w:rsidRPr="0071721C">
              <w:rPr>
                <w:sz w:val="20"/>
                <w:szCs w:val="20"/>
              </w:rPr>
              <w:t>quel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6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Val André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10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René La Poste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Le Legué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659" w:type="dxa"/>
          </w:tcPr>
          <w:p w:rsidR="002B4FD9" w:rsidRPr="0071721C" w:rsidRDefault="006B1004" w:rsidP="002B4F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B4FD9" w:rsidRPr="0071721C">
              <w:rPr>
                <w:sz w:val="20"/>
                <w:szCs w:val="20"/>
              </w:rPr>
              <w:t>3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Rémy Bellamy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17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5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3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Binic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659" w:type="dxa"/>
          </w:tcPr>
          <w:p w:rsidR="002B4FD9" w:rsidRPr="0071721C" w:rsidRDefault="002B4FD9" w:rsidP="002B4FD9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24</w:t>
            </w: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Hector Le Bel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  <w:r w:rsidRPr="0071721C">
              <w:rPr>
                <w:b/>
                <w:sz w:val="20"/>
                <w:szCs w:val="20"/>
              </w:rPr>
              <w:t>13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18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5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4</w:t>
            </w: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  <w:r w:rsidRPr="0071721C">
              <w:rPr>
                <w:strike/>
                <w:sz w:val="20"/>
                <w:szCs w:val="20"/>
              </w:rPr>
              <w:t>5</w:t>
            </w: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  <w:r w:rsidRPr="0071721C">
              <w:rPr>
                <w:sz w:val="20"/>
                <w:szCs w:val="20"/>
              </w:rPr>
              <w:t>YC Saint Quay</w:t>
            </w: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  <w:tr w:rsidR="002B4FD9" w:rsidRPr="0071721C" w:rsidTr="002B4FD9">
        <w:tc>
          <w:tcPr>
            <w:tcW w:w="50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1830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4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5" w:type="dxa"/>
          </w:tcPr>
          <w:p w:rsidR="002B4FD9" w:rsidRPr="0071721C" w:rsidRDefault="002B4FD9" w:rsidP="00504A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4" w:type="dxa"/>
          </w:tcPr>
          <w:p w:rsidR="002B4FD9" w:rsidRPr="0071721C" w:rsidRDefault="002B4FD9" w:rsidP="00504A15">
            <w:pPr>
              <w:rPr>
                <w:sz w:val="20"/>
                <w:szCs w:val="20"/>
              </w:rPr>
            </w:pPr>
          </w:p>
        </w:tc>
      </w:tr>
    </w:tbl>
    <w:p w:rsidR="000E5F83" w:rsidRDefault="00323F38">
      <w:pPr>
        <w:rPr>
          <w:sz w:val="20"/>
          <w:szCs w:val="20"/>
        </w:rPr>
      </w:pPr>
      <w:r>
        <w:rPr>
          <w:sz w:val="20"/>
          <w:szCs w:val="20"/>
        </w:rPr>
        <w:t>Code : nombre de points = nombre de concurrents +1  sauf ZFP et OCS</w:t>
      </w:r>
    </w:p>
    <w:p w:rsidR="000E5F83" w:rsidRDefault="00323F38">
      <w:pPr>
        <w:rPr>
          <w:sz w:val="20"/>
          <w:szCs w:val="20"/>
        </w:rPr>
      </w:pPr>
      <w:r>
        <w:rPr>
          <w:sz w:val="20"/>
          <w:szCs w:val="20"/>
        </w:rPr>
        <w:t>Liste des c</w:t>
      </w:r>
      <w:r w:rsidR="000E5F83">
        <w:rPr>
          <w:sz w:val="20"/>
          <w:szCs w:val="20"/>
        </w:rPr>
        <w:t>odes</w:t>
      </w:r>
      <w:r>
        <w:rPr>
          <w:sz w:val="20"/>
          <w:szCs w:val="20"/>
        </w:rPr>
        <w:t xml:space="preserve"> </w:t>
      </w:r>
    </w:p>
    <w:tbl>
      <w:tblPr>
        <w:tblW w:w="0" w:type="auto"/>
        <w:tblCellSpacing w:w="15" w:type="dxa"/>
        <w:tblBorders>
          <w:top w:val="single" w:sz="6" w:space="0" w:color="224466"/>
          <w:left w:val="single" w:sz="6" w:space="0" w:color="224466"/>
          <w:bottom w:val="single" w:sz="6" w:space="0" w:color="224466"/>
          <w:right w:val="single" w:sz="6" w:space="0" w:color="224466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5631"/>
      </w:tblGrid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DNC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N’a pas pris le départ (n’est pas venu sur la zone de course)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DNS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N’a pas pris le départ dans les temps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OCS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Départ prématuré sous pavillon P ou I</w:t>
            </w:r>
          </w:p>
        </w:tc>
        <w:bookmarkStart w:id="0" w:name="_GoBack"/>
        <w:bookmarkEnd w:id="0"/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ZFP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Départ prématuré, pénalité de 20 % (départ sous pavillon Z)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BFD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Départ prématuré sous pavillon noir = disqualifié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DNF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N’a pas fini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RAF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A abandonné après avoir fini (pour les gens fair-play)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DSQ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Disqualification</w:t>
            </w:r>
          </w:p>
        </w:tc>
      </w:tr>
      <w:tr w:rsidR="000E5F83" w:rsidRPr="000E5F83" w:rsidTr="000E5F83">
        <w:trPr>
          <w:tblCellSpacing w:w="15" w:type="dxa"/>
        </w:trPr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b/>
                <w:bCs/>
                <w:color w:val="224466"/>
                <w:sz w:val="20"/>
                <w:szCs w:val="20"/>
                <w:lang w:eastAsia="fr-FR"/>
              </w:rPr>
              <w:t>DNE et DGM</w:t>
            </w:r>
          </w:p>
        </w:tc>
        <w:tc>
          <w:tcPr>
            <w:tcW w:w="0" w:type="auto"/>
            <w:shd w:val="clear" w:color="auto" w:fill="DDDDDD"/>
            <w:vAlign w:val="center"/>
            <w:hideMark/>
          </w:tcPr>
          <w:p w:rsidR="000E5F83" w:rsidRPr="000E5F83" w:rsidRDefault="000E5F83" w:rsidP="000E5F83">
            <w:pPr>
              <w:spacing w:after="0" w:line="240" w:lineRule="auto"/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</w:pPr>
            <w:r w:rsidRPr="000E5F83">
              <w:rPr>
                <w:rFonts w:eastAsia="Times New Roman" w:cs="Arial"/>
                <w:color w:val="224466"/>
                <w:sz w:val="20"/>
                <w:szCs w:val="20"/>
                <w:lang w:eastAsia="fr-FR"/>
              </w:rPr>
              <w:t>Disqualification qui ne peut être retirée (faute grave genre tricherie)</w:t>
            </w:r>
          </w:p>
        </w:tc>
      </w:tr>
    </w:tbl>
    <w:p w:rsidR="00B2793C" w:rsidRPr="0071721C" w:rsidRDefault="00B2793C">
      <w:pPr>
        <w:rPr>
          <w:sz w:val="20"/>
          <w:szCs w:val="20"/>
        </w:rPr>
      </w:pPr>
    </w:p>
    <w:sectPr w:rsidR="00B2793C" w:rsidRPr="0071721C" w:rsidSect="003A16C1">
      <w:headerReference w:type="default" r:id="rId7"/>
      <w:footerReference w:type="default" r:id="rId8"/>
      <w:pgSz w:w="11906" w:h="17338"/>
      <w:pgMar w:top="1418" w:right="1418" w:bottom="1418" w:left="1418" w:header="720" w:footer="709" w:gutter="0"/>
      <w:pgBorders w:offsetFrom="page">
        <w:top w:val="single" w:sz="2" w:space="24" w:color="E36C0A" w:themeColor="accent6" w:themeShade="BF"/>
        <w:left w:val="single" w:sz="2" w:space="24" w:color="E36C0A" w:themeColor="accent6" w:themeShade="BF"/>
        <w:bottom w:val="single" w:sz="2" w:space="24" w:color="E36C0A" w:themeColor="accent6" w:themeShade="BF"/>
        <w:right w:val="single" w:sz="2" w:space="24" w:color="E36C0A" w:themeColor="accent6" w:themeShade="BF"/>
      </w:pgBorders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CF1" w:rsidRDefault="001E2CF1" w:rsidP="00386F7E">
      <w:pPr>
        <w:spacing w:after="0" w:line="240" w:lineRule="auto"/>
      </w:pPr>
      <w:r>
        <w:separator/>
      </w:r>
    </w:p>
  </w:endnote>
  <w:endnote w:type="continuationSeparator" w:id="0">
    <w:p w:rsidR="001E2CF1" w:rsidRDefault="001E2CF1" w:rsidP="0038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896568"/>
      <w:docPartObj>
        <w:docPartGallery w:val="Page Numbers (Bottom of Page)"/>
        <w:docPartUnique/>
      </w:docPartObj>
    </w:sdtPr>
    <w:sdtEndPr/>
    <w:sdtContent>
      <w:sdt>
        <w:sdtPr>
          <w:id w:val="123787606"/>
          <w:docPartObj>
            <w:docPartGallery w:val="Page Numbers (Top of Page)"/>
            <w:docPartUnique/>
          </w:docPartObj>
        </w:sdtPr>
        <w:sdtEndPr/>
        <w:sdtContent>
          <w:p w:rsidR="00386F7E" w:rsidRDefault="00656975" w:rsidP="00656975">
            <w:pPr>
              <w:pStyle w:val="Pieddepage"/>
              <w:pBdr>
                <w:top w:val="single" w:sz="4" w:space="1" w:color="auto"/>
              </w:pBdr>
            </w:pPr>
            <w:r>
              <w:t>Régates de la baie de saint Brieuc</w:t>
            </w:r>
            <w:r>
              <w:tab/>
            </w:r>
            <w:r>
              <w:tab/>
            </w:r>
            <w:r w:rsidR="00386F7E">
              <w:t xml:space="preserve">Page </w:t>
            </w:r>
            <w:r w:rsidR="00FD74C0">
              <w:rPr>
                <w:b/>
                <w:sz w:val="24"/>
                <w:szCs w:val="24"/>
              </w:rPr>
              <w:fldChar w:fldCharType="begin"/>
            </w:r>
            <w:r w:rsidR="00386F7E">
              <w:rPr>
                <w:b/>
              </w:rPr>
              <w:instrText>PAGE</w:instrText>
            </w:r>
            <w:r w:rsidR="00FD74C0">
              <w:rPr>
                <w:b/>
                <w:sz w:val="24"/>
                <w:szCs w:val="24"/>
              </w:rPr>
              <w:fldChar w:fldCharType="separate"/>
            </w:r>
            <w:r w:rsidR="00646A8D">
              <w:rPr>
                <w:b/>
                <w:noProof/>
              </w:rPr>
              <w:t>1</w:t>
            </w:r>
            <w:r w:rsidR="00FD74C0">
              <w:rPr>
                <w:b/>
                <w:sz w:val="24"/>
                <w:szCs w:val="24"/>
              </w:rPr>
              <w:fldChar w:fldCharType="end"/>
            </w:r>
            <w:r w:rsidR="00386F7E">
              <w:t xml:space="preserve"> sur </w:t>
            </w:r>
            <w:r w:rsidR="00FD74C0">
              <w:rPr>
                <w:b/>
                <w:sz w:val="24"/>
                <w:szCs w:val="24"/>
              </w:rPr>
              <w:fldChar w:fldCharType="begin"/>
            </w:r>
            <w:r w:rsidR="00386F7E">
              <w:rPr>
                <w:b/>
              </w:rPr>
              <w:instrText>NUMPAGES</w:instrText>
            </w:r>
            <w:r w:rsidR="00FD74C0">
              <w:rPr>
                <w:b/>
                <w:sz w:val="24"/>
                <w:szCs w:val="24"/>
              </w:rPr>
              <w:fldChar w:fldCharType="separate"/>
            </w:r>
            <w:r w:rsidR="00646A8D">
              <w:rPr>
                <w:b/>
                <w:noProof/>
              </w:rPr>
              <w:t>2</w:t>
            </w:r>
            <w:r w:rsidR="00FD74C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CF1" w:rsidRDefault="001E2CF1" w:rsidP="00386F7E">
      <w:pPr>
        <w:spacing w:after="0" w:line="240" w:lineRule="auto"/>
      </w:pPr>
      <w:r>
        <w:separator/>
      </w:r>
    </w:p>
  </w:footnote>
  <w:footnote w:type="continuationSeparator" w:id="0">
    <w:p w:rsidR="001E2CF1" w:rsidRDefault="001E2CF1" w:rsidP="00386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B72" w:rsidRDefault="004315DE">
    <w:pPr>
      <w:pStyle w:val="En-tte"/>
    </w:pPr>
    <w:r>
      <w:rPr>
        <w:noProof/>
        <w:lang w:eastAsia="fr-FR"/>
      </w:rPr>
      <w:drawing>
        <wp:inline distT="0" distB="0" distL="0" distR="0">
          <wp:extent cx="2571750" cy="523875"/>
          <wp:effectExtent l="0" t="0" r="0" b="9525"/>
          <wp:docPr id="7" name="Image 7" descr="\\pf-pc\Etudes\DL2015_TheLastOne\EtudesDeCas\DAHOUET\ImageTitr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\\pf-pc\Etudes\DL2015_TheLastOne\EtudesDeCas\DAHOUET\ImageTitre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C5B72">
      <w:tab/>
    </w:r>
    <w:r w:rsidR="00CC5B72">
      <w:tab/>
      <w:t>RESULTATS</w:t>
    </w:r>
  </w:p>
  <w:p w:rsidR="00CC5B72" w:rsidRDefault="00CC5B7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382"/>
    <w:multiLevelType w:val="hybridMultilevel"/>
    <w:tmpl w:val="99A25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37030"/>
    <w:multiLevelType w:val="hybridMultilevel"/>
    <w:tmpl w:val="7A22E2EA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205D43B0"/>
    <w:multiLevelType w:val="hybridMultilevel"/>
    <w:tmpl w:val="F9A0F42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F7"/>
    <w:rsid w:val="00005CFC"/>
    <w:rsid w:val="00014983"/>
    <w:rsid w:val="00046A1C"/>
    <w:rsid w:val="000E5F83"/>
    <w:rsid w:val="001E2CF1"/>
    <w:rsid w:val="00203430"/>
    <w:rsid w:val="00260115"/>
    <w:rsid w:val="0026638A"/>
    <w:rsid w:val="002B4FD9"/>
    <w:rsid w:val="002B75CF"/>
    <w:rsid w:val="00301B01"/>
    <w:rsid w:val="00323F38"/>
    <w:rsid w:val="00354423"/>
    <w:rsid w:val="00360C1B"/>
    <w:rsid w:val="00386F7E"/>
    <w:rsid w:val="003A16C1"/>
    <w:rsid w:val="003C3402"/>
    <w:rsid w:val="004315DE"/>
    <w:rsid w:val="00440A3C"/>
    <w:rsid w:val="00495D05"/>
    <w:rsid w:val="00496859"/>
    <w:rsid w:val="005148AC"/>
    <w:rsid w:val="00555398"/>
    <w:rsid w:val="00646A8D"/>
    <w:rsid w:val="006477A7"/>
    <w:rsid w:val="00656975"/>
    <w:rsid w:val="00695DF7"/>
    <w:rsid w:val="006B1004"/>
    <w:rsid w:val="0071721C"/>
    <w:rsid w:val="007C60B5"/>
    <w:rsid w:val="00913103"/>
    <w:rsid w:val="0093171B"/>
    <w:rsid w:val="00A002E5"/>
    <w:rsid w:val="00A43E8E"/>
    <w:rsid w:val="00B2793C"/>
    <w:rsid w:val="00B43597"/>
    <w:rsid w:val="00C03FE8"/>
    <w:rsid w:val="00C40970"/>
    <w:rsid w:val="00C45C6F"/>
    <w:rsid w:val="00C862A2"/>
    <w:rsid w:val="00CB04BA"/>
    <w:rsid w:val="00CB7977"/>
    <w:rsid w:val="00CC0F08"/>
    <w:rsid w:val="00CC5B72"/>
    <w:rsid w:val="00CF71CE"/>
    <w:rsid w:val="00D83FD6"/>
    <w:rsid w:val="00E328F9"/>
    <w:rsid w:val="00E86C25"/>
    <w:rsid w:val="00EB5275"/>
    <w:rsid w:val="00EC78F4"/>
    <w:rsid w:val="00F95CF6"/>
    <w:rsid w:val="00F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33AA6E-59F9-48C4-8E2D-214533DD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8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A1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16C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03FE8"/>
    <w:pPr>
      <w:ind w:left="720"/>
      <w:contextualSpacing/>
    </w:pPr>
  </w:style>
  <w:style w:type="table" w:styleId="Grilledutableau">
    <w:name w:val="Table Grid"/>
    <w:basedOn w:val="TableauNormal"/>
    <w:uiPriority w:val="59"/>
    <w:rsid w:val="00B27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6F7E"/>
  </w:style>
  <w:style w:type="paragraph" w:styleId="Pieddepage">
    <w:name w:val="footer"/>
    <w:basedOn w:val="Normal"/>
    <w:link w:val="PieddepageCar"/>
    <w:uiPriority w:val="99"/>
    <w:unhideWhenUsed/>
    <w:rsid w:val="00386F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6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pf-pc\Etudes\DL2015_TheLastOne\EtudesDeCas\DAHOUET\ImageTitre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296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</dc:creator>
  <cp:lastModifiedBy>Patrice Francois</cp:lastModifiedBy>
  <cp:revision>9</cp:revision>
  <cp:lastPrinted>2015-01-14T08:46:00Z</cp:lastPrinted>
  <dcterms:created xsi:type="dcterms:W3CDTF">2015-01-07T13:46:00Z</dcterms:created>
  <dcterms:modified xsi:type="dcterms:W3CDTF">2015-01-14T08:47:00Z</dcterms:modified>
</cp:coreProperties>
</file>