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5B5A" w14:textId="7523E4D5" w:rsidR="005D3394" w:rsidRDefault="005B0BDA">
      <w:r w:rsidRPr="005B0BDA">
        <w:rPr>
          <w:sz w:val="28"/>
          <w:szCs w:val="28"/>
        </w:rPr>
        <w:t>Datasheet.pdf:</w:t>
      </w:r>
      <w:r w:rsidR="00421DB8">
        <w:rPr>
          <w:sz w:val="28"/>
          <w:szCs w:val="28"/>
        </w:rPr>
        <w:br/>
      </w:r>
      <w:r w:rsidR="00421DB8">
        <w:t>str.1</w:t>
      </w:r>
      <w:r w:rsidR="00421DB8">
        <w:br/>
      </w:r>
      <w:r w:rsidR="00421DB8">
        <w:rPr>
          <w:sz w:val="20"/>
          <w:szCs w:val="20"/>
          <w:lang w:val="pl"/>
        </w:rPr>
        <w:t xml:space="preserve">Dwa szybkie komparatory analogowe małej mocy z programowalnym wejściem i wyjściem </w:t>
      </w:r>
      <w:proofErr w:type="spellStart"/>
      <w:r w:rsidR="00421DB8">
        <w:rPr>
          <w:sz w:val="20"/>
          <w:szCs w:val="20"/>
        </w:rPr>
        <w:t>rail</w:t>
      </w:r>
      <w:proofErr w:type="spellEnd"/>
      <w:r w:rsidR="00421DB8">
        <w:rPr>
          <w:sz w:val="20"/>
          <w:szCs w:val="20"/>
        </w:rPr>
        <w:t>-to-</w:t>
      </w:r>
      <w:proofErr w:type="spellStart"/>
      <w:r w:rsidR="00421DB8">
        <w:rPr>
          <w:sz w:val="20"/>
          <w:szCs w:val="20"/>
        </w:rPr>
        <w:t>rail</w:t>
      </w:r>
      <w:proofErr w:type="spellEnd"/>
      <w:r w:rsidR="00421DB8">
        <w:rPr>
          <w:sz w:val="20"/>
          <w:szCs w:val="20"/>
        </w:rPr>
        <w:br/>
      </w:r>
      <w:hyperlink r:id="rId4" w:history="1">
        <w:r w:rsidR="00421DB8" w:rsidRPr="00421DB8">
          <w:rPr>
            <w:rStyle w:val="Hipercze"/>
          </w:rPr>
          <w:t>https://www.elektroda.pl/rtvforum/topic165784.html</w:t>
        </w:r>
      </w:hyperlink>
      <w:r w:rsidR="00421DB8" w:rsidRPr="00421DB8">
        <w:t xml:space="preserve"> - trochę opisane jest działanie wzmacniaczy operacyjnych </w:t>
      </w:r>
      <w:proofErr w:type="spellStart"/>
      <w:r w:rsidR="00421DB8" w:rsidRPr="00421DB8">
        <w:t>rail</w:t>
      </w:r>
      <w:proofErr w:type="spellEnd"/>
      <w:r w:rsidR="00421DB8" w:rsidRPr="00421DB8">
        <w:t xml:space="preserve"> to </w:t>
      </w:r>
      <w:proofErr w:type="spellStart"/>
      <w:r w:rsidR="00421DB8" w:rsidRPr="00421DB8">
        <w:t>rail</w:t>
      </w:r>
      <w:proofErr w:type="spellEnd"/>
      <w:r w:rsidR="00421DB8">
        <w:rPr>
          <w:sz w:val="28"/>
          <w:szCs w:val="28"/>
        </w:rPr>
        <w:br/>
      </w:r>
      <w:r w:rsidRPr="005B0BDA">
        <w:rPr>
          <w:sz w:val="28"/>
          <w:szCs w:val="28"/>
        </w:rPr>
        <w:br/>
      </w:r>
      <w:r w:rsidRPr="005B0BDA">
        <w:t>str.54</w:t>
      </w:r>
      <w:r w:rsidRPr="005B0BDA">
        <w:br/>
      </w:r>
      <w:r w:rsidRPr="005B0BDA">
        <w:rPr>
          <w:sz w:val="28"/>
          <w:szCs w:val="28"/>
          <w:lang w:val="en-US"/>
        </w:rPr>
        <w:drawing>
          <wp:inline distT="0" distB="0" distL="0" distR="0" wp14:anchorId="51D28DAC" wp14:editId="2604ECCB">
            <wp:extent cx="5899584" cy="1662112"/>
            <wp:effectExtent l="0" t="0" r="635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720" cy="16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BDA">
        <w:br/>
      </w:r>
      <w:r w:rsidRPr="005B0BDA">
        <w:rPr>
          <w:sz w:val="16"/>
          <w:szCs w:val="16"/>
          <w:lang w:val="pl"/>
        </w:rPr>
        <w:t>Aby utrzymać napięcie wyższe niż 4 V, wewnętrzne rezystory podciągające/ściągające muszą być wyłączone.</w:t>
      </w:r>
      <w:r w:rsidRPr="005B0BDA">
        <w:rPr>
          <w:sz w:val="28"/>
          <w:szCs w:val="28"/>
        </w:rPr>
        <w:br/>
      </w:r>
      <w:r w:rsidRPr="005B0BDA">
        <w:t>str.55</w:t>
      </w:r>
      <w:r w:rsidRPr="005B0BDA">
        <w:br/>
      </w:r>
      <w:r w:rsidRPr="005B0BDA">
        <w:drawing>
          <wp:inline distT="0" distB="0" distL="0" distR="0" wp14:anchorId="3D2CE558" wp14:editId="1AF05FBC">
            <wp:extent cx="5981700" cy="2602797"/>
            <wp:effectExtent l="0" t="0" r="0" b="762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843" cy="26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BDA">
        <w:br/>
        <w:t>str.56</w:t>
      </w:r>
      <w:r w:rsidRPr="005B0BDA">
        <w:br/>
      </w:r>
      <w:r w:rsidRPr="005B0BDA">
        <w:drawing>
          <wp:inline distT="0" distB="0" distL="0" distR="0" wp14:anchorId="33497889" wp14:editId="71F77173">
            <wp:extent cx="5831714" cy="1333500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572" cy="133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CEF0" w14:textId="0F916CA4" w:rsidR="005B0BDA" w:rsidRDefault="005B0BDA">
      <w:r>
        <w:lastRenderedPageBreak/>
        <w:t>Str.80</w:t>
      </w:r>
      <w:r>
        <w:br/>
      </w:r>
      <w:r w:rsidRPr="005B0BDA">
        <w:rPr>
          <w:sz w:val="28"/>
          <w:szCs w:val="28"/>
        </w:rPr>
        <w:drawing>
          <wp:inline distT="0" distB="0" distL="0" distR="0" wp14:anchorId="67F80764" wp14:editId="31406C8F">
            <wp:extent cx="4541914" cy="2027096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7604" w14:textId="77777777" w:rsidR="005B0BDA" w:rsidRPr="005B0BDA" w:rsidRDefault="005B0BDA">
      <w:pPr>
        <w:rPr>
          <w:sz w:val="28"/>
          <w:szCs w:val="28"/>
        </w:rPr>
      </w:pPr>
    </w:p>
    <w:sectPr w:rsidR="005B0BDA" w:rsidRPr="005B0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E1"/>
    <w:rsid w:val="000E4102"/>
    <w:rsid w:val="00421DB8"/>
    <w:rsid w:val="005B0BDA"/>
    <w:rsid w:val="005D3394"/>
    <w:rsid w:val="00B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8A8D"/>
  <w15:chartTrackingRefBased/>
  <w15:docId w15:val="{C0B25462-5F25-438A-A179-42A1ECF5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1D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21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elektroda.pl/rtvforum/topic165784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Lamberski</dc:creator>
  <cp:keywords/>
  <dc:description/>
  <cp:lastModifiedBy>Marcin Lamberski</cp:lastModifiedBy>
  <cp:revision>2</cp:revision>
  <dcterms:created xsi:type="dcterms:W3CDTF">2022-12-20T07:14:00Z</dcterms:created>
  <dcterms:modified xsi:type="dcterms:W3CDTF">2022-12-20T07:36:00Z</dcterms:modified>
</cp:coreProperties>
</file>