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94C4F" w14:textId="2F8E6962" w:rsidR="00BE377A" w:rsidRDefault="009E5DCE" w:rsidP="00585043">
      <w:pPr>
        <w:pStyle w:val="Tytu"/>
      </w:pPr>
      <w:r>
        <w:t>Raport:</w:t>
      </w:r>
    </w:p>
    <w:p w14:paraId="56E379C7" w14:textId="5BE0F5B0" w:rsidR="00BE377A" w:rsidRDefault="00BE377A"/>
    <w:p w14:paraId="603E3FB8" w14:textId="6B78C202" w:rsidR="009E5DCE" w:rsidRDefault="00853DFE">
      <w:r>
        <w:t>Wykaz elementów wykorzystanych przy projektowaniu PCB</w:t>
      </w:r>
      <w:r w:rsidR="00150798">
        <w:t xml:space="preserve"> :</w:t>
      </w:r>
    </w:p>
    <w:p w14:paraId="7721037A" w14:textId="33284CA4" w:rsidR="00853DFE" w:rsidRDefault="00BE377A">
      <w:r>
        <w:t xml:space="preserve"> 1x </w:t>
      </w:r>
      <w:r w:rsidRPr="00BE377A">
        <w:t>stm32g071rb</w:t>
      </w:r>
      <w:r>
        <w:t xml:space="preserve"> </w:t>
      </w:r>
    </w:p>
    <w:p w14:paraId="0A75455B" w14:textId="1564B82A" w:rsidR="00BE377A" w:rsidRDefault="00BE377A">
      <w:r>
        <w:t xml:space="preserve">1x </w:t>
      </w:r>
      <w:r w:rsidRPr="00BE377A">
        <w:t>LIS3DH</w:t>
      </w:r>
    </w:p>
    <w:p w14:paraId="53F9DD40" w14:textId="1A0DFA79" w:rsidR="00BE377A" w:rsidRDefault="00BE377A">
      <w:r>
        <w:t>2 x ogniwa 18650</w:t>
      </w:r>
    </w:p>
    <w:p w14:paraId="78BE90E3" w14:textId="6E1F1B20" w:rsidR="00585043" w:rsidRPr="00585043" w:rsidRDefault="00150798" w:rsidP="00150798">
      <w:r>
        <w:t>(</w:t>
      </w:r>
      <w:r w:rsidR="00585043">
        <w:t>o</w:t>
      </w:r>
      <w:r w:rsidR="00585043" w:rsidRPr="00585043">
        <w:t xml:space="preserve">budowa opcjonalnie </w:t>
      </w:r>
      <w:r>
        <w:t>)</w:t>
      </w:r>
    </w:p>
    <w:p w14:paraId="254EA689" w14:textId="77777777" w:rsidR="00585043" w:rsidRDefault="00585043"/>
    <w:p w14:paraId="298FD074" w14:textId="25804795" w:rsidR="00853DFE" w:rsidRDefault="00853DFE"/>
    <w:p w14:paraId="4546D9DF" w14:textId="65150B9C" w:rsidR="00853DFE" w:rsidRDefault="00853DFE">
      <w:r>
        <w:t>1.</w:t>
      </w:r>
      <w:r w:rsidRPr="00853DFE">
        <w:t xml:space="preserve"> </w:t>
      </w:r>
      <w:r w:rsidRPr="00853DFE">
        <w:t>stm32g071rb</w:t>
      </w:r>
      <w:r w:rsidR="00585043">
        <w:t xml:space="preserve"> ( Obwód scalony, wbudowany mikrokontroler.)</w:t>
      </w:r>
    </w:p>
    <w:p w14:paraId="0F2B1E55" w14:textId="05370E2B" w:rsidR="00585043" w:rsidRDefault="00585043">
      <w:r w:rsidRPr="00585043">
        <w:t xml:space="preserve">Płytka rozwojowa serii </w:t>
      </w:r>
      <w:proofErr w:type="spellStart"/>
      <w:r w:rsidRPr="00585043">
        <w:t>Nucleo</w:t>
      </w:r>
      <w:proofErr w:type="spellEnd"/>
      <w:r w:rsidRPr="00585043">
        <w:t> wyprodukowana przez firmę </w:t>
      </w:r>
      <w:proofErr w:type="spellStart"/>
      <w:r w:rsidRPr="00585043">
        <w:fldChar w:fldCharType="begin"/>
      </w:r>
      <w:r w:rsidRPr="00585043">
        <w:instrText xml:space="preserve"> HYPERLINK "https://botland.com.pl/producent/132-stmicroelectronics" \t "_blank" </w:instrText>
      </w:r>
      <w:r w:rsidRPr="00585043">
        <w:fldChar w:fldCharType="separate"/>
      </w:r>
      <w:r w:rsidRPr="00585043">
        <w:rPr>
          <w:rStyle w:val="Hipercze"/>
          <w:color w:val="auto"/>
          <w:u w:val="none"/>
        </w:rPr>
        <w:t>STMicroelectronic</w:t>
      </w:r>
      <w:proofErr w:type="spellEnd"/>
      <w:r w:rsidRPr="00585043">
        <w:fldChar w:fldCharType="end"/>
      </w:r>
      <w:r w:rsidRPr="00585043">
        <w:t xml:space="preserve"> i wyposażona w wydajny mikrokontroler ARM </w:t>
      </w:r>
      <w:proofErr w:type="spellStart"/>
      <w:r w:rsidRPr="00585043">
        <w:t>Cortex</w:t>
      </w:r>
      <w:proofErr w:type="spellEnd"/>
      <w:r w:rsidRPr="00585043">
        <w:t xml:space="preserve"> M0+ STM32G071RBT6 w obudowie LQFP64, oferujący 128 </w:t>
      </w:r>
      <w:proofErr w:type="spellStart"/>
      <w:r w:rsidRPr="00585043">
        <w:t>kB</w:t>
      </w:r>
      <w:proofErr w:type="spellEnd"/>
      <w:r w:rsidRPr="00585043">
        <w:t xml:space="preserve"> pamięci Flash oraz 36 </w:t>
      </w:r>
      <w:proofErr w:type="spellStart"/>
      <w:r w:rsidRPr="00585043">
        <w:t>kB</w:t>
      </w:r>
      <w:proofErr w:type="spellEnd"/>
      <w:r w:rsidRPr="00585043">
        <w:t xml:space="preserve"> pamięci SRAM. Na pokładzie STM32 NUCLEO-G071RB znajdziemy również 7-kanałowy kontroler DMA z elastycznym mapowaniem, 12-bitowy przetwornik ADC, 14x </w:t>
      </w:r>
      <w:proofErr w:type="spellStart"/>
      <w:r w:rsidRPr="00585043">
        <w:t>Timerów</w:t>
      </w:r>
      <w:proofErr w:type="spellEnd"/>
      <w:r w:rsidRPr="00585043">
        <w:t xml:space="preserve"> oraz aż 60x wejść / wyjść. Płytka wyposażona jest także w złącza zgodne z </w:t>
      </w:r>
      <w:proofErr w:type="spellStart"/>
      <w:r w:rsidRPr="00585043">
        <w:fldChar w:fldCharType="begin"/>
      </w:r>
      <w:r w:rsidRPr="00585043">
        <w:instrText xml:space="preserve"> HYPERLINK "https://botland.com.pl/arduino-seria-podstawowa-oryginalne-plytki/1060-arduino-uno-rev3-a000066-7630049200050.html" \o "Oryginalny moduł od Arduino z mikrokontrolerem AVR ATmega328 w wymiennej obudowie." \t "_blank" </w:instrText>
      </w:r>
      <w:r w:rsidRPr="00585043">
        <w:fldChar w:fldCharType="separate"/>
      </w:r>
      <w:r w:rsidRPr="00585043">
        <w:rPr>
          <w:rStyle w:val="Hipercze"/>
          <w:color w:val="auto"/>
          <w:u w:val="none"/>
        </w:rPr>
        <w:t>Arduino</w:t>
      </w:r>
      <w:proofErr w:type="spellEnd"/>
      <w:r w:rsidRPr="00585043">
        <w:rPr>
          <w:rStyle w:val="Hipercze"/>
          <w:color w:val="auto"/>
          <w:u w:val="none"/>
        </w:rPr>
        <w:t xml:space="preserve"> Uno</w:t>
      </w:r>
      <w:r w:rsidRPr="00585043">
        <w:fldChar w:fldCharType="end"/>
      </w:r>
      <w:r w:rsidRPr="00585043">
        <w:t xml:space="preserve"> V3 i </w:t>
      </w:r>
      <w:proofErr w:type="spellStart"/>
      <w:r w:rsidRPr="00585043">
        <w:t>Morpho</w:t>
      </w:r>
      <w:proofErr w:type="spellEnd"/>
      <w:r w:rsidRPr="00585043">
        <w:t xml:space="preserve"> ST oraz posiada wbudowany programator / </w:t>
      </w:r>
      <w:proofErr w:type="spellStart"/>
      <w:r w:rsidRPr="00585043">
        <w:t>debugger</w:t>
      </w:r>
      <w:proofErr w:type="spellEnd"/>
      <w:r w:rsidRPr="00585043">
        <w:t xml:space="preserve"> ST-Link/v2. Do dyspozycji użytkownika oddana została także 1x dioda LED (współdzielona z </w:t>
      </w:r>
      <w:proofErr w:type="spellStart"/>
      <w:r w:rsidRPr="00585043">
        <w:fldChar w:fldCharType="begin"/>
      </w:r>
      <w:r w:rsidRPr="00585043">
        <w:instrText xml:space="preserve"> HYPERLINK "https://botland.com.pl/283-arduino-moduly-glowne" \o "Arduino to prosty komputer, jednak jego możliwości są ogromne, a dodatkowe akcesoria i rozszerzenia pozwalają zwiększyć jego funkcjonalność." \t "_blank" </w:instrText>
      </w:r>
      <w:r w:rsidRPr="00585043">
        <w:fldChar w:fldCharType="separate"/>
      </w:r>
      <w:r w:rsidRPr="00585043">
        <w:rPr>
          <w:rStyle w:val="Hipercze"/>
          <w:color w:val="auto"/>
          <w:u w:val="none"/>
        </w:rPr>
        <w:t>Arduino</w:t>
      </w:r>
      <w:proofErr w:type="spellEnd"/>
      <w:r w:rsidRPr="00585043">
        <w:fldChar w:fldCharType="end"/>
      </w:r>
      <w:r w:rsidRPr="00585043">
        <w:t>) oraz 1x przycisk dowolnego przeznaczenia. </w:t>
      </w:r>
    </w:p>
    <w:p w14:paraId="2C273A46" w14:textId="77F3612C" w:rsidR="00585043" w:rsidRDefault="00585043"/>
    <w:p w14:paraId="73CAB5B8" w14:textId="77777777" w:rsidR="00585043" w:rsidRPr="00585043" w:rsidRDefault="00585043" w:rsidP="00585043">
      <w:pPr>
        <w:rPr>
          <w:b/>
          <w:bCs/>
          <w:lang w:val="en-US"/>
        </w:rPr>
      </w:pPr>
      <w:proofErr w:type="spellStart"/>
      <w:r w:rsidRPr="00585043">
        <w:rPr>
          <w:b/>
          <w:bCs/>
          <w:lang w:val="en-US"/>
        </w:rPr>
        <w:t>Specyfikacja</w:t>
      </w:r>
      <w:proofErr w:type="spellEnd"/>
      <w:r w:rsidRPr="00585043">
        <w:rPr>
          <w:b/>
          <w:bCs/>
          <w:lang w:val="en-US"/>
        </w:rPr>
        <w:t xml:space="preserve"> </w:t>
      </w:r>
      <w:proofErr w:type="spellStart"/>
      <w:r w:rsidRPr="00585043">
        <w:rPr>
          <w:b/>
          <w:bCs/>
          <w:lang w:val="en-US"/>
        </w:rPr>
        <w:t>techniczna</w:t>
      </w:r>
      <w:proofErr w:type="spellEnd"/>
      <w:r w:rsidRPr="00585043">
        <w:rPr>
          <w:b/>
          <w:bCs/>
          <w:lang w:val="en-US"/>
        </w:rPr>
        <w:t> STM32 NUCLEO-G071RB</w:t>
      </w:r>
    </w:p>
    <w:p w14:paraId="42AA48CF" w14:textId="77777777" w:rsidR="00585043" w:rsidRPr="00585043" w:rsidRDefault="00585043" w:rsidP="00585043">
      <w:pPr>
        <w:numPr>
          <w:ilvl w:val="0"/>
          <w:numId w:val="1"/>
        </w:numPr>
      </w:pPr>
      <w:r w:rsidRPr="00585043">
        <w:t>Mikrokontroler STM32 w obudowie LQFP64 lub LQFP48</w:t>
      </w:r>
    </w:p>
    <w:p w14:paraId="19B7F582" w14:textId="77777777" w:rsidR="00585043" w:rsidRPr="00585043" w:rsidRDefault="00585043" w:rsidP="00585043">
      <w:pPr>
        <w:numPr>
          <w:ilvl w:val="1"/>
          <w:numId w:val="1"/>
        </w:numPr>
        <w:rPr>
          <w:lang w:val="en-US"/>
        </w:rPr>
      </w:pPr>
      <w:proofErr w:type="spellStart"/>
      <w:r w:rsidRPr="00585043">
        <w:rPr>
          <w:lang w:val="en-US"/>
        </w:rPr>
        <w:t>Rdzeń</w:t>
      </w:r>
      <w:proofErr w:type="spellEnd"/>
      <w:r w:rsidRPr="00585043">
        <w:rPr>
          <w:lang w:val="en-US"/>
        </w:rPr>
        <w:t>: ARM Cortex M0+ 32-bit</w:t>
      </w:r>
    </w:p>
    <w:p w14:paraId="41523A91" w14:textId="77777777" w:rsidR="00585043" w:rsidRPr="00585043" w:rsidRDefault="00585043" w:rsidP="00585043">
      <w:pPr>
        <w:numPr>
          <w:ilvl w:val="1"/>
          <w:numId w:val="1"/>
        </w:numPr>
        <w:rPr>
          <w:lang w:val="en-US"/>
        </w:rPr>
      </w:pPr>
      <w:proofErr w:type="spellStart"/>
      <w:r w:rsidRPr="00585043">
        <w:rPr>
          <w:lang w:val="en-US"/>
        </w:rPr>
        <w:t>Częstotliwość</w:t>
      </w:r>
      <w:proofErr w:type="spellEnd"/>
      <w:r w:rsidRPr="00585043">
        <w:rPr>
          <w:lang w:val="en-US"/>
        </w:rPr>
        <w:t xml:space="preserve"> </w:t>
      </w:r>
      <w:proofErr w:type="spellStart"/>
      <w:r w:rsidRPr="00585043">
        <w:rPr>
          <w:lang w:val="en-US"/>
        </w:rPr>
        <w:t>taktowania</w:t>
      </w:r>
      <w:proofErr w:type="spellEnd"/>
      <w:r w:rsidRPr="00585043">
        <w:rPr>
          <w:lang w:val="en-US"/>
        </w:rPr>
        <w:t>: 64 MHz</w:t>
      </w:r>
    </w:p>
    <w:p w14:paraId="0A9DAB50" w14:textId="77777777" w:rsidR="00585043" w:rsidRPr="00585043" w:rsidRDefault="00585043" w:rsidP="00585043">
      <w:pPr>
        <w:numPr>
          <w:ilvl w:val="1"/>
          <w:numId w:val="1"/>
        </w:numPr>
        <w:rPr>
          <w:lang w:val="en-US"/>
        </w:rPr>
      </w:pPr>
      <w:proofErr w:type="spellStart"/>
      <w:r w:rsidRPr="00585043">
        <w:rPr>
          <w:lang w:val="en-US"/>
        </w:rPr>
        <w:t>Pamięć</w:t>
      </w:r>
      <w:proofErr w:type="spellEnd"/>
      <w:r w:rsidRPr="00585043">
        <w:rPr>
          <w:lang w:val="en-US"/>
        </w:rPr>
        <w:t xml:space="preserve"> </w:t>
      </w:r>
      <w:proofErr w:type="spellStart"/>
      <w:r w:rsidRPr="00585043">
        <w:rPr>
          <w:lang w:val="en-US"/>
        </w:rPr>
        <w:t>programu</w:t>
      </w:r>
      <w:proofErr w:type="spellEnd"/>
      <w:r w:rsidRPr="00585043">
        <w:rPr>
          <w:lang w:val="en-US"/>
        </w:rPr>
        <w:t xml:space="preserve"> Flash: 128 kB</w:t>
      </w:r>
    </w:p>
    <w:p w14:paraId="5DC1DF59" w14:textId="77777777" w:rsidR="00585043" w:rsidRPr="00585043" w:rsidRDefault="00585043" w:rsidP="00585043">
      <w:pPr>
        <w:numPr>
          <w:ilvl w:val="1"/>
          <w:numId w:val="1"/>
        </w:numPr>
        <w:rPr>
          <w:lang w:val="en-US"/>
        </w:rPr>
      </w:pPr>
      <w:proofErr w:type="spellStart"/>
      <w:r w:rsidRPr="00585043">
        <w:rPr>
          <w:lang w:val="en-US"/>
        </w:rPr>
        <w:t>Pamięć</w:t>
      </w:r>
      <w:proofErr w:type="spellEnd"/>
      <w:r w:rsidRPr="00585043">
        <w:rPr>
          <w:lang w:val="en-US"/>
        </w:rPr>
        <w:t xml:space="preserve"> SRAM: 36 kB</w:t>
      </w:r>
    </w:p>
    <w:p w14:paraId="71A23784" w14:textId="77777777" w:rsidR="00585043" w:rsidRPr="00585043" w:rsidRDefault="00585043" w:rsidP="00585043">
      <w:pPr>
        <w:numPr>
          <w:ilvl w:val="1"/>
          <w:numId w:val="1"/>
        </w:numPr>
      </w:pPr>
      <w:r w:rsidRPr="00585043">
        <w:t>7-kanałowy kontroler DMA z elastycznym mapowaniem</w:t>
      </w:r>
    </w:p>
    <w:p w14:paraId="7738A927" w14:textId="77777777" w:rsidR="00585043" w:rsidRPr="00585043" w:rsidRDefault="00585043" w:rsidP="00585043">
      <w:pPr>
        <w:numPr>
          <w:ilvl w:val="1"/>
          <w:numId w:val="1"/>
        </w:numPr>
      </w:pPr>
      <w:r w:rsidRPr="00585043">
        <w:t>12-bitowy, 0,4 µs ADC (do 16 kanałów zewnętrznych)</w:t>
      </w:r>
    </w:p>
    <w:p w14:paraId="53BE3414" w14:textId="77777777" w:rsidR="00585043" w:rsidRPr="00585043" w:rsidRDefault="00585043" w:rsidP="00585043">
      <w:pPr>
        <w:numPr>
          <w:ilvl w:val="1"/>
          <w:numId w:val="1"/>
        </w:numPr>
        <w:rPr>
          <w:lang w:val="en-US"/>
        </w:rPr>
      </w:pPr>
      <w:r w:rsidRPr="00585043">
        <w:rPr>
          <w:lang w:val="en-US"/>
        </w:rPr>
        <w:t xml:space="preserve">2x 12-bitowe </w:t>
      </w:r>
      <w:proofErr w:type="spellStart"/>
      <w:r w:rsidRPr="00585043">
        <w:rPr>
          <w:lang w:val="en-US"/>
        </w:rPr>
        <w:t>przetworniki</w:t>
      </w:r>
      <w:proofErr w:type="spellEnd"/>
      <w:r w:rsidRPr="00585043">
        <w:rPr>
          <w:lang w:val="en-US"/>
        </w:rPr>
        <w:t xml:space="preserve"> </w:t>
      </w:r>
      <w:proofErr w:type="spellStart"/>
      <w:r w:rsidRPr="00585043">
        <w:rPr>
          <w:lang w:val="en-US"/>
        </w:rPr>
        <w:t>cyfrowo-analogowe</w:t>
      </w:r>
      <w:proofErr w:type="spellEnd"/>
    </w:p>
    <w:p w14:paraId="42E0C74C" w14:textId="77777777" w:rsidR="00585043" w:rsidRPr="00585043" w:rsidRDefault="00585043" w:rsidP="00585043">
      <w:pPr>
        <w:numPr>
          <w:ilvl w:val="1"/>
          <w:numId w:val="1"/>
        </w:numPr>
      </w:pPr>
      <w:r w:rsidRPr="00585043">
        <w:t xml:space="preserve">14x </w:t>
      </w:r>
      <w:proofErr w:type="spellStart"/>
      <w:r w:rsidRPr="00585043">
        <w:t>Timerów</w:t>
      </w:r>
      <w:proofErr w:type="spellEnd"/>
      <w:r w:rsidRPr="00585043">
        <w:t xml:space="preserve"> (dwa obsługujące 128 MHz)</w:t>
      </w:r>
    </w:p>
    <w:p w14:paraId="444A74E4" w14:textId="77777777" w:rsidR="00585043" w:rsidRPr="00585043" w:rsidRDefault="00585043" w:rsidP="00585043">
      <w:pPr>
        <w:numPr>
          <w:ilvl w:val="1"/>
          <w:numId w:val="1"/>
        </w:numPr>
        <w:rPr>
          <w:lang w:val="en-US"/>
        </w:rPr>
      </w:pPr>
      <w:r w:rsidRPr="00585043">
        <w:rPr>
          <w:lang w:val="en-US"/>
        </w:rPr>
        <w:t xml:space="preserve">60x </w:t>
      </w:r>
      <w:proofErr w:type="spellStart"/>
      <w:r w:rsidRPr="00585043">
        <w:rPr>
          <w:lang w:val="en-US"/>
        </w:rPr>
        <w:t>wejść</w:t>
      </w:r>
      <w:proofErr w:type="spellEnd"/>
      <w:r w:rsidRPr="00585043">
        <w:rPr>
          <w:lang w:val="en-US"/>
        </w:rPr>
        <w:t xml:space="preserve"> / </w:t>
      </w:r>
      <w:proofErr w:type="spellStart"/>
      <w:r w:rsidRPr="00585043">
        <w:rPr>
          <w:lang w:val="en-US"/>
        </w:rPr>
        <w:t>wyjść</w:t>
      </w:r>
      <w:proofErr w:type="spellEnd"/>
    </w:p>
    <w:p w14:paraId="77733733" w14:textId="77777777" w:rsidR="00585043" w:rsidRPr="00585043" w:rsidRDefault="00585043" w:rsidP="00585043">
      <w:pPr>
        <w:numPr>
          <w:ilvl w:val="1"/>
          <w:numId w:val="1"/>
        </w:numPr>
      </w:pPr>
      <w:r w:rsidRPr="00585043">
        <w:t>Interfejsy komunikacyjne: 2x I2C, 4x USART, 2x SPI, 1x UART, 1x HDMI CEC</w:t>
      </w:r>
    </w:p>
    <w:p w14:paraId="1A19A0B5" w14:textId="77777777" w:rsidR="00585043" w:rsidRPr="00585043" w:rsidRDefault="00585043" w:rsidP="00585043">
      <w:pPr>
        <w:numPr>
          <w:ilvl w:val="0"/>
          <w:numId w:val="1"/>
        </w:numPr>
      </w:pPr>
      <w:r w:rsidRPr="00585043">
        <w:t xml:space="preserve">1x dioda LED użytkownika współdzielona z </w:t>
      </w:r>
      <w:proofErr w:type="spellStart"/>
      <w:r w:rsidRPr="00585043">
        <w:t>Arduino</w:t>
      </w:r>
      <w:proofErr w:type="spellEnd"/>
    </w:p>
    <w:p w14:paraId="6436F8EC" w14:textId="77777777" w:rsidR="00585043" w:rsidRPr="00585043" w:rsidRDefault="00585043" w:rsidP="00585043">
      <w:pPr>
        <w:numPr>
          <w:ilvl w:val="0"/>
          <w:numId w:val="1"/>
        </w:numPr>
      </w:pPr>
      <w:r w:rsidRPr="00585043">
        <w:t>1x użytkownika i 1x przycisk resetowania</w:t>
      </w:r>
    </w:p>
    <w:p w14:paraId="2BF86647" w14:textId="77777777" w:rsidR="00585043" w:rsidRPr="00585043" w:rsidRDefault="00585043" w:rsidP="00585043">
      <w:pPr>
        <w:numPr>
          <w:ilvl w:val="0"/>
          <w:numId w:val="1"/>
        </w:numPr>
        <w:rPr>
          <w:lang w:val="en-US"/>
        </w:rPr>
      </w:pPr>
      <w:proofErr w:type="spellStart"/>
      <w:r w:rsidRPr="00585043">
        <w:rPr>
          <w:lang w:val="en-US"/>
        </w:rPr>
        <w:t>Oscylator</w:t>
      </w:r>
      <w:proofErr w:type="spellEnd"/>
      <w:r w:rsidRPr="00585043">
        <w:rPr>
          <w:lang w:val="en-US"/>
        </w:rPr>
        <w:t xml:space="preserve"> </w:t>
      </w:r>
      <w:proofErr w:type="spellStart"/>
      <w:r w:rsidRPr="00585043">
        <w:rPr>
          <w:lang w:val="en-US"/>
        </w:rPr>
        <w:t>kwarcowy</w:t>
      </w:r>
      <w:proofErr w:type="spellEnd"/>
      <w:r w:rsidRPr="00585043">
        <w:rPr>
          <w:lang w:val="en-US"/>
        </w:rPr>
        <w:t>: 32,768 kHz</w:t>
      </w:r>
    </w:p>
    <w:p w14:paraId="737884E3" w14:textId="77777777" w:rsidR="00585043" w:rsidRPr="00585043" w:rsidRDefault="00585043" w:rsidP="00585043">
      <w:pPr>
        <w:numPr>
          <w:ilvl w:val="0"/>
          <w:numId w:val="1"/>
        </w:numPr>
      </w:pPr>
      <w:r w:rsidRPr="00585043">
        <w:lastRenderedPageBreak/>
        <w:t xml:space="preserve">Złącza rozszerzenia o </w:t>
      </w:r>
      <w:proofErr w:type="spellStart"/>
      <w:r w:rsidRPr="00585043">
        <w:t>Arduino</w:t>
      </w:r>
      <w:proofErr w:type="spellEnd"/>
      <w:r w:rsidRPr="00585043">
        <w:t xml:space="preserve"> Uno V3 i ST </w:t>
      </w:r>
      <w:proofErr w:type="spellStart"/>
      <w:r w:rsidRPr="00585043">
        <w:t>morpho</w:t>
      </w:r>
      <w:proofErr w:type="spellEnd"/>
    </w:p>
    <w:p w14:paraId="718EE329" w14:textId="77777777" w:rsidR="00585043" w:rsidRPr="00585043" w:rsidRDefault="00585043" w:rsidP="00585043">
      <w:pPr>
        <w:numPr>
          <w:ilvl w:val="0"/>
          <w:numId w:val="1"/>
        </w:numPr>
      </w:pPr>
      <w:r w:rsidRPr="00585043">
        <w:t>Elastyczne opcje zasilania: ST-LINK, USB V lub źródło zewnętrzne</w:t>
      </w:r>
    </w:p>
    <w:p w14:paraId="11AD8EEA" w14:textId="77777777" w:rsidR="00585043" w:rsidRPr="00585043" w:rsidRDefault="00585043" w:rsidP="00585043">
      <w:pPr>
        <w:numPr>
          <w:ilvl w:val="0"/>
          <w:numId w:val="1"/>
        </w:numPr>
      </w:pPr>
      <w:r w:rsidRPr="00585043">
        <w:t xml:space="preserve">Wbudowany </w:t>
      </w:r>
      <w:proofErr w:type="spellStart"/>
      <w:r w:rsidRPr="00585043">
        <w:t>debugger</w:t>
      </w:r>
      <w:proofErr w:type="spellEnd"/>
      <w:r w:rsidRPr="00585043">
        <w:t xml:space="preserve"> / programator ST-LINK z funkcją USB: pamięć masowa, wirtualny port COM i port debugowania</w:t>
      </w:r>
    </w:p>
    <w:p w14:paraId="3336A3C8" w14:textId="7379ADE1" w:rsidR="00853DFE" w:rsidRDefault="00585043" w:rsidP="00585043">
      <w:pPr>
        <w:numPr>
          <w:ilvl w:val="0"/>
          <w:numId w:val="1"/>
        </w:numPr>
      </w:pPr>
      <w:r w:rsidRPr="00585043">
        <w:t>Kompleksowe bezpłatne biblioteki oprogramowania i przykłady dostępne w pakiecie MCU STM32Cube</w:t>
      </w:r>
    </w:p>
    <w:p w14:paraId="7C091679" w14:textId="1E109417" w:rsidR="00853DFE" w:rsidRDefault="00585043">
      <w:r>
        <w:rPr>
          <w:noProof/>
        </w:rPr>
        <w:drawing>
          <wp:inline distT="0" distB="0" distL="0" distR="0" wp14:anchorId="0DB59D4C" wp14:editId="6CB09837">
            <wp:extent cx="4581525" cy="56864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F9DD" w14:textId="1C378661" w:rsidR="00585043" w:rsidRDefault="00585043"/>
    <w:p w14:paraId="192AEAB7" w14:textId="1E7B4028" w:rsidR="00585043" w:rsidRDefault="00585043"/>
    <w:p w14:paraId="7958F18E" w14:textId="6437C92C" w:rsidR="00585043" w:rsidRDefault="00585043"/>
    <w:p w14:paraId="4B2D8F1A" w14:textId="2DD7A46D" w:rsidR="00585043" w:rsidRDefault="00585043"/>
    <w:p w14:paraId="44CBA41E" w14:textId="5363E76B" w:rsidR="00585043" w:rsidRDefault="00585043"/>
    <w:p w14:paraId="3AB1C984" w14:textId="4B784263" w:rsidR="00585043" w:rsidRDefault="00585043">
      <w:r>
        <w:rPr>
          <w:noProof/>
        </w:rPr>
        <w:lastRenderedPageBreak/>
        <w:drawing>
          <wp:inline distT="0" distB="0" distL="0" distR="0" wp14:anchorId="1BCEBF19" wp14:editId="5DF64314">
            <wp:extent cx="4486275" cy="57435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6AA4" w14:textId="5F97ADEC" w:rsidR="009468FB" w:rsidRDefault="009468FB"/>
    <w:p w14:paraId="58F82E65" w14:textId="2A9C80FE" w:rsidR="00585043" w:rsidRDefault="00150798">
      <w:r>
        <w:rPr>
          <w:noProof/>
        </w:rPr>
        <w:lastRenderedPageBreak/>
        <w:drawing>
          <wp:inline distT="0" distB="0" distL="0" distR="0" wp14:anchorId="02DC3CDB" wp14:editId="6EEA3913">
            <wp:extent cx="5753100" cy="36576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B443" w14:textId="3EBA8E33" w:rsidR="00BE377A" w:rsidRDefault="00234128" w:rsidP="00234128">
      <w:pPr>
        <w:jc w:val="center"/>
        <w:rPr>
          <w:i/>
          <w:iCs/>
        </w:rPr>
      </w:pPr>
      <w:r>
        <w:rPr>
          <w:i/>
          <w:iCs/>
        </w:rPr>
        <w:t xml:space="preserve">Rys </w:t>
      </w:r>
      <w:r w:rsidR="00150798" w:rsidRPr="00150798">
        <w:rPr>
          <w:i/>
          <w:iCs/>
        </w:rPr>
        <w:t xml:space="preserve">Opis </w:t>
      </w:r>
      <w:proofErr w:type="spellStart"/>
      <w:r w:rsidR="00150798" w:rsidRPr="00150798">
        <w:rPr>
          <w:i/>
          <w:iCs/>
        </w:rPr>
        <w:t>pinów</w:t>
      </w:r>
      <w:proofErr w:type="spellEnd"/>
    </w:p>
    <w:p w14:paraId="15EDFF64" w14:textId="77777777" w:rsidR="00234128" w:rsidRDefault="00234128" w:rsidP="00234128">
      <w:pPr>
        <w:jc w:val="center"/>
        <w:rPr>
          <w:i/>
          <w:iCs/>
        </w:rPr>
      </w:pPr>
    </w:p>
    <w:p w14:paraId="21A7F3A2" w14:textId="75C9186A" w:rsidR="00150798" w:rsidRPr="00234128" w:rsidRDefault="00150798" w:rsidP="00150798">
      <w:pPr>
        <w:rPr>
          <w:i/>
          <w:iCs/>
          <w:lang w:val="en-US"/>
        </w:rPr>
      </w:pPr>
      <w:r w:rsidRPr="00150798">
        <w:rPr>
          <w:i/>
          <w:iCs/>
          <w:lang w:val="en-US"/>
        </w:rPr>
        <w:t xml:space="preserve">Datasheet : </w:t>
      </w:r>
      <w:r w:rsidRPr="00150798">
        <w:rPr>
          <w:i/>
          <w:iCs/>
          <w:lang w:val="en-US"/>
        </w:rPr>
        <w:t>https://www.st.com/resource/en/data_brief/nucleo-g071rb.pdf</w:t>
      </w:r>
    </w:p>
    <w:p w14:paraId="2FD14D3C" w14:textId="0C3A961A" w:rsidR="00150798" w:rsidRDefault="00150798" w:rsidP="00150798">
      <w:pPr>
        <w:rPr>
          <w:b/>
          <w:bCs/>
        </w:rPr>
      </w:pPr>
      <w:r>
        <w:t>2.</w:t>
      </w:r>
      <w:r w:rsidRPr="00150798">
        <w:rPr>
          <w:b/>
          <w:bCs/>
        </w:rPr>
        <w:t>IS3DH</w:t>
      </w:r>
      <w:r>
        <w:rPr>
          <w:b/>
          <w:bCs/>
        </w:rPr>
        <w:t xml:space="preserve"> (czujnik ruchu – przyspieszeniomierz, </w:t>
      </w:r>
      <w:r w:rsidRPr="00150798">
        <w:rPr>
          <w:b/>
          <w:bCs/>
        </w:rPr>
        <w:t>akcelerometr</w:t>
      </w:r>
      <w:r>
        <w:rPr>
          <w:b/>
          <w:bCs/>
        </w:rPr>
        <w:t>)</w:t>
      </w:r>
    </w:p>
    <w:p w14:paraId="214CC9F9" w14:textId="1A3738E5" w:rsidR="00150798" w:rsidRPr="00150798" w:rsidRDefault="00150798" w:rsidP="00150798">
      <w:r>
        <w:rPr>
          <w:noProof/>
        </w:rPr>
        <w:drawing>
          <wp:inline distT="0" distB="0" distL="0" distR="0" wp14:anchorId="75B0ED6A" wp14:editId="77F7D956">
            <wp:extent cx="4457700" cy="3905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623" cy="39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AF0D" w14:textId="72262030" w:rsidR="00150798" w:rsidRDefault="00150798" w:rsidP="00150798">
      <w:r>
        <w:rPr>
          <w:noProof/>
        </w:rPr>
        <w:lastRenderedPageBreak/>
        <w:drawing>
          <wp:inline distT="0" distB="0" distL="0" distR="0" wp14:anchorId="665A89DE" wp14:editId="27EB6630">
            <wp:extent cx="5753100" cy="16573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BF49" w14:textId="13902904" w:rsidR="00234128" w:rsidRDefault="00234128" w:rsidP="00150798"/>
    <w:p w14:paraId="24825A9B" w14:textId="37DAAD46" w:rsidR="00234128" w:rsidRDefault="00234128" w:rsidP="00150798"/>
    <w:p w14:paraId="427AEE81" w14:textId="011C9DAA" w:rsidR="00234128" w:rsidRDefault="00234128" w:rsidP="00234128">
      <w:pPr>
        <w:jc w:val="center"/>
      </w:pPr>
      <w:r>
        <w:rPr>
          <w:noProof/>
        </w:rPr>
        <w:drawing>
          <wp:inline distT="0" distB="0" distL="0" distR="0" wp14:anchorId="2B9E893F" wp14:editId="2CB99AD6">
            <wp:extent cx="1876425" cy="18764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E2CB" w14:textId="41D92B38" w:rsidR="00234128" w:rsidRDefault="00234128" w:rsidP="00234128">
      <w:pPr>
        <w:ind w:firstLine="708"/>
        <w:jc w:val="center"/>
        <w:rPr>
          <w:i/>
          <w:iCs/>
        </w:rPr>
      </w:pPr>
      <w:r w:rsidRPr="00234128">
        <w:rPr>
          <w:i/>
          <w:iCs/>
        </w:rPr>
        <w:t xml:space="preserve">Rys. Ilustracja </w:t>
      </w:r>
      <w:r w:rsidRPr="00234128">
        <w:rPr>
          <w:i/>
          <w:iCs/>
        </w:rPr>
        <w:t>LIS3DH</w:t>
      </w:r>
    </w:p>
    <w:p w14:paraId="435BE07B" w14:textId="77777777" w:rsidR="00234128" w:rsidRPr="00234128" w:rsidRDefault="00234128" w:rsidP="00234128">
      <w:pPr>
        <w:ind w:firstLine="708"/>
        <w:jc w:val="center"/>
        <w:rPr>
          <w:i/>
          <w:iCs/>
        </w:rPr>
      </w:pPr>
    </w:p>
    <w:p w14:paraId="3DEA1F4B" w14:textId="0AA432C6" w:rsidR="00234128" w:rsidRDefault="00234128" w:rsidP="00234128">
      <w:pPr>
        <w:ind w:firstLine="708"/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64D0EA0" wp14:editId="14BEDCF7">
            <wp:extent cx="4200525" cy="24669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7FBD" w14:textId="467E35FB" w:rsidR="00234128" w:rsidRPr="00234128" w:rsidRDefault="00234128" w:rsidP="00234128">
      <w:pPr>
        <w:ind w:firstLine="708"/>
        <w:jc w:val="center"/>
        <w:rPr>
          <w:i/>
          <w:iCs/>
        </w:rPr>
      </w:pPr>
      <w:proofErr w:type="spellStart"/>
      <w:r w:rsidRPr="00234128">
        <w:rPr>
          <w:i/>
          <w:iCs/>
        </w:rPr>
        <w:t>Rys.Blokowy</w:t>
      </w:r>
      <w:proofErr w:type="spellEnd"/>
      <w:r w:rsidRPr="00234128">
        <w:rPr>
          <w:i/>
          <w:iCs/>
        </w:rPr>
        <w:t xml:space="preserve"> schemat i opis </w:t>
      </w:r>
      <w:proofErr w:type="spellStart"/>
      <w:r w:rsidRPr="00234128">
        <w:rPr>
          <w:i/>
          <w:iCs/>
        </w:rPr>
        <w:t>pinów</w:t>
      </w:r>
      <w:proofErr w:type="spellEnd"/>
    </w:p>
    <w:p w14:paraId="72E9C881" w14:textId="4259F60A" w:rsidR="00234128" w:rsidRDefault="00234128" w:rsidP="00234128">
      <w:pPr>
        <w:ind w:firstLine="708"/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38C5E5BF" wp14:editId="6DA96D54">
            <wp:extent cx="4067175" cy="23145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B2E8" w14:textId="0553B8D0" w:rsidR="00234128" w:rsidRPr="00234128" w:rsidRDefault="00234128" w:rsidP="00234128">
      <w:pPr>
        <w:ind w:firstLine="708"/>
        <w:jc w:val="center"/>
        <w:rPr>
          <w:i/>
          <w:iCs/>
        </w:rPr>
      </w:pPr>
      <w:proofErr w:type="spellStart"/>
      <w:r w:rsidRPr="00234128">
        <w:rPr>
          <w:i/>
          <w:iCs/>
        </w:rPr>
        <w:t>Rys.Opis</w:t>
      </w:r>
      <w:proofErr w:type="spellEnd"/>
      <w:r w:rsidRPr="00234128">
        <w:rPr>
          <w:i/>
          <w:iCs/>
        </w:rPr>
        <w:t xml:space="preserve"> </w:t>
      </w:r>
      <w:proofErr w:type="spellStart"/>
      <w:r w:rsidRPr="00234128">
        <w:rPr>
          <w:i/>
          <w:iCs/>
        </w:rPr>
        <w:t>pinów</w:t>
      </w:r>
      <w:proofErr w:type="spellEnd"/>
    </w:p>
    <w:p w14:paraId="4892E594" w14:textId="77777777" w:rsidR="00234128" w:rsidRDefault="00234128" w:rsidP="00234128">
      <w:pPr>
        <w:ind w:firstLine="708"/>
        <w:jc w:val="center"/>
        <w:rPr>
          <w:b/>
          <w:bCs/>
          <w:i/>
          <w:iCs/>
        </w:rPr>
      </w:pPr>
    </w:p>
    <w:p w14:paraId="7E69EF8F" w14:textId="77777777" w:rsidR="00234128" w:rsidRDefault="00234128" w:rsidP="00234128">
      <w:pPr>
        <w:ind w:firstLine="708"/>
        <w:rPr>
          <w:b/>
          <w:bCs/>
          <w:i/>
          <w:iCs/>
        </w:rPr>
      </w:pPr>
    </w:p>
    <w:p w14:paraId="4D9F186C" w14:textId="728862D8" w:rsidR="00150798" w:rsidRPr="00234128" w:rsidRDefault="00150798" w:rsidP="00150798">
      <w:pPr>
        <w:rPr>
          <w:lang w:val="en-US"/>
        </w:rPr>
      </w:pPr>
      <w:r w:rsidRPr="00234128">
        <w:rPr>
          <w:lang w:val="en-US"/>
        </w:rPr>
        <w:t xml:space="preserve">Datasheet </w:t>
      </w:r>
      <w:r w:rsidR="00234128" w:rsidRPr="00234128">
        <w:rPr>
          <w:lang w:val="en-US"/>
        </w:rPr>
        <w:t xml:space="preserve">: </w:t>
      </w:r>
      <w:r w:rsidRPr="00234128">
        <w:rPr>
          <w:lang w:val="en-US"/>
        </w:rPr>
        <w:t>https://www.st.com/content/ccc/resource/technical/document/datasheet/3c/ae/50/85/d6/b1/46/fe/CD00274221.pdf/files/CD00274221.pdf/jcr:content/translations/en.CD00274221.pdf</w:t>
      </w:r>
    </w:p>
    <w:p w14:paraId="7EEC5D84" w14:textId="36BFAB85" w:rsidR="00150798" w:rsidRPr="00234128" w:rsidRDefault="00150798" w:rsidP="00150798">
      <w:pPr>
        <w:jc w:val="center"/>
        <w:rPr>
          <w:lang w:val="en-US"/>
        </w:rPr>
      </w:pPr>
    </w:p>
    <w:p w14:paraId="7223E92D" w14:textId="66B557B6" w:rsidR="00234128" w:rsidRPr="00234128" w:rsidRDefault="00234128" w:rsidP="00150798">
      <w:pPr>
        <w:jc w:val="center"/>
        <w:rPr>
          <w:lang w:val="en-US"/>
        </w:rPr>
      </w:pPr>
    </w:p>
    <w:p w14:paraId="2E078C3F" w14:textId="3198F259" w:rsidR="00234128" w:rsidRDefault="00234128" w:rsidP="00234128">
      <w:r w:rsidRPr="00234128">
        <w:t>3.</w:t>
      </w:r>
      <w:r w:rsidRPr="00234128">
        <w:rPr>
          <w:rFonts w:ascii="Poppins" w:eastAsia="Times New Roman" w:hAnsi="Poppins" w:cs="Poppins"/>
          <w:b/>
          <w:bCs/>
          <w:color w:val="4F5B62"/>
        </w:rPr>
        <w:t xml:space="preserve"> </w:t>
      </w:r>
      <w:r w:rsidRPr="00234128">
        <w:rPr>
          <w:b/>
          <w:bCs/>
        </w:rPr>
        <w:t>Ogniwo 18650</w:t>
      </w:r>
      <w:r w:rsidRPr="00234128">
        <w:rPr>
          <w:b/>
          <w:bCs/>
        </w:rPr>
        <w:t xml:space="preserve"> </w:t>
      </w:r>
      <w:r>
        <w:rPr>
          <w:b/>
          <w:bCs/>
        </w:rPr>
        <w:t xml:space="preserve">- </w:t>
      </w:r>
      <w:hyperlink r:id="rId13" w:tgtFrame="_blank" w:history="1">
        <w:r w:rsidRPr="00234128">
          <w:rPr>
            <w:rStyle w:val="Hipercze"/>
            <w:color w:val="auto"/>
            <w:u w:val="none"/>
          </w:rPr>
          <w:t>Akumulator typu li-</w:t>
        </w:r>
        <w:proofErr w:type="spellStart"/>
        <w:r w:rsidRPr="00234128">
          <w:rPr>
            <w:rStyle w:val="Hipercze"/>
            <w:color w:val="auto"/>
            <w:u w:val="none"/>
          </w:rPr>
          <w:t>Ion</w:t>
        </w:r>
        <w:proofErr w:type="spellEnd"/>
      </w:hyperlink>
      <w:r w:rsidRPr="00234128">
        <w:t xml:space="preserve"> 18650, wyprodukowany przez firmę Sony. Napięcie nominalne ogniwa wynosi 3,7 V, a pojemność 2100 </w:t>
      </w:r>
      <w:proofErr w:type="spellStart"/>
      <w:r w:rsidRPr="00234128">
        <w:t>mAh</w:t>
      </w:r>
      <w:proofErr w:type="spellEnd"/>
      <w:r w:rsidRPr="00234128">
        <w:t>.</w:t>
      </w:r>
    </w:p>
    <w:p w14:paraId="539603D7" w14:textId="24A3D431" w:rsidR="00234128" w:rsidRDefault="00234128" w:rsidP="0023412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44C031" wp14:editId="76047906">
            <wp:extent cx="2771775" cy="213076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170" cy="213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1CC4" w14:textId="512C512F" w:rsidR="00234128" w:rsidRDefault="00234128" w:rsidP="00234128">
      <w:pPr>
        <w:rPr>
          <w:b/>
          <w:bCs/>
        </w:rPr>
      </w:pPr>
    </w:p>
    <w:p w14:paraId="2C336AF1" w14:textId="4B9A647C" w:rsidR="00234128" w:rsidRDefault="00234128" w:rsidP="00234128">
      <w:pPr>
        <w:rPr>
          <w:b/>
          <w:bCs/>
        </w:rPr>
      </w:pPr>
    </w:p>
    <w:p w14:paraId="7D0DC714" w14:textId="00BE05A3" w:rsidR="00234128" w:rsidRDefault="00234128" w:rsidP="0023412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78A4FE" wp14:editId="29604775">
            <wp:extent cx="3248025" cy="381952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F657" w14:textId="14F91CF5" w:rsidR="00234128" w:rsidRDefault="00234128" w:rsidP="00234128">
      <w:pPr>
        <w:rPr>
          <w:b/>
          <w:bCs/>
        </w:rPr>
      </w:pPr>
    </w:p>
    <w:p w14:paraId="33D8AE92" w14:textId="2D57DC60" w:rsidR="00234128" w:rsidRDefault="00234128" w:rsidP="00234128">
      <w:pPr>
        <w:rPr>
          <w:b/>
          <w:bCs/>
        </w:rPr>
      </w:pPr>
      <w:r>
        <w:rPr>
          <w:b/>
          <w:bCs/>
        </w:rPr>
        <w:t xml:space="preserve">4.Połączenia </w:t>
      </w:r>
      <w:proofErr w:type="spellStart"/>
      <w:r>
        <w:rPr>
          <w:b/>
          <w:bCs/>
        </w:rPr>
        <w:t>pinów</w:t>
      </w:r>
      <w:proofErr w:type="spellEnd"/>
      <w:r w:rsidR="00F01BA1">
        <w:rPr>
          <w:b/>
          <w:bCs/>
        </w:rPr>
        <w:t>:</w:t>
      </w:r>
    </w:p>
    <w:p w14:paraId="5454F3B1" w14:textId="77777777" w:rsidR="00F01BA1" w:rsidRDefault="00F01BA1" w:rsidP="00234128">
      <w:pPr>
        <w:rPr>
          <w:b/>
          <w:bCs/>
        </w:rPr>
      </w:pPr>
    </w:p>
    <w:p w14:paraId="732B520A" w14:textId="3B700AA3" w:rsidR="00F01BA1" w:rsidRDefault="00F01BA1" w:rsidP="00234128">
      <w:pPr>
        <w:rPr>
          <w:b/>
          <w:bCs/>
        </w:rPr>
      </w:pPr>
      <w:r w:rsidRPr="00F01BA1">
        <w:rPr>
          <w:b/>
          <w:bCs/>
        </w:rPr>
        <w:t xml:space="preserve">VCC - do </w:t>
      </w:r>
      <w:proofErr w:type="spellStart"/>
      <w:r w:rsidRPr="00F01BA1">
        <w:rPr>
          <w:b/>
          <w:bCs/>
        </w:rPr>
        <w:t>pinu</w:t>
      </w:r>
      <w:proofErr w:type="spellEnd"/>
      <w:r w:rsidRPr="00F01BA1">
        <w:rPr>
          <w:b/>
          <w:bCs/>
        </w:rPr>
        <w:t xml:space="preserve"> 3V3</w:t>
      </w:r>
    </w:p>
    <w:p w14:paraId="28F5D53D" w14:textId="37C61580" w:rsidR="00F01BA1" w:rsidRDefault="00F01BA1" w:rsidP="00234128">
      <w:pPr>
        <w:rPr>
          <w:b/>
          <w:bCs/>
        </w:rPr>
      </w:pPr>
      <w:r w:rsidRPr="00F01BA1">
        <w:rPr>
          <w:b/>
          <w:bCs/>
        </w:rPr>
        <w:t xml:space="preserve">GND - do </w:t>
      </w:r>
      <w:proofErr w:type="spellStart"/>
      <w:r w:rsidRPr="00F01BA1">
        <w:rPr>
          <w:b/>
          <w:bCs/>
        </w:rPr>
        <w:t>pinu</w:t>
      </w:r>
      <w:proofErr w:type="spellEnd"/>
      <w:r w:rsidRPr="00F01BA1">
        <w:rPr>
          <w:b/>
          <w:bCs/>
        </w:rPr>
        <w:t xml:space="preserve"> GND</w:t>
      </w:r>
    </w:p>
    <w:p w14:paraId="001A800D" w14:textId="13AF2A9F" w:rsidR="00F01BA1" w:rsidRDefault="00F01BA1" w:rsidP="00234128">
      <w:pPr>
        <w:rPr>
          <w:b/>
          <w:bCs/>
        </w:rPr>
      </w:pPr>
      <w:r w:rsidRPr="00F01BA1">
        <w:rPr>
          <w:b/>
          <w:bCs/>
        </w:rPr>
        <w:t xml:space="preserve">SDA - do </w:t>
      </w:r>
      <w:proofErr w:type="spellStart"/>
      <w:r w:rsidRPr="00F01BA1">
        <w:rPr>
          <w:b/>
          <w:bCs/>
        </w:rPr>
        <w:t>pinu</w:t>
      </w:r>
      <w:proofErr w:type="spellEnd"/>
      <w:r w:rsidRPr="00F01BA1">
        <w:rPr>
          <w:b/>
          <w:bCs/>
        </w:rPr>
        <w:t xml:space="preserve"> A4</w:t>
      </w:r>
    </w:p>
    <w:p w14:paraId="43C5F60E" w14:textId="72446360" w:rsidR="00F01BA1" w:rsidRDefault="00F01BA1" w:rsidP="00234128">
      <w:pPr>
        <w:rPr>
          <w:b/>
          <w:bCs/>
        </w:rPr>
      </w:pPr>
      <w:r w:rsidRPr="00F01BA1">
        <w:rPr>
          <w:b/>
          <w:bCs/>
        </w:rPr>
        <w:t xml:space="preserve">SCL - do </w:t>
      </w:r>
      <w:proofErr w:type="spellStart"/>
      <w:r w:rsidRPr="00F01BA1">
        <w:rPr>
          <w:b/>
          <w:bCs/>
        </w:rPr>
        <w:t>pinu</w:t>
      </w:r>
      <w:proofErr w:type="spellEnd"/>
      <w:r w:rsidRPr="00F01BA1">
        <w:rPr>
          <w:b/>
          <w:bCs/>
        </w:rPr>
        <w:t xml:space="preserve"> A5</w:t>
      </w:r>
    </w:p>
    <w:p w14:paraId="0165C1BD" w14:textId="5D71AC70" w:rsidR="00F01BA1" w:rsidRDefault="00F01BA1" w:rsidP="00F01B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6B7E44" wp14:editId="3CDBC1CF">
            <wp:extent cx="2918129" cy="2918129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56" cy="29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2950" w14:textId="2B0CFBA0" w:rsidR="00F01BA1" w:rsidRPr="00F01BA1" w:rsidRDefault="00F01BA1" w:rsidP="00F01BA1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Rys1. Fotografia podłączonych </w:t>
      </w:r>
      <w:proofErr w:type="spellStart"/>
      <w:r>
        <w:rPr>
          <w:i/>
          <w:iCs/>
        </w:rPr>
        <w:t>pinów</w:t>
      </w:r>
      <w:proofErr w:type="spellEnd"/>
      <w:r>
        <w:rPr>
          <w:i/>
          <w:iCs/>
        </w:rPr>
        <w:t xml:space="preserve"> na płytce </w:t>
      </w:r>
      <w:proofErr w:type="spellStart"/>
      <w:r>
        <w:rPr>
          <w:i/>
          <w:iCs/>
        </w:rPr>
        <w:t>nucleo</w:t>
      </w:r>
      <w:proofErr w:type="spellEnd"/>
      <w:r>
        <w:rPr>
          <w:i/>
          <w:iCs/>
        </w:rPr>
        <w:t>.</w:t>
      </w:r>
    </w:p>
    <w:p w14:paraId="55F2BE67" w14:textId="578D0B2D" w:rsidR="00234128" w:rsidRDefault="00234128" w:rsidP="00234128"/>
    <w:p w14:paraId="58F290E4" w14:textId="48DAF60C" w:rsidR="00F01BA1" w:rsidRDefault="00F01BA1" w:rsidP="00F01BA1">
      <w:pPr>
        <w:jc w:val="center"/>
      </w:pPr>
      <w:r>
        <w:rPr>
          <w:noProof/>
        </w:rPr>
        <w:drawing>
          <wp:inline distT="0" distB="0" distL="0" distR="0" wp14:anchorId="2A7241C3" wp14:editId="2179098C">
            <wp:extent cx="4000500" cy="40005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871F" w14:textId="08C660C9" w:rsidR="00F01BA1" w:rsidRPr="00F01BA1" w:rsidRDefault="00F01BA1" w:rsidP="00F01BA1">
      <w:pPr>
        <w:jc w:val="center"/>
        <w:rPr>
          <w:i/>
          <w:iCs/>
        </w:rPr>
      </w:pPr>
      <w:r w:rsidRPr="00F01BA1">
        <w:rPr>
          <w:i/>
          <w:iCs/>
        </w:rPr>
        <w:t xml:space="preserve">Rys1. Fotografia podłączonych </w:t>
      </w:r>
      <w:proofErr w:type="spellStart"/>
      <w:r w:rsidRPr="00F01BA1">
        <w:rPr>
          <w:i/>
          <w:iCs/>
        </w:rPr>
        <w:t>pinów</w:t>
      </w:r>
      <w:proofErr w:type="spellEnd"/>
      <w:r w:rsidRPr="00F01BA1">
        <w:rPr>
          <w:i/>
          <w:iCs/>
        </w:rPr>
        <w:t xml:space="preserve"> na </w:t>
      </w:r>
      <w:proofErr w:type="spellStart"/>
      <w:r>
        <w:rPr>
          <w:i/>
          <w:iCs/>
        </w:rPr>
        <w:t>akcelometrze</w:t>
      </w:r>
      <w:proofErr w:type="spellEnd"/>
      <w:r>
        <w:rPr>
          <w:i/>
          <w:iCs/>
        </w:rPr>
        <w:t>.</w:t>
      </w:r>
    </w:p>
    <w:p w14:paraId="131E11C3" w14:textId="77777777" w:rsidR="00F01BA1" w:rsidRPr="00234128" w:rsidRDefault="00F01BA1" w:rsidP="00F01BA1">
      <w:pPr>
        <w:jc w:val="center"/>
      </w:pPr>
    </w:p>
    <w:sectPr w:rsidR="00F01BA1" w:rsidRPr="002341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6A79"/>
    <w:multiLevelType w:val="multilevel"/>
    <w:tmpl w:val="E1561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365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FD"/>
    <w:rsid w:val="00150798"/>
    <w:rsid w:val="00234128"/>
    <w:rsid w:val="003162FC"/>
    <w:rsid w:val="00585043"/>
    <w:rsid w:val="006F49B5"/>
    <w:rsid w:val="00853DFE"/>
    <w:rsid w:val="009468FB"/>
    <w:rsid w:val="009E5DCE"/>
    <w:rsid w:val="00AB5FFD"/>
    <w:rsid w:val="00BE377A"/>
    <w:rsid w:val="00F01BA1"/>
    <w:rsid w:val="00F4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E15F5"/>
  <w15:chartTrackingRefBased/>
  <w15:docId w15:val="{BAC86B0D-B0F7-4A8E-BEF5-0AEB02A94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341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BE377A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2FC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85043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5850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85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341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otland.com.pl/569-akumulatory-li-i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Bromirski Wojciech</dc:creator>
  <cp:keywords/>
  <dc:description/>
  <cp:lastModifiedBy>Kośnicki Aleksander</cp:lastModifiedBy>
  <cp:revision>2</cp:revision>
  <dcterms:created xsi:type="dcterms:W3CDTF">2023-02-07T19:09:00Z</dcterms:created>
  <dcterms:modified xsi:type="dcterms:W3CDTF">2023-02-07T19:09:00Z</dcterms:modified>
</cp:coreProperties>
</file>