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36EDCB3D" w:rsidR="000A17DC" w:rsidRPr="007E0DDE" w:rsidRDefault="0007620E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Lucrarea de laborator nr</w:t>
      </w:r>
      <w:r w:rsidR="00CA2AC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AF0558">
        <w:rPr>
          <w:rFonts w:asciiTheme="minorHAnsi" w:hAnsiTheme="minorHAnsi" w:cstheme="minorHAnsi"/>
          <w:b/>
          <w:sz w:val="28"/>
          <w:szCs w:val="28"/>
          <w:lang w:val="ro-RO"/>
        </w:rPr>
        <w:t>5</w:t>
      </w:r>
      <w:bookmarkStart w:id="0" w:name="_GoBack"/>
      <w:bookmarkEnd w:id="0"/>
      <w:r w:rsidR="00720926" w:rsidRPr="007E0DDE">
        <w:rPr>
          <w:rFonts w:asciiTheme="minorHAnsi" w:hAnsiTheme="minorHAnsi" w:cstheme="minorHAnsi"/>
          <w:b/>
          <w:sz w:val="28"/>
          <w:szCs w:val="28"/>
          <w:lang w:val="ro-RO"/>
        </w:rPr>
        <w:t>,</w:t>
      </w:r>
      <w:r w:rsidR="00A80581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DAW</w:t>
      </w:r>
    </w:p>
    <w:p w14:paraId="0C731B79" w14:textId="33D6B81E" w:rsidR="00CA7C55" w:rsidRPr="007E0DDE" w:rsidRDefault="0007620E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Tema: Metode și funcții aplicate asupra colecțiilor de date</w:t>
      </w:r>
    </w:p>
    <w:p w14:paraId="01B9FBFD" w14:textId="54CB7435" w:rsidR="00DD6B9A" w:rsidRPr="007E0DDE" w:rsidRDefault="00F94620" w:rsidP="000514F7">
      <w:pPr>
        <w:rPr>
          <w:rFonts w:asciiTheme="minorHAnsi" w:hAnsiTheme="minorHAnsi" w:cstheme="minorHAnsi"/>
          <w:b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Sarcina</w:t>
      </w:r>
      <w:r w:rsidR="00DD6B9A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1.</w:t>
      </w:r>
      <w:r w:rsidR="00CB6672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7E0DDE">
        <w:rPr>
          <w:rFonts w:asciiTheme="minorHAnsi" w:hAnsiTheme="minorHAnsi" w:cstheme="minorHAnsi"/>
          <w:b/>
          <w:sz w:val="28"/>
          <w:szCs w:val="28"/>
          <w:lang w:val="ro-RO"/>
        </w:rPr>
        <w:t>Crearea unei liste de cumpărături</w:t>
      </w:r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</w:t>
      </w:r>
      <w:r w:rsidR="00E368AC" w:rsidRPr="007E0DDE">
        <w:rPr>
          <w:rFonts w:asciiTheme="minorHAnsi" w:hAnsiTheme="minorHAnsi" w:cstheme="minorHAnsi"/>
          <w:b/>
          <w:i/>
          <w:sz w:val="28"/>
          <w:szCs w:val="28"/>
          <w:lang w:val="ro-RO"/>
        </w:rPr>
        <w:t xml:space="preserve">shopping </w:t>
      </w:r>
      <w:proofErr w:type="spellStart"/>
      <w:r w:rsidR="00E368AC" w:rsidRPr="007E0DDE">
        <w:rPr>
          <w:rFonts w:asciiTheme="minorHAnsi" w:hAnsiTheme="minorHAnsi" w:cstheme="minorHAnsi"/>
          <w:b/>
          <w:i/>
          <w:sz w:val="28"/>
          <w:szCs w:val="28"/>
          <w:lang w:val="ro-RO"/>
        </w:rPr>
        <w:t>list</w:t>
      </w:r>
      <w:proofErr w:type="spellEnd"/>
      <w:r w:rsidR="00E368AC" w:rsidRPr="007E0DDE">
        <w:rPr>
          <w:rFonts w:asciiTheme="minorHAnsi" w:hAnsiTheme="minorHAnsi" w:cstheme="minorHAnsi"/>
          <w:b/>
          <w:sz w:val="28"/>
          <w:szCs w:val="28"/>
          <w:lang w:val="ro-RO"/>
        </w:rPr>
        <w:t>)</w:t>
      </w:r>
    </w:p>
    <w:p w14:paraId="1D0CBD90" w14:textId="4DC63357" w:rsidR="00CB6672" w:rsidRPr="007E0DDE" w:rsidRDefault="00B0494F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Definiți 3 funcții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una pentru a adăuga denumirea unui produs în listă, una pentru a șterge denumirea unui produs din listă și una pentru afișarea </w:t>
      </w:r>
      <w:r w:rsidR="00591784" w:rsidRPr="007E0DDE">
        <w:rPr>
          <w:rFonts w:asciiTheme="minorHAnsi" w:hAnsiTheme="minorHAnsi" w:cstheme="minorHAnsi"/>
          <w:sz w:val="28"/>
          <w:szCs w:val="28"/>
          <w:lang w:val="ro-RO"/>
        </w:rPr>
        <w:t>tuturor elementelor din list</w:t>
      </w:r>
      <w:r w:rsidR="00425E35">
        <w:rPr>
          <w:rFonts w:asciiTheme="minorHAnsi" w:hAnsiTheme="minorHAnsi" w:cstheme="minorHAnsi"/>
          <w:sz w:val="28"/>
          <w:szCs w:val="28"/>
          <w:lang w:val="ro-RO"/>
        </w:rPr>
        <w:t>a curentă</w:t>
      </w:r>
      <w:r w:rsidR="00CB6672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5495C26C" w14:textId="3F7D370C" w:rsidR="00A62352" w:rsidRPr="007E0DDE" w:rsidRDefault="00591784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Creați un meniu din 4 opțiuni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: </w:t>
      </w:r>
    </w:p>
    <w:p w14:paraId="766EFFF0" w14:textId="47AC6F51" w:rsidR="00647635" w:rsidRPr="007E0DDE" w:rsidRDefault="00311645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Afișare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</w:t>
      </w:r>
      <w:r w:rsidR="009065A3" w:rsidRPr="007E0DDE">
        <w:rPr>
          <w:rFonts w:asciiTheme="minorHAnsi" w:hAnsiTheme="minorHAnsi" w:cstheme="minorHAnsi"/>
          <w:i/>
          <w:sz w:val="28"/>
          <w:szCs w:val="28"/>
          <w:lang w:val="ro-RO"/>
        </w:rPr>
        <w:t>istei curente de produse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7AB5ED99" w14:textId="03993577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Adăugare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în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(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>în baza funcției</w:t>
      </w:r>
      <w:r w:rsidR="006E2A2A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6E2A2A" w:rsidRPr="007E0DDE">
        <w:rPr>
          <w:rFonts w:asciiTheme="minorHAnsi" w:hAnsiTheme="minorHAnsi" w:cstheme="minorHAnsi"/>
          <w:i/>
          <w:sz w:val="28"/>
          <w:szCs w:val="28"/>
          <w:lang w:val="ro-RO"/>
        </w:rPr>
        <w:t>input())</w:t>
      </w:r>
      <w:r w:rsidR="00647635" w:rsidRPr="007E0DDE">
        <w:rPr>
          <w:rFonts w:asciiTheme="minorHAnsi" w:hAnsiTheme="minorHAnsi" w:cstheme="minorHAnsi"/>
          <w:i/>
          <w:sz w:val="28"/>
          <w:szCs w:val="28"/>
          <w:lang w:val="ro-RO"/>
        </w:rPr>
        <w:t>,</w:t>
      </w:r>
    </w:p>
    <w:p w14:paraId="4816801D" w14:textId="12058F55" w:rsidR="00A62352" w:rsidRPr="007E0DDE" w:rsidRDefault="009065A3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Șterge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rea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denumir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ii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produs</w:t>
      </w:r>
      <w:r w:rsidR="00425E35">
        <w:rPr>
          <w:rFonts w:asciiTheme="minorHAnsi" w:hAnsiTheme="minorHAnsi" w:cstheme="minorHAnsi"/>
          <w:i/>
          <w:sz w:val="28"/>
          <w:szCs w:val="28"/>
          <w:lang w:val="ro-RO"/>
        </w:rPr>
        <w:t>ului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listă</w:t>
      </w:r>
      <w:r w:rsidR="00E8533C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, </w:t>
      </w:r>
    </w:p>
    <w:p w14:paraId="78FD6B6B" w14:textId="69BFA8AE" w:rsidR="00E8533C" w:rsidRPr="007E0DDE" w:rsidRDefault="00DF5649" w:rsidP="00311645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Ieșire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a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din regim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ul</w:t>
      </w: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de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editare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 xml:space="preserve"> a</w:t>
      </w:r>
      <w:r w:rsidR="00BF02F8" w:rsidRPr="007E0DDE">
        <w:rPr>
          <w:rFonts w:asciiTheme="minorHAnsi" w:hAnsiTheme="minorHAnsi" w:cstheme="minorHAnsi"/>
          <w:i/>
          <w:sz w:val="28"/>
          <w:szCs w:val="28"/>
          <w:lang w:val="ro-RO"/>
        </w:rPr>
        <w:t xml:space="preserve"> list</w:t>
      </w:r>
      <w:r w:rsidR="003607B5">
        <w:rPr>
          <w:rFonts w:asciiTheme="minorHAnsi" w:hAnsiTheme="minorHAnsi" w:cstheme="minorHAnsi"/>
          <w:i/>
          <w:sz w:val="28"/>
          <w:szCs w:val="28"/>
          <w:lang w:val="ro-RO"/>
        </w:rPr>
        <w:t>ei</w:t>
      </w:r>
      <w:r w:rsidR="00E8533C" w:rsidRPr="007E0DDE">
        <w:rPr>
          <w:rFonts w:asciiTheme="minorHAnsi" w:hAnsiTheme="minorHAnsi" w:cstheme="minorHAnsi"/>
          <w:sz w:val="28"/>
          <w:szCs w:val="28"/>
          <w:lang w:val="ro-RO"/>
        </w:rPr>
        <w:t>.</w:t>
      </w:r>
    </w:p>
    <w:p w14:paraId="27647750" w14:textId="542E9F91" w:rsidR="00033877" w:rsidRPr="007E0DDE" w:rsidRDefault="00BF02F8" w:rsidP="00AA7B20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sz w:val="28"/>
          <w:szCs w:val="28"/>
          <w:lang w:val="ro-RO"/>
        </w:rPr>
        <w:t>Creați un ciclu</w:t>
      </w:r>
      <w:r w:rsidR="00A62352" w:rsidRPr="007E0DDE">
        <w:rPr>
          <w:rFonts w:asciiTheme="minorHAnsi" w:hAnsiTheme="minorHAnsi" w:cstheme="minorHAnsi"/>
          <w:sz w:val="28"/>
          <w:szCs w:val="28"/>
          <w:lang w:val="ro-RO"/>
        </w:rPr>
        <w:t>,</w:t>
      </w:r>
      <w:r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 </w:t>
      </w:r>
      <w:r w:rsidR="00BA6910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în care utilizatorul selectează o opțiune </w:t>
      </w:r>
      <w:r w:rsidR="00CF3304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– </w:t>
      </w:r>
      <w:r w:rsidR="00BA6910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iar voi în baza ei </w:t>
      </w:r>
      <w:r w:rsidR="007E0DDE" w:rsidRPr="007E0DDE">
        <w:rPr>
          <w:rFonts w:asciiTheme="minorHAnsi" w:hAnsiTheme="minorHAnsi" w:cstheme="minorHAnsi"/>
          <w:sz w:val="28"/>
          <w:szCs w:val="28"/>
          <w:lang w:val="ro-RO"/>
        </w:rPr>
        <w:t>veți apela una din funcții</w:t>
      </w:r>
      <w:r w:rsidR="00CF3304" w:rsidRPr="007E0DDE">
        <w:rPr>
          <w:rFonts w:asciiTheme="minorHAnsi" w:hAnsiTheme="minorHAnsi" w:cstheme="minorHAnsi"/>
          <w:sz w:val="28"/>
          <w:szCs w:val="28"/>
          <w:lang w:val="ro-RO"/>
        </w:rPr>
        <w:t xml:space="preserve">. </w:t>
      </w:r>
      <w:r w:rsidR="003607B5">
        <w:rPr>
          <w:rFonts w:asciiTheme="minorHAnsi" w:hAnsiTheme="minorHAnsi" w:cstheme="minorHAnsi"/>
          <w:sz w:val="28"/>
          <w:szCs w:val="28"/>
          <w:lang w:val="ro-RO"/>
        </w:rPr>
        <w:t>Ieșirea din ciclu se va face la tastarea de către utilizator a opțiunii de ”Ieșire”.</w:t>
      </w:r>
    </w:p>
    <w:p w14:paraId="1C0C7638" w14:textId="77777777" w:rsidR="00ED47B2" w:rsidRPr="007E0DDE" w:rsidRDefault="00ED47B2" w:rsidP="00ED47B2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</w:p>
    <w:p w14:paraId="17A7FEA0" w14:textId="781A95CC" w:rsidR="00ED47B2" w:rsidRPr="007E0DDE" w:rsidRDefault="007E0DDE" w:rsidP="00ED47B2">
      <w:pPr>
        <w:ind w:left="360"/>
        <w:rPr>
          <w:rFonts w:asciiTheme="minorHAnsi" w:hAnsiTheme="minorHAnsi" w:cstheme="minorHAnsi"/>
          <w:i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i/>
          <w:sz w:val="28"/>
          <w:szCs w:val="28"/>
          <w:lang w:val="ro-RO"/>
        </w:rPr>
        <w:t>Exemplu aproximativ</w:t>
      </w:r>
      <w:r w:rsidR="00ED47B2" w:rsidRPr="007E0DDE">
        <w:rPr>
          <w:rFonts w:asciiTheme="minorHAnsi" w:hAnsiTheme="minorHAnsi" w:cstheme="minorHAnsi"/>
          <w:i/>
          <w:sz w:val="28"/>
          <w:szCs w:val="28"/>
          <w:lang w:val="ro-RO"/>
        </w:rPr>
        <w:t>:</w:t>
      </w:r>
    </w:p>
    <w:p w14:paraId="0E16D8D4" w14:textId="2037373F" w:rsidR="00647635" w:rsidRPr="007E0DDE" w:rsidRDefault="00F16BAB" w:rsidP="00647635">
      <w:pPr>
        <w:ind w:left="360"/>
        <w:rPr>
          <w:rFonts w:asciiTheme="minorHAnsi" w:hAnsiTheme="minorHAnsi" w:cstheme="minorHAnsi"/>
          <w:sz w:val="28"/>
          <w:szCs w:val="28"/>
          <w:lang w:val="ro-RO"/>
        </w:rPr>
      </w:pPr>
      <w:r w:rsidRPr="007E0DDE">
        <w:rPr>
          <w:rFonts w:asciiTheme="minorHAnsi" w:hAnsiTheme="minorHAnsi" w:cstheme="minorHAnsi"/>
          <w:noProof/>
          <w:sz w:val="28"/>
          <w:szCs w:val="28"/>
          <w:lang w:val="ro-RO"/>
        </w:rPr>
        <w:drawing>
          <wp:inline distT="0" distB="0" distL="0" distR="0" wp14:anchorId="7D42ACB8" wp14:editId="2AA53D8E">
            <wp:extent cx="5734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11F0" w14:textId="77777777" w:rsidR="00381AC2" w:rsidRPr="007E0DDE" w:rsidRDefault="00381AC2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o-RO"/>
        </w:rPr>
      </w:pPr>
    </w:p>
    <w:p w14:paraId="00F4FD76" w14:textId="7F67A2D9" w:rsidR="000704F5" w:rsidRPr="007E0DDE" w:rsidRDefault="00F94620" w:rsidP="00367740">
      <w:pPr>
        <w:rPr>
          <w:rFonts w:ascii="Courier New" w:hAnsi="Courier New" w:cs="Courier New"/>
          <w:lang w:val="ro-RO"/>
        </w:rPr>
      </w:pP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Sarcina 2</w:t>
      </w:r>
      <w:r w:rsidR="00DD6B9A" w:rsidRPr="007E0DDE">
        <w:rPr>
          <w:rFonts w:asciiTheme="minorHAnsi" w:hAnsiTheme="minorHAnsi" w:cstheme="minorHAnsi"/>
          <w:b/>
          <w:sz w:val="28"/>
          <w:szCs w:val="28"/>
          <w:lang w:val="ro-RO"/>
        </w:rPr>
        <w:t>.</w:t>
      </w:r>
      <w:r w:rsidR="009E4598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>Scrieți 3 exemple de cod, în care să utilizați câte o funcție</w:t>
      </w:r>
      <w:r w:rsidR="00B25370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B25370">
        <w:rPr>
          <w:rFonts w:asciiTheme="minorHAnsi" w:hAnsiTheme="minorHAnsi" w:cstheme="minorHAnsi"/>
          <w:b/>
          <w:sz w:val="28"/>
          <w:szCs w:val="28"/>
          <w:lang w:val="ro-MD"/>
        </w:rPr>
        <w:t>sau metodă</w:t>
      </w:r>
      <w:r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(la discreția voastră)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pe care o veți aplica asupra elementelor</w:t>
      </w:r>
      <w:r w:rsidR="006E2A2A" w:rsidRPr="007E0DDE">
        <w:rPr>
          <w:rFonts w:asciiTheme="minorHAnsi" w:hAnsiTheme="minorHAnsi" w:cstheme="minorHAnsi"/>
          <w:b/>
          <w:sz w:val="28"/>
          <w:szCs w:val="28"/>
          <w:lang w:val="ro-RO"/>
        </w:rPr>
        <w:t>: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listelor</w:t>
      </w:r>
      <w:r w:rsidR="00367740" w:rsidRPr="007E0DDE">
        <w:rPr>
          <w:rFonts w:asciiTheme="minorHAnsi" w:hAnsiTheme="minorHAnsi" w:cstheme="minorHAnsi"/>
          <w:b/>
          <w:sz w:val="28"/>
          <w:szCs w:val="28"/>
          <w:lang w:val="ro-RO"/>
        </w:rPr>
        <w:t xml:space="preserve">, </w:t>
      </w:r>
      <w:r w:rsidR="00585D63" w:rsidRPr="007E0DDE">
        <w:rPr>
          <w:rFonts w:asciiTheme="minorHAnsi" w:hAnsiTheme="minorHAnsi" w:cstheme="minorHAnsi"/>
          <w:b/>
          <w:sz w:val="28"/>
          <w:szCs w:val="28"/>
          <w:lang w:val="ro-RO"/>
        </w:rPr>
        <w:t>mulțimilor și una asupra dicționarelor.</w:t>
      </w:r>
    </w:p>
    <w:sectPr w:rsidR="000704F5" w:rsidRPr="007E0DDE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FF18042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704F5"/>
    <w:rsid w:val="0007620E"/>
    <w:rsid w:val="00093976"/>
    <w:rsid w:val="000A17DC"/>
    <w:rsid w:val="000A58B6"/>
    <w:rsid w:val="000C293E"/>
    <w:rsid w:val="000E6866"/>
    <w:rsid w:val="000F44A3"/>
    <w:rsid w:val="00116788"/>
    <w:rsid w:val="001534D6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11645"/>
    <w:rsid w:val="00322DF8"/>
    <w:rsid w:val="003607B5"/>
    <w:rsid w:val="00367740"/>
    <w:rsid w:val="00374507"/>
    <w:rsid w:val="0038152B"/>
    <w:rsid w:val="00381AC2"/>
    <w:rsid w:val="00395E49"/>
    <w:rsid w:val="003A3CA4"/>
    <w:rsid w:val="003A6FE1"/>
    <w:rsid w:val="003D04A1"/>
    <w:rsid w:val="00401A49"/>
    <w:rsid w:val="00425E35"/>
    <w:rsid w:val="004A09F9"/>
    <w:rsid w:val="004C4122"/>
    <w:rsid w:val="004F267B"/>
    <w:rsid w:val="00570762"/>
    <w:rsid w:val="00584D1A"/>
    <w:rsid w:val="00585D63"/>
    <w:rsid w:val="00591784"/>
    <w:rsid w:val="00600EC1"/>
    <w:rsid w:val="00647635"/>
    <w:rsid w:val="006D4699"/>
    <w:rsid w:val="006E2A2A"/>
    <w:rsid w:val="00720926"/>
    <w:rsid w:val="00784DCB"/>
    <w:rsid w:val="00785769"/>
    <w:rsid w:val="007A39B2"/>
    <w:rsid w:val="007E0DDE"/>
    <w:rsid w:val="007E3873"/>
    <w:rsid w:val="007E557E"/>
    <w:rsid w:val="007F45CC"/>
    <w:rsid w:val="0082162D"/>
    <w:rsid w:val="008466A8"/>
    <w:rsid w:val="00862122"/>
    <w:rsid w:val="008642C2"/>
    <w:rsid w:val="008C7BA1"/>
    <w:rsid w:val="008D39DE"/>
    <w:rsid w:val="008D4EC5"/>
    <w:rsid w:val="00904E89"/>
    <w:rsid w:val="009065A3"/>
    <w:rsid w:val="00941D09"/>
    <w:rsid w:val="00955C1B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AF0558"/>
    <w:rsid w:val="00B0494F"/>
    <w:rsid w:val="00B25370"/>
    <w:rsid w:val="00B402FD"/>
    <w:rsid w:val="00BA6910"/>
    <w:rsid w:val="00BA6EF1"/>
    <w:rsid w:val="00BB32D6"/>
    <w:rsid w:val="00BC073E"/>
    <w:rsid w:val="00BC1BF3"/>
    <w:rsid w:val="00BF02F8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43EB8"/>
    <w:rsid w:val="00D503F3"/>
    <w:rsid w:val="00D755B8"/>
    <w:rsid w:val="00D755CB"/>
    <w:rsid w:val="00D970B9"/>
    <w:rsid w:val="00DB6733"/>
    <w:rsid w:val="00DD6B9A"/>
    <w:rsid w:val="00DF5649"/>
    <w:rsid w:val="00E164B7"/>
    <w:rsid w:val="00E32573"/>
    <w:rsid w:val="00E34CFB"/>
    <w:rsid w:val="00E368AC"/>
    <w:rsid w:val="00E62CF2"/>
    <w:rsid w:val="00E763AF"/>
    <w:rsid w:val="00E8533C"/>
    <w:rsid w:val="00EA5C61"/>
    <w:rsid w:val="00ED47B2"/>
    <w:rsid w:val="00EE11CF"/>
    <w:rsid w:val="00EE2275"/>
    <w:rsid w:val="00EE6A40"/>
    <w:rsid w:val="00F16BAB"/>
    <w:rsid w:val="00F314B1"/>
    <w:rsid w:val="00F46ED8"/>
    <w:rsid w:val="00F812EE"/>
    <w:rsid w:val="00F94620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2019-09-22T17:47:00Z</dcterms:created>
  <dcterms:modified xsi:type="dcterms:W3CDTF">2020-07-22T11:52:00Z</dcterms:modified>
</cp:coreProperties>
</file>