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8AB1A" w14:textId="77777777" w:rsidR="007C08E4" w:rsidRPr="004E310E" w:rsidRDefault="007C08E4" w:rsidP="007C08E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E310E">
        <w:rPr>
          <w:rFonts w:ascii="Times New Roman" w:hAnsi="Times New Roman" w:cs="Times New Roman"/>
          <w:b/>
          <w:bCs/>
          <w:sz w:val="28"/>
          <w:szCs w:val="28"/>
          <w:lang w:val="en-US"/>
        </w:rPr>
        <w:t>UNIVERSITATEA DE STAT DIN MOLDOVA</w:t>
      </w:r>
    </w:p>
    <w:p w14:paraId="1768DF09" w14:textId="77777777" w:rsidR="007C08E4" w:rsidRPr="004E310E" w:rsidRDefault="007C08E4" w:rsidP="007C08E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E310E">
        <w:rPr>
          <w:rFonts w:ascii="Times New Roman" w:hAnsi="Times New Roman" w:cs="Times New Roman"/>
          <w:b/>
          <w:bCs/>
          <w:sz w:val="28"/>
          <w:szCs w:val="28"/>
          <w:lang w:val="en-US"/>
        </w:rPr>
        <w:t>FACULTATEA DE MATEMATICĂ ȘI INFORMATICĂ</w:t>
      </w:r>
    </w:p>
    <w:p w14:paraId="2D4126E6" w14:textId="77777777" w:rsidR="007C08E4" w:rsidRPr="004E310E" w:rsidRDefault="007C08E4" w:rsidP="007C08E4">
      <w:pPr>
        <w:spacing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E310E">
        <w:rPr>
          <w:rFonts w:ascii="Times New Roman" w:hAnsi="Times New Roman" w:cs="Times New Roman"/>
          <w:b/>
          <w:bCs/>
          <w:sz w:val="28"/>
          <w:szCs w:val="28"/>
          <w:lang w:val="en-US"/>
        </w:rPr>
        <w:t>SPECIALITATEA INFORMATICA</w:t>
      </w:r>
    </w:p>
    <w:p w14:paraId="377E1C19" w14:textId="77777777" w:rsidR="007C08E4" w:rsidRPr="004E310E" w:rsidRDefault="007C08E4" w:rsidP="007C08E4">
      <w:pPr>
        <w:spacing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E310E">
        <w:rPr>
          <w:rFonts w:ascii="Times New Roman" w:hAnsi="Times New Roman" w:cs="Times New Roman"/>
          <w:b/>
          <w:bCs/>
          <w:sz w:val="28"/>
          <w:szCs w:val="28"/>
          <w:lang w:val="en-US"/>
        </w:rPr>
        <w:t>Pavlovschi Cătălin</w:t>
      </w:r>
    </w:p>
    <w:p w14:paraId="7C08BD0D" w14:textId="7ABB28C9" w:rsidR="007C08E4" w:rsidRPr="004E310E" w:rsidRDefault="00066877" w:rsidP="007C08E4">
      <w:pPr>
        <w:spacing w:before="1080"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hyperlink r:id="rId8" w:anchor="section-1" w:history="1">
        <w:r w:rsidR="007C08E4" w:rsidRPr="004E310E"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>RAPORT</w:t>
        </w:r>
      </w:hyperlink>
      <w:r w:rsidR="007C08E4" w:rsidRPr="004E310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FINAL</w:t>
      </w:r>
    </w:p>
    <w:p w14:paraId="764990FC" w14:textId="40B30FE6" w:rsidR="007C08E4" w:rsidRPr="004E310E" w:rsidRDefault="007C08E4" w:rsidP="007C08E4">
      <w:pPr>
        <w:spacing w:before="120"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proofErr w:type="spellStart"/>
      <w:r w:rsidRPr="004E310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Lucrare</w:t>
      </w:r>
      <w:proofErr w:type="spellEnd"/>
      <w:r w:rsidRPr="004E310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de </w:t>
      </w:r>
      <w:proofErr w:type="spellStart"/>
      <w:r w:rsidRPr="004E310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laborator</w:t>
      </w:r>
      <w:proofErr w:type="spellEnd"/>
      <w:r w:rsidRPr="004E310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nr.</w:t>
      </w:r>
      <w:r w:rsidR="00B85B8D" w:rsidRPr="004E310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4</w:t>
      </w:r>
      <w:r w:rsidRPr="004E310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</w:p>
    <w:p w14:paraId="05913181" w14:textId="21136510" w:rsidR="000D1D64" w:rsidRPr="004E310E" w:rsidRDefault="000D1D64" w:rsidP="007C08E4">
      <w:pPr>
        <w:spacing w:before="120"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4E310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“</w:t>
      </w:r>
      <w:r w:rsidR="00B85B8D" w:rsidRPr="004E310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Test Case</w:t>
      </w:r>
      <w:r w:rsidRPr="004E310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”</w:t>
      </w:r>
    </w:p>
    <w:p w14:paraId="206B6EDE" w14:textId="29BB98C9" w:rsidR="007C08E4" w:rsidRPr="004E310E" w:rsidRDefault="00345C92" w:rsidP="007C08E4">
      <w:pPr>
        <w:spacing w:before="240" w:after="84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E310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Principiile</w:t>
      </w:r>
      <w:proofErr w:type="spellEnd"/>
      <w:r w:rsidRPr="004E310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 w:rsidR="00716156" w:rsidRPr="004E310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</w:t>
      </w:r>
      <w:r w:rsidR="00B603B7" w:rsidRPr="004E310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estării</w:t>
      </w:r>
      <w:proofErr w:type="spellEnd"/>
      <w:r w:rsidR="00B603B7" w:rsidRPr="004E310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r w:rsidR="00716156" w:rsidRPr="004E310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</w:t>
      </w:r>
      <w:r w:rsidR="00B603B7" w:rsidRPr="004E310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oftware</w:t>
      </w:r>
    </w:p>
    <w:p w14:paraId="5488FB76" w14:textId="77777777" w:rsidR="007C08E4" w:rsidRPr="004E310E" w:rsidRDefault="007C08E4" w:rsidP="007C08E4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623BC47" w14:textId="77777777" w:rsidR="007C08E4" w:rsidRPr="004E310E" w:rsidRDefault="007C08E4" w:rsidP="007C08E4">
      <w:pPr>
        <w:jc w:val="center"/>
        <w:rPr>
          <w:rFonts w:ascii="Times New Roman" w:hAnsi="Times New Roman" w:cs="Times New Roman"/>
          <w:lang w:val="en-US"/>
        </w:rPr>
        <w:sectPr w:rsidR="007C08E4" w:rsidRPr="004E310E" w:rsidSect="00D2056B">
          <w:footerReference w:type="firs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61BCE92" w14:textId="7F13D3F3" w:rsidR="000D1D64" w:rsidRPr="004E310E" w:rsidRDefault="000D1D64" w:rsidP="000D1D64">
      <w:pPr>
        <w:spacing w:before="120"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4E310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„</w:t>
      </w:r>
      <w:r w:rsidR="00B85B8D" w:rsidRPr="004E310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Test Case</w:t>
      </w:r>
      <w:r w:rsidRPr="004E310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”</w:t>
      </w:r>
    </w:p>
    <w:p w14:paraId="3141F462" w14:textId="77777777" w:rsidR="000D1D64" w:rsidRPr="004E310E" w:rsidRDefault="000D1D64" w:rsidP="000D1D64">
      <w:pPr>
        <w:rPr>
          <w:sz w:val="36"/>
          <w:szCs w:val="36"/>
          <w:lang w:val="en-US"/>
        </w:rPr>
      </w:pPr>
      <w:proofErr w:type="spellStart"/>
      <w:r w:rsidRPr="004E310E">
        <w:rPr>
          <w:sz w:val="36"/>
          <w:szCs w:val="36"/>
          <w:lang w:val="en-US"/>
        </w:rPr>
        <w:t>Sarcini</w:t>
      </w:r>
      <w:proofErr w:type="spellEnd"/>
      <w:r w:rsidRPr="004E310E">
        <w:rPr>
          <w:sz w:val="36"/>
          <w:szCs w:val="36"/>
          <w:lang w:val="en-US"/>
        </w:rPr>
        <w:t>:</w:t>
      </w:r>
    </w:p>
    <w:p w14:paraId="4AD58A10" w14:textId="7D1E6ACA" w:rsidR="00B85B8D" w:rsidRPr="004E310E" w:rsidRDefault="00B85B8D" w:rsidP="000D1D64">
      <w:pPr>
        <w:rPr>
          <w:lang w:val="en-US"/>
        </w:rPr>
      </w:pPr>
      <w:r w:rsidRPr="004E310E">
        <w:rPr>
          <w:lang w:val="en-US"/>
        </w:rPr>
        <w:t>Test cases consist of the following elements (Note: usually a test management tool is used by companies and the format is determined by the tool used):</w:t>
      </w:r>
    </w:p>
    <w:p w14:paraId="12F3C591" w14:textId="0B8A0D90" w:rsidR="00B85B8D" w:rsidRPr="004E310E" w:rsidRDefault="00B85B8D" w:rsidP="000D1D64">
      <w:pPr>
        <w:rPr>
          <w:lang w:val="en-US"/>
        </w:rPr>
      </w:pPr>
      <w:r w:rsidRPr="004E310E">
        <w:rPr>
          <w:lang w:val="en-US"/>
        </w:rPr>
        <w:drawing>
          <wp:inline distT="0" distB="0" distL="0" distR="0" wp14:anchorId="21B92632" wp14:editId="21B08279">
            <wp:extent cx="5943600" cy="4376420"/>
            <wp:effectExtent l="0" t="0" r="0" b="508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0A3B" w14:textId="08AF1A2E" w:rsidR="00B85B8D" w:rsidRPr="004E310E" w:rsidRDefault="00B85B8D" w:rsidP="000D1D64">
      <w:pPr>
        <w:rPr>
          <w:b/>
          <w:bCs/>
          <w:lang w:val="en-US"/>
        </w:rPr>
      </w:pPr>
      <w:r w:rsidRPr="004E310E">
        <w:rPr>
          <w:b/>
          <w:bCs/>
          <w:lang w:val="en-US"/>
        </w:rPr>
        <w:t>LAB – Test cases task: Cover the following requirements with test cases (make sure you cover all necessary combinations) for airport.md web site.</w:t>
      </w:r>
    </w:p>
    <w:p w14:paraId="15C74B56" w14:textId="77777777" w:rsidR="00B85B8D" w:rsidRPr="004E310E" w:rsidRDefault="00B85B8D" w:rsidP="00B85B8D">
      <w:pPr>
        <w:rPr>
          <w:lang w:val="en-US"/>
        </w:rPr>
      </w:pPr>
      <w:r w:rsidRPr="004E310E">
        <w:rPr>
          <w:lang w:val="en-US"/>
        </w:rPr>
        <w:t>1.</w:t>
      </w:r>
      <w:r w:rsidRPr="004E310E">
        <w:rPr>
          <w:lang w:val="en-US"/>
        </w:rPr>
        <w:tab/>
        <w:t xml:space="preserve">Homepage should provide the ability to Search any information on the </w:t>
      </w:r>
      <w:proofErr w:type="gramStart"/>
      <w:r w:rsidRPr="004E310E">
        <w:rPr>
          <w:lang w:val="en-US"/>
        </w:rPr>
        <w:t>web-site</w:t>
      </w:r>
      <w:proofErr w:type="gramEnd"/>
      <w:r w:rsidRPr="004E310E">
        <w:rPr>
          <w:lang w:val="en-US"/>
        </w:rPr>
        <w:t>.</w:t>
      </w:r>
    </w:p>
    <w:p w14:paraId="19A1DA37" w14:textId="77777777" w:rsidR="00B85B8D" w:rsidRPr="004E310E" w:rsidRDefault="00B85B8D" w:rsidP="00B85B8D">
      <w:pPr>
        <w:rPr>
          <w:lang w:val="en-US"/>
        </w:rPr>
      </w:pPr>
      <w:r w:rsidRPr="004E310E">
        <w:rPr>
          <w:lang w:val="en-US"/>
        </w:rPr>
        <w:t>2.</w:t>
      </w:r>
      <w:r w:rsidRPr="004E310E">
        <w:rPr>
          <w:lang w:val="en-US"/>
        </w:rPr>
        <w:tab/>
        <w:t>CURRENCY CONVERTER should be always present on DISCOVER section, and it should convert the following currencies for the user: MDL, EUR, USD, RUB, RON, UAH. Converter data should correspond Official exchange rates(bnm.md).</w:t>
      </w:r>
    </w:p>
    <w:p w14:paraId="1C899C33" w14:textId="663A2498" w:rsidR="00B85B8D" w:rsidRPr="004E310E" w:rsidRDefault="00B85B8D" w:rsidP="00B85B8D">
      <w:pPr>
        <w:rPr>
          <w:lang w:val="en-US"/>
        </w:rPr>
      </w:pPr>
      <w:r w:rsidRPr="004E310E">
        <w:rPr>
          <w:lang w:val="en-US"/>
        </w:rPr>
        <w:t>3.</w:t>
      </w:r>
      <w:r w:rsidRPr="004E310E">
        <w:rPr>
          <w:lang w:val="en-US"/>
        </w:rPr>
        <w:tab/>
        <w:t>Home page should display the flight schedule for 8 last Arrivals or Departures.</w:t>
      </w:r>
    </w:p>
    <w:p w14:paraId="5F9AD3C7" w14:textId="77777777" w:rsidR="00B85B8D" w:rsidRPr="004E310E" w:rsidRDefault="00B85B8D" w:rsidP="00B85B8D">
      <w:pPr>
        <w:rPr>
          <w:lang w:val="en-US"/>
        </w:rPr>
      </w:pPr>
    </w:p>
    <w:p w14:paraId="2F07C0B0" w14:textId="2C498BEC" w:rsidR="00B85B8D" w:rsidRPr="004E310E" w:rsidRDefault="00B85B8D" w:rsidP="00B85B8D">
      <w:pPr>
        <w:rPr>
          <w:lang w:val="en-US"/>
        </w:rPr>
        <w:sectPr w:rsidR="00B85B8D" w:rsidRPr="004E310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E8675B6" w14:textId="13234332" w:rsidR="000D1D64" w:rsidRPr="004E310E" w:rsidRDefault="000D1D64" w:rsidP="000D1D64">
      <w:pPr>
        <w:rPr>
          <w:sz w:val="36"/>
          <w:szCs w:val="36"/>
          <w:lang w:val="en-US"/>
        </w:rPr>
      </w:pPr>
      <w:proofErr w:type="spellStart"/>
      <w:r w:rsidRPr="004E310E">
        <w:rPr>
          <w:sz w:val="36"/>
          <w:szCs w:val="36"/>
          <w:lang w:val="en-US"/>
        </w:rPr>
        <w:t>Îndeplinirea</w:t>
      </w:r>
      <w:proofErr w:type="spellEnd"/>
      <w:r w:rsidRPr="004E310E">
        <w:rPr>
          <w:sz w:val="36"/>
          <w:szCs w:val="36"/>
          <w:lang w:val="en-US"/>
        </w:rPr>
        <w:t xml:space="preserve"> </w:t>
      </w:r>
      <w:proofErr w:type="spellStart"/>
      <w:r w:rsidRPr="004E310E">
        <w:rPr>
          <w:sz w:val="36"/>
          <w:szCs w:val="36"/>
          <w:lang w:val="en-US"/>
        </w:rPr>
        <w:t>sarcrinilor</w:t>
      </w:r>
      <w:proofErr w:type="spellEnd"/>
      <w:r w:rsidRPr="004E310E">
        <w:rPr>
          <w:sz w:val="36"/>
          <w:szCs w:val="36"/>
          <w:lang w:val="en-US"/>
        </w:rPr>
        <w:t>:</w:t>
      </w:r>
    </w:p>
    <w:p w14:paraId="44770DC2" w14:textId="4D22729C" w:rsidR="009D2013" w:rsidRPr="004E310E" w:rsidRDefault="00B85B8D" w:rsidP="00B85B8D">
      <w:pPr>
        <w:pStyle w:val="ListParagraph"/>
        <w:numPr>
          <w:ilvl w:val="0"/>
          <w:numId w:val="2"/>
        </w:numPr>
        <w:spacing w:after="0"/>
        <w:ind w:left="360"/>
        <w:rPr>
          <w:lang w:val="en-US"/>
        </w:rPr>
      </w:pPr>
      <w:r w:rsidRPr="004E310E">
        <w:rPr>
          <w:lang w:val="en-US"/>
        </w:rPr>
        <w:t xml:space="preserve">Search </w:t>
      </w:r>
      <w:r w:rsidR="00E5288B" w:rsidRPr="004E310E">
        <w:rPr>
          <w:lang w:val="en-US"/>
        </w:rPr>
        <w:t>i</w:t>
      </w:r>
      <w:r w:rsidRPr="004E310E">
        <w:rPr>
          <w:lang w:val="en-US"/>
        </w:rPr>
        <w:t>nformation</w:t>
      </w:r>
    </w:p>
    <w:p w14:paraId="5C01B24F" w14:textId="235F4FDC" w:rsidR="00D45079" w:rsidRPr="004E310E" w:rsidRDefault="00E5288B" w:rsidP="00B85B8D">
      <w:pPr>
        <w:pStyle w:val="ListParagraph"/>
        <w:numPr>
          <w:ilvl w:val="0"/>
          <w:numId w:val="2"/>
        </w:numPr>
        <w:spacing w:after="0"/>
        <w:ind w:left="360"/>
        <w:rPr>
          <w:lang w:val="en-US"/>
        </w:rPr>
      </w:pPr>
      <w:r w:rsidRPr="004E310E">
        <w:rPr>
          <w:lang w:val="en-US"/>
        </w:rPr>
        <w:t>CURRENCY CONVERTER</w:t>
      </w:r>
    </w:p>
    <w:p w14:paraId="1A876C69" w14:textId="1B625983" w:rsidR="00E5288B" w:rsidRPr="004E310E" w:rsidRDefault="00E5288B" w:rsidP="00B85B8D">
      <w:pPr>
        <w:pStyle w:val="ListParagraph"/>
        <w:numPr>
          <w:ilvl w:val="0"/>
          <w:numId w:val="2"/>
        </w:numPr>
        <w:spacing w:after="0"/>
        <w:ind w:left="360"/>
        <w:rPr>
          <w:lang w:val="en-US"/>
        </w:rPr>
      </w:pPr>
      <w:r w:rsidRPr="004E310E">
        <w:rPr>
          <w:lang w:val="en-US"/>
        </w:rPr>
        <w:t>8 last Arrivals or Departures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3"/>
        <w:gridCol w:w="2239"/>
        <w:gridCol w:w="2239"/>
        <w:gridCol w:w="733"/>
        <w:gridCol w:w="3055"/>
        <w:gridCol w:w="3374"/>
        <w:gridCol w:w="1187"/>
      </w:tblGrid>
      <w:tr w:rsidR="004E310E" w:rsidRPr="004E310E" w14:paraId="1573782D" w14:textId="77777777" w:rsidTr="002068B4">
        <w:tc>
          <w:tcPr>
            <w:tcW w:w="537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4F0EB9CC" w14:textId="4F758E92" w:rsidR="00D45079" w:rsidRPr="004E310E" w:rsidRDefault="00D45079" w:rsidP="00E5288B">
            <w:pPr>
              <w:jc w:val="center"/>
              <w:rPr>
                <w:b/>
                <w:bCs/>
                <w:lang w:val="en-US"/>
              </w:rPr>
            </w:pPr>
            <w:r w:rsidRPr="004E310E">
              <w:rPr>
                <w:b/>
                <w:bCs/>
                <w:lang w:val="en-US"/>
              </w:rPr>
              <w:t>Test name</w:t>
            </w:r>
          </w:p>
        </w:tc>
        <w:tc>
          <w:tcPr>
            <w:tcW w:w="779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02FAAD8A" w14:textId="605C2114" w:rsidR="00D45079" w:rsidRPr="004E310E" w:rsidRDefault="00D45079" w:rsidP="00E5288B">
            <w:pPr>
              <w:jc w:val="center"/>
              <w:rPr>
                <w:b/>
                <w:bCs/>
                <w:lang w:val="en-US"/>
              </w:rPr>
            </w:pPr>
            <w:r w:rsidRPr="004E310E">
              <w:rPr>
                <w:b/>
                <w:bCs/>
                <w:lang w:val="en-US"/>
              </w:rPr>
              <w:t>Test Description</w:t>
            </w:r>
          </w:p>
        </w:tc>
        <w:tc>
          <w:tcPr>
            <w:tcW w:w="779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65E04638" w14:textId="01102C02" w:rsidR="00D45079" w:rsidRPr="004E310E" w:rsidRDefault="00D45079" w:rsidP="00E5288B">
            <w:pPr>
              <w:jc w:val="center"/>
              <w:rPr>
                <w:b/>
                <w:bCs/>
                <w:lang w:val="en-US"/>
              </w:rPr>
            </w:pPr>
            <w:r w:rsidRPr="004E310E">
              <w:rPr>
                <w:b/>
                <w:bCs/>
                <w:lang w:val="en-US"/>
              </w:rPr>
              <w:t>Requirement description</w:t>
            </w:r>
          </w:p>
        </w:tc>
        <w:tc>
          <w:tcPr>
            <w:tcW w:w="255" w:type="pct"/>
            <w:tcBorders>
              <w:top w:val="single" w:sz="12" w:space="0" w:color="auto"/>
            </w:tcBorders>
            <w:vAlign w:val="center"/>
          </w:tcPr>
          <w:p w14:paraId="67F2D04C" w14:textId="1DE1D654" w:rsidR="00D45079" w:rsidRPr="004E310E" w:rsidRDefault="00D45079" w:rsidP="00E5288B">
            <w:pPr>
              <w:jc w:val="center"/>
              <w:rPr>
                <w:b/>
                <w:bCs/>
                <w:lang w:val="en-US"/>
              </w:rPr>
            </w:pPr>
            <w:r w:rsidRPr="004E310E">
              <w:rPr>
                <w:b/>
                <w:bCs/>
                <w:lang w:val="en-US"/>
              </w:rPr>
              <w:t>Step name</w:t>
            </w:r>
          </w:p>
        </w:tc>
        <w:tc>
          <w:tcPr>
            <w:tcW w:w="1063" w:type="pct"/>
            <w:tcBorders>
              <w:top w:val="single" w:sz="12" w:space="0" w:color="auto"/>
            </w:tcBorders>
            <w:vAlign w:val="center"/>
          </w:tcPr>
          <w:p w14:paraId="692DF169" w14:textId="7CC68075" w:rsidR="00D45079" w:rsidRPr="004E310E" w:rsidRDefault="00D45079" w:rsidP="00E5288B">
            <w:pPr>
              <w:jc w:val="center"/>
              <w:rPr>
                <w:b/>
                <w:bCs/>
                <w:lang w:val="en-US"/>
              </w:rPr>
            </w:pPr>
            <w:r w:rsidRPr="004E310E">
              <w:rPr>
                <w:b/>
                <w:bCs/>
                <w:lang w:val="en-US"/>
              </w:rPr>
              <w:t>Step description</w:t>
            </w:r>
          </w:p>
        </w:tc>
        <w:tc>
          <w:tcPr>
            <w:tcW w:w="1174" w:type="pct"/>
            <w:tcBorders>
              <w:top w:val="single" w:sz="12" w:space="0" w:color="auto"/>
            </w:tcBorders>
            <w:vAlign w:val="center"/>
          </w:tcPr>
          <w:p w14:paraId="22934860" w14:textId="5BCCD4F9" w:rsidR="00D45079" w:rsidRPr="004E310E" w:rsidRDefault="00D45079" w:rsidP="00E5288B">
            <w:pPr>
              <w:jc w:val="center"/>
              <w:rPr>
                <w:b/>
                <w:bCs/>
                <w:lang w:val="en-US"/>
              </w:rPr>
            </w:pPr>
            <w:r w:rsidRPr="004E310E">
              <w:rPr>
                <w:b/>
                <w:bCs/>
                <w:lang w:val="en-US"/>
              </w:rPr>
              <w:t>Step expected results</w:t>
            </w:r>
          </w:p>
        </w:tc>
        <w:tc>
          <w:tcPr>
            <w:tcW w:w="413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74C4EB0" w14:textId="17D6722A" w:rsidR="00D45079" w:rsidRPr="004E310E" w:rsidRDefault="00D45079" w:rsidP="00E5288B">
            <w:pPr>
              <w:jc w:val="center"/>
              <w:rPr>
                <w:b/>
                <w:bCs/>
                <w:lang w:val="en-US"/>
              </w:rPr>
            </w:pPr>
            <w:r w:rsidRPr="004E310E">
              <w:rPr>
                <w:b/>
                <w:bCs/>
                <w:lang w:val="en-US"/>
              </w:rPr>
              <w:t>Status</w:t>
            </w:r>
          </w:p>
        </w:tc>
      </w:tr>
      <w:tr w:rsidR="004E310E" w:rsidRPr="004E310E" w14:paraId="5FAA29F3" w14:textId="77777777" w:rsidTr="002068B4">
        <w:trPr>
          <w:trHeight w:val="231"/>
        </w:trPr>
        <w:tc>
          <w:tcPr>
            <w:tcW w:w="537" w:type="pct"/>
            <w:vMerge w:val="restar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21D98E1" w14:textId="4DF01E15" w:rsidR="00C26290" w:rsidRPr="004E310E" w:rsidRDefault="00D95A20" w:rsidP="00E5288B">
            <w:pPr>
              <w:rPr>
                <w:i/>
                <w:iCs/>
                <w:lang w:val="en-US"/>
              </w:rPr>
            </w:pPr>
            <w:r w:rsidRPr="004E310E">
              <w:rPr>
                <w:i/>
                <w:iCs/>
                <w:lang w:val="en-US"/>
              </w:rPr>
              <w:t>SEARCH INFORMATION</w:t>
            </w:r>
          </w:p>
        </w:tc>
        <w:tc>
          <w:tcPr>
            <w:tcW w:w="779" w:type="pct"/>
            <w:vMerge w:val="restart"/>
            <w:tcBorders>
              <w:bottom w:val="single" w:sz="12" w:space="0" w:color="auto"/>
            </w:tcBorders>
            <w:vAlign w:val="center"/>
          </w:tcPr>
          <w:p w14:paraId="647EC2E8" w14:textId="4BF7C04E" w:rsidR="00C26290" w:rsidRPr="004E310E" w:rsidRDefault="00C26290" w:rsidP="00E5288B">
            <w:pPr>
              <w:rPr>
                <w:lang w:val="en-US"/>
              </w:rPr>
            </w:pPr>
            <w:r w:rsidRPr="004E310E">
              <w:rPr>
                <w:lang w:val="en-US"/>
              </w:rPr>
              <w:t>Verify if search results correspond to the keyword/ phrase in the search bar</w:t>
            </w:r>
          </w:p>
        </w:tc>
        <w:tc>
          <w:tcPr>
            <w:tcW w:w="779" w:type="pct"/>
            <w:vMerge w:val="restart"/>
            <w:tcBorders>
              <w:bottom w:val="single" w:sz="12" w:space="0" w:color="auto"/>
            </w:tcBorders>
            <w:vAlign w:val="center"/>
          </w:tcPr>
          <w:p w14:paraId="6E082FF2" w14:textId="6C95BD0E" w:rsidR="00C26290" w:rsidRPr="004E310E" w:rsidRDefault="00C26290" w:rsidP="00E5288B">
            <w:pPr>
              <w:rPr>
                <w:lang w:val="en-US"/>
              </w:rPr>
            </w:pPr>
            <w:r w:rsidRPr="004E310E">
              <w:rPr>
                <w:lang w:val="en-US"/>
              </w:rPr>
              <w:t xml:space="preserve">Search </w:t>
            </w:r>
            <w:r w:rsidR="00DD056D" w:rsidRPr="004E310E">
              <w:rPr>
                <w:lang w:val="en-US"/>
              </w:rPr>
              <w:t>result</w:t>
            </w:r>
            <w:r w:rsidRPr="004E310E">
              <w:rPr>
                <w:lang w:val="en-US"/>
              </w:rPr>
              <w:t xml:space="preserve"> </w:t>
            </w:r>
            <w:r w:rsidR="00DD056D" w:rsidRPr="004E310E">
              <w:rPr>
                <w:lang w:val="en-US"/>
              </w:rPr>
              <w:t>must</w:t>
            </w:r>
            <w:r w:rsidRPr="004E310E">
              <w:rPr>
                <w:lang w:val="en-US"/>
              </w:rPr>
              <w:t xml:space="preserve"> give the user the results corresponding to their search</w:t>
            </w:r>
          </w:p>
        </w:tc>
        <w:tc>
          <w:tcPr>
            <w:tcW w:w="255" w:type="pct"/>
            <w:vAlign w:val="center"/>
          </w:tcPr>
          <w:p w14:paraId="7AB08816" w14:textId="316E668B" w:rsidR="00C26290" w:rsidRPr="004E310E" w:rsidRDefault="00C26290" w:rsidP="00E5288B">
            <w:pPr>
              <w:jc w:val="center"/>
              <w:rPr>
                <w:b/>
                <w:bCs/>
                <w:i/>
                <w:iCs/>
                <w:lang w:val="en-US"/>
              </w:rPr>
            </w:pPr>
            <w:r w:rsidRPr="004E310E">
              <w:rPr>
                <w:b/>
                <w:bCs/>
                <w:i/>
                <w:iCs/>
                <w:lang w:val="en-US"/>
              </w:rPr>
              <w:t>1</w:t>
            </w:r>
          </w:p>
        </w:tc>
        <w:tc>
          <w:tcPr>
            <w:tcW w:w="1063" w:type="pct"/>
            <w:vAlign w:val="center"/>
          </w:tcPr>
          <w:p w14:paraId="6161B491" w14:textId="79189E01" w:rsidR="00C26290" w:rsidRPr="004E310E" w:rsidRDefault="00C26290" w:rsidP="00E5288B">
            <w:pPr>
              <w:rPr>
                <w:lang w:val="en-US"/>
              </w:rPr>
            </w:pPr>
            <w:r w:rsidRPr="004E310E">
              <w:rPr>
                <w:lang w:val="en-US"/>
              </w:rPr>
              <w:t xml:space="preserve">Open </w:t>
            </w:r>
            <w:hyperlink r:id="rId11" w:history="1">
              <w:r w:rsidRPr="004E310E">
                <w:rPr>
                  <w:rStyle w:val="Hyperlink"/>
                  <w:lang w:val="en-US"/>
                </w:rPr>
                <w:t>Chisinau Airport</w:t>
              </w:r>
            </w:hyperlink>
            <w:r w:rsidRPr="004E310E">
              <w:rPr>
                <w:lang w:val="en-US"/>
              </w:rPr>
              <w:t xml:space="preserve"> </w:t>
            </w:r>
            <w:proofErr w:type="gramStart"/>
            <w:r w:rsidRPr="004E310E">
              <w:rPr>
                <w:lang w:val="en-US"/>
              </w:rPr>
              <w:t>web-site</w:t>
            </w:r>
            <w:proofErr w:type="gramEnd"/>
          </w:p>
        </w:tc>
        <w:tc>
          <w:tcPr>
            <w:tcW w:w="1174" w:type="pct"/>
            <w:vAlign w:val="center"/>
          </w:tcPr>
          <w:p w14:paraId="7C591330" w14:textId="70575B4B" w:rsidR="00C26290" w:rsidRPr="004E310E" w:rsidRDefault="00C26290" w:rsidP="00E5288B">
            <w:pPr>
              <w:rPr>
                <w:lang w:val="en-US"/>
              </w:rPr>
            </w:pPr>
            <w:r w:rsidRPr="004E310E">
              <w:rPr>
                <w:lang w:val="en-US"/>
              </w:rPr>
              <w:t>Main page is opened</w:t>
            </w:r>
          </w:p>
        </w:tc>
        <w:tc>
          <w:tcPr>
            <w:tcW w:w="413" w:type="pct"/>
            <w:vMerge w:val="restart"/>
            <w:tcBorders>
              <w:right w:val="single" w:sz="12" w:space="0" w:color="auto"/>
            </w:tcBorders>
            <w:vAlign w:val="center"/>
          </w:tcPr>
          <w:p w14:paraId="6DD00058" w14:textId="6D266B87" w:rsidR="00C26290" w:rsidRPr="004E310E" w:rsidRDefault="00C26290" w:rsidP="00C26290">
            <w:pPr>
              <w:jc w:val="center"/>
              <w:rPr>
                <w:b/>
                <w:bCs/>
                <w:i/>
                <w:iCs/>
                <w:lang w:val="en-US"/>
              </w:rPr>
            </w:pPr>
            <w:r w:rsidRPr="004E310E">
              <w:rPr>
                <w:b/>
                <w:bCs/>
                <w:i/>
                <w:iCs/>
                <w:lang w:val="en-US"/>
              </w:rPr>
              <w:t>SUCCESS</w:t>
            </w:r>
          </w:p>
        </w:tc>
      </w:tr>
      <w:tr w:rsidR="004E310E" w:rsidRPr="004E310E" w14:paraId="5A8BDFF9" w14:textId="77777777" w:rsidTr="002068B4">
        <w:trPr>
          <w:trHeight w:val="231"/>
        </w:trPr>
        <w:tc>
          <w:tcPr>
            <w:tcW w:w="537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32E3CD4" w14:textId="77777777" w:rsidR="00C26290" w:rsidRPr="004E310E" w:rsidRDefault="00C26290" w:rsidP="00E5288B">
            <w:pPr>
              <w:rPr>
                <w:i/>
                <w:iCs/>
                <w:lang w:val="en-US"/>
              </w:rPr>
            </w:pPr>
          </w:p>
        </w:tc>
        <w:tc>
          <w:tcPr>
            <w:tcW w:w="779" w:type="pct"/>
            <w:vMerge/>
            <w:tcBorders>
              <w:bottom w:val="single" w:sz="12" w:space="0" w:color="auto"/>
            </w:tcBorders>
            <w:vAlign w:val="center"/>
          </w:tcPr>
          <w:p w14:paraId="5FE05696" w14:textId="77777777" w:rsidR="00C26290" w:rsidRPr="004E310E" w:rsidRDefault="00C26290" w:rsidP="00E5288B">
            <w:pPr>
              <w:rPr>
                <w:lang w:val="en-US"/>
              </w:rPr>
            </w:pPr>
          </w:p>
        </w:tc>
        <w:tc>
          <w:tcPr>
            <w:tcW w:w="779" w:type="pct"/>
            <w:vMerge/>
            <w:tcBorders>
              <w:bottom w:val="single" w:sz="12" w:space="0" w:color="auto"/>
            </w:tcBorders>
            <w:vAlign w:val="center"/>
          </w:tcPr>
          <w:p w14:paraId="3C669840" w14:textId="77777777" w:rsidR="00C26290" w:rsidRPr="004E310E" w:rsidRDefault="00C26290" w:rsidP="00E5288B">
            <w:pPr>
              <w:rPr>
                <w:lang w:val="en-US"/>
              </w:rPr>
            </w:pPr>
          </w:p>
        </w:tc>
        <w:tc>
          <w:tcPr>
            <w:tcW w:w="255" w:type="pct"/>
            <w:vAlign w:val="center"/>
          </w:tcPr>
          <w:p w14:paraId="115BDB46" w14:textId="7360B55D" w:rsidR="00C26290" w:rsidRPr="004E310E" w:rsidRDefault="00C26290" w:rsidP="00E5288B">
            <w:pPr>
              <w:jc w:val="center"/>
              <w:rPr>
                <w:b/>
                <w:bCs/>
                <w:i/>
                <w:iCs/>
                <w:lang w:val="en-US"/>
              </w:rPr>
            </w:pPr>
            <w:r w:rsidRPr="004E310E">
              <w:rPr>
                <w:b/>
                <w:bCs/>
                <w:i/>
                <w:iCs/>
                <w:lang w:val="en-US"/>
              </w:rPr>
              <w:t>2</w:t>
            </w:r>
          </w:p>
        </w:tc>
        <w:tc>
          <w:tcPr>
            <w:tcW w:w="1063" w:type="pct"/>
            <w:vAlign w:val="center"/>
          </w:tcPr>
          <w:p w14:paraId="0BF7BEC9" w14:textId="240D0AD8" w:rsidR="00C26290" w:rsidRPr="004E310E" w:rsidRDefault="00C26290" w:rsidP="00E5288B">
            <w:pPr>
              <w:rPr>
                <w:lang w:val="en-US"/>
              </w:rPr>
            </w:pPr>
            <w:r w:rsidRPr="004E310E">
              <w:rPr>
                <w:lang w:val="en-US"/>
              </w:rPr>
              <w:t>Open search bar</w:t>
            </w:r>
          </w:p>
        </w:tc>
        <w:tc>
          <w:tcPr>
            <w:tcW w:w="1174" w:type="pct"/>
            <w:vAlign w:val="center"/>
          </w:tcPr>
          <w:p w14:paraId="3A5EDAE5" w14:textId="6744AE11" w:rsidR="00C26290" w:rsidRPr="004E310E" w:rsidRDefault="003E0D47" w:rsidP="00E5288B">
            <w:pPr>
              <w:rPr>
                <w:lang w:val="en-US"/>
              </w:rPr>
            </w:pPr>
            <w:r w:rsidRPr="004E310E">
              <w:rPr>
                <w:lang w:val="en-US"/>
              </w:rPr>
              <w:t>Search bar shows up</w:t>
            </w:r>
          </w:p>
        </w:tc>
        <w:tc>
          <w:tcPr>
            <w:tcW w:w="413" w:type="pct"/>
            <w:vMerge/>
            <w:tcBorders>
              <w:right w:val="single" w:sz="12" w:space="0" w:color="auto"/>
            </w:tcBorders>
            <w:vAlign w:val="center"/>
          </w:tcPr>
          <w:p w14:paraId="46EBAE55" w14:textId="42ECCC06" w:rsidR="00C26290" w:rsidRPr="004E310E" w:rsidRDefault="00C26290" w:rsidP="00E5288B">
            <w:pPr>
              <w:rPr>
                <w:lang w:val="en-US"/>
              </w:rPr>
            </w:pPr>
          </w:p>
        </w:tc>
      </w:tr>
      <w:tr w:rsidR="004E310E" w:rsidRPr="004E310E" w14:paraId="66D8C64D" w14:textId="77777777" w:rsidTr="002068B4">
        <w:trPr>
          <w:trHeight w:val="231"/>
        </w:trPr>
        <w:tc>
          <w:tcPr>
            <w:tcW w:w="537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31C3F47" w14:textId="77777777" w:rsidR="00C26290" w:rsidRPr="004E310E" w:rsidRDefault="00C26290" w:rsidP="00E5288B">
            <w:pPr>
              <w:rPr>
                <w:i/>
                <w:iCs/>
                <w:lang w:val="en-US"/>
              </w:rPr>
            </w:pPr>
          </w:p>
        </w:tc>
        <w:tc>
          <w:tcPr>
            <w:tcW w:w="779" w:type="pct"/>
            <w:vMerge/>
            <w:tcBorders>
              <w:bottom w:val="single" w:sz="12" w:space="0" w:color="auto"/>
            </w:tcBorders>
            <w:vAlign w:val="center"/>
          </w:tcPr>
          <w:p w14:paraId="2DB46F3F" w14:textId="77777777" w:rsidR="00C26290" w:rsidRPr="004E310E" w:rsidRDefault="00C26290" w:rsidP="00E5288B">
            <w:pPr>
              <w:rPr>
                <w:lang w:val="en-US"/>
              </w:rPr>
            </w:pPr>
          </w:p>
        </w:tc>
        <w:tc>
          <w:tcPr>
            <w:tcW w:w="779" w:type="pct"/>
            <w:vMerge/>
            <w:tcBorders>
              <w:bottom w:val="single" w:sz="12" w:space="0" w:color="auto"/>
            </w:tcBorders>
            <w:vAlign w:val="center"/>
          </w:tcPr>
          <w:p w14:paraId="7E1C7F4D" w14:textId="77777777" w:rsidR="00C26290" w:rsidRPr="004E310E" w:rsidRDefault="00C26290" w:rsidP="00E5288B">
            <w:pPr>
              <w:rPr>
                <w:lang w:val="en-US"/>
              </w:rPr>
            </w:pPr>
          </w:p>
        </w:tc>
        <w:tc>
          <w:tcPr>
            <w:tcW w:w="255" w:type="pct"/>
            <w:vAlign w:val="center"/>
          </w:tcPr>
          <w:p w14:paraId="4AF833E7" w14:textId="601AACF1" w:rsidR="00C26290" w:rsidRPr="004E310E" w:rsidRDefault="00C26290" w:rsidP="00E5288B">
            <w:pPr>
              <w:jc w:val="center"/>
              <w:rPr>
                <w:b/>
                <w:bCs/>
                <w:i/>
                <w:iCs/>
                <w:lang w:val="en-US"/>
              </w:rPr>
            </w:pPr>
            <w:r w:rsidRPr="004E310E">
              <w:rPr>
                <w:b/>
                <w:bCs/>
                <w:i/>
                <w:iCs/>
                <w:lang w:val="en-US"/>
              </w:rPr>
              <w:t>3</w:t>
            </w:r>
          </w:p>
        </w:tc>
        <w:tc>
          <w:tcPr>
            <w:tcW w:w="1063" w:type="pct"/>
            <w:vAlign w:val="center"/>
          </w:tcPr>
          <w:p w14:paraId="02D0D559" w14:textId="77777777" w:rsidR="00C26290" w:rsidRPr="004E310E" w:rsidRDefault="00C26290" w:rsidP="00E5288B">
            <w:pPr>
              <w:rPr>
                <w:lang w:val="en-US"/>
              </w:rPr>
            </w:pPr>
            <w:r w:rsidRPr="004E310E">
              <w:rPr>
                <w:lang w:val="en-US"/>
              </w:rPr>
              <w:t>Input a piece of text</w:t>
            </w:r>
          </w:p>
          <w:p w14:paraId="2EEC00EE" w14:textId="395B68D0" w:rsidR="00C26290" w:rsidRPr="004E310E" w:rsidRDefault="00C26290" w:rsidP="00E5288B">
            <w:pPr>
              <w:rPr>
                <w:lang w:val="en-US"/>
              </w:rPr>
            </w:pPr>
            <w:r w:rsidRPr="004E310E">
              <w:rPr>
                <w:lang w:val="en-US"/>
              </w:rPr>
              <w:t xml:space="preserve">(ex. </w:t>
            </w:r>
            <w:proofErr w:type="spellStart"/>
            <w:r w:rsidRPr="004E310E">
              <w:rPr>
                <w:lang w:val="en-US"/>
              </w:rPr>
              <w:t>airmoldova</w:t>
            </w:r>
            <w:proofErr w:type="spellEnd"/>
            <w:r w:rsidRPr="004E310E">
              <w:rPr>
                <w:lang w:val="en-US"/>
              </w:rPr>
              <w:t>)</w:t>
            </w:r>
          </w:p>
        </w:tc>
        <w:tc>
          <w:tcPr>
            <w:tcW w:w="1174" w:type="pct"/>
            <w:vAlign w:val="center"/>
          </w:tcPr>
          <w:p w14:paraId="2EEC8666" w14:textId="747256A0" w:rsidR="00C26290" w:rsidRPr="004E310E" w:rsidRDefault="004E310E" w:rsidP="00E5288B">
            <w:pPr>
              <w:rPr>
                <w:lang w:val="en-US"/>
              </w:rPr>
            </w:pPr>
            <w:r w:rsidRPr="004E310E">
              <w:rPr>
                <w:lang w:val="en-US"/>
              </w:rPr>
              <w:t xml:space="preserve">text is displayed in </w:t>
            </w:r>
            <w:r>
              <w:rPr>
                <w:lang w:val="en-US"/>
              </w:rPr>
              <w:t>the search bar</w:t>
            </w:r>
          </w:p>
        </w:tc>
        <w:tc>
          <w:tcPr>
            <w:tcW w:w="413" w:type="pct"/>
            <w:vMerge/>
            <w:tcBorders>
              <w:right w:val="single" w:sz="12" w:space="0" w:color="auto"/>
            </w:tcBorders>
            <w:vAlign w:val="center"/>
          </w:tcPr>
          <w:p w14:paraId="264CAEC0" w14:textId="55A8E223" w:rsidR="00C26290" w:rsidRPr="004E310E" w:rsidRDefault="00C26290" w:rsidP="00E5288B">
            <w:pPr>
              <w:rPr>
                <w:lang w:val="en-US"/>
              </w:rPr>
            </w:pPr>
          </w:p>
        </w:tc>
      </w:tr>
      <w:tr w:rsidR="004E310E" w:rsidRPr="004E310E" w14:paraId="231944E3" w14:textId="77777777" w:rsidTr="002068B4">
        <w:trPr>
          <w:trHeight w:val="231"/>
        </w:trPr>
        <w:tc>
          <w:tcPr>
            <w:tcW w:w="537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53C6DE9" w14:textId="77777777" w:rsidR="00C26290" w:rsidRPr="004E310E" w:rsidRDefault="00C26290" w:rsidP="00E5288B">
            <w:pPr>
              <w:rPr>
                <w:i/>
                <w:iCs/>
                <w:lang w:val="en-US"/>
              </w:rPr>
            </w:pPr>
          </w:p>
        </w:tc>
        <w:tc>
          <w:tcPr>
            <w:tcW w:w="779" w:type="pct"/>
            <w:vMerge/>
            <w:tcBorders>
              <w:bottom w:val="single" w:sz="12" w:space="0" w:color="auto"/>
            </w:tcBorders>
            <w:vAlign w:val="center"/>
          </w:tcPr>
          <w:p w14:paraId="1A5159BD" w14:textId="77777777" w:rsidR="00C26290" w:rsidRPr="004E310E" w:rsidRDefault="00C26290" w:rsidP="00E5288B">
            <w:pPr>
              <w:rPr>
                <w:lang w:val="en-US"/>
              </w:rPr>
            </w:pPr>
          </w:p>
        </w:tc>
        <w:tc>
          <w:tcPr>
            <w:tcW w:w="779" w:type="pct"/>
            <w:vMerge/>
            <w:tcBorders>
              <w:bottom w:val="single" w:sz="12" w:space="0" w:color="auto"/>
            </w:tcBorders>
            <w:vAlign w:val="center"/>
          </w:tcPr>
          <w:p w14:paraId="3DEC762F" w14:textId="77777777" w:rsidR="00C26290" w:rsidRPr="004E310E" w:rsidRDefault="00C26290" w:rsidP="00E5288B">
            <w:pPr>
              <w:rPr>
                <w:lang w:val="en-US"/>
              </w:rPr>
            </w:pPr>
          </w:p>
        </w:tc>
        <w:tc>
          <w:tcPr>
            <w:tcW w:w="255" w:type="pct"/>
            <w:tcBorders>
              <w:bottom w:val="single" w:sz="12" w:space="0" w:color="auto"/>
            </w:tcBorders>
            <w:vAlign w:val="center"/>
          </w:tcPr>
          <w:p w14:paraId="78C2C4F3" w14:textId="7A6972A3" w:rsidR="00C26290" w:rsidRPr="004E310E" w:rsidRDefault="00C26290" w:rsidP="00E5288B">
            <w:pPr>
              <w:jc w:val="center"/>
              <w:rPr>
                <w:b/>
                <w:bCs/>
                <w:i/>
                <w:iCs/>
                <w:lang w:val="en-US"/>
              </w:rPr>
            </w:pPr>
            <w:r w:rsidRPr="004E310E">
              <w:rPr>
                <w:b/>
                <w:bCs/>
                <w:i/>
                <w:iCs/>
                <w:lang w:val="en-US"/>
              </w:rPr>
              <w:t>4</w:t>
            </w:r>
          </w:p>
        </w:tc>
        <w:tc>
          <w:tcPr>
            <w:tcW w:w="1063" w:type="pct"/>
            <w:tcBorders>
              <w:bottom w:val="single" w:sz="12" w:space="0" w:color="auto"/>
            </w:tcBorders>
            <w:vAlign w:val="center"/>
          </w:tcPr>
          <w:p w14:paraId="630AA991" w14:textId="7366D039" w:rsidR="00C26290" w:rsidRPr="004E310E" w:rsidRDefault="00C26290" w:rsidP="00E5288B">
            <w:pPr>
              <w:rPr>
                <w:lang w:val="en-US"/>
              </w:rPr>
            </w:pPr>
            <w:r w:rsidRPr="004E310E">
              <w:rPr>
                <w:lang w:val="en-US"/>
              </w:rPr>
              <w:t>Press ENTER</w:t>
            </w:r>
          </w:p>
        </w:tc>
        <w:tc>
          <w:tcPr>
            <w:tcW w:w="1174" w:type="pct"/>
            <w:tcBorders>
              <w:bottom w:val="single" w:sz="12" w:space="0" w:color="auto"/>
            </w:tcBorders>
            <w:vAlign w:val="center"/>
          </w:tcPr>
          <w:p w14:paraId="2B18134B" w14:textId="59195723" w:rsidR="00C26290" w:rsidRPr="004E310E" w:rsidRDefault="004E310E" w:rsidP="00E5288B">
            <w:pPr>
              <w:rPr>
                <w:lang w:val="en-US"/>
              </w:rPr>
            </w:pPr>
            <w:r>
              <w:rPr>
                <w:lang w:val="en-US"/>
              </w:rPr>
              <w:t xml:space="preserve">The according articles which include the keyword in the </w:t>
            </w:r>
            <w:proofErr w:type="spellStart"/>
            <w:r>
              <w:rPr>
                <w:lang w:val="en-US"/>
              </w:rPr>
              <w:t>searchbar</w:t>
            </w:r>
            <w:proofErr w:type="spellEnd"/>
            <w:r>
              <w:rPr>
                <w:lang w:val="en-US"/>
              </w:rPr>
              <w:t xml:space="preserve"> is displayed</w:t>
            </w:r>
          </w:p>
        </w:tc>
        <w:tc>
          <w:tcPr>
            <w:tcW w:w="413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37ED0B3" w14:textId="707FFABB" w:rsidR="00C26290" w:rsidRPr="004E310E" w:rsidRDefault="00C26290" w:rsidP="00E5288B">
            <w:pPr>
              <w:rPr>
                <w:lang w:val="en-US"/>
              </w:rPr>
            </w:pPr>
          </w:p>
        </w:tc>
      </w:tr>
      <w:tr w:rsidR="00461873" w:rsidRPr="004E310E" w14:paraId="3158025B" w14:textId="77777777" w:rsidTr="002068B4">
        <w:trPr>
          <w:trHeight w:val="147"/>
        </w:trPr>
        <w:tc>
          <w:tcPr>
            <w:tcW w:w="537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72AB896" w14:textId="24A469B9" w:rsidR="00461873" w:rsidRPr="004E310E" w:rsidRDefault="00461873" w:rsidP="00461873">
            <w:pPr>
              <w:rPr>
                <w:i/>
                <w:iCs/>
                <w:lang w:val="en-US"/>
              </w:rPr>
            </w:pPr>
            <w:r w:rsidRPr="004E310E">
              <w:rPr>
                <w:i/>
                <w:iCs/>
                <w:lang w:val="en-US"/>
              </w:rPr>
              <w:t>CURRENCY CONVERTER</w:t>
            </w:r>
          </w:p>
        </w:tc>
        <w:tc>
          <w:tcPr>
            <w:tcW w:w="779" w:type="pct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CF8085E" w14:textId="426BE8AE" w:rsidR="00461873" w:rsidRPr="004E310E" w:rsidRDefault="00461873" w:rsidP="00461873">
            <w:pPr>
              <w:rPr>
                <w:lang w:val="en-US"/>
              </w:rPr>
            </w:pPr>
            <w:r w:rsidRPr="004E310E">
              <w:rPr>
                <w:lang w:val="en-US"/>
              </w:rPr>
              <w:t xml:space="preserve">Verify if </w:t>
            </w:r>
            <w:r>
              <w:rPr>
                <w:lang w:val="en-US"/>
              </w:rPr>
              <w:t>currency converter tool corresponds to the official BNM currency converter</w:t>
            </w:r>
          </w:p>
        </w:tc>
        <w:tc>
          <w:tcPr>
            <w:tcW w:w="779" w:type="pct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265C8A1" w14:textId="5CE1B02E" w:rsidR="00461873" w:rsidRPr="004E310E" w:rsidRDefault="00461873" w:rsidP="00461873">
            <w:pPr>
              <w:rPr>
                <w:lang w:val="en-US"/>
              </w:rPr>
            </w:pPr>
            <w:r>
              <w:rPr>
                <w:lang w:val="en-US"/>
              </w:rPr>
              <w:t>Currency converter must correspond to the official  National Bank of Moldova (BNM) course</w:t>
            </w:r>
          </w:p>
        </w:tc>
        <w:tc>
          <w:tcPr>
            <w:tcW w:w="255" w:type="pct"/>
            <w:tcBorders>
              <w:top w:val="single" w:sz="12" w:space="0" w:color="auto"/>
            </w:tcBorders>
            <w:vAlign w:val="center"/>
          </w:tcPr>
          <w:p w14:paraId="0E86DCEF" w14:textId="0510EB78" w:rsidR="00461873" w:rsidRPr="005208E8" w:rsidRDefault="00461873" w:rsidP="00461873">
            <w:pPr>
              <w:jc w:val="center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1</w:t>
            </w:r>
          </w:p>
        </w:tc>
        <w:tc>
          <w:tcPr>
            <w:tcW w:w="1063" w:type="pct"/>
            <w:tcBorders>
              <w:top w:val="single" w:sz="12" w:space="0" w:color="auto"/>
            </w:tcBorders>
            <w:vAlign w:val="center"/>
          </w:tcPr>
          <w:p w14:paraId="66D66C1A" w14:textId="40727749" w:rsidR="00461873" w:rsidRPr="004E310E" w:rsidRDefault="00461873" w:rsidP="00461873">
            <w:pPr>
              <w:rPr>
                <w:lang w:val="en-US"/>
              </w:rPr>
            </w:pPr>
            <w:r w:rsidRPr="004E310E">
              <w:rPr>
                <w:lang w:val="en-US"/>
              </w:rPr>
              <w:t xml:space="preserve">Open </w:t>
            </w:r>
            <w:hyperlink r:id="rId12" w:history="1">
              <w:r w:rsidRPr="004E310E">
                <w:rPr>
                  <w:rStyle w:val="Hyperlink"/>
                  <w:lang w:val="en-US"/>
                </w:rPr>
                <w:t>Chisinau Airport</w:t>
              </w:r>
            </w:hyperlink>
            <w:r w:rsidRPr="004E310E">
              <w:rPr>
                <w:lang w:val="en-US"/>
              </w:rPr>
              <w:t xml:space="preserve"> </w:t>
            </w:r>
            <w:proofErr w:type="gramStart"/>
            <w:r w:rsidRPr="004E310E">
              <w:rPr>
                <w:lang w:val="en-US"/>
              </w:rPr>
              <w:t>web-site</w:t>
            </w:r>
            <w:proofErr w:type="gramEnd"/>
          </w:p>
        </w:tc>
        <w:tc>
          <w:tcPr>
            <w:tcW w:w="1174" w:type="pct"/>
            <w:tcBorders>
              <w:top w:val="single" w:sz="12" w:space="0" w:color="auto"/>
            </w:tcBorders>
            <w:vAlign w:val="center"/>
          </w:tcPr>
          <w:p w14:paraId="4AFE12E3" w14:textId="1520E7B8" w:rsidR="00461873" w:rsidRPr="004E310E" w:rsidRDefault="00461873" w:rsidP="00461873">
            <w:pPr>
              <w:rPr>
                <w:lang w:val="en-US"/>
              </w:rPr>
            </w:pPr>
            <w:r w:rsidRPr="004E310E">
              <w:rPr>
                <w:lang w:val="en-US"/>
              </w:rPr>
              <w:t>Main page is opened</w:t>
            </w:r>
          </w:p>
        </w:tc>
        <w:tc>
          <w:tcPr>
            <w:tcW w:w="413" w:type="pct"/>
            <w:vMerge w:val="restar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6B3F8AE" w14:textId="7259709D" w:rsidR="00461873" w:rsidRPr="0075442E" w:rsidRDefault="0075442E" w:rsidP="0075442E">
            <w:pPr>
              <w:jc w:val="center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FAIL</w:t>
            </w:r>
          </w:p>
        </w:tc>
      </w:tr>
      <w:tr w:rsidR="00461873" w:rsidRPr="004E310E" w14:paraId="67205BA9" w14:textId="77777777" w:rsidTr="002068B4">
        <w:trPr>
          <w:trHeight w:val="144"/>
        </w:trPr>
        <w:tc>
          <w:tcPr>
            <w:tcW w:w="537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3D3403A" w14:textId="77777777" w:rsidR="00461873" w:rsidRPr="004E310E" w:rsidRDefault="00461873" w:rsidP="00461873">
            <w:pPr>
              <w:rPr>
                <w:i/>
                <w:iCs/>
                <w:lang w:val="en-US"/>
              </w:rPr>
            </w:pPr>
          </w:p>
        </w:tc>
        <w:tc>
          <w:tcPr>
            <w:tcW w:w="779" w:type="pct"/>
            <w:vMerge/>
            <w:tcBorders>
              <w:bottom w:val="single" w:sz="12" w:space="0" w:color="auto"/>
            </w:tcBorders>
            <w:vAlign w:val="center"/>
          </w:tcPr>
          <w:p w14:paraId="7A53B9BF" w14:textId="77777777" w:rsidR="00461873" w:rsidRPr="004E310E" w:rsidRDefault="00461873" w:rsidP="00461873">
            <w:pPr>
              <w:rPr>
                <w:lang w:val="en-US"/>
              </w:rPr>
            </w:pPr>
          </w:p>
        </w:tc>
        <w:tc>
          <w:tcPr>
            <w:tcW w:w="779" w:type="pct"/>
            <w:vMerge/>
            <w:tcBorders>
              <w:bottom w:val="single" w:sz="12" w:space="0" w:color="auto"/>
            </w:tcBorders>
            <w:vAlign w:val="center"/>
          </w:tcPr>
          <w:p w14:paraId="7909DBEE" w14:textId="77777777" w:rsidR="00461873" w:rsidRDefault="00461873" w:rsidP="00461873">
            <w:pPr>
              <w:rPr>
                <w:lang w:val="en-US"/>
              </w:rPr>
            </w:pPr>
          </w:p>
        </w:tc>
        <w:tc>
          <w:tcPr>
            <w:tcW w:w="255" w:type="pct"/>
            <w:vAlign w:val="center"/>
          </w:tcPr>
          <w:p w14:paraId="29203A40" w14:textId="75262033" w:rsidR="00461873" w:rsidRPr="005208E8" w:rsidRDefault="00461873" w:rsidP="00461873">
            <w:pPr>
              <w:jc w:val="center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2</w:t>
            </w:r>
          </w:p>
        </w:tc>
        <w:tc>
          <w:tcPr>
            <w:tcW w:w="1063" w:type="pct"/>
            <w:vAlign w:val="center"/>
          </w:tcPr>
          <w:p w14:paraId="54677500" w14:textId="122F60DB" w:rsidR="00461873" w:rsidRPr="004E310E" w:rsidRDefault="00461873" w:rsidP="00461873">
            <w:pPr>
              <w:rPr>
                <w:lang w:val="en-US"/>
              </w:rPr>
            </w:pPr>
            <w:r>
              <w:rPr>
                <w:lang w:val="en-US"/>
              </w:rPr>
              <w:t>Scroll down to DISCOVER part of the website</w:t>
            </w:r>
          </w:p>
        </w:tc>
        <w:tc>
          <w:tcPr>
            <w:tcW w:w="1174" w:type="pct"/>
            <w:vAlign w:val="center"/>
          </w:tcPr>
          <w:p w14:paraId="20007358" w14:textId="57789238" w:rsidR="00461873" w:rsidRPr="004E310E" w:rsidRDefault="00461873" w:rsidP="00461873">
            <w:pPr>
              <w:rPr>
                <w:lang w:val="en-US"/>
              </w:rPr>
            </w:pPr>
            <w:r>
              <w:rPr>
                <w:lang w:val="en-US"/>
              </w:rPr>
              <w:t>The Heading is displayed below the main page</w:t>
            </w:r>
          </w:p>
        </w:tc>
        <w:tc>
          <w:tcPr>
            <w:tcW w:w="413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A4729EF" w14:textId="7CF39ECE" w:rsidR="00461873" w:rsidRPr="004E310E" w:rsidRDefault="00461873" w:rsidP="00461873">
            <w:pPr>
              <w:rPr>
                <w:lang w:val="en-US"/>
              </w:rPr>
            </w:pPr>
          </w:p>
        </w:tc>
      </w:tr>
      <w:tr w:rsidR="00461873" w:rsidRPr="004E310E" w14:paraId="4A546C51" w14:textId="77777777" w:rsidTr="002068B4">
        <w:trPr>
          <w:trHeight w:val="144"/>
        </w:trPr>
        <w:tc>
          <w:tcPr>
            <w:tcW w:w="537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F69582E" w14:textId="77777777" w:rsidR="00461873" w:rsidRPr="004E310E" w:rsidRDefault="00461873" w:rsidP="00461873">
            <w:pPr>
              <w:rPr>
                <w:i/>
                <w:iCs/>
                <w:lang w:val="en-US"/>
              </w:rPr>
            </w:pPr>
          </w:p>
        </w:tc>
        <w:tc>
          <w:tcPr>
            <w:tcW w:w="779" w:type="pct"/>
            <w:vMerge/>
            <w:tcBorders>
              <w:bottom w:val="single" w:sz="12" w:space="0" w:color="auto"/>
            </w:tcBorders>
            <w:vAlign w:val="center"/>
          </w:tcPr>
          <w:p w14:paraId="6768CB3A" w14:textId="77777777" w:rsidR="00461873" w:rsidRPr="004E310E" w:rsidRDefault="00461873" w:rsidP="00461873">
            <w:pPr>
              <w:rPr>
                <w:lang w:val="en-US"/>
              </w:rPr>
            </w:pPr>
          </w:p>
        </w:tc>
        <w:tc>
          <w:tcPr>
            <w:tcW w:w="779" w:type="pct"/>
            <w:vMerge/>
            <w:tcBorders>
              <w:bottom w:val="single" w:sz="12" w:space="0" w:color="auto"/>
            </w:tcBorders>
            <w:vAlign w:val="center"/>
          </w:tcPr>
          <w:p w14:paraId="3A496D34" w14:textId="77777777" w:rsidR="00461873" w:rsidRDefault="00461873" w:rsidP="00461873">
            <w:pPr>
              <w:rPr>
                <w:lang w:val="en-US"/>
              </w:rPr>
            </w:pPr>
          </w:p>
        </w:tc>
        <w:tc>
          <w:tcPr>
            <w:tcW w:w="255" w:type="pct"/>
            <w:vAlign w:val="center"/>
          </w:tcPr>
          <w:p w14:paraId="54468B78" w14:textId="52AE3AEA" w:rsidR="00461873" w:rsidRPr="005208E8" w:rsidRDefault="00461873" w:rsidP="00461873">
            <w:pPr>
              <w:jc w:val="center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3</w:t>
            </w:r>
          </w:p>
        </w:tc>
        <w:tc>
          <w:tcPr>
            <w:tcW w:w="1063" w:type="pct"/>
            <w:vAlign w:val="center"/>
          </w:tcPr>
          <w:p w14:paraId="31615495" w14:textId="4C8514FA" w:rsidR="00461873" w:rsidRPr="004E310E" w:rsidRDefault="00461873" w:rsidP="00461873">
            <w:pPr>
              <w:rPr>
                <w:lang w:val="en-US"/>
              </w:rPr>
            </w:pPr>
            <w:r>
              <w:rPr>
                <w:lang w:val="en-US"/>
              </w:rPr>
              <w:t>Identify Currency converter</w:t>
            </w:r>
          </w:p>
        </w:tc>
        <w:tc>
          <w:tcPr>
            <w:tcW w:w="1174" w:type="pct"/>
            <w:vAlign w:val="center"/>
          </w:tcPr>
          <w:p w14:paraId="7DF6B7BC" w14:textId="2D3DCDFF" w:rsidR="00461873" w:rsidRPr="004E310E" w:rsidRDefault="00461873" w:rsidP="00461873">
            <w:pPr>
              <w:rPr>
                <w:lang w:val="en-US"/>
              </w:rPr>
            </w:pPr>
            <w:r>
              <w:rPr>
                <w:lang w:val="en-US"/>
              </w:rPr>
              <w:t xml:space="preserve">the Converter displays </w:t>
            </w:r>
            <w:proofErr w:type="gramStart"/>
            <w:r>
              <w:rPr>
                <w:lang w:val="en-US"/>
              </w:rPr>
              <w:t>it’s</w:t>
            </w:r>
            <w:proofErr w:type="gramEnd"/>
            <w:r>
              <w:rPr>
                <w:lang w:val="en-US"/>
              </w:rPr>
              <w:t xml:space="preserve"> default value</w:t>
            </w:r>
          </w:p>
        </w:tc>
        <w:tc>
          <w:tcPr>
            <w:tcW w:w="413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DEF2468" w14:textId="233F73B4" w:rsidR="00461873" w:rsidRPr="004E310E" w:rsidRDefault="00461873" w:rsidP="00461873">
            <w:pPr>
              <w:rPr>
                <w:lang w:val="en-US"/>
              </w:rPr>
            </w:pPr>
          </w:p>
        </w:tc>
      </w:tr>
      <w:tr w:rsidR="00461873" w:rsidRPr="004E310E" w14:paraId="1F1C2B2C" w14:textId="77777777" w:rsidTr="002068B4">
        <w:trPr>
          <w:trHeight w:val="144"/>
        </w:trPr>
        <w:tc>
          <w:tcPr>
            <w:tcW w:w="537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3CC44A8" w14:textId="77777777" w:rsidR="00461873" w:rsidRPr="004E310E" w:rsidRDefault="00461873" w:rsidP="00461873">
            <w:pPr>
              <w:rPr>
                <w:i/>
                <w:iCs/>
                <w:lang w:val="en-US"/>
              </w:rPr>
            </w:pPr>
          </w:p>
        </w:tc>
        <w:tc>
          <w:tcPr>
            <w:tcW w:w="779" w:type="pct"/>
            <w:vMerge/>
            <w:tcBorders>
              <w:bottom w:val="single" w:sz="12" w:space="0" w:color="auto"/>
            </w:tcBorders>
            <w:vAlign w:val="center"/>
          </w:tcPr>
          <w:p w14:paraId="6E72A3B7" w14:textId="77777777" w:rsidR="00461873" w:rsidRPr="004E310E" w:rsidRDefault="00461873" w:rsidP="00461873">
            <w:pPr>
              <w:rPr>
                <w:lang w:val="en-US"/>
              </w:rPr>
            </w:pPr>
          </w:p>
        </w:tc>
        <w:tc>
          <w:tcPr>
            <w:tcW w:w="779" w:type="pct"/>
            <w:vMerge/>
            <w:tcBorders>
              <w:bottom w:val="single" w:sz="12" w:space="0" w:color="auto"/>
            </w:tcBorders>
            <w:vAlign w:val="center"/>
          </w:tcPr>
          <w:p w14:paraId="3EFF96A5" w14:textId="77777777" w:rsidR="00461873" w:rsidRDefault="00461873" w:rsidP="00461873">
            <w:pPr>
              <w:rPr>
                <w:lang w:val="en-US"/>
              </w:rPr>
            </w:pPr>
          </w:p>
        </w:tc>
        <w:tc>
          <w:tcPr>
            <w:tcW w:w="255" w:type="pct"/>
            <w:vAlign w:val="center"/>
          </w:tcPr>
          <w:p w14:paraId="53C5ACDC" w14:textId="0116FC8D" w:rsidR="00461873" w:rsidRPr="005208E8" w:rsidRDefault="00461873" w:rsidP="00461873">
            <w:pPr>
              <w:jc w:val="center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4</w:t>
            </w:r>
          </w:p>
        </w:tc>
        <w:tc>
          <w:tcPr>
            <w:tcW w:w="1063" w:type="pct"/>
            <w:vAlign w:val="center"/>
          </w:tcPr>
          <w:p w14:paraId="618554CD" w14:textId="02570D28" w:rsidR="00461873" w:rsidRPr="005208E8" w:rsidRDefault="00461873" w:rsidP="00461873">
            <w:pPr>
              <w:rPr>
                <w:lang w:val="en-US"/>
              </w:rPr>
            </w:pPr>
            <w:r>
              <w:rPr>
                <w:lang w:val="en-US"/>
              </w:rPr>
              <w:t xml:space="preserve">Open </w:t>
            </w:r>
            <w:hyperlink r:id="rId13" w:history="1">
              <w:r w:rsidRPr="005208E8">
                <w:rPr>
                  <w:rStyle w:val="Hyperlink"/>
                  <w:lang w:val="en-US"/>
                </w:rPr>
                <w:t xml:space="preserve">Banca </w:t>
              </w:r>
              <w:proofErr w:type="spellStart"/>
              <w:r w:rsidRPr="005208E8">
                <w:rPr>
                  <w:rStyle w:val="Hyperlink"/>
                  <w:lang w:val="en-US"/>
                </w:rPr>
                <w:t>Națională</w:t>
              </w:r>
              <w:proofErr w:type="spellEnd"/>
              <w:r w:rsidRPr="005208E8">
                <w:rPr>
                  <w:rStyle w:val="Hyperlink"/>
                  <w:lang w:val="en-US"/>
                </w:rPr>
                <w:t xml:space="preserve"> a </w:t>
              </w:r>
              <w:proofErr w:type="spellStart"/>
              <w:r w:rsidRPr="005208E8">
                <w:rPr>
                  <w:rStyle w:val="Hyperlink"/>
                  <w:lang w:val="en-US"/>
                </w:rPr>
                <w:t>Moldovei</w:t>
              </w:r>
              <w:proofErr w:type="spellEnd"/>
              <w:r w:rsidRPr="005208E8">
                <w:rPr>
                  <w:rStyle w:val="Hyperlink"/>
                  <w:lang w:val="en-US"/>
                </w:rPr>
                <w:t xml:space="preserve"> | (bnm.md)</w:t>
              </w:r>
            </w:hyperlink>
            <w:r>
              <w:rPr>
                <w:lang w:val="en-US"/>
              </w:rPr>
              <w:t xml:space="preserve"> website</w:t>
            </w:r>
          </w:p>
        </w:tc>
        <w:tc>
          <w:tcPr>
            <w:tcW w:w="1174" w:type="pct"/>
            <w:vAlign w:val="center"/>
          </w:tcPr>
          <w:p w14:paraId="5313375B" w14:textId="09A85E4B" w:rsidR="00461873" w:rsidRPr="004E310E" w:rsidRDefault="00461873" w:rsidP="00461873">
            <w:pPr>
              <w:rPr>
                <w:lang w:val="en-US"/>
              </w:rPr>
            </w:pPr>
            <w:r w:rsidRPr="004E310E">
              <w:rPr>
                <w:lang w:val="en-US"/>
              </w:rPr>
              <w:t xml:space="preserve">Main page </w:t>
            </w:r>
            <w:r>
              <w:rPr>
                <w:lang w:val="en-US"/>
              </w:rPr>
              <w:t xml:space="preserve">of BNM’s website </w:t>
            </w:r>
            <w:r w:rsidRPr="004E310E">
              <w:rPr>
                <w:lang w:val="en-US"/>
              </w:rPr>
              <w:t>is opened</w:t>
            </w:r>
          </w:p>
        </w:tc>
        <w:tc>
          <w:tcPr>
            <w:tcW w:w="413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E4318D2" w14:textId="4FB45249" w:rsidR="00461873" w:rsidRPr="004E310E" w:rsidRDefault="00461873" w:rsidP="00461873">
            <w:pPr>
              <w:rPr>
                <w:lang w:val="en-US"/>
              </w:rPr>
            </w:pPr>
          </w:p>
        </w:tc>
      </w:tr>
      <w:tr w:rsidR="00461873" w:rsidRPr="004E310E" w14:paraId="3D58D34C" w14:textId="77777777" w:rsidTr="002068B4">
        <w:trPr>
          <w:trHeight w:val="349"/>
        </w:trPr>
        <w:tc>
          <w:tcPr>
            <w:tcW w:w="537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6B10CA1" w14:textId="77777777" w:rsidR="00461873" w:rsidRPr="004E310E" w:rsidRDefault="00461873" w:rsidP="00461873">
            <w:pPr>
              <w:rPr>
                <w:i/>
                <w:iCs/>
                <w:lang w:val="en-US"/>
              </w:rPr>
            </w:pPr>
          </w:p>
        </w:tc>
        <w:tc>
          <w:tcPr>
            <w:tcW w:w="779" w:type="pct"/>
            <w:vMerge/>
            <w:tcBorders>
              <w:bottom w:val="single" w:sz="12" w:space="0" w:color="auto"/>
            </w:tcBorders>
            <w:vAlign w:val="center"/>
          </w:tcPr>
          <w:p w14:paraId="213E4792" w14:textId="77777777" w:rsidR="00461873" w:rsidRPr="004E310E" w:rsidRDefault="00461873" w:rsidP="00461873">
            <w:pPr>
              <w:rPr>
                <w:lang w:val="en-US"/>
              </w:rPr>
            </w:pPr>
          </w:p>
        </w:tc>
        <w:tc>
          <w:tcPr>
            <w:tcW w:w="779" w:type="pct"/>
            <w:vMerge/>
            <w:tcBorders>
              <w:bottom w:val="single" w:sz="12" w:space="0" w:color="auto"/>
            </w:tcBorders>
            <w:vAlign w:val="center"/>
          </w:tcPr>
          <w:p w14:paraId="6D4C5FAA" w14:textId="77777777" w:rsidR="00461873" w:rsidRDefault="00461873" w:rsidP="00461873">
            <w:pPr>
              <w:rPr>
                <w:lang w:val="en-US"/>
              </w:rPr>
            </w:pPr>
          </w:p>
        </w:tc>
        <w:tc>
          <w:tcPr>
            <w:tcW w:w="255" w:type="pct"/>
            <w:vAlign w:val="center"/>
          </w:tcPr>
          <w:p w14:paraId="7FEC9AA5" w14:textId="77777777" w:rsidR="00461873" w:rsidRPr="005208E8" w:rsidRDefault="00461873" w:rsidP="00461873">
            <w:pPr>
              <w:jc w:val="center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5</w:t>
            </w:r>
          </w:p>
        </w:tc>
        <w:tc>
          <w:tcPr>
            <w:tcW w:w="1063" w:type="pct"/>
            <w:vAlign w:val="center"/>
          </w:tcPr>
          <w:p w14:paraId="61AD3A7C" w14:textId="4DA9A35A" w:rsidR="00461873" w:rsidRPr="004E310E" w:rsidRDefault="00461873" w:rsidP="00461873">
            <w:pPr>
              <w:rPr>
                <w:lang w:val="en-US"/>
              </w:rPr>
            </w:pPr>
            <w:r>
              <w:rPr>
                <w:lang w:val="en-US"/>
              </w:rPr>
              <w:t>Open the convertor</w:t>
            </w:r>
          </w:p>
        </w:tc>
        <w:tc>
          <w:tcPr>
            <w:tcW w:w="1174" w:type="pct"/>
            <w:vAlign w:val="center"/>
          </w:tcPr>
          <w:p w14:paraId="2CE1061D" w14:textId="7EB0589D" w:rsidR="00461873" w:rsidRPr="004E310E" w:rsidRDefault="00461873" w:rsidP="00461873">
            <w:pPr>
              <w:rPr>
                <w:lang w:val="en-US"/>
              </w:rPr>
            </w:pPr>
            <w:r>
              <w:rPr>
                <w:lang w:val="en-US"/>
              </w:rPr>
              <w:t xml:space="preserve">Convertor will be set at </w:t>
            </w:r>
            <w:proofErr w:type="spellStart"/>
            <w:proofErr w:type="gramStart"/>
            <w:r>
              <w:rPr>
                <w:lang w:val="en-US"/>
              </w:rPr>
              <w:t>it’s</w:t>
            </w:r>
            <w:proofErr w:type="spellEnd"/>
            <w:proofErr w:type="gramEnd"/>
            <w:r>
              <w:rPr>
                <w:lang w:val="en-US"/>
              </w:rPr>
              <w:t xml:space="preserve"> default value and currency </w:t>
            </w:r>
          </w:p>
        </w:tc>
        <w:tc>
          <w:tcPr>
            <w:tcW w:w="413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5FEDC5E" w14:textId="144876E8" w:rsidR="00461873" w:rsidRPr="004E310E" w:rsidRDefault="00461873" w:rsidP="00461873">
            <w:pPr>
              <w:rPr>
                <w:lang w:val="en-US"/>
              </w:rPr>
            </w:pPr>
          </w:p>
        </w:tc>
      </w:tr>
      <w:tr w:rsidR="00461873" w:rsidRPr="004E310E" w14:paraId="5360DB90" w14:textId="77777777" w:rsidTr="002068B4">
        <w:trPr>
          <w:trHeight w:val="349"/>
        </w:trPr>
        <w:tc>
          <w:tcPr>
            <w:tcW w:w="537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7736359" w14:textId="77777777" w:rsidR="00461873" w:rsidRPr="004E310E" w:rsidRDefault="00461873" w:rsidP="00461873">
            <w:pPr>
              <w:rPr>
                <w:i/>
                <w:iCs/>
                <w:lang w:val="en-US"/>
              </w:rPr>
            </w:pPr>
          </w:p>
        </w:tc>
        <w:tc>
          <w:tcPr>
            <w:tcW w:w="779" w:type="pct"/>
            <w:vMerge/>
            <w:tcBorders>
              <w:bottom w:val="single" w:sz="12" w:space="0" w:color="auto"/>
            </w:tcBorders>
            <w:vAlign w:val="center"/>
          </w:tcPr>
          <w:p w14:paraId="10B70814" w14:textId="77777777" w:rsidR="00461873" w:rsidRPr="004E310E" w:rsidRDefault="00461873" w:rsidP="00461873">
            <w:pPr>
              <w:rPr>
                <w:lang w:val="en-US"/>
              </w:rPr>
            </w:pPr>
          </w:p>
        </w:tc>
        <w:tc>
          <w:tcPr>
            <w:tcW w:w="779" w:type="pct"/>
            <w:vMerge/>
            <w:tcBorders>
              <w:bottom w:val="single" w:sz="12" w:space="0" w:color="auto"/>
            </w:tcBorders>
            <w:vAlign w:val="center"/>
          </w:tcPr>
          <w:p w14:paraId="58BDAA53" w14:textId="77777777" w:rsidR="00461873" w:rsidRDefault="00461873" w:rsidP="00461873">
            <w:pPr>
              <w:rPr>
                <w:lang w:val="en-US"/>
              </w:rPr>
            </w:pPr>
          </w:p>
        </w:tc>
        <w:tc>
          <w:tcPr>
            <w:tcW w:w="255" w:type="pct"/>
            <w:tcBorders>
              <w:bottom w:val="single" w:sz="4" w:space="0" w:color="auto"/>
            </w:tcBorders>
            <w:vAlign w:val="center"/>
          </w:tcPr>
          <w:p w14:paraId="66C9600D" w14:textId="6D9F0ED5" w:rsidR="00461873" w:rsidRDefault="00461873" w:rsidP="00461873">
            <w:pPr>
              <w:jc w:val="center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6</w:t>
            </w:r>
          </w:p>
        </w:tc>
        <w:tc>
          <w:tcPr>
            <w:tcW w:w="1063" w:type="pct"/>
            <w:tcBorders>
              <w:bottom w:val="single" w:sz="4" w:space="0" w:color="auto"/>
            </w:tcBorders>
            <w:vAlign w:val="center"/>
          </w:tcPr>
          <w:p w14:paraId="09276AC2" w14:textId="77777777" w:rsidR="00D95A20" w:rsidRDefault="00461873" w:rsidP="00461873">
            <w:pPr>
              <w:rPr>
                <w:lang w:val="en-US"/>
              </w:rPr>
            </w:pPr>
            <w:r>
              <w:rPr>
                <w:lang w:val="en-US"/>
              </w:rPr>
              <w:t>Introducing the default value from airport.md website</w:t>
            </w:r>
          </w:p>
          <w:p w14:paraId="5676B5C7" w14:textId="3E597698" w:rsidR="00461873" w:rsidRPr="00461873" w:rsidRDefault="00461873" w:rsidP="00461873">
            <w:pPr>
              <w:rPr>
                <w:lang w:val="en-US"/>
              </w:rPr>
            </w:pPr>
            <w:r>
              <w:rPr>
                <w:lang w:val="en-US"/>
              </w:rPr>
              <w:t xml:space="preserve">(100 </w:t>
            </w:r>
            <w:r w:rsidRPr="00461873">
              <w:rPr>
                <w:lang w:val="en-US"/>
              </w:rPr>
              <w:t>€</w:t>
            </w:r>
            <w:r>
              <w:rPr>
                <w:lang w:val="en-US"/>
              </w:rPr>
              <w:t>)</w:t>
            </w:r>
          </w:p>
        </w:tc>
        <w:tc>
          <w:tcPr>
            <w:tcW w:w="1174" w:type="pct"/>
            <w:tcBorders>
              <w:bottom w:val="single" w:sz="4" w:space="0" w:color="auto"/>
            </w:tcBorders>
            <w:vAlign w:val="center"/>
          </w:tcPr>
          <w:p w14:paraId="7F3C21CB" w14:textId="56241618" w:rsidR="00461873" w:rsidRPr="00461873" w:rsidRDefault="0075442E" w:rsidP="00461873">
            <w:pPr>
              <w:rPr>
                <w:lang w:val="en-US"/>
              </w:rPr>
            </w:pPr>
            <w:r>
              <w:rPr>
                <w:lang w:val="en-US"/>
              </w:rPr>
              <w:t>The converter will display the right values</w:t>
            </w:r>
          </w:p>
        </w:tc>
        <w:tc>
          <w:tcPr>
            <w:tcW w:w="413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0E95B50" w14:textId="77777777" w:rsidR="00461873" w:rsidRPr="004E310E" w:rsidRDefault="00461873" w:rsidP="00461873">
            <w:pPr>
              <w:rPr>
                <w:lang w:val="en-US"/>
              </w:rPr>
            </w:pPr>
          </w:p>
        </w:tc>
      </w:tr>
      <w:tr w:rsidR="00461873" w:rsidRPr="004E310E" w14:paraId="5ECD1914" w14:textId="77777777" w:rsidTr="002068B4">
        <w:trPr>
          <w:trHeight w:val="144"/>
        </w:trPr>
        <w:tc>
          <w:tcPr>
            <w:tcW w:w="537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3AED996" w14:textId="77777777" w:rsidR="00461873" w:rsidRPr="004E310E" w:rsidRDefault="00461873" w:rsidP="00461873">
            <w:pPr>
              <w:rPr>
                <w:i/>
                <w:iCs/>
                <w:lang w:val="en-US"/>
              </w:rPr>
            </w:pPr>
          </w:p>
        </w:tc>
        <w:tc>
          <w:tcPr>
            <w:tcW w:w="779" w:type="pct"/>
            <w:vMerge/>
            <w:tcBorders>
              <w:bottom w:val="single" w:sz="12" w:space="0" w:color="auto"/>
            </w:tcBorders>
            <w:vAlign w:val="center"/>
          </w:tcPr>
          <w:p w14:paraId="35DE1434" w14:textId="77777777" w:rsidR="00461873" w:rsidRPr="004E310E" w:rsidRDefault="00461873" w:rsidP="00461873">
            <w:pPr>
              <w:rPr>
                <w:lang w:val="en-US"/>
              </w:rPr>
            </w:pPr>
          </w:p>
        </w:tc>
        <w:tc>
          <w:tcPr>
            <w:tcW w:w="779" w:type="pct"/>
            <w:vMerge/>
            <w:tcBorders>
              <w:bottom w:val="single" w:sz="12" w:space="0" w:color="auto"/>
            </w:tcBorders>
            <w:vAlign w:val="center"/>
          </w:tcPr>
          <w:p w14:paraId="23B9D806" w14:textId="77777777" w:rsidR="00461873" w:rsidRDefault="00461873" w:rsidP="00461873">
            <w:pPr>
              <w:rPr>
                <w:lang w:val="en-US"/>
              </w:rPr>
            </w:pPr>
          </w:p>
        </w:tc>
        <w:tc>
          <w:tcPr>
            <w:tcW w:w="255" w:type="pct"/>
            <w:tcBorders>
              <w:bottom w:val="single" w:sz="12" w:space="0" w:color="auto"/>
            </w:tcBorders>
            <w:vAlign w:val="center"/>
          </w:tcPr>
          <w:p w14:paraId="2C3E9687" w14:textId="13E5419B" w:rsidR="00461873" w:rsidRPr="005208E8" w:rsidRDefault="00461873" w:rsidP="00461873">
            <w:pPr>
              <w:jc w:val="center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7</w:t>
            </w:r>
          </w:p>
        </w:tc>
        <w:tc>
          <w:tcPr>
            <w:tcW w:w="1063" w:type="pct"/>
            <w:tcBorders>
              <w:bottom w:val="single" w:sz="12" w:space="0" w:color="auto"/>
            </w:tcBorders>
            <w:vAlign w:val="center"/>
          </w:tcPr>
          <w:p w14:paraId="78217C8D" w14:textId="418077CD" w:rsidR="00461873" w:rsidRPr="004E310E" w:rsidRDefault="00461873" w:rsidP="00461873">
            <w:pPr>
              <w:rPr>
                <w:lang w:val="en-US"/>
              </w:rPr>
            </w:pPr>
            <w:r>
              <w:rPr>
                <w:lang w:val="en-US"/>
              </w:rPr>
              <w:t>Compare the currency convertors on both websites</w:t>
            </w:r>
          </w:p>
        </w:tc>
        <w:tc>
          <w:tcPr>
            <w:tcW w:w="1174" w:type="pct"/>
            <w:tcBorders>
              <w:bottom w:val="single" w:sz="12" w:space="0" w:color="auto"/>
            </w:tcBorders>
            <w:vAlign w:val="center"/>
          </w:tcPr>
          <w:p w14:paraId="37B42050" w14:textId="417088D6" w:rsidR="00461873" w:rsidRPr="004E310E" w:rsidRDefault="0075442E" w:rsidP="00461873">
            <w:pPr>
              <w:rPr>
                <w:lang w:val="en-US"/>
              </w:rPr>
            </w:pPr>
            <w:r>
              <w:rPr>
                <w:lang w:val="en-US"/>
              </w:rPr>
              <w:t>Both converter</w:t>
            </w:r>
            <w:r>
              <w:rPr>
                <w:lang w:val="en-US"/>
              </w:rPr>
              <w:t>s</w:t>
            </w:r>
            <w:r>
              <w:rPr>
                <w:lang w:val="en-US"/>
              </w:rPr>
              <w:t xml:space="preserve"> will show the same values</w:t>
            </w:r>
          </w:p>
        </w:tc>
        <w:tc>
          <w:tcPr>
            <w:tcW w:w="413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BA11C72" w14:textId="5536A401" w:rsidR="00461873" w:rsidRPr="004E310E" w:rsidRDefault="00461873" w:rsidP="00461873">
            <w:pPr>
              <w:rPr>
                <w:lang w:val="en-US"/>
              </w:rPr>
            </w:pPr>
          </w:p>
        </w:tc>
      </w:tr>
      <w:tr w:rsidR="00D971DB" w:rsidRPr="004E310E" w14:paraId="5DC49D96" w14:textId="77777777" w:rsidTr="00D971DB">
        <w:trPr>
          <w:trHeight w:val="446"/>
        </w:trPr>
        <w:tc>
          <w:tcPr>
            <w:tcW w:w="537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0469EB1" w14:textId="77283013" w:rsidR="00D971DB" w:rsidRPr="0075442E" w:rsidRDefault="00D971DB" w:rsidP="00D971DB">
            <w:pPr>
              <w:rPr>
                <w:i/>
                <w:iCs/>
                <w:lang w:val="en-US"/>
              </w:rPr>
            </w:pPr>
            <w:r w:rsidRPr="0075442E">
              <w:rPr>
                <w:i/>
                <w:iCs/>
                <w:lang w:val="en-US"/>
              </w:rPr>
              <w:t xml:space="preserve">8 </w:t>
            </w:r>
            <w:r w:rsidRPr="0075442E">
              <w:rPr>
                <w:i/>
                <w:iCs/>
                <w:lang w:val="en-US"/>
              </w:rPr>
              <w:t>LAST ARRIVALS OR DEPARTURES</w:t>
            </w:r>
          </w:p>
        </w:tc>
        <w:tc>
          <w:tcPr>
            <w:tcW w:w="779" w:type="pct"/>
            <w:vMerge w:val="restart"/>
            <w:tcBorders>
              <w:top w:val="single" w:sz="12" w:space="0" w:color="auto"/>
            </w:tcBorders>
            <w:vAlign w:val="center"/>
          </w:tcPr>
          <w:p w14:paraId="4042C40B" w14:textId="2C4DDB7D" w:rsidR="00D971DB" w:rsidRPr="004E310E" w:rsidRDefault="00D971DB" w:rsidP="00D971DB">
            <w:pPr>
              <w:rPr>
                <w:lang w:val="en-US"/>
              </w:rPr>
            </w:pPr>
            <w:r>
              <w:rPr>
                <w:lang w:val="en-US"/>
              </w:rPr>
              <w:t>Verify if the web site displays the last 8 arrivals</w:t>
            </w:r>
          </w:p>
        </w:tc>
        <w:tc>
          <w:tcPr>
            <w:tcW w:w="779" w:type="pct"/>
            <w:vMerge w:val="restart"/>
            <w:tcBorders>
              <w:top w:val="single" w:sz="12" w:space="0" w:color="auto"/>
            </w:tcBorders>
            <w:vAlign w:val="center"/>
          </w:tcPr>
          <w:p w14:paraId="5C67A85F" w14:textId="7B68AE3A" w:rsidR="00D971DB" w:rsidRPr="004E310E" w:rsidRDefault="00D971DB" w:rsidP="00D971DB">
            <w:pPr>
              <w:rPr>
                <w:lang w:val="en-US"/>
              </w:rPr>
            </w:pPr>
            <w:r>
              <w:rPr>
                <w:lang w:val="en-US"/>
              </w:rPr>
              <w:t>Last 8 arrivals are displayed</w:t>
            </w:r>
          </w:p>
        </w:tc>
        <w:tc>
          <w:tcPr>
            <w:tcW w:w="255" w:type="pct"/>
            <w:tcBorders>
              <w:top w:val="single" w:sz="12" w:space="0" w:color="auto"/>
            </w:tcBorders>
            <w:vAlign w:val="center"/>
          </w:tcPr>
          <w:p w14:paraId="0FB31E34" w14:textId="4A1F8931" w:rsidR="00D971DB" w:rsidRPr="00D95A20" w:rsidRDefault="00D971DB" w:rsidP="00D971DB">
            <w:pPr>
              <w:jc w:val="center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1</w:t>
            </w:r>
          </w:p>
        </w:tc>
        <w:tc>
          <w:tcPr>
            <w:tcW w:w="1063" w:type="pct"/>
            <w:tcBorders>
              <w:top w:val="single" w:sz="12" w:space="0" w:color="auto"/>
            </w:tcBorders>
            <w:vAlign w:val="center"/>
          </w:tcPr>
          <w:p w14:paraId="659A74A0" w14:textId="60A05EA4" w:rsidR="00D971DB" w:rsidRPr="004E310E" w:rsidRDefault="00D971DB" w:rsidP="00D971DB">
            <w:pPr>
              <w:rPr>
                <w:lang w:val="en-US"/>
              </w:rPr>
            </w:pPr>
            <w:r w:rsidRPr="004E310E">
              <w:rPr>
                <w:lang w:val="en-US"/>
              </w:rPr>
              <w:t xml:space="preserve">Open </w:t>
            </w:r>
            <w:hyperlink r:id="rId14" w:history="1">
              <w:r w:rsidRPr="004E310E">
                <w:rPr>
                  <w:rStyle w:val="Hyperlink"/>
                  <w:lang w:val="en-US"/>
                </w:rPr>
                <w:t>Chisinau Airport</w:t>
              </w:r>
            </w:hyperlink>
            <w:r w:rsidRPr="004E310E">
              <w:rPr>
                <w:lang w:val="en-US"/>
              </w:rPr>
              <w:t xml:space="preserve"> </w:t>
            </w:r>
            <w:proofErr w:type="gramStart"/>
            <w:r w:rsidRPr="004E310E">
              <w:rPr>
                <w:lang w:val="en-US"/>
              </w:rPr>
              <w:t>web-site</w:t>
            </w:r>
            <w:proofErr w:type="gramEnd"/>
          </w:p>
        </w:tc>
        <w:tc>
          <w:tcPr>
            <w:tcW w:w="1174" w:type="pct"/>
            <w:tcBorders>
              <w:top w:val="single" w:sz="12" w:space="0" w:color="auto"/>
            </w:tcBorders>
            <w:vAlign w:val="center"/>
          </w:tcPr>
          <w:p w14:paraId="7178FFC1" w14:textId="157A5D82" w:rsidR="00D971DB" w:rsidRPr="004E310E" w:rsidRDefault="00D971DB" w:rsidP="00D971DB">
            <w:pPr>
              <w:rPr>
                <w:lang w:val="en-US"/>
              </w:rPr>
            </w:pPr>
            <w:r w:rsidRPr="004E310E">
              <w:rPr>
                <w:lang w:val="en-US"/>
              </w:rPr>
              <w:t>Main page is opened</w:t>
            </w:r>
          </w:p>
        </w:tc>
        <w:tc>
          <w:tcPr>
            <w:tcW w:w="413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9F882F4" w14:textId="44939BC7" w:rsidR="00D971DB" w:rsidRPr="00D971DB" w:rsidRDefault="00D971DB" w:rsidP="00D971DB">
            <w:pPr>
              <w:jc w:val="center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SUCCESS</w:t>
            </w:r>
          </w:p>
        </w:tc>
      </w:tr>
      <w:tr w:rsidR="00D971DB" w:rsidRPr="004E310E" w14:paraId="1C0E23F6" w14:textId="77777777" w:rsidTr="00D971DB">
        <w:trPr>
          <w:trHeight w:val="416"/>
        </w:trPr>
        <w:tc>
          <w:tcPr>
            <w:tcW w:w="537" w:type="pct"/>
            <w:vMerge/>
            <w:tcBorders>
              <w:left w:val="single" w:sz="12" w:space="0" w:color="auto"/>
            </w:tcBorders>
            <w:vAlign w:val="center"/>
          </w:tcPr>
          <w:p w14:paraId="7DFA646F" w14:textId="77777777" w:rsidR="00D971DB" w:rsidRPr="0075442E" w:rsidRDefault="00D971DB" w:rsidP="00D971DB">
            <w:pPr>
              <w:rPr>
                <w:i/>
                <w:iCs/>
                <w:lang w:val="en-US"/>
              </w:rPr>
            </w:pPr>
          </w:p>
        </w:tc>
        <w:tc>
          <w:tcPr>
            <w:tcW w:w="779" w:type="pct"/>
            <w:vMerge/>
            <w:vAlign w:val="center"/>
          </w:tcPr>
          <w:p w14:paraId="09EC0105" w14:textId="77777777" w:rsidR="00D971DB" w:rsidRDefault="00D971DB" w:rsidP="00D971DB">
            <w:pPr>
              <w:rPr>
                <w:lang w:val="en-US"/>
              </w:rPr>
            </w:pPr>
          </w:p>
        </w:tc>
        <w:tc>
          <w:tcPr>
            <w:tcW w:w="779" w:type="pct"/>
            <w:vMerge/>
            <w:vAlign w:val="center"/>
          </w:tcPr>
          <w:p w14:paraId="3DEFD8AF" w14:textId="77777777" w:rsidR="00D971DB" w:rsidRDefault="00D971DB" w:rsidP="00D971DB">
            <w:pPr>
              <w:rPr>
                <w:lang w:val="en-US"/>
              </w:rPr>
            </w:pPr>
          </w:p>
        </w:tc>
        <w:tc>
          <w:tcPr>
            <w:tcW w:w="255" w:type="pct"/>
            <w:vAlign w:val="center"/>
          </w:tcPr>
          <w:p w14:paraId="3558906F" w14:textId="36DF0BFF" w:rsidR="00D971DB" w:rsidRPr="00D95A20" w:rsidRDefault="00D971DB" w:rsidP="00D971DB">
            <w:pPr>
              <w:jc w:val="center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2</w:t>
            </w:r>
          </w:p>
        </w:tc>
        <w:tc>
          <w:tcPr>
            <w:tcW w:w="1063" w:type="pct"/>
            <w:vAlign w:val="center"/>
          </w:tcPr>
          <w:p w14:paraId="21A9CA84" w14:textId="46781C09" w:rsidR="00D971DB" w:rsidRPr="004E310E" w:rsidRDefault="00D971DB" w:rsidP="00D971DB">
            <w:pPr>
              <w:rPr>
                <w:lang w:val="en-US"/>
              </w:rPr>
            </w:pPr>
            <w:r>
              <w:rPr>
                <w:lang w:val="en-US"/>
              </w:rPr>
              <w:t xml:space="preserve">Access </w:t>
            </w:r>
            <w:r w:rsidRPr="002068B4">
              <w:rPr>
                <w:b/>
                <w:bCs/>
                <w:i/>
                <w:iCs/>
                <w:lang w:val="en-US"/>
              </w:rPr>
              <w:t>ARRIVALS</w:t>
            </w:r>
            <w:r>
              <w:rPr>
                <w:lang w:val="en-US"/>
              </w:rPr>
              <w:t xml:space="preserve"> tab</w:t>
            </w:r>
          </w:p>
        </w:tc>
        <w:tc>
          <w:tcPr>
            <w:tcW w:w="1174" w:type="pct"/>
            <w:vAlign w:val="center"/>
          </w:tcPr>
          <w:p w14:paraId="09CAFBC7" w14:textId="0BC72214" w:rsidR="00D971DB" w:rsidRPr="004E310E" w:rsidRDefault="00D971DB" w:rsidP="00D971DB">
            <w:pPr>
              <w:rPr>
                <w:lang w:val="en-US"/>
              </w:rPr>
            </w:pPr>
            <w:r w:rsidRPr="00D971DB">
              <w:rPr>
                <w:b/>
                <w:bCs/>
                <w:i/>
                <w:iCs/>
                <w:lang w:val="en-US"/>
              </w:rPr>
              <w:t>ARRIVALS</w:t>
            </w:r>
            <w:r>
              <w:rPr>
                <w:lang w:val="en-US"/>
              </w:rPr>
              <w:t xml:space="preserve"> tab displays the last 8 arrivals </w:t>
            </w:r>
            <w:r>
              <w:rPr>
                <w:lang w:val="en-US"/>
              </w:rPr>
              <w:t>and their status, and other details</w:t>
            </w:r>
          </w:p>
        </w:tc>
        <w:tc>
          <w:tcPr>
            <w:tcW w:w="413" w:type="pct"/>
            <w:vMerge/>
            <w:tcBorders>
              <w:right w:val="single" w:sz="12" w:space="0" w:color="auto"/>
            </w:tcBorders>
            <w:vAlign w:val="center"/>
          </w:tcPr>
          <w:p w14:paraId="4B29C241" w14:textId="77777777" w:rsidR="00D971DB" w:rsidRPr="004E310E" w:rsidRDefault="00D971DB" w:rsidP="00D971DB">
            <w:pPr>
              <w:rPr>
                <w:lang w:val="en-US"/>
              </w:rPr>
            </w:pPr>
          </w:p>
        </w:tc>
      </w:tr>
      <w:tr w:rsidR="00D971DB" w:rsidRPr="004E310E" w14:paraId="5F12FFB6" w14:textId="77777777" w:rsidTr="002068B4">
        <w:trPr>
          <w:trHeight w:val="349"/>
        </w:trPr>
        <w:tc>
          <w:tcPr>
            <w:tcW w:w="537" w:type="pct"/>
            <w:vMerge/>
            <w:tcBorders>
              <w:left w:val="single" w:sz="12" w:space="0" w:color="auto"/>
            </w:tcBorders>
            <w:vAlign w:val="center"/>
          </w:tcPr>
          <w:p w14:paraId="111B8341" w14:textId="77777777" w:rsidR="00D971DB" w:rsidRPr="0075442E" w:rsidRDefault="00D971DB" w:rsidP="00D971DB">
            <w:pPr>
              <w:rPr>
                <w:i/>
                <w:iCs/>
                <w:lang w:val="en-US"/>
              </w:rPr>
            </w:pPr>
          </w:p>
        </w:tc>
        <w:tc>
          <w:tcPr>
            <w:tcW w:w="779" w:type="pct"/>
            <w:vMerge w:val="restart"/>
            <w:vAlign w:val="center"/>
          </w:tcPr>
          <w:p w14:paraId="678706BD" w14:textId="30033FAF" w:rsidR="00D971DB" w:rsidRPr="004E310E" w:rsidRDefault="00D971DB" w:rsidP="00D971DB">
            <w:pPr>
              <w:rPr>
                <w:lang w:val="en-US"/>
              </w:rPr>
            </w:pPr>
            <w:r>
              <w:rPr>
                <w:lang w:val="en-US"/>
              </w:rPr>
              <w:t xml:space="preserve">Verify if the web site displays the last 8 </w:t>
            </w:r>
            <w:r>
              <w:rPr>
                <w:lang w:val="en-US"/>
              </w:rPr>
              <w:t>departures</w:t>
            </w:r>
          </w:p>
        </w:tc>
        <w:tc>
          <w:tcPr>
            <w:tcW w:w="779" w:type="pct"/>
            <w:vMerge w:val="restart"/>
            <w:vAlign w:val="center"/>
          </w:tcPr>
          <w:p w14:paraId="421A6E5B" w14:textId="2C5C2C4B" w:rsidR="00D971DB" w:rsidRPr="004E310E" w:rsidRDefault="00D971DB" w:rsidP="00D971DB">
            <w:pPr>
              <w:rPr>
                <w:lang w:val="en-US"/>
              </w:rPr>
            </w:pPr>
            <w:r>
              <w:rPr>
                <w:lang w:val="en-US"/>
              </w:rPr>
              <w:t xml:space="preserve">Last 8 </w:t>
            </w:r>
            <w:r>
              <w:rPr>
                <w:lang w:val="en-US"/>
              </w:rPr>
              <w:t>departures</w:t>
            </w:r>
            <w:r>
              <w:rPr>
                <w:lang w:val="en-US"/>
              </w:rPr>
              <w:t xml:space="preserve"> are displayed</w:t>
            </w:r>
          </w:p>
        </w:tc>
        <w:tc>
          <w:tcPr>
            <w:tcW w:w="255" w:type="pct"/>
            <w:vAlign w:val="center"/>
          </w:tcPr>
          <w:p w14:paraId="0B086FE7" w14:textId="71454297" w:rsidR="00D971DB" w:rsidRPr="00D95A20" w:rsidRDefault="00D971DB" w:rsidP="00D971DB">
            <w:pPr>
              <w:jc w:val="center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1</w:t>
            </w:r>
          </w:p>
        </w:tc>
        <w:tc>
          <w:tcPr>
            <w:tcW w:w="1063" w:type="pct"/>
            <w:vAlign w:val="center"/>
          </w:tcPr>
          <w:p w14:paraId="5DB9B866" w14:textId="035BB2BE" w:rsidR="00D971DB" w:rsidRPr="004E310E" w:rsidRDefault="00D971DB" w:rsidP="00D971DB">
            <w:pPr>
              <w:rPr>
                <w:lang w:val="en-US"/>
              </w:rPr>
            </w:pPr>
            <w:r w:rsidRPr="004E310E">
              <w:rPr>
                <w:lang w:val="en-US"/>
              </w:rPr>
              <w:t xml:space="preserve">Open </w:t>
            </w:r>
            <w:hyperlink r:id="rId15" w:history="1">
              <w:r w:rsidRPr="004E310E">
                <w:rPr>
                  <w:rStyle w:val="Hyperlink"/>
                  <w:lang w:val="en-US"/>
                </w:rPr>
                <w:t>Chisinau Airport</w:t>
              </w:r>
            </w:hyperlink>
            <w:r w:rsidRPr="004E310E">
              <w:rPr>
                <w:lang w:val="en-US"/>
              </w:rPr>
              <w:t xml:space="preserve"> </w:t>
            </w:r>
            <w:proofErr w:type="gramStart"/>
            <w:r w:rsidRPr="004E310E">
              <w:rPr>
                <w:lang w:val="en-US"/>
              </w:rPr>
              <w:t>web-site</w:t>
            </w:r>
            <w:proofErr w:type="gramEnd"/>
          </w:p>
        </w:tc>
        <w:tc>
          <w:tcPr>
            <w:tcW w:w="1174" w:type="pct"/>
            <w:vAlign w:val="center"/>
          </w:tcPr>
          <w:p w14:paraId="38E405D6" w14:textId="6311B967" w:rsidR="00D971DB" w:rsidRPr="004E310E" w:rsidRDefault="00D971DB" w:rsidP="00D971DB">
            <w:pPr>
              <w:rPr>
                <w:lang w:val="en-US"/>
              </w:rPr>
            </w:pPr>
            <w:r w:rsidRPr="004E310E">
              <w:rPr>
                <w:lang w:val="en-US"/>
              </w:rPr>
              <w:t>Main page is opened</w:t>
            </w:r>
          </w:p>
        </w:tc>
        <w:tc>
          <w:tcPr>
            <w:tcW w:w="413" w:type="pct"/>
            <w:vMerge/>
            <w:tcBorders>
              <w:right w:val="single" w:sz="12" w:space="0" w:color="auto"/>
            </w:tcBorders>
            <w:vAlign w:val="center"/>
          </w:tcPr>
          <w:p w14:paraId="1EC0A1FC" w14:textId="77777777" w:rsidR="00D971DB" w:rsidRPr="004E310E" w:rsidRDefault="00D971DB" w:rsidP="00D971DB">
            <w:pPr>
              <w:rPr>
                <w:lang w:val="en-US"/>
              </w:rPr>
            </w:pPr>
          </w:p>
        </w:tc>
      </w:tr>
      <w:tr w:rsidR="00D971DB" w:rsidRPr="004E310E" w14:paraId="3AABFA9D" w14:textId="77777777" w:rsidTr="00FB45FB">
        <w:trPr>
          <w:trHeight w:val="537"/>
        </w:trPr>
        <w:tc>
          <w:tcPr>
            <w:tcW w:w="537" w:type="pct"/>
            <w:vMerge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591B304B" w14:textId="77777777" w:rsidR="00D971DB" w:rsidRPr="004E310E" w:rsidRDefault="00D971DB" w:rsidP="00D971DB">
            <w:pPr>
              <w:rPr>
                <w:lang w:val="en-US"/>
              </w:rPr>
            </w:pPr>
          </w:p>
        </w:tc>
        <w:tc>
          <w:tcPr>
            <w:tcW w:w="779" w:type="pct"/>
            <w:vMerge/>
            <w:tcBorders>
              <w:bottom w:val="single" w:sz="4" w:space="0" w:color="auto"/>
            </w:tcBorders>
            <w:vAlign w:val="center"/>
          </w:tcPr>
          <w:p w14:paraId="03189FD1" w14:textId="77777777" w:rsidR="00D971DB" w:rsidRPr="004E310E" w:rsidRDefault="00D971DB" w:rsidP="00D971DB">
            <w:pPr>
              <w:rPr>
                <w:lang w:val="en-US"/>
              </w:rPr>
            </w:pPr>
          </w:p>
        </w:tc>
        <w:tc>
          <w:tcPr>
            <w:tcW w:w="779" w:type="pct"/>
            <w:vMerge/>
            <w:tcBorders>
              <w:bottom w:val="single" w:sz="4" w:space="0" w:color="auto"/>
            </w:tcBorders>
            <w:vAlign w:val="center"/>
          </w:tcPr>
          <w:p w14:paraId="62B7BDFC" w14:textId="77777777" w:rsidR="00D971DB" w:rsidRPr="004E310E" w:rsidRDefault="00D971DB" w:rsidP="00D971DB">
            <w:pPr>
              <w:rPr>
                <w:lang w:val="en-US"/>
              </w:rPr>
            </w:pPr>
          </w:p>
        </w:tc>
        <w:tc>
          <w:tcPr>
            <w:tcW w:w="255" w:type="pct"/>
            <w:tcBorders>
              <w:bottom w:val="single" w:sz="4" w:space="0" w:color="auto"/>
            </w:tcBorders>
            <w:vAlign w:val="center"/>
          </w:tcPr>
          <w:p w14:paraId="3E005B12" w14:textId="0918901F" w:rsidR="00D971DB" w:rsidRPr="00D971DB" w:rsidRDefault="00D971DB" w:rsidP="00D971DB">
            <w:pPr>
              <w:jc w:val="center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2</w:t>
            </w:r>
          </w:p>
        </w:tc>
        <w:tc>
          <w:tcPr>
            <w:tcW w:w="1063" w:type="pct"/>
            <w:tcBorders>
              <w:bottom w:val="single" w:sz="4" w:space="0" w:color="auto"/>
            </w:tcBorders>
            <w:vAlign w:val="center"/>
          </w:tcPr>
          <w:p w14:paraId="2EB288F2" w14:textId="5BF082F0" w:rsidR="00D971DB" w:rsidRPr="004E310E" w:rsidRDefault="00D971DB" w:rsidP="00D971DB">
            <w:pPr>
              <w:rPr>
                <w:lang w:val="en-US"/>
              </w:rPr>
            </w:pPr>
            <w:r>
              <w:rPr>
                <w:lang w:val="en-US"/>
              </w:rPr>
              <w:t xml:space="preserve">Access </w:t>
            </w:r>
            <w:r>
              <w:rPr>
                <w:b/>
                <w:bCs/>
                <w:i/>
                <w:iCs/>
                <w:lang w:val="en-US"/>
              </w:rPr>
              <w:t>DEPARTURES</w:t>
            </w:r>
            <w:r>
              <w:rPr>
                <w:lang w:val="en-US"/>
              </w:rPr>
              <w:t xml:space="preserve"> tab</w:t>
            </w:r>
          </w:p>
        </w:tc>
        <w:tc>
          <w:tcPr>
            <w:tcW w:w="1174" w:type="pct"/>
            <w:tcBorders>
              <w:bottom w:val="single" w:sz="4" w:space="0" w:color="auto"/>
            </w:tcBorders>
            <w:vAlign w:val="center"/>
          </w:tcPr>
          <w:p w14:paraId="123C89BA" w14:textId="285A5C71" w:rsidR="00D971DB" w:rsidRPr="004E310E" w:rsidRDefault="00D971DB" w:rsidP="00D971DB">
            <w:pPr>
              <w:rPr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DEPARTURES</w:t>
            </w:r>
            <w:r>
              <w:rPr>
                <w:lang w:val="en-US"/>
              </w:rPr>
              <w:t xml:space="preserve"> tab displays the last 8 </w:t>
            </w:r>
            <w:r>
              <w:rPr>
                <w:lang w:val="en-US"/>
              </w:rPr>
              <w:t>departures and their status, and other details</w:t>
            </w:r>
          </w:p>
        </w:tc>
        <w:tc>
          <w:tcPr>
            <w:tcW w:w="413" w:type="pct"/>
            <w:vMerge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14:paraId="377C67EF" w14:textId="77777777" w:rsidR="00D971DB" w:rsidRPr="004E310E" w:rsidRDefault="00D971DB" w:rsidP="00D971DB">
            <w:pPr>
              <w:rPr>
                <w:lang w:val="en-US"/>
              </w:rPr>
            </w:pPr>
          </w:p>
        </w:tc>
      </w:tr>
    </w:tbl>
    <w:p w14:paraId="4BEA8EE1" w14:textId="77777777" w:rsidR="005208E8" w:rsidRDefault="005208E8" w:rsidP="00D45079">
      <w:pPr>
        <w:spacing w:after="0"/>
        <w:rPr>
          <w:sz w:val="36"/>
          <w:szCs w:val="36"/>
          <w:lang w:val="en-US"/>
        </w:rPr>
        <w:sectPr w:rsidR="005208E8" w:rsidSect="00D45079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14:paraId="0EE50BBC" w14:textId="4E7A7BC2" w:rsidR="00D45079" w:rsidRDefault="00DD056D" w:rsidP="00D45079">
      <w:pPr>
        <w:spacing w:after="0"/>
        <w:rPr>
          <w:sz w:val="36"/>
          <w:szCs w:val="36"/>
          <w:lang w:val="en-US"/>
        </w:rPr>
      </w:pPr>
      <w:r w:rsidRPr="00DD056D">
        <w:rPr>
          <w:sz w:val="36"/>
          <w:szCs w:val="36"/>
          <w:lang w:val="en-US"/>
        </w:rPr>
        <w:t>Images:</w:t>
      </w:r>
    </w:p>
    <w:p w14:paraId="492B7E20" w14:textId="4C258FCF" w:rsidR="00DD056D" w:rsidRPr="005208E8" w:rsidRDefault="00DD056D" w:rsidP="00D45079">
      <w:pPr>
        <w:spacing w:after="0"/>
        <w:rPr>
          <w:sz w:val="36"/>
          <w:szCs w:val="36"/>
          <w:lang w:val="en-US"/>
        </w:rPr>
      </w:pPr>
      <w:r w:rsidRPr="005208E8">
        <w:rPr>
          <w:sz w:val="36"/>
          <w:szCs w:val="36"/>
          <w:lang w:val="en-US"/>
        </w:rPr>
        <w:t xml:space="preserve">1. </w:t>
      </w:r>
      <w:r w:rsidRPr="005208E8">
        <w:rPr>
          <w:sz w:val="36"/>
          <w:szCs w:val="36"/>
          <w:lang w:val="en-US"/>
        </w:rPr>
        <w:drawing>
          <wp:inline distT="0" distB="0" distL="0" distR="0" wp14:anchorId="55143D31" wp14:editId="0F997F83">
            <wp:extent cx="5135971" cy="2706372"/>
            <wp:effectExtent l="0" t="0" r="762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5960" cy="274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20A6" w14:textId="49C41816" w:rsidR="00D971DB" w:rsidRDefault="0075442E" w:rsidP="00D45079">
      <w:pPr>
        <w:spacing w:after="0"/>
        <w:rPr>
          <w:noProof/>
        </w:rPr>
      </w:pPr>
      <w:r w:rsidRPr="0075442E">
        <w:rPr>
          <w:sz w:val="36"/>
          <w:szCs w:val="36"/>
          <w:lang w:val="en-US"/>
        </w:rPr>
        <w:drawing>
          <wp:inline distT="0" distB="0" distL="0" distR="0" wp14:anchorId="0F58BFA2" wp14:editId="6DCA2894">
            <wp:extent cx="5743278" cy="3018813"/>
            <wp:effectExtent l="0" t="0" r="0" b="0"/>
            <wp:docPr id="6" name="Picture 6" descr="A screenshot of an airpla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n airpla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7242" cy="306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7D7A" w14:textId="65CB4696" w:rsidR="00DD056D" w:rsidRDefault="00D971DB" w:rsidP="00D45079">
      <w:pPr>
        <w:spacing w:after="0"/>
        <w:rPr>
          <w:noProof/>
        </w:rPr>
      </w:pPr>
      <w:r>
        <w:rPr>
          <w:sz w:val="36"/>
          <w:szCs w:val="36"/>
          <w:lang w:val="en-US"/>
        </w:rPr>
        <w:t xml:space="preserve">2. </w:t>
      </w:r>
      <w:r w:rsidR="0075442E" w:rsidRPr="0075442E">
        <w:rPr>
          <w:sz w:val="36"/>
          <w:szCs w:val="36"/>
          <w:lang w:val="en-US"/>
        </w:rPr>
        <w:drawing>
          <wp:inline distT="0" distB="0" distL="0" distR="0" wp14:anchorId="22A1B0F1" wp14:editId="20471B8D">
            <wp:extent cx="5519253" cy="2883810"/>
            <wp:effectExtent l="0" t="0" r="571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1032" cy="29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EA0C" w14:textId="0682DED7" w:rsidR="00D971DB" w:rsidRDefault="00D971DB" w:rsidP="00D45079">
      <w:pPr>
        <w:spacing w:after="0"/>
        <w:rPr>
          <w:noProof/>
        </w:rPr>
      </w:pPr>
      <w:r w:rsidRPr="00D971DB">
        <w:rPr>
          <w:noProof/>
        </w:rPr>
        <w:drawing>
          <wp:inline distT="0" distB="0" distL="0" distR="0" wp14:anchorId="65AB9BD8" wp14:editId="65F41728">
            <wp:extent cx="6860241" cy="3698337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80499" cy="37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E77C" w14:textId="577E45FD" w:rsidR="0075442E" w:rsidRDefault="0075442E" w:rsidP="00D45079">
      <w:pPr>
        <w:spacing w:after="0"/>
        <w:rPr>
          <w:noProof/>
        </w:rPr>
      </w:pPr>
      <w:r w:rsidRPr="00341961">
        <w:rPr>
          <w:sz w:val="36"/>
          <w:szCs w:val="36"/>
        </w:rPr>
        <w:t>3.</w:t>
      </w:r>
      <w:r w:rsidR="00D971DB" w:rsidRPr="00D971DB">
        <w:rPr>
          <w:noProof/>
        </w:rPr>
        <w:t xml:space="preserve"> </w:t>
      </w:r>
      <w:r w:rsidR="00D971DB" w:rsidRPr="00D971DB">
        <w:rPr>
          <w:sz w:val="36"/>
          <w:szCs w:val="36"/>
          <w:lang w:val="en-US"/>
        </w:rPr>
        <w:drawing>
          <wp:inline distT="0" distB="0" distL="0" distR="0" wp14:anchorId="672C3307" wp14:editId="4B2AA932">
            <wp:extent cx="6614343" cy="3574502"/>
            <wp:effectExtent l="0" t="0" r="0" b="6985"/>
            <wp:docPr id="9" name="Picture 9" descr="A screenshot of an airpla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n airplan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4343" cy="357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DDD1" w14:textId="77777777" w:rsidR="00341961" w:rsidRPr="00341961" w:rsidRDefault="00341961" w:rsidP="00D45079">
      <w:pPr>
        <w:spacing w:after="0"/>
        <w:rPr>
          <w:sz w:val="36"/>
          <w:szCs w:val="36"/>
        </w:rPr>
      </w:pPr>
    </w:p>
    <w:p w14:paraId="26EB0F49" w14:textId="77777777" w:rsidR="00596580" w:rsidRPr="00341961" w:rsidRDefault="00596580" w:rsidP="00596580">
      <w:pPr>
        <w:spacing w:after="0"/>
        <w:rPr>
          <w:sz w:val="36"/>
          <w:szCs w:val="36"/>
        </w:rPr>
        <w:sectPr w:rsidR="00596580" w:rsidRPr="00341961" w:rsidSect="00D971DB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2290B953" w14:textId="58E97F0B" w:rsidR="002A15FB" w:rsidRPr="00341961" w:rsidRDefault="002A15FB" w:rsidP="002A15FB">
      <w:pPr>
        <w:jc w:val="center"/>
        <w:rPr>
          <w:sz w:val="36"/>
          <w:szCs w:val="36"/>
        </w:rPr>
      </w:pPr>
      <w:proofErr w:type="spellStart"/>
      <w:r w:rsidRPr="004E310E">
        <w:rPr>
          <w:sz w:val="36"/>
          <w:szCs w:val="36"/>
          <w:lang w:val="en-US"/>
        </w:rPr>
        <w:t>Concluzii</w:t>
      </w:r>
      <w:proofErr w:type="spellEnd"/>
      <w:r w:rsidRPr="00341961">
        <w:rPr>
          <w:sz w:val="36"/>
          <w:szCs w:val="36"/>
        </w:rPr>
        <w:t>:</w:t>
      </w:r>
    </w:p>
    <w:p w14:paraId="256A21EF" w14:textId="68C19E74" w:rsidR="00182A4D" w:rsidRPr="00341961" w:rsidRDefault="00341961" w:rsidP="00341961">
      <w:pPr>
        <w:spacing w:after="0"/>
        <w:ind w:firstLine="426"/>
        <w:jc w:val="both"/>
      </w:pPr>
      <w:r w:rsidRPr="00341961">
        <w:rPr>
          <w:b/>
          <w:bCs/>
          <w:i/>
          <w:iCs/>
          <w:lang w:val="en-US"/>
        </w:rPr>
        <w:t>Test</w:t>
      </w:r>
      <w:r w:rsidRPr="00341961">
        <w:rPr>
          <w:b/>
          <w:bCs/>
          <w:i/>
          <w:iCs/>
        </w:rPr>
        <w:t xml:space="preserve"> </w:t>
      </w:r>
      <w:r w:rsidRPr="00341961">
        <w:rPr>
          <w:b/>
          <w:bCs/>
          <w:i/>
          <w:iCs/>
          <w:lang w:val="en-US"/>
        </w:rPr>
        <w:t>Case</w:t>
      </w:r>
      <w:r w:rsidRPr="00341961">
        <w:rPr>
          <w:b/>
          <w:bCs/>
          <w:i/>
          <w:iCs/>
        </w:rPr>
        <w:t xml:space="preserve"> </w:t>
      </w:r>
      <w:r w:rsidRPr="00341961">
        <w:rPr>
          <w:i/>
          <w:iCs/>
          <w:lang w:val="en-US"/>
        </w:rPr>
        <w:t>ac</w:t>
      </w:r>
      <w:r w:rsidRPr="00341961">
        <w:rPr>
          <w:i/>
          <w:iCs/>
        </w:rPr>
        <w:t>ț</w:t>
      </w:r>
      <w:proofErr w:type="spellStart"/>
      <w:r w:rsidRPr="00341961">
        <w:rPr>
          <w:i/>
          <w:iCs/>
          <w:lang w:val="en-US"/>
        </w:rPr>
        <w:t>ioneaz</w:t>
      </w:r>
      <w:proofErr w:type="spellEnd"/>
      <w:r w:rsidRPr="00341961">
        <w:rPr>
          <w:i/>
          <w:iCs/>
        </w:rPr>
        <w:t xml:space="preserve">ă </w:t>
      </w:r>
      <w:r w:rsidRPr="00341961">
        <w:rPr>
          <w:i/>
          <w:iCs/>
          <w:lang w:val="en-US"/>
        </w:rPr>
        <w:t>ca</w:t>
      </w:r>
      <w:r w:rsidRPr="00341961">
        <w:rPr>
          <w:i/>
          <w:iCs/>
        </w:rPr>
        <w:t xml:space="preserve"> </w:t>
      </w:r>
      <w:proofErr w:type="spellStart"/>
      <w:r w:rsidRPr="00341961">
        <w:rPr>
          <w:i/>
          <w:iCs/>
          <w:lang w:val="en-US"/>
        </w:rPr>
        <w:t>punct</w:t>
      </w:r>
      <w:proofErr w:type="spellEnd"/>
      <w:r w:rsidRPr="00341961">
        <w:rPr>
          <w:i/>
          <w:iCs/>
        </w:rPr>
        <w:t xml:space="preserve"> </w:t>
      </w:r>
      <w:r w:rsidRPr="00341961">
        <w:rPr>
          <w:i/>
          <w:iCs/>
          <w:lang w:val="en-US"/>
        </w:rPr>
        <w:t>de</w:t>
      </w:r>
      <w:r w:rsidRPr="00341961">
        <w:rPr>
          <w:i/>
          <w:iCs/>
        </w:rPr>
        <w:t xml:space="preserve"> </w:t>
      </w:r>
      <w:proofErr w:type="spellStart"/>
      <w:r w:rsidRPr="00341961">
        <w:rPr>
          <w:i/>
          <w:iCs/>
          <w:lang w:val="en-US"/>
        </w:rPr>
        <w:t>plecare</w:t>
      </w:r>
      <w:proofErr w:type="spellEnd"/>
      <w:r w:rsidRPr="00341961">
        <w:rPr>
          <w:i/>
          <w:iCs/>
        </w:rPr>
        <w:t xml:space="preserve"> </w:t>
      </w:r>
      <w:proofErr w:type="spellStart"/>
      <w:r w:rsidRPr="00341961">
        <w:rPr>
          <w:i/>
          <w:iCs/>
          <w:lang w:val="en-US"/>
        </w:rPr>
        <w:t>pentru</w:t>
      </w:r>
      <w:proofErr w:type="spellEnd"/>
      <w:r w:rsidRPr="00341961">
        <w:rPr>
          <w:i/>
          <w:iCs/>
        </w:rPr>
        <w:t xml:space="preserve"> </w:t>
      </w:r>
      <w:proofErr w:type="spellStart"/>
      <w:r w:rsidRPr="00341961">
        <w:rPr>
          <w:i/>
          <w:iCs/>
          <w:lang w:val="en-US"/>
        </w:rPr>
        <w:t>executarea</w:t>
      </w:r>
      <w:proofErr w:type="spellEnd"/>
      <w:r w:rsidRPr="00341961">
        <w:rPr>
          <w:i/>
          <w:iCs/>
        </w:rPr>
        <w:t xml:space="preserve"> </w:t>
      </w:r>
      <w:proofErr w:type="spellStart"/>
      <w:r w:rsidRPr="00341961">
        <w:rPr>
          <w:i/>
          <w:iCs/>
          <w:lang w:val="en-US"/>
        </w:rPr>
        <w:t>testului</w:t>
      </w:r>
      <w:proofErr w:type="spellEnd"/>
      <w:r w:rsidRPr="00341961">
        <w:rPr>
          <w:i/>
          <w:iCs/>
        </w:rPr>
        <w:t>, ș</w:t>
      </w:r>
      <w:proofErr w:type="spellStart"/>
      <w:r w:rsidRPr="00341961">
        <w:rPr>
          <w:i/>
          <w:iCs/>
          <w:lang w:val="en-US"/>
        </w:rPr>
        <w:t>i</w:t>
      </w:r>
      <w:proofErr w:type="spellEnd"/>
      <w:r w:rsidRPr="00341961">
        <w:rPr>
          <w:i/>
          <w:iCs/>
        </w:rPr>
        <w:t xml:space="preserve"> </w:t>
      </w:r>
      <w:r w:rsidRPr="00341961">
        <w:rPr>
          <w:i/>
          <w:iCs/>
          <w:lang w:val="en-US"/>
        </w:rPr>
        <w:t>dup</w:t>
      </w:r>
      <w:r w:rsidRPr="00341961">
        <w:rPr>
          <w:i/>
          <w:iCs/>
        </w:rPr>
        <w:t xml:space="preserve">ă </w:t>
      </w:r>
      <w:proofErr w:type="spellStart"/>
      <w:r w:rsidRPr="00341961">
        <w:rPr>
          <w:i/>
          <w:iCs/>
          <w:lang w:val="en-US"/>
        </w:rPr>
        <w:t>aplicarea</w:t>
      </w:r>
      <w:proofErr w:type="spellEnd"/>
      <w:r w:rsidRPr="00341961">
        <w:rPr>
          <w:i/>
          <w:iCs/>
        </w:rPr>
        <w:t xml:space="preserve"> </w:t>
      </w:r>
      <w:proofErr w:type="spellStart"/>
      <w:r w:rsidRPr="00341961">
        <w:rPr>
          <w:i/>
          <w:iCs/>
          <w:lang w:val="en-US"/>
        </w:rPr>
        <w:t>unui</w:t>
      </w:r>
      <w:proofErr w:type="spellEnd"/>
      <w:r w:rsidRPr="00341961">
        <w:rPr>
          <w:i/>
          <w:iCs/>
        </w:rPr>
        <w:t xml:space="preserve"> </w:t>
      </w:r>
      <w:r w:rsidRPr="00341961">
        <w:rPr>
          <w:i/>
          <w:iCs/>
          <w:lang w:val="en-US"/>
        </w:rPr>
        <w:t>set</w:t>
      </w:r>
      <w:r w:rsidRPr="00341961">
        <w:rPr>
          <w:i/>
          <w:iCs/>
        </w:rPr>
        <w:t xml:space="preserve"> </w:t>
      </w:r>
      <w:r w:rsidRPr="00341961">
        <w:rPr>
          <w:i/>
          <w:iCs/>
          <w:lang w:val="en-US"/>
        </w:rPr>
        <w:t>de</w:t>
      </w:r>
      <w:r w:rsidRPr="00341961">
        <w:rPr>
          <w:i/>
          <w:iCs/>
        </w:rPr>
        <w:t xml:space="preserve"> </w:t>
      </w:r>
      <w:proofErr w:type="spellStart"/>
      <w:r w:rsidRPr="00341961">
        <w:rPr>
          <w:i/>
          <w:iCs/>
          <w:lang w:val="en-US"/>
        </w:rPr>
        <w:t>valori</w:t>
      </w:r>
      <w:proofErr w:type="spellEnd"/>
      <w:r w:rsidRPr="00341961">
        <w:rPr>
          <w:i/>
          <w:iCs/>
        </w:rPr>
        <w:t xml:space="preserve"> </w:t>
      </w:r>
      <w:r w:rsidRPr="00341961">
        <w:rPr>
          <w:i/>
          <w:iCs/>
          <w:lang w:val="en-US"/>
        </w:rPr>
        <w:t>de</w:t>
      </w:r>
      <w:r w:rsidRPr="00341961">
        <w:rPr>
          <w:i/>
          <w:iCs/>
        </w:rPr>
        <w:t xml:space="preserve"> </w:t>
      </w:r>
      <w:proofErr w:type="spellStart"/>
      <w:r w:rsidRPr="00341961">
        <w:rPr>
          <w:i/>
          <w:iCs/>
          <w:lang w:val="en-US"/>
        </w:rPr>
        <w:t>intrare</w:t>
      </w:r>
      <w:proofErr w:type="spellEnd"/>
      <w:r w:rsidRPr="00341961">
        <w:rPr>
          <w:i/>
          <w:iCs/>
        </w:rPr>
        <w:t xml:space="preserve">, </w:t>
      </w:r>
      <w:proofErr w:type="spellStart"/>
      <w:r w:rsidRPr="00341961">
        <w:rPr>
          <w:i/>
          <w:iCs/>
          <w:lang w:val="en-US"/>
        </w:rPr>
        <w:t>aplica</w:t>
      </w:r>
      <w:proofErr w:type="spellEnd"/>
      <w:r w:rsidRPr="00341961">
        <w:rPr>
          <w:i/>
          <w:iCs/>
        </w:rPr>
        <w:t>ț</w:t>
      </w:r>
      <w:proofErr w:type="spellStart"/>
      <w:r w:rsidRPr="00341961">
        <w:rPr>
          <w:i/>
          <w:iCs/>
          <w:lang w:val="en-US"/>
        </w:rPr>
        <w:t>ia</w:t>
      </w:r>
      <w:proofErr w:type="spellEnd"/>
      <w:r w:rsidRPr="00341961">
        <w:rPr>
          <w:i/>
          <w:iCs/>
        </w:rPr>
        <w:t xml:space="preserve"> </w:t>
      </w:r>
      <w:r w:rsidRPr="00341961">
        <w:rPr>
          <w:i/>
          <w:iCs/>
          <w:lang w:val="en-US"/>
        </w:rPr>
        <w:t>are</w:t>
      </w:r>
      <w:r w:rsidRPr="00341961">
        <w:rPr>
          <w:i/>
          <w:iCs/>
        </w:rPr>
        <w:t xml:space="preserve"> </w:t>
      </w:r>
      <w:r w:rsidRPr="00341961">
        <w:rPr>
          <w:i/>
          <w:iCs/>
          <w:lang w:val="en-US"/>
        </w:rPr>
        <w:t>un</w:t>
      </w:r>
      <w:r w:rsidRPr="00341961">
        <w:rPr>
          <w:i/>
          <w:iCs/>
        </w:rPr>
        <w:t xml:space="preserve"> </w:t>
      </w:r>
      <w:proofErr w:type="spellStart"/>
      <w:r w:rsidRPr="00341961">
        <w:rPr>
          <w:i/>
          <w:iCs/>
          <w:lang w:val="en-US"/>
        </w:rPr>
        <w:t>rezultat</w:t>
      </w:r>
      <w:proofErr w:type="spellEnd"/>
      <w:r w:rsidRPr="00341961">
        <w:rPr>
          <w:i/>
          <w:iCs/>
        </w:rPr>
        <w:t xml:space="preserve"> </w:t>
      </w:r>
      <w:proofErr w:type="spellStart"/>
      <w:r w:rsidRPr="00341961">
        <w:rPr>
          <w:i/>
          <w:iCs/>
          <w:lang w:val="en-US"/>
        </w:rPr>
        <w:t>definitiv</w:t>
      </w:r>
      <w:proofErr w:type="spellEnd"/>
      <w:r w:rsidRPr="00341961">
        <w:rPr>
          <w:i/>
          <w:iCs/>
        </w:rPr>
        <w:t xml:space="preserve"> ș</w:t>
      </w:r>
      <w:proofErr w:type="spellStart"/>
      <w:r w:rsidRPr="00341961">
        <w:rPr>
          <w:i/>
          <w:iCs/>
          <w:lang w:val="en-US"/>
        </w:rPr>
        <w:t>i</w:t>
      </w:r>
      <w:proofErr w:type="spellEnd"/>
      <w:r w:rsidRPr="00341961">
        <w:rPr>
          <w:i/>
          <w:iCs/>
        </w:rPr>
        <w:t xml:space="preserve"> </w:t>
      </w:r>
      <w:r w:rsidRPr="00341961">
        <w:rPr>
          <w:i/>
          <w:iCs/>
          <w:lang w:val="en-US"/>
        </w:rPr>
        <w:t>p</w:t>
      </w:r>
      <w:r w:rsidRPr="00341961">
        <w:rPr>
          <w:i/>
          <w:iCs/>
        </w:rPr>
        <w:t>ă</w:t>
      </w:r>
      <w:r w:rsidRPr="00341961">
        <w:rPr>
          <w:i/>
          <w:iCs/>
          <w:lang w:val="en-US"/>
        </w:rPr>
        <w:t>r</w:t>
      </w:r>
      <w:r w:rsidRPr="00341961">
        <w:rPr>
          <w:i/>
          <w:iCs/>
        </w:rPr>
        <w:t>ă</w:t>
      </w:r>
      <w:r w:rsidRPr="00341961">
        <w:rPr>
          <w:i/>
          <w:iCs/>
          <w:lang w:val="en-US"/>
        </w:rPr>
        <w:t>se</w:t>
      </w:r>
      <w:r w:rsidRPr="00341961">
        <w:rPr>
          <w:i/>
          <w:iCs/>
        </w:rPr>
        <w:t>ș</w:t>
      </w:r>
      <w:proofErr w:type="spellStart"/>
      <w:r w:rsidRPr="00341961">
        <w:rPr>
          <w:i/>
          <w:iCs/>
          <w:lang w:val="en-US"/>
        </w:rPr>
        <w:t>te</w:t>
      </w:r>
      <w:proofErr w:type="spellEnd"/>
      <w:r w:rsidRPr="00341961">
        <w:rPr>
          <w:i/>
          <w:iCs/>
        </w:rPr>
        <w:t xml:space="preserve"> </w:t>
      </w:r>
      <w:proofErr w:type="spellStart"/>
      <w:r w:rsidRPr="00341961">
        <w:rPr>
          <w:i/>
          <w:iCs/>
          <w:lang w:val="en-US"/>
        </w:rPr>
        <w:t>sistemul</w:t>
      </w:r>
      <w:proofErr w:type="spellEnd"/>
      <w:r w:rsidRPr="00341961">
        <w:rPr>
          <w:i/>
          <w:iCs/>
        </w:rPr>
        <w:t xml:space="preserve"> </w:t>
      </w:r>
      <w:r w:rsidRPr="00341961">
        <w:rPr>
          <w:i/>
          <w:iCs/>
          <w:lang w:val="en-US"/>
        </w:rPr>
        <w:t>la</w:t>
      </w:r>
      <w:r w:rsidRPr="00341961">
        <w:rPr>
          <w:i/>
          <w:iCs/>
        </w:rPr>
        <w:t xml:space="preserve"> </w:t>
      </w:r>
      <w:r w:rsidRPr="00341961">
        <w:rPr>
          <w:i/>
          <w:iCs/>
          <w:lang w:val="en-US"/>
        </w:rPr>
        <w:t>un</w:t>
      </w:r>
      <w:r w:rsidRPr="00341961">
        <w:rPr>
          <w:i/>
          <w:iCs/>
        </w:rPr>
        <w:t xml:space="preserve"> </w:t>
      </w:r>
      <w:proofErr w:type="spellStart"/>
      <w:r w:rsidRPr="00341961">
        <w:rPr>
          <w:i/>
          <w:iCs/>
          <w:lang w:val="en-US"/>
        </w:rPr>
        <w:t>punct</w:t>
      </w:r>
      <w:proofErr w:type="spellEnd"/>
      <w:r w:rsidRPr="00341961">
        <w:rPr>
          <w:i/>
          <w:iCs/>
        </w:rPr>
        <w:t xml:space="preserve"> </w:t>
      </w:r>
      <w:r w:rsidRPr="00341961">
        <w:rPr>
          <w:i/>
          <w:iCs/>
          <w:lang w:val="en-US"/>
        </w:rPr>
        <w:t>final</w:t>
      </w:r>
      <w:r w:rsidRPr="00341961">
        <w:rPr>
          <w:i/>
          <w:iCs/>
        </w:rPr>
        <w:t xml:space="preserve"> </w:t>
      </w:r>
      <w:proofErr w:type="spellStart"/>
      <w:r w:rsidRPr="00341961">
        <w:rPr>
          <w:i/>
          <w:iCs/>
          <w:lang w:val="en-US"/>
        </w:rPr>
        <w:t>sau</w:t>
      </w:r>
      <w:proofErr w:type="spellEnd"/>
      <w:r w:rsidRPr="00341961">
        <w:rPr>
          <w:i/>
          <w:iCs/>
        </w:rPr>
        <w:t xml:space="preserve">, </w:t>
      </w:r>
      <w:r w:rsidRPr="00341961">
        <w:rPr>
          <w:i/>
          <w:iCs/>
          <w:lang w:val="en-US"/>
        </w:rPr>
        <w:t>de</w:t>
      </w:r>
      <w:r w:rsidRPr="00341961">
        <w:rPr>
          <w:i/>
          <w:iCs/>
        </w:rPr>
        <w:t xml:space="preserve"> </w:t>
      </w:r>
      <w:proofErr w:type="spellStart"/>
      <w:r w:rsidRPr="00341961">
        <w:rPr>
          <w:i/>
          <w:iCs/>
          <w:lang w:val="en-US"/>
        </w:rPr>
        <w:t>asemenea</w:t>
      </w:r>
      <w:proofErr w:type="spellEnd"/>
      <w:r w:rsidRPr="00341961">
        <w:rPr>
          <w:i/>
          <w:iCs/>
        </w:rPr>
        <w:t xml:space="preserve">, </w:t>
      </w:r>
      <w:proofErr w:type="spellStart"/>
      <w:r w:rsidRPr="00341961">
        <w:rPr>
          <w:i/>
          <w:iCs/>
          <w:lang w:val="en-US"/>
        </w:rPr>
        <w:t>cunoscut</w:t>
      </w:r>
      <w:proofErr w:type="spellEnd"/>
      <w:r w:rsidRPr="00341961">
        <w:rPr>
          <w:i/>
          <w:iCs/>
        </w:rPr>
        <w:t xml:space="preserve"> </w:t>
      </w:r>
      <w:r w:rsidRPr="00341961">
        <w:rPr>
          <w:i/>
          <w:iCs/>
          <w:lang w:val="en-US"/>
        </w:rPr>
        <w:t>sub</w:t>
      </w:r>
      <w:r w:rsidRPr="00341961">
        <w:rPr>
          <w:i/>
          <w:iCs/>
        </w:rPr>
        <w:t xml:space="preserve"> </w:t>
      </w:r>
      <w:proofErr w:type="spellStart"/>
      <w:r w:rsidRPr="00341961">
        <w:rPr>
          <w:i/>
          <w:iCs/>
          <w:lang w:val="en-US"/>
        </w:rPr>
        <w:t>numele</w:t>
      </w:r>
      <w:proofErr w:type="spellEnd"/>
      <w:r w:rsidRPr="00341961">
        <w:rPr>
          <w:i/>
          <w:iCs/>
        </w:rPr>
        <w:t xml:space="preserve"> </w:t>
      </w:r>
      <w:r w:rsidRPr="00341961">
        <w:rPr>
          <w:i/>
          <w:iCs/>
          <w:lang w:val="en-US"/>
        </w:rPr>
        <w:t>de</w:t>
      </w:r>
      <w:r w:rsidRPr="00341961">
        <w:rPr>
          <w:i/>
          <w:iCs/>
        </w:rPr>
        <w:t xml:space="preserve"> </w:t>
      </w:r>
      <w:proofErr w:type="spellStart"/>
      <w:r w:rsidRPr="00341961">
        <w:rPr>
          <w:i/>
          <w:iCs/>
          <w:lang w:val="en-US"/>
        </w:rPr>
        <w:t>execu</w:t>
      </w:r>
      <w:proofErr w:type="spellEnd"/>
      <w:r w:rsidRPr="00341961">
        <w:rPr>
          <w:i/>
          <w:iCs/>
        </w:rPr>
        <w:t>ț</w:t>
      </w:r>
      <w:proofErr w:type="spellStart"/>
      <w:r w:rsidRPr="00341961">
        <w:rPr>
          <w:i/>
          <w:iCs/>
          <w:lang w:val="en-US"/>
        </w:rPr>
        <w:t>ie</w:t>
      </w:r>
      <w:proofErr w:type="spellEnd"/>
      <w:r w:rsidRPr="00341961">
        <w:rPr>
          <w:i/>
          <w:iCs/>
        </w:rPr>
        <w:t xml:space="preserve"> </w:t>
      </w:r>
      <w:r w:rsidRPr="00341961">
        <w:rPr>
          <w:i/>
          <w:iCs/>
          <w:lang w:val="en-US"/>
        </w:rPr>
        <w:t>postcondition</w:t>
      </w:r>
      <w:r w:rsidRPr="00341961">
        <w:rPr>
          <w:i/>
          <w:iCs/>
        </w:rPr>
        <w:t>.</w:t>
      </w:r>
    </w:p>
    <w:sectPr w:rsidR="00182A4D" w:rsidRPr="003419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C75F3" w14:textId="77777777" w:rsidR="00066877" w:rsidRDefault="00066877" w:rsidP="00345C92">
      <w:pPr>
        <w:spacing w:after="0" w:line="240" w:lineRule="auto"/>
      </w:pPr>
      <w:r>
        <w:separator/>
      </w:r>
    </w:p>
  </w:endnote>
  <w:endnote w:type="continuationSeparator" w:id="0">
    <w:p w14:paraId="01C5F636" w14:textId="77777777" w:rsidR="00066877" w:rsidRDefault="00066877" w:rsidP="00345C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jc w:val="righ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18"/>
      <w:gridCol w:w="1276"/>
      <w:gridCol w:w="2126"/>
    </w:tblGrid>
    <w:tr w:rsidR="00D2056B" w:rsidRPr="005B0BD9" w14:paraId="6B8DD26A" w14:textId="77777777" w:rsidTr="00D2056B">
      <w:trPr>
        <w:jc w:val="right"/>
      </w:trPr>
      <w:tc>
        <w:tcPr>
          <w:tcW w:w="1418" w:type="dxa"/>
        </w:tcPr>
        <w:p w14:paraId="2BC35681" w14:textId="77777777" w:rsidR="00D2056B" w:rsidRPr="005B0BD9" w:rsidRDefault="00201795" w:rsidP="00D2056B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Profesor</w:t>
          </w:r>
        </w:p>
      </w:tc>
      <w:tc>
        <w:tcPr>
          <w:tcW w:w="1276" w:type="dxa"/>
          <w:tcBorders>
            <w:bottom w:val="single" w:sz="12" w:space="0" w:color="auto"/>
          </w:tcBorders>
        </w:tcPr>
        <w:p w14:paraId="7FDA6DF9" w14:textId="77777777" w:rsidR="00D2056B" w:rsidRPr="005B0BD9" w:rsidRDefault="00066877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79B9E4DC" w14:textId="65744655" w:rsidR="00D2056B" w:rsidRPr="005B0BD9" w:rsidRDefault="00345C92" w:rsidP="00D2056B">
          <w:pPr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>
            <w:rPr>
              <w:rFonts w:ascii="Times New Roman" w:hAnsi="Times New Roman" w:cs="Times New Roman"/>
              <w:sz w:val="24"/>
              <w:szCs w:val="24"/>
              <w:lang w:val="nl-NL"/>
            </w:rPr>
            <w:t>Isacov Calina</w:t>
          </w:r>
        </w:p>
      </w:tc>
    </w:tr>
    <w:tr w:rsidR="00D2056B" w:rsidRPr="005B0BD9" w14:paraId="2E9239EA" w14:textId="77777777" w:rsidTr="00D2056B">
      <w:trPr>
        <w:jc w:val="right"/>
      </w:trPr>
      <w:tc>
        <w:tcPr>
          <w:tcW w:w="1418" w:type="dxa"/>
        </w:tcPr>
        <w:p w14:paraId="3ACE2E82" w14:textId="77777777" w:rsidR="00D2056B" w:rsidRPr="005B0BD9" w:rsidRDefault="00066877" w:rsidP="00D2056B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</w:p>
      </w:tc>
      <w:tc>
        <w:tcPr>
          <w:tcW w:w="1276" w:type="dxa"/>
          <w:tcBorders>
            <w:top w:val="single" w:sz="12" w:space="0" w:color="auto"/>
          </w:tcBorders>
        </w:tcPr>
        <w:p w14:paraId="12DB10C3" w14:textId="77777777" w:rsidR="00D2056B" w:rsidRPr="005B0BD9" w:rsidRDefault="00201795" w:rsidP="00D2056B">
          <w:pPr>
            <w:jc w:val="center"/>
            <w:rPr>
              <w:rFonts w:ascii="Times New Roman" w:hAnsi="Times New Roman" w:cs="Times New Roman"/>
              <w:b/>
              <w:bCs/>
              <w:lang w:val="nl-NL"/>
            </w:rPr>
          </w:pPr>
          <w:r w:rsidRPr="005B0BD9"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  <w:t>(semnătura)</w:t>
          </w:r>
        </w:p>
      </w:tc>
      <w:tc>
        <w:tcPr>
          <w:tcW w:w="2126" w:type="dxa"/>
        </w:tcPr>
        <w:p w14:paraId="791ED304" w14:textId="77777777" w:rsidR="00D2056B" w:rsidRPr="005B0BD9" w:rsidRDefault="00066877" w:rsidP="00D2056B">
          <w:pPr>
            <w:rPr>
              <w:rFonts w:ascii="Times New Roman" w:hAnsi="Times New Roman" w:cs="Times New Roman"/>
              <w:sz w:val="24"/>
              <w:szCs w:val="24"/>
              <w:lang w:val="nl-NL"/>
            </w:rPr>
          </w:pPr>
        </w:p>
      </w:tc>
    </w:tr>
    <w:tr w:rsidR="00D2056B" w:rsidRPr="005B0BD9" w14:paraId="557F48D9" w14:textId="77777777" w:rsidTr="00D2056B">
      <w:trPr>
        <w:jc w:val="right"/>
      </w:trPr>
      <w:tc>
        <w:tcPr>
          <w:tcW w:w="1418" w:type="dxa"/>
        </w:tcPr>
        <w:p w14:paraId="3AC48A6B" w14:textId="77777777" w:rsidR="00D2056B" w:rsidRPr="005B0BD9" w:rsidRDefault="00201795" w:rsidP="00D2056B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Student</w:t>
          </w:r>
        </w:p>
      </w:tc>
      <w:tc>
        <w:tcPr>
          <w:tcW w:w="1276" w:type="dxa"/>
          <w:tcBorders>
            <w:bottom w:val="single" w:sz="12" w:space="0" w:color="auto"/>
          </w:tcBorders>
        </w:tcPr>
        <w:p w14:paraId="20FEFE7E" w14:textId="77777777" w:rsidR="00D2056B" w:rsidRPr="005B0BD9" w:rsidRDefault="00066877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7175F685" w14:textId="77777777" w:rsidR="00D2056B" w:rsidRPr="005B0BD9" w:rsidRDefault="00201795" w:rsidP="00D2056B">
          <w:pPr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Pavlovschi Cătălin</w:t>
          </w:r>
        </w:p>
      </w:tc>
    </w:tr>
    <w:tr w:rsidR="00D2056B" w:rsidRPr="005B0BD9" w14:paraId="31FAB19B" w14:textId="77777777" w:rsidTr="00D2056B">
      <w:trPr>
        <w:jc w:val="right"/>
      </w:trPr>
      <w:tc>
        <w:tcPr>
          <w:tcW w:w="1418" w:type="dxa"/>
        </w:tcPr>
        <w:p w14:paraId="0F1A827A" w14:textId="77777777" w:rsidR="00D2056B" w:rsidRPr="005B0BD9" w:rsidRDefault="00066877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  <w:tcBorders>
            <w:top w:val="single" w:sz="12" w:space="0" w:color="auto"/>
          </w:tcBorders>
        </w:tcPr>
        <w:p w14:paraId="070C4D67" w14:textId="77777777" w:rsidR="00D2056B" w:rsidRPr="005B0BD9" w:rsidRDefault="00201795" w:rsidP="00D2056B">
          <w:pPr>
            <w:jc w:val="center"/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</w:pPr>
          <w:r w:rsidRPr="005B0BD9"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  <w:t>(semnătura)</w:t>
          </w:r>
        </w:p>
      </w:tc>
      <w:tc>
        <w:tcPr>
          <w:tcW w:w="2126" w:type="dxa"/>
        </w:tcPr>
        <w:p w14:paraId="7E021C0A" w14:textId="77777777" w:rsidR="00D2056B" w:rsidRPr="005B0BD9" w:rsidRDefault="00066877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  <w:tr w:rsidR="00D2056B" w:rsidRPr="005B0BD9" w14:paraId="3D443990" w14:textId="77777777" w:rsidTr="00D2056B">
      <w:trPr>
        <w:jc w:val="right"/>
      </w:trPr>
      <w:tc>
        <w:tcPr>
          <w:tcW w:w="1418" w:type="dxa"/>
        </w:tcPr>
        <w:p w14:paraId="797C5874" w14:textId="77777777" w:rsidR="00D2056B" w:rsidRPr="005B0BD9" w:rsidRDefault="00066877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</w:tcPr>
        <w:p w14:paraId="325A4F7B" w14:textId="77777777" w:rsidR="00D2056B" w:rsidRPr="005B0BD9" w:rsidRDefault="00066877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4DA7E68B" w14:textId="77777777" w:rsidR="00D2056B" w:rsidRPr="005B0BD9" w:rsidRDefault="00066877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  <w:tr w:rsidR="00D2056B" w:rsidRPr="005B0BD9" w14:paraId="69D10A41" w14:textId="77777777" w:rsidTr="00D2056B">
      <w:trPr>
        <w:jc w:val="right"/>
      </w:trPr>
      <w:tc>
        <w:tcPr>
          <w:tcW w:w="1418" w:type="dxa"/>
        </w:tcPr>
        <w:p w14:paraId="7D6125B2" w14:textId="77777777" w:rsidR="00D2056B" w:rsidRPr="005B0BD9" w:rsidRDefault="00066877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</w:tcPr>
        <w:p w14:paraId="12F01C72" w14:textId="77777777" w:rsidR="00D2056B" w:rsidRPr="005B0BD9" w:rsidRDefault="00066877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208001C8" w14:textId="77777777" w:rsidR="00D2056B" w:rsidRPr="005B0BD9" w:rsidRDefault="00066877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</w:tbl>
  <w:p w14:paraId="13834D16" w14:textId="77777777" w:rsidR="00D2056B" w:rsidRDefault="000668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A530B" w14:textId="77777777" w:rsidR="00066877" w:rsidRDefault="00066877" w:rsidP="00345C92">
      <w:pPr>
        <w:spacing w:after="0" w:line="240" w:lineRule="auto"/>
      </w:pPr>
      <w:r>
        <w:separator/>
      </w:r>
    </w:p>
  </w:footnote>
  <w:footnote w:type="continuationSeparator" w:id="0">
    <w:p w14:paraId="57596D97" w14:textId="77777777" w:rsidR="00066877" w:rsidRDefault="00066877" w:rsidP="00345C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02AFE"/>
    <w:multiLevelType w:val="hybridMultilevel"/>
    <w:tmpl w:val="6DFA7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16879"/>
    <w:multiLevelType w:val="hybridMultilevel"/>
    <w:tmpl w:val="6DFA7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5618A"/>
    <w:multiLevelType w:val="hybridMultilevel"/>
    <w:tmpl w:val="40C640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CF48A6"/>
    <w:multiLevelType w:val="hybridMultilevel"/>
    <w:tmpl w:val="A476A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9C58B6"/>
    <w:multiLevelType w:val="hybridMultilevel"/>
    <w:tmpl w:val="1AAA43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684E3F"/>
    <w:multiLevelType w:val="hybridMultilevel"/>
    <w:tmpl w:val="04C2D5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B6D15AB"/>
    <w:multiLevelType w:val="hybridMultilevel"/>
    <w:tmpl w:val="D8F48E6E"/>
    <w:lvl w:ilvl="0" w:tplc="0B70120E">
      <w:start w:val="1"/>
      <w:numFmt w:val="decimal"/>
      <w:lvlText w:val="(%1)"/>
      <w:lvlJc w:val="left"/>
      <w:pPr>
        <w:ind w:left="720" w:hanging="360"/>
      </w:pPr>
      <w:rPr>
        <w:rFonts w:ascii="Cambria" w:hAnsi="Cambria" w:cs="Cambria" w:hint="default"/>
        <w:b w:val="0"/>
        <w:bCs w:val="0"/>
        <w:i w:val="0"/>
        <w:iCs w:val="0"/>
        <w:caps/>
        <w:strike w:val="0"/>
        <w:dstrike w:val="0"/>
        <w:vanish w:val="0"/>
        <w:spacing w:val="-1"/>
        <w:w w:val="68"/>
        <w:sz w:val="17"/>
        <w:szCs w:val="17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7E2100"/>
    <w:multiLevelType w:val="hybridMultilevel"/>
    <w:tmpl w:val="8EFE14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displayBackgroundShape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8E4"/>
    <w:rsid w:val="00041635"/>
    <w:rsid w:val="00066877"/>
    <w:rsid w:val="00080864"/>
    <w:rsid w:val="00084789"/>
    <w:rsid w:val="000A21EA"/>
    <w:rsid w:val="000C0477"/>
    <w:rsid w:val="000D1D64"/>
    <w:rsid w:val="00173FFC"/>
    <w:rsid w:val="0018252D"/>
    <w:rsid w:val="00182A4D"/>
    <w:rsid w:val="00193731"/>
    <w:rsid w:val="00201795"/>
    <w:rsid w:val="002068B4"/>
    <w:rsid w:val="00230D97"/>
    <w:rsid w:val="002443A6"/>
    <w:rsid w:val="002922CF"/>
    <w:rsid w:val="002A15FB"/>
    <w:rsid w:val="002C16C7"/>
    <w:rsid w:val="002F2064"/>
    <w:rsid w:val="00310835"/>
    <w:rsid w:val="00314971"/>
    <w:rsid w:val="00341961"/>
    <w:rsid w:val="00345C92"/>
    <w:rsid w:val="0037179E"/>
    <w:rsid w:val="00372A67"/>
    <w:rsid w:val="00375252"/>
    <w:rsid w:val="00392233"/>
    <w:rsid w:val="003C7C88"/>
    <w:rsid w:val="003E0D47"/>
    <w:rsid w:val="0040305B"/>
    <w:rsid w:val="004617ED"/>
    <w:rsid w:val="00461873"/>
    <w:rsid w:val="004676EC"/>
    <w:rsid w:val="00484AA8"/>
    <w:rsid w:val="004E310E"/>
    <w:rsid w:val="005208E8"/>
    <w:rsid w:val="00523F64"/>
    <w:rsid w:val="0052629F"/>
    <w:rsid w:val="00542CB1"/>
    <w:rsid w:val="00543F81"/>
    <w:rsid w:val="00544447"/>
    <w:rsid w:val="00547187"/>
    <w:rsid w:val="00560495"/>
    <w:rsid w:val="00596580"/>
    <w:rsid w:val="005A7312"/>
    <w:rsid w:val="005C3845"/>
    <w:rsid w:val="005E0A5C"/>
    <w:rsid w:val="005F13C7"/>
    <w:rsid w:val="00616E87"/>
    <w:rsid w:val="006217B7"/>
    <w:rsid w:val="00633B9A"/>
    <w:rsid w:val="00684029"/>
    <w:rsid w:val="00693193"/>
    <w:rsid w:val="00693930"/>
    <w:rsid w:val="006B176F"/>
    <w:rsid w:val="006C38B4"/>
    <w:rsid w:val="006E10EC"/>
    <w:rsid w:val="00716156"/>
    <w:rsid w:val="00717C9D"/>
    <w:rsid w:val="007317FB"/>
    <w:rsid w:val="007430A8"/>
    <w:rsid w:val="0075442E"/>
    <w:rsid w:val="00760894"/>
    <w:rsid w:val="00785FF9"/>
    <w:rsid w:val="007860D4"/>
    <w:rsid w:val="007A0B8D"/>
    <w:rsid w:val="007C08E4"/>
    <w:rsid w:val="007E3638"/>
    <w:rsid w:val="007F0223"/>
    <w:rsid w:val="008054A0"/>
    <w:rsid w:val="008648F9"/>
    <w:rsid w:val="00864D96"/>
    <w:rsid w:val="0089164E"/>
    <w:rsid w:val="008C471A"/>
    <w:rsid w:val="008C51E7"/>
    <w:rsid w:val="00951DE7"/>
    <w:rsid w:val="0096421E"/>
    <w:rsid w:val="00996EF4"/>
    <w:rsid w:val="009A0EC4"/>
    <w:rsid w:val="009B60D6"/>
    <w:rsid w:val="009D2013"/>
    <w:rsid w:val="009E3F81"/>
    <w:rsid w:val="009F000C"/>
    <w:rsid w:val="009F5499"/>
    <w:rsid w:val="00A136F3"/>
    <w:rsid w:val="00A32731"/>
    <w:rsid w:val="00A401AE"/>
    <w:rsid w:val="00A442C1"/>
    <w:rsid w:val="00A62A7B"/>
    <w:rsid w:val="00A67F53"/>
    <w:rsid w:val="00A7143D"/>
    <w:rsid w:val="00B204B0"/>
    <w:rsid w:val="00B25C1D"/>
    <w:rsid w:val="00B603B7"/>
    <w:rsid w:val="00B85B8D"/>
    <w:rsid w:val="00B95B64"/>
    <w:rsid w:val="00BC6C03"/>
    <w:rsid w:val="00BD097E"/>
    <w:rsid w:val="00C2310A"/>
    <w:rsid w:val="00C26290"/>
    <w:rsid w:val="00C51E7C"/>
    <w:rsid w:val="00C916CA"/>
    <w:rsid w:val="00CA2944"/>
    <w:rsid w:val="00CB5B81"/>
    <w:rsid w:val="00CD014C"/>
    <w:rsid w:val="00D368B1"/>
    <w:rsid w:val="00D45079"/>
    <w:rsid w:val="00D93004"/>
    <w:rsid w:val="00D95A20"/>
    <w:rsid w:val="00D971DB"/>
    <w:rsid w:val="00DB2776"/>
    <w:rsid w:val="00DD056D"/>
    <w:rsid w:val="00DE2E20"/>
    <w:rsid w:val="00E02546"/>
    <w:rsid w:val="00E5288B"/>
    <w:rsid w:val="00E62E88"/>
    <w:rsid w:val="00EA0E08"/>
    <w:rsid w:val="00F04C40"/>
    <w:rsid w:val="00F70C7D"/>
    <w:rsid w:val="00FE030E"/>
    <w:rsid w:val="00FF6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A0A23"/>
  <w15:chartTrackingRefBased/>
  <w15:docId w15:val="{953D2D92-EEFB-4EB7-B371-E24C08662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4B0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08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C08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8E4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7C08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8E4"/>
    <w:rPr>
      <w:lang w:val="ru-RU"/>
    </w:rPr>
  </w:style>
  <w:style w:type="paragraph" w:styleId="ListParagraph">
    <w:name w:val="List Paragraph"/>
    <w:basedOn w:val="Normal"/>
    <w:uiPriority w:val="34"/>
    <w:qFormat/>
    <w:rsid w:val="006840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40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4029"/>
    <w:rPr>
      <w:color w:val="605E5C"/>
      <w:shd w:val="clear" w:color="auto" w:fill="E1DFDD"/>
    </w:rPr>
  </w:style>
  <w:style w:type="character" w:customStyle="1" w:styleId="badge">
    <w:name w:val="badge"/>
    <w:basedOn w:val="DefaultParagraphFont"/>
    <w:rsid w:val="0089164E"/>
  </w:style>
  <w:style w:type="character" w:styleId="Strong">
    <w:name w:val="Strong"/>
    <w:basedOn w:val="DefaultParagraphFont"/>
    <w:uiPriority w:val="22"/>
    <w:qFormat/>
    <w:rsid w:val="008916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odle.usm.md/course/view.php?id=3359" TargetMode="External"/><Relationship Id="rId13" Type="http://schemas.openxmlformats.org/officeDocument/2006/relationships/hyperlink" Target="https://www.bnm.md/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airport.md/en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irport.md/e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irport.md/en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airport.md/en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0CE85-FDDB-425B-B7A1-66948BF88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6</Pages>
  <Words>521</Words>
  <Characters>2972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Pavlovschi Cătălin</dc:creator>
  <cp:keywords/>
  <dc:description/>
  <cp:lastModifiedBy>Pavlovschi Cătălin</cp:lastModifiedBy>
  <cp:revision>8</cp:revision>
  <cp:lastPrinted>2021-12-05T13:54:00Z</cp:lastPrinted>
  <dcterms:created xsi:type="dcterms:W3CDTF">2021-10-28T08:00:00Z</dcterms:created>
  <dcterms:modified xsi:type="dcterms:W3CDTF">2021-12-05T13:55:00Z</dcterms:modified>
</cp:coreProperties>
</file>