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9114"/>
        <w:gridCol w:w="852"/>
      </w:tblGrid>
      <w:tr w:rsidR="00B76851" w:rsidRPr="00AD7FF4" w14:paraId="182FDD52" w14:textId="77777777" w:rsidTr="00B97EB0">
        <w:trPr>
          <w:trHeight w:val="515"/>
        </w:trPr>
        <w:tc>
          <w:tcPr>
            <w:tcW w:w="670" w:type="dxa"/>
          </w:tcPr>
          <w:p w14:paraId="1D0BB68C" w14:textId="77777777" w:rsidR="00B76851" w:rsidRPr="00AD7FF4" w:rsidRDefault="00B76851" w:rsidP="00EA5F1A">
            <w:pPr>
              <w:pStyle w:val="TableParagraph"/>
              <w:ind w:left="0"/>
              <w:rPr>
                <w:sz w:val="28"/>
                <w:lang w:val="ro-RO"/>
              </w:rPr>
            </w:pPr>
          </w:p>
        </w:tc>
        <w:tc>
          <w:tcPr>
            <w:tcW w:w="9114" w:type="dxa"/>
          </w:tcPr>
          <w:p w14:paraId="6566C8F6" w14:textId="0F5B0357" w:rsidR="00B76851" w:rsidRPr="00AD7FF4" w:rsidRDefault="0047378B" w:rsidP="0047378B">
            <w:pPr>
              <w:pStyle w:val="TableParagraph"/>
              <w:spacing w:line="343" w:lineRule="exact"/>
              <w:ind w:left="0"/>
              <w:jc w:val="center"/>
              <w:rPr>
                <w:b/>
                <w:sz w:val="30"/>
                <w:lang w:val="ro-RO"/>
              </w:rPr>
            </w:pPr>
            <w:r>
              <w:rPr>
                <w:b/>
                <w:sz w:val="30"/>
                <w:lang w:val="ro-RO"/>
              </w:rPr>
              <w:t>TESTUL Nr.2</w:t>
            </w:r>
          </w:p>
        </w:tc>
        <w:tc>
          <w:tcPr>
            <w:tcW w:w="852" w:type="dxa"/>
          </w:tcPr>
          <w:p w14:paraId="333876BC" w14:textId="77777777" w:rsidR="00B76851" w:rsidRPr="00AD7FF4" w:rsidRDefault="00B76851" w:rsidP="00EA5F1A">
            <w:pPr>
              <w:pStyle w:val="TableParagraph"/>
              <w:ind w:left="0"/>
              <w:rPr>
                <w:sz w:val="28"/>
                <w:lang w:val="ro-RO"/>
              </w:rPr>
            </w:pPr>
          </w:p>
        </w:tc>
      </w:tr>
      <w:tr w:rsidR="00B76851" w:rsidRPr="00AD7FF4" w14:paraId="306DBAA6" w14:textId="77777777" w:rsidTr="00B97EB0">
        <w:trPr>
          <w:trHeight w:val="1036"/>
        </w:trPr>
        <w:tc>
          <w:tcPr>
            <w:tcW w:w="670" w:type="dxa"/>
          </w:tcPr>
          <w:p w14:paraId="7F4A5027" w14:textId="1AF8022A" w:rsidR="00B76851" w:rsidRPr="00AD7FF4" w:rsidRDefault="00B76851" w:rsidP="00EA5F1A">
            <w:pPr>
              <w:pStyle w:val="TableParagraph"/>
              <w:spacing w:line="315" w:lineRule="exact"/>
              <w:rPr>
                <w:sz w:val="28"/>
                <w:lang w:val="ro-RO"/>
              </w:rPr>
            </w:pPr>
            <w:r w:rsidRPr="00AD7FF4">
              <w:rPr>
                <w:sz w:val="28"/>
                <w:lang w:val="ro-RO"/>
              </w:rPr>
              <w:t>1</w:t>
            </w:r>
          </w:p>
        </w:tc>
        <w:tc>
          <w:tcPr>
            <w:tcW w:w="9114" w:type="dxa"/>
          </w:tcPr>
          <w:p w14:paraId="3A1085FC" w14:textId="3046D58F" w:rsidR="00B76851" w:rsidRPr="006E4CA0" w:rsidRDefault="0047378B" w:rsidP="006E4CA0">
            <w:pPr>
              <w:pStyle w:val="TableParagraph"/>
              <w:spacing w:after="120" w:line="336" w:lineRule="exact"/>
              <w:ind w:right="680"/>
              <w:jc w:val="both"/>
              <w:rPr>
                <w:sz w:val="30"/>
                <w:lang w:val="ro-RO"/>
              </w:rPr>
            </w:pPr>
            <w:proofErr w:type="spellStart"/>
            <w:r w:rsidRPr="0047378B">
              <w:rPr>
                <w:sz w:val="30"/>
                <w:lang w:val="ro-RO"/>
              </w:rPr>
              <w:t>Enumerati</w:t>
            </w:r>
            <w:proofErr w:type="spellEnd"/>
            <w:r w:rsidRPr="0047378B">
              <w:rPr>
                <w:sz w:val="30"/>
                <w:lang w:val="ro-RO"/>
              </w:rPr>
              <w:t xml:space="preserve"> avantajele si dezavantajele modelului ciclului de </w:t>
            </w:r>
            <w:proofErr w:type="spellStart"/>
            <w:r w:rsidRPr="0047378B">
              <w:rPr>
                <w:sz w:val="30"/>
                <w:lang w:val="ro-RO"/>
              </w:rPr>
              <w:t>viata</w:t>
            </w:r>
            <w:proofErr w:type="spellEnd"/>
            <w:r w:rsidRPr="0047378B">
              <w:rPr>
                <w:sz w:val="30"/>
                <w:lang w:val="ro-RO"/>
              </w:rPr>
              <w:t xml:space="preserve"> Cascada (</w:t>
            </w:r>
            <w:proofErr w:type="spellStart"/>
            <w:r w:rsidRPr="0047378B">
              <w:rPr>
                <w:sz w:val="30"/>
                <w:lang w:val="ro-RO"/>
              </w:rPr>
              <w:t>Waterfall</w:t>
            </w:r>
            <w:proofErr w:type="spellEnd"/>
            <w:r w:rsidRPr="0047378B">
              <w:rPr>
                <w:sz w:val="30"/>
                <w:lang w:val="ro-RO"/>
              </w:rPr>
              <w:t>) a produsului software.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12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59"/>
              <w:gridCol w:w="4555"/>
            </w:tblGrid>
            <w:tr w:rsidR="005B0872" w:rsidRPr="006E4CA0" w14:paraId="6E169EF8" w14:textId="77777777" w:rsidTr="005B0872">
              <w:tc>
                <w:tcPr>
                  <w:tcW w:w="2501" w:type="pct"/>
                  <w:tcBorders>
                    <w:bottom w:val="single" w:sz="12" w:space="0" w:color="auto"/>
                  </w:tcBorders>
                </w:tcPr>
                <w:p w14:paraId="0E18C90C" w14:textId="26C53448" w:rsidR="005B0872" w:rsidRPr="00BF1C86" w:rsidRDefault="005B0872" w:rsidP="005B0872">
                  <w:pPr>
                    <w:pStyle w:val="TableParagraph"/>
                    <w:spacing w:before="173"/>
                    <w:ind w:left="113" w:right="113"/>
                    <w:jc w:val="center"/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</w:pPr>
                  <w:r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  <w:t>Avantaje</w:t>
                  </w:r>
                </w:p>
              </w:tc>
              <w:tc>
                <w:tcPr>
                  <w:tcW w:w="2499" w:type="pct"/>
                  <w:tcBorders>
                    <w:bottom w:val="single" w:sz="12" w:space="0" w:color="auto"/>
                  </w:tcBorders>
                </w:tcPr>
                <w:p w14:paraId="6E6D31A6" w14:textId="49C0532D" w:rsidR="005B0872" w:rsidRPr="00BF1C86" w:rsidRDefault="005B0872" w:rsidP="005B0872">
                  <w:pPr>
                    <w:pStyle w:val="TableParagraph"/>
                    <w:spacing w:before="173"/>
                    <w:ind w:left="113" w:right="113"/>
                    <w:jc w:val="center"/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</w:pPr>
                  <w:r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  <w:t>Dezavantaje</w:t>
                  </w:r>
                </w:p>
              </w:tc>
            </w:tr>
            <w:tr w:rsidR="005B0872" w:rsidRPr="00E20193" w14:paraId="2D99A849" w14:textId="77777777" w:rsidTr="005B0872">
              <w:tc>
                <w:tcPr>
                  <w:tcW w:w="2501" w:type="pct"/>
                  <w:tcBorders>
                    <w:top w:val="single" w:sz="12" w:space="0" w:color="auto"/>
                  </w:tcBorders>
                </w:tcPr>
                <w:p w14:paraId="74DD7F0F" w14:textId="2E4C2C1E" w:rsidR="005B0872" w:rsidRPr="001C6DD8" w:rsidRDefault="005B0872" w:rsidP="00975E4A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left="473" w:right="113"/>
                    <w:rPr>
                      <w:lang w:val="ro-RO"/>
                    </w:rPr>
                  </w:pPr>
                  <w:r w:rsidRPr="005B0872">
                    <w:rPr>
                      <w:lang w:val="ro-RO"/>
                    </w:rPr>
                    <w:t>Simplu și ușor de înțeles și de utilizat</w:t>
                  </w:r>
                </w:p>
              </w:tc>
              <w:tc>
                <w:tcPr>
                  <w:tcW w:w="2499" w:type="pct"/>
                  <w:tcBorders>
                    <w:top w:val="single" w:sz="12" w:space="0" w:color="auto"/>
                    <w:bottom w:val="nil"/>
                  </w:tcBorders>
                </w:tcPr>
                <w:p w14:paraId="3CC6B1A4" w14:textId="794B6E9A" w:rsidR="005B0872" w:rsidRPr="00E20193" w:rsidRDefault="00E20193" w:rsidP="00975E4A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473" w:right="113"/>
                    <w:rPr>
                      <w:lang w:val="ro-RO"/>
                    </w:rPr>
                  </w:pPr>
                  <w:r w:rsidRPr="00E20193">
                    <w:rPr>
                      <w:lang w:val="ro-RO"/>
                    </w:rPr>
                    <w:t>Niciun software de lucru nu este produs până</w:t>
                  </w:r>
                  <w:r>
                    <w:rPr>
                      <w:lang w:val="ro-RO"/>
                    </w:rPr>
                    <w:t xml:space="preserve"> in etapele</w:t>
                  </w:r>
                  <w:r w:rsidRPr="00E20193">
                    <w:rPr>
                      <w:lang w:val="ro-RO"/>
                    </w:rPr>
                    <w:t xml:space="preserve"> </w:t>
                  </w:r>
                  <w:r>
                    <w:rPr>
                      <w:lang w:val="ro-RO"/>
                    </w:rPr>
                    <w:t xml:space="preserve">de </w:t>
                  </w:r>
                  <w:proofErr w:type="spellStart"/>
                  <w:r>
                    <w:rPr>
                      <w:lang w:val="ro-RO"/>
                    </w:rPr>
                    <w:t>sfarsit</w:t>
                  </w:r>
                  <w:proofErr w:type="spellEnd"/>
                  <w:r>
                    <w:rPr>
                      <w:lang w:val="ro-RO"/>
                    </w:rPr>
                    <w:t xml:space="preserve"> </w:t>
                  </w:r>
                  <w:r w:rsidRPr="00E20193">
                    <w:rPr>
                      <w:lang w:val="ro-RO"/>
                    </w:rPr>
                    <w:t>ciclului de viață.</w:t>
                  </w:r>
                </w:p>
              </w:tc>
            </w:tr>
            <w:tr w:rsidR="005B0872" w:rsidRPr="00E20193" w14:paraId="7BADD5A0" w14:textId="77777777" w:rsidTr="005B0872">
              <w:trPr>
                <w:trHeight w:val="274"/>
              </w:trPr>
              <w:tc>
                <w:tcPr>
                  <w:tcW w:w="2501" w:type="pct"/>
                </w:tcPr>
                <w:p w14:paraId="7AD9CBD6" w14:textId="01885197" w:rsidR="005B0872" w:rsidRPr="00EB3B2E" w:rsidRDefault="005B0872" w:rsidP="00975E4A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left="473" w:right="113"/>
                    <w:rPr>
                      <w:lang w:val="ro-RO"/>
                    </w:rPr>
                  </w:pPr>
                  <w:r w:rsidRPr="005B0872">
                    <w:rPr>
                      <w:lang w:val="ro-RO"/>
                    </w:rPr>
                    <w:t>Ușor de gestionat datorită rigidității modelului. Fiecare fază are rezultate specifice și un proces de revizuire.</w:t>
                  </w:r>
                </w:p>
              </w:tc>
              <w:tc>
                <w:tcPr>
                  <w:tcW w:w="2499" w:type="pct"/>
                  <w:tcBorders>
                    <w:top w:val="nil"/>
                    <w:bottom w:val="nil"/>
                  </w:tcBorders>
                </w:tcPr>
                <w:p w14:paraId="5FDEA6B2" w14:textId="00A70825" w:rsidR="005B0872" w:rsidRPr="00E20193" w:rsidRDefault="00E20193" w:rsidP="00975E4A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473" w:right="113"/>
                    <w:rPr>
                      <w:lang w:val="ro-RO"/>
                    </w:rPr>
                  </w:pPr>
                  <w:r w:rsidRPr="00E20193">
                    <w:rPr>
                      <w:lang w:val="ro-RO"/>
                    </w:rPr>
                    <w:t>Niveluri ridicate de risc și incertitudine.</w:t>
                  </w:r>
                </w:p>
              </w:tc>
            </w:tr>
            <w:tr w:rsidR="005B0872" w:rsidRPr="00975E4A" w14:paraId="4411BB71" w14:textId="77777777" w:rsidTr="005B0872">
              <w:trPr>
                <w:trHeight w:val="198"/>
              </w:trPr>
              <w:tc>
                <w:tcPr>
                  <w:tcW w:w="2501" w:type="pct"/>
                </w:tcPr>
                <w:p w14:paraId="56E94898" w14:textId="7001A930" w:rsidR="005B0872" w:rsidRPr="00EB3B2E" w:rsidRDefault="005B0872" w:rsidP="00975E4A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left="473" w:right="113"/>
                    <w:rPr>
                      <w:lang w:val="ro-RO"/>
                    </w:rPr>
                  </w:pPr>
                  <w:r w:rsidRPr="005B0872">
                    <w:rPr>
                      <w:lang w:val="ro-RO"/>
                    </w:rPr>
                    <w:t>Etape clar definite.</w:t>
                  </w:r>
                </w:p>
              </w:tc>
              <w:tc>
                <w:tcPr>
                  <w:tcW w:w="2499" w:type="pct"/>
                  <w:tcBorders>
                    <w:top w:val="nil"/>
                  </w:tcBorders>
                </w:tcPr>
                <w:p w14:paraId="7265BD07" w14:textId="761E5A55" w:rsidR="005B0872" w:rsidRPr="00975E4A" w:rsidRDefault="00975E4A" w:rsidP="00975E4A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473" w:right="113"/>
                    <w:rPr>
                      <w:lang w:val="ro-RO"/>
                    </w:rPr>
                  </w:pPr>
                  <w:r w:rsidRPr="00975E4A">
                    <w:rPr>
                      <w:lang w:val="ro-RO"/>
                    </w:rPr>
                    <w:t>Este dificil să se măsoare progresele înregistrate în cadrul etapelor.</w:t>
                  </w:r>
                </w:p>
              </w:tc>
            </w:tr>
            <w:tr w:rsidR="005B0872" w:rsidRPr="005B0872" w14:paraId="4D5B88B2" w14:textId="77777777" w:rsidTr="005B0872">
              <w:trPr>
                <w:trHeight w:val="254"/>
              </w:trPr>
              <w:tc>
                <w:tcPr>
                  <w:tcW w:w="2501" w:type="pct"/>
                </w:tcPr>
                <w:p w14:paraId="7750A84D" w14:textId="36478ADC" w:rsidR="005B0872" w:rsidRPr="000A0BA2" w:rsidRDefault="005B0872" w:rsidP="00975E4A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left="473" w:right="113"/>
                    <w:rPr>
                      <w:lang w:val="ro-RO"/>
                    </w:rPr>
                  </w:pPr>
                  <w:r w:rsidRPr="005B0872">
                    <w:rPr>
                      <w:lang w:val="ro-RO"/>
                    </w:rPr>
                    <w:t xml:space="preserve">Funcționează bine pentru proiecte mai mici, </w:t>
                  </w:r>
                  <w:r>
                    <w:rPr>
                      <w:lang w:val="ro-RO"/>
                    </w:rPr>
                    <w:t>unde</w:t>
                  </w:r>
                  <w:r w:rsidRPr="005B0872">
                    <w:rPr>
                      <w:lang w:val="ro-RO"/>
                    </w:rPr>
                    <w:t xml:space="preserve"> cerințele sunt</w:t>
                  </w:r>
                  <w:r>
                    <w:rPr>
                      <w:lang w:val="ro-RO"/>
                    </w:rPr>
                    <w:t xml:space="preserve"> simple</w:t>
                  </w:r>
                  <w:r w:rsidRPr="005B0872">
                    <w:rPr>
                      <w:lang w:val="ro-RO"/>
                    </w:rPr>
                    <w:t xml:space="preserve"> foarte </w:t>
                  </w:r>
                  <w:proofErr w:type="spellStart"/>
                  <w:r>
                    <w:rPr>
                      <w:lang w:val="ro-RO"/>
                    </w:rPr>
                    <w:t>usor</w:t>
                  </w:r>
                  <w:proofErr w:type="spellEnd"/>
                  <w:r w:rsidRPr="005B0872">
                    <w:rPr>
                      <w:lang w:val="ro-RO"/>
                    </w:rPr>
                    <w:t xml:space="preserve"> înțelese.</w:t>
                  </w:r>
                </w:p>
              </w:tc>
              <w:tc>
                <w:tcPr>
                  <w:tcW w:w="2499" w:type="pct"/>
                </w:tcPr>
                <w:p w14:paraId="29DE39C8" w14:textId="705F3B88" w:rsidR="005B0872" w:rsidRPr="00E20193" w:rsidRDefault="00E20193" w:rsidP="00975E4A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473" w:right="113"/>
                    <w:rPr>
                      <w:lang w:val="ro-RO"/>
                    </w:rPr>
                  </w:pPr>
                  <w:r w:rsidRPr="00E20193">
                    <w:rPr>
                      <w:lang w:val="ro-RO"/>
                    </w:rPr>
                    <w:t>Nu este un model bun pentru proiecte complexe și orientate pe obiecte.</w:t>
                  </w:r>
                </w:p>
              </w:tc>
            </w:tr>
            <w:tr w:rsidR="005B0872" w:rsidRPr="0047378B" w14:paraId="1CFF7C4A" w14:textId="77777777" w:rsidTr="005B0872">
              <w:trPr>
                <w:trHeight w:val="44"/>
              </w:trPr>
              <w:tc>
                <w:tcPr>
                  <w:tcW w:w="2501" w:type="pct"/>
                </w:tcPr>
                <w:p w14:paraId="4B97E2BD" w14:textId="345F631C" w:rsidR="005B0872" w:rsidRPr="00F37E68" w:rsidRDefault="00E20193" w:rsidP="00975E4A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left="473" w:right="113"/>
                    <w:rPr>
                      <w:lang w:val="ro-RO"/>
                    </w:rPr>
                  </w:pPr>
                  <w:r w:rsidRPr="00E20193">
                    <w:rPr>
                      <w:lang w:val="ro-RO"/>
                    </w:rPr>
                    <w:t>Repere</w:t>
                  </w:r>
                  <w:r>
                    <w:rPr>
                      <w:lang w:val="ro-RO"/>
                    </w:rPr>
                    <w:t>/ etape</w:t>
                  </w:r>
                  <w:r w:rsidRPr="00E20193">
                    <w:rPr>
                      <w:lang w:val="ro-RO"/>
                    </w:rPr>
                    <w:t xml:space="preserve"> bine înțelese.</w:t>
                  </w:r>
                </w:p>
              </w:tc>
              <w:tc>
                <w:tcPr>
                  <w:tcW w:w="2499" w:type="pct"/>
                </w:tcPr>
                <w:p w14:paraId="31441C53" w14:textId="2B307D05" w:rsidR="005B0872" w:rsidRPr="00975E4A" w:rsidRDefault="00975E4A" w:rsidP="00975E4A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473"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 xml:space="preserve">Este complicat </w:t>
                  </w:r>
                  <w:r w:rsidRPr="00975E4A">
                    <w:rPr>
                      <w:lang w:val="ro-RO"/>
                    </w:rPr>
                    <w:t>adapta cerințelor în schimbare.</w:t>
                  </w:r>
                </w:p>
              </w:tc>
            </w:tr>
            <w:tr w:rsidR="005B0872" w:rsidRPr="0047378B" w14:paraId="50E3800F" w14:textId="77777777" w:rsidTr="005B0872">
              <w:trPr>
                <w:trHeight w:val="254"/>
              </w:trPr>
              <w:tc>
                <w:tcPr>
                  <w:tcW w:w="2501" w:type="pct"/>
                </w:tcPr>
                <w:p w14:paraId="104FD816" w14:textId="0A3AE673" w:rsidR="005B0872" w:rsidRPr="00F37E68" w:rsidRDefault="005B0872" w:rsidP="005B0872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</w:p>
              </w:tc>
              <w:tc>
                <w:tcPr>
                  <w:tcW w:w="2499" w:type="pct"/>
                </w:tcPr>
                <w:p w14:paraId="38BD4A98" w14:textId="730E64B8" w:rsidR="005B0872" w:rsidRPr="00F37E68" w:rsidRDefault="005B0872" w:rsidP="005B0872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</w:p>
              </w:tc>
            </w:tr>
            <w:tr w:rsidR="005B0872" w:rsidRPr="00975E4A" w14:paraId="7C0BB02E" w14:textId="77777777" w:rsidTr="005B0872">
              <w:trPr>
                <w:trHeight w:val="254"/>
              </w:trPr>
              <w:tc>
                <w:tcPr>
                  <w:tcW w:w="2501" w:type="pct"/>
                  <w:tcBorders>
                    <w:bottom w:val="nil"/>
                  </w:tcBorders>
                </w:tcPr>
                <w:p w14:paraId="42B4AD4B" w14:textId="066B620B" w:rsidR="005B0872" w:rsidRPr="00C50359" w:rsidRDefault="005B0872" w:rsidP="005B0872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</w:p>
              </w:tc>
              <w:tc>
                <w:tcPr>
                  <w:tcW w:w="2499" w:type="pct"/>
                  <w:tcBorders>
                    <w:bottom w:val="nil"/>
                  </w:tcBorders>
                </w:tcPr>
                <w:p w14:paraId="5E72FAC8" w14:textId="10A78A25" w:rsidR="005B0872" w:rsidRPr="00C50359" w:rsidRDefault="005B0872" w:rsidP="005B0872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</w:p>
              </w:tc>
            </w:tr>
          </w:tbl>
          <w:p w14:paraId="20C88990" w14:textId="77777777" w:rsidR="00B76851" w:rsidRPr="00975E4A" w:rsidRDefault="00B76851" w:rsidP="00B76851">
            <w:pPr>
              <w:pStyle w:val="TableParagraph"/>
              <w:spacing w:before="173"/>
              <w:ind w:left="0" w:right="680"/>
              <w:rPr>
                <w:sz w:val="30"/>
                <w:lang w:val="it-IT"/>
              </w:rPr>
            </w:pPr>
          </w:p>
          <w:p w14:paraId="48520A9D" w14:textId="77777777" w:rsidR="00B76851" w:rsidRPr="00AD7FF4" w:rsidRDefault="00B76851" w:rsidP="00B76851">
            <w:pPr>
              <w:pStyle w:val="TableParagraph"/>
              <w:spacing w:before="173"/>
              <w:ind w:left="0" w:right="680"/>
              <w:rPr>
                <w:sz w:val="2"/>
                <w:szCs w:val="2"/>
                <w:lang w:val="ro-RO"/>
              </w:rPr>
            </w:pPr>
          </w:p>
        </w:tc>
        <w:tc>
          <w:tcPr>
            <w:tcW w:w="852" w:type="dxa"/>
          </w:tcPr>
          <w:p w14:paraId="0E6E16CF" w14:textId="20CED36E" w:rsidR="00B76851" w:rsidRPr="00AD7FF4" w:rsidRDefault="0047378B" w:rsidP="00EA5F1A">
            <w:pPr>
              <w:pStyle w:val="TableParagraph"/>
              <w:spacing w:line="315" w:lineRule="exact"/>
              <w:ind w:left="106"/>
              <w:rPr>
                <w:sz w:val="28"/>
                <w:lang w:val="ro-RO"/>
              </w:rPr>
            </w:pPr>
            <w:r>
              <w:rPr>
                <w:sz w:val="28"/>
                <w:lang w:val="ro-RO"/>
              </w:rPr>
              <w:t>4</w:t>
            </w:r>
            <w:r w:rsidR="00B76851" w:rsidRPr="00AD7FF4">
              <w:rPr>
                <w:sz w:val="28"/>
                <w:lang w:val="ro-RO"/>
              </w:rPr>
              <w:t>p.</w:t>
            </w:r>
          </w:p>
        </w:tc>
      </w:tr>
      <w:tr w:rsidR="00B76851" w:rsidRPr="00AD7FF4" w14:paraId="010B9179" w14:textId="77777777" w:rsidTr="00B97EB0">
        <w:trPr>
          <w:trHeight w:val="2689"/>
        </w:trPr>
        <w:tc>
          <w:tcPr>
            <w:tcW w:w="670" w:type="dxa"/>
          </w:tcPr>
          <w:p w14:paraId="7C9E35A9" w14:textId="4703E856" w:rsidR="00B76851" w:rsidRPr="00AD7FF4" w:rsidRDefault="00B76851" w:rsidP="00EA5F1A">
            <w:pPr>
              <w:pStyle w:val="TableParagraph"/>
              <w:spacing w:line="315" w:lineRule="exact"/>
              <w:rPr>
                <w:sz w:val="28"/>
                <w:lang w:val="ro-RO"/>
              </w:rPr>
            </w:pPr>
            <w:r w:rsidRPr="00AD7FF4">
              <w:rPr>
                <w:sz w:val="28"/>
                <w:lang w:val="ro-RO"/>
              </w:rPr>
              <w:t>2</w:t>
            </w:r>
            <w:r w:rsidR="00975E4A">
              <w:rPr>
                <w:sz w:val="28"/>
                <w:lang w:val="ro-RO"/>
              </w:rPr>
              <w:t>.</w:t>
            </w:r>
          </w:p>
        </w:tc>
        <w:tc>
          <w:tcPr>
            <w:tcW w:w="9114" w:type="dxa"/>
          </w:tcPr>
          <w:p w14:paraId="5A6C8FE0" w14:textId="4D4DBB58" w:rsidR="00DE60A2" w:rsidRPr="00A752D4" w:rsidRDefault="00975E4A" w:rsidP="00A752D4">
            <w:pPr>
              <w:pStyle w:val="TableParagraph"/>
              <w:spacing w:after="120" w:line="336" w:lineRule="exact"/>
              <w:ind w:right="680"/>
              <w:jc w:val="both"/>
              <w:rPr>
                <w:sz w:val="30"/>
                <w:lang w:val="ro-RO"/>
              </w:rPr>
            </w:pPr>
            <w:r w:rsidRPr="00975E4A">
              <w:rPr>
                <w:sz w:val="30"/>
                <w:lang w:val="ro-RO"/>
              </w:rPr>
              <w:t xml:space="preserve">Care este </w:t>
            </w:r>
            <w:proofErr w:type="spellStart"/>
            <w:r w:rsidRPr="00975E4A">
              <w:rPr>
                <w:sz w:val="30"/>
                <w:lang w:val="ro-RO"/>
              </w:rPr>
              <w:t>diferenta</w:t>
            </w:r>
            <w:proofErr w:type="spellEnd"/>
            <w:r w:rsidRPr="00975E4A">
              <w:rPr>
                <w:sz w:val="30"/>
                <w:lang w:val="ro-RO"/>
              </w:rPr>
              <w:t xml:space="preserve"> dintre Severitatea (</w:t>
            </w:r>
            <w:proofErr w:type="spellStart"/>
            <w:r w:rsidRPr="00975E4A">
              <w:rPr>
                <w:sz w:val="30"/>
                <w:lang w:val="ro-RO"/>
              </w:rPr>
              <w:t>Severity</w:t>
            </w:r>
            <w:proofErr w:type="spellEnd"/>
            <w:r w:rsidRPr="00975E4A">
              <w:rPr>
                <w:sz w:val="30"/>
                <w:lang w:val="ro-RO"/>
              </w:rPr>
              <w:t>) si Prioritatea (</w:t>
            </w:r>
            <w:proofErr w:type="spellStart"/>
            <w:r w:rsidRPr="00975E4A">
              <w:rPr>
                <w:sz w:val="30"/>
                <w:lang w:val="ro-RO"/>
              </w:rPr>
              <w:t>Priority</w:t>
            </w:r>
            <w:proofErr w:type="spellEnd"/>
            <w:r w:rsidRPr="00975E4A">
              <w:rPr>
                <w:sz w:val="30"/>
                <w:lang w:val="ro-RO"/>
              </w:rPr>
              <w:t>) defectului? Da-ti exemple.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12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59"/>
              <w:gridCol w:w="4555"/>
            </w:tblGrid>
            <w:tr w:rsidR="00975E4A" w:rsidRPr="006E4CA0" w14:paraId="50F05D40" w14:textId="77777777" w:rsidTr="004531B7">
              <w:tc>
                <w:tcPr>
                  <w:tcW w:w="2501" w:type="pct"/>
                  <w:tcBorders>
                    <w:bottom w:val="single" w:sz="12" w:space="0" w:color="auto"/>
                  </w:tcBorders>
                </w:tcPr>
                <w:p w14:paraId="49B67BCD" w14:textId="4977D1D7" w:rsidR="00975E4A" w:rsidRPr="00BF1C86" w:rsidRDefault="00972D38" w:rsidP="00975E4A">
                  <w:pPr>
                    <w:pStyle w:val="TableParagraph"/>
                    <w:spacing w:before="173"/>
                    <w:ind w:left="113" w:right="113"/>
                    <w:jc w:val="center"/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</w:pPr>
                  <w:proofErr w:type="spellStart"/>
                  <w:r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  <w:t>Priority</w:t>
                  </w:r>
                  <w:proofErr w:type="spellEnd"/>
                </w:p>
              </w:tc>
              <w:tc>
                <w:tcPr>
                  <w:tcW w:w="2499" w:type="pct"/>
                  <w:tcBorders>
                    <w:bottom w:val="single" w:sz="12" w:space="0" w:color="auto"/>
                  </w:tcBorders>
                </w:tcPr>
                <w:p w14:paraId="78B849B3" w14:textId="6EB8FABB" w:rsidR="00975E4A" w:rsidRPr="00BF1C86" w:rsidRDefault="00972D38" w:rsidP="00975E4A">
                  <w:pPr>
                    <w:pStyle w:val="TableParagraph"/>
                    <w:spacing w:before="173"/>
                    <w:ind w:left="113" w:right="113"/>
                    <w:jc w:val="center"/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</w:pPr>
                  <w:proofErr w:type="spellStart"/>
                  <w:r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  <w:t>Severity</w:t>
                  </w:r>
                  <w:proofErr w:type="spellEnd"/>
                </w:p>
              </w:tc>
            </w:tr>
            <w:tr w:rsidR="00975E4A" w:rsidRPr="0047378B" w14:paraId="50E43A9D" w14:textId="77777777" w:rsidTr="004531B7">
              <w:trPr>
                <w:trHeight w:val="254"/>
              </w:trPr>
              <w:tc>
                <w:tcPr>
                  <w:tcW w:w="2501" w:type="pct"/>
                </w:tcPr>
                <w:p w14:paraId="497D5D94" w14:textId="340299C2" w:rsidR="00975E4A" w:rsidRPr="00F37E68" w:rsidRDefault="00972D38" w:rsidP="00975E4A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 xml:space="preserve">Este </w:t>
                  </w:r>
                  <w:r w:rsidRPr="00972D38">
                    <w:rPr>
                      <w:lang w:val="ro-RO"/>
                    </w:rPr>
                    <w:t>definit ordinea în care dezvoltatorul ar trebui să rezolve un defect</w:t>
                  </w:r>
                </w:p>
              </w:tc>
              <w:tc>
                <w:tcPr>
                  <w:tcW w:w="2499" w:type="pct"/>
                </w:tcPr>
                <w:p w14:paraId="697BE3EF" w14:textId="5F79E96F" w:rsidR="00975E4A" w:rsidRPr="00F37E68" w:rsidRDefault="00972D38" w:rsidP="00975E4A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972D38">
                    <w:rPr>
                      <w:lang w:val="ro-RO"/>
                    </w:rPr>
                    <w:t xml:space="preserve">Este </w:t>
                  </w:r>
                  <w:r w:rsidRPr="00972D38">
                    <w:rPr>
                      <w:lang w:val="ro-RO"/>
                    </w:rPr>
                    <w:t>definită ca gradul de impact pe care un defect îl are asupra funcționării produsului</w:t>
                  </w:r>
                </w:p>
              </w:tc>
            </w:tr>
            <w:tr w:rsidR="00975E4A" w:rsidRPr="00972D38" w14:paraId="26510772" w14:textId="77777777" w:rsidTr="00972D38">
              <w:trPr>
                <w:trHeight w:val="254"/>
              </w:trPr>
              <w:tc>
                <w:tcPr>
                  <w:tcW w:w="2501" w:type="pct"/>
                </w:tcPr>
                <w:p w14:paraId="7F12296E" w14:textId="77777777" w:rsidR="00975E4A" w:rsidRDefault="00972D38" w:rsidP="00975E4A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972D38">
                    <w:rPr>
                      <w:lang w:val="ro-RO"/>
                    </w:rPr>
                    <w:t xml:space="preserve">Este </w:t>
                  </w:r>
                  <w:r w:rsidRPr="00972D38">
                    <w:rPr>
                      <w:lang w:val="ro-RO"/>
                    </w:rPr>
                    <w:t>clasificată în trei tipuri</w:t>
                  </w:r>
                  <w:r>
                    <w:rPr>
                      <w:lang w:val="ro-RO"/>
                    </w:rPr>
                    <w:t>:</w:t>
                  </w:r>
                </w:p>
                <w:p w14:paraId="4DE32ADE" w14:textId="77777777" w:rsidR="00972D38" w:rsidRDefault="00972D38" w:rsidP="00972D38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ind w:right="113"/>
                    <w:rPr>
                      <w:lang w:val="ro-RO"/>
                    </w:rPr>
                  </w:pPr>
                  <w:proofErr w:type="spellStart"/>
                  <w:r>
                    <w:rPr>
                      <w:lang w:val="ro-RO"/>
                    </w:rPr>
                    <w:t>Low</w:t>
                  </w:r>
                  <w:proofErr w:type="spellEnd"/>
                </w:p>
                <w:p w14:paraId="19A07C83" w14:textId="77777777" w:rsidR="00972D38" w:rsidRDefault="00972D38" w:rsidP="00972D38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ind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Medium</w:t>
                  </w:r>
                </w:p>
                <w:p w14:paraId="5EA97D5D" w14:textId="6E0E5720" w:rsidR="00972D38" w:rsidRPr="00C50359" w:rsidRDefault="00972D38" w:rsidP="00972D38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ind w:right="113"/>
                    <w:rPr>
                      <w:lang w:val="ro-RO"/>
                    </w:rPr>
                  </w:pPr>
                  <w:proofErr w:type="spellStart"/>
                  <w:r>
                    <w:rPr>
                      <w:lang w:val="ro-RO"/>
                    </w:rPr>
                    <w:t>High</w:t>
                  </w:r>
                  <w:proofErr w:type="spellEnd"/>
                </w:p>
              </w:tc>
              <w:tc>
                <w:tcPr>
                  <w:tcW w:w="2499" w:type="pct"/>
                </w:tcPr>
                <w:p w14:paraId="1D0BBD97" w14:textId="76D41783" w:rsidR="00972D38" w:rsidRDefault="00972D38" w:rsidP="00972D38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972D38">
                    <w:rPr>
                      <w:lang w:val="ro-RO"/>
                    </w:rPr>
                    <w:t xml:space="preserve">Este clasificată în </w:t>
                  </w:r>
                  <w:r>
                    <w:rPr>
                      <w:lang w:val="ro-RO"/>
                    </w:rPr>
                    <w:t>cinci</w:t>
                  </w:r>
                  <w:r w:rsidRPr="00972D38">
                    <w:rPr>
                      <w:lang w:val="ro-RO"/>
                    </w:rPr>
                    <w:t xml:space="preserve"> tipuri</w:t>
                  </w:r>
                  <w:r>
                    <w:rPr>
                      <w:lang w:val="ro-RO"/>
                    </w:rPr>
                    <w:t>:</w:t>
                  </w:r>
                </w:p>
                <w:p w14:paraId="456CB062" w14:textId="77777777" w:rsidR="00975E4A" w:rsidRDefault="00972D38" w:rsidP="00972D38">
                  <w:pPr>
                    <w:pStyle w:val="ListParagraph"/>
                    <w:numPr>
                      <w:ilvl w:val="0"/>
                      <w:numId w:val="6"/>
                    </w:numPr>
                    <w:spacing w:after="120"/>
                    <w:ind w:right="113"/>
                    <w:rPr>
                      <w:lang w:val="ro-RO"/>
                    </w:rPr>
                  </w:pPr>
                  <w:proofErr w:type="spellStart"/>
                  <w:r>
                    <w:rPr>
                      <w:lang w:val="ro-RO"/>
                    </w:rPr>
                    <w:t>Critical</w:t>
                  </w:r>
                  <w:proofErr w:type="spellEnd"/>
                </w:p>
                <w:p w14:paraId="4FCAA6EC" w14:textId="77777777" w:rsidR="00972D38" w:rsidRDefault="00972D38" w:rsidP="00972D38">
                  <w:pPr>
                    <w:pStyle w:val="ListParagraph"/>
                    <w:numPr>
                      <w:ilvl w:val="0"/>
                      <w:numId w:val="6"/>
                    </w:numPr>
                    <w:spacing w:after="120"/>
                    <w:ind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Major</w:t>
                  </w:r>
                </w:p>
                <w:p w14:paraId="4265D5DD" w14:textId="77777777" w:rsidR="00972D38" w:rsidRDefault="00972D38" w:rsidP="00972D38">
                  <w:pPr>
                    <w:pStyle w:val="ListParagraph"/>
                    <w:numPr>
                      <w:ilvl w:val="0"/>
                      <w:numId w:val="6"/>
                    </w:numPr>
                    <w:spacing w:after="120"/>
                    <w:ind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Moderate</w:t>
                  </w:r>
                </w:p>
                <w:p w14:paraId="679A5E13" w14:textId="77777777" w:rsidR="00972D38" w:rsidRDefault="00972D38" w:rsidP="00972D38">
                  <w:pPr>
                    <w:pStyle w:val="ListParagraph"/>
                    <w:numPr>
                      <w:ilvl w:val="0"/>
                      <w:numId w:val="6"/>
                    </w:numPr>
                    <w:spacing w:after="120"/>
                    <w:ind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Minor</w:t>
                  </w:r>
                </w:p>
                <w:p w14:paraId="273B3AF1" w14:textId="35067D26" w:rsidR="00972D38" w:rsidRPr="00C50359" w:rsidRDefault="00972D38" w:rsidP="00972D38">
                  <w:pPr>
                    <w:pStyle w:val="ListParagraph"/>
                    <w:numPr>
                      <w:ilvl w:val="0"/>
                      <w:numId w:val="6"/>
                    </w:numPr>
                    <w:spacing w:after="120"/>
                    <w:ind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Cosmetic</w:t>
                  </w:r>
                </w:p>
              </w:tc>
            </w:tr>
            <w:tr w:rsidR="00972D38" w:rsidRPr="00972D38" w14:paraId="68D368B6" w14:textId="77777777" w:rsidTr="00972D38">
              <w:trPr>
                <w:trHeight w:val="254"/>
              </w:trPr>
              <w:tc>
                <w:tcPr>
                  <w:tcW w:w="2501" w:type="pct"/>
                </w:tcPr>
                <w:p w14:paraId="7092E6CD" w14:textId="50187978" w:rsidR="00972D38" w:rsidRPr="00C50359" w:rsidRDefault="00972D38" w:rsidP="00975E4A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972D38">
                    <w:rPr>
                      <w:lang w:val="ro-RO"/>
                    </w:rPr>
                    <w:t xml:space="preserve">Indică </w:t>
                  </w:r>
                  <w:r w:rsidRPr="00972D38">
                    <w:rPr>
                      <w:lang w:val="ro-RO"/>
                    </w:rPr>
                    <w:t>cât de curând trebuie remediată eroarea</w:t>
                  </w:r>
                </w:p>
              </w:tc>
              <w:tc>
                <w:tcPr>
                  <w:tcW w:w="2499" w:type="pct"/>
                </w:tcPr>
                <w:p w14:paraId="4EAD48EC" w14:textId="244B9673" w:rsidR="00972D38" w:rsidRPr="00C50359" w:rsidRDefault="00972D38" w:rsidP="00975E4A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972D38">
                    <w:rPr>
                      <w:lang w:val="ro-RO"/>
                    </w:rPr>
                    <w:t xml:space="preserve">Indică </w:t>
                  </w:r>
                  <w:r w:rsidRPr="00972D38">
                    <w:rPr>
                      <w:lang w:val="ro-RO"/>
                    </w:rPr>
                    <w:t>gravitatea defectului asupra funcționalității produsului</w:t>
                  </w:r>
                </w:p>
              </w:tc>
            </w:tr>
            <w:tr w:rsidR="00972D38" w:rsidRPr="00972D38" w14:paraId="3433D47D" w14:textId="77777777" w:rsidTr="004531B7">
              <w:trPr>
                <w:trHeight w:val="254"/>
              </w:trPr>
              <w:tc>
                <w:tcPr>
                  <w:tcW w:w="2501" w:type="pct"/>
                  <w:tcBorders>
                    <w:bottom w:val="nil"/>
                  </w:tcBorders>
                </w:tcPr>
                <w:p w14:paraId="256270BF" w14:textId="5948F368" w:rsidR="00972D38" w:rsidRPr="00C50359" w:rsidRDefault="00972D38" w:rsidP="00975E4A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972D38">
                    <w:rPr>
                      <w:lang w:val="ro-RO"/>
                    </w:rPr>
                    <w:t>Prioritatea defectelor este decisă în consultare cu managerul / clientul</w:t>
                  </w:r>
                </w:p>
              </w:tc>
              <w:tc>
                <w:tcPr>
                  <w:tcW w:w="2499" w:type="pct"/>
                  <w:tcBorders>
                    <w:bottom w:val="nil"/>
                  </w:tcBorders>
                </w:tcPr>
                <w:p w14:paraId="4C8C0F4D" w14:textId="7B00801D" w:rsidR="00972D38" w:rsidRPr="00C50359" w:rsidRDefault="004D18F8" w:rsidP="00975E4A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 xml:space="preserve">Persoana ce se ocupa de </w:t>
                  </w:r>
                  <w:r w:rsidRPr="004D18F8">
                    <w:rPr>
                      <w:lang w:val="ro-RO"/>
                    </w:rPr>
                    <w:t>QA determină gradul de severitate al defectului</w:t>
                  </w:r>
                </w:p>
              </w:tc>
            </w:tr>
            <w:tr w:rsidR="00972D38" w:rsidRPr="00972D38" w14:paraId="3DCA7603" w14:textId="77777777" w:rsidTr="004531B7">
              <w:trPr>
                <w:trHeight w:val="254"/>
              </w:trPr>
              <w:tc>
                <w:tcPr>
                  <w:tcW w:w="2501" w:type="pct"/>
                  <w:tcBorders>
                    <w:bottom w:val="nil"/>
                  </w:tcBorders>
                </w:tcPr>
                <w:p w14:paraId="15DF79B1" w14:textId="53630642" w:rsidR="00972D38" w:rsidRPr="00C50359" w:rsidRDefault="004D18F8" w:rsidP="00975E4A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4D18F8">
                    <w:rPr>
                      <w:lang w:val="ro-RO"/>
                    </w:rPr>
                    <w:t>Statutul de prioritate se bazează pe cerințele clienților</w:t>
                  </w:r>
                </w:p>
              </w:tc>
              <w:tc>
                <w:tcPr>
                  <w:tcW w:w="2499" w:type="pct"/>
                  <w:tcBorders>
                    <w:bottom w:val="nil"/>
                  </w:tcBorders>
                </w:tcPr>
                <w:p w14:paraId="394C439B" w14:textId="3BC5FC58" w:rsidR="00972D38" w:rsidRPr="00C50359" w:rsidRDefault="004D18F8" w:rsidP="00975E4A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4D18F8">
                    <w:rPr>
                      <w:lang w:val="ro-RO"/>
                    </w:rPr>
                    <w:t>Starea de severitate se bazează pe aspectul tehnic al produsului</w:t>
                  </w:r>
                </w:p>
              </w:tc>
            </w:tr>
          </w:tbl>
          <w:p w14:paraId="338235F7" w14:textId="6C6A6BCD" w:rsidR="00EB3B2E" w:rsidRPr="00A752D4" w:rsidRDefault="00EB3B2E" w:rsidP="00A752D4">
            <w:pPr>
              <w:spacing w:after="240"/>
              <w:ind w:right="113"/>
              <w:rPr>
                <w:sz w:val="30"/>
                <w:lang w:val="ro-RO"/>
              </w:rPr>
            </w:pPr>
          </w:p>
        </w:tc>
        <w:tc>
          <w:tcPr>
            <w:tcW w:w="852" w:type="dxa"/>
          </w:tcPr>
          <w:p w14:paraId="255D22C4" w14:textId="2D958BCA" w:rsidR="00B76851" w:rsidRPr="00AD7FF4" w:rsidRDefault="00975E4A" w:rsidP="00EA5F1A">
            <w:pPr>
              <w:pStyle w:val="TableParagraph"/>
              <w:spacing w:line="315" w:lineRule="exact"/>
              <w:ind w:left="106"/>
              <w:rPr>
                <w:sz w:val="28"/>
                <w:lang w:val="ro-RO"/>
              </w:rPr>
            </w:pPr>
            <w:r>
              <w:rPr>
                <w:sz w:val="28"/>
                <w:lang w:val="ro-RO"/>
              </w:rPr>
              <w:t>4</w:t>
            </w:r>
            <w:r w:rsidR="00B76851" w:rsidRPr="00AD7FF4">
              <w:rPr>
                <w:sz w:val="28"/>
                <w:lang w:val="ro-RO"/>
              </w:rPr>
              <w:t>p.</w:t>
            </w:r>
          </w:p>
        </w:tc>
      </w:tr>
      <w:tr w:rsidR="00A752D4" w:rsidRPr="00BF1C86" w14:paraId="002146B6" w14:textId="77777777" w:rsidTr="00B97EB0">
        <w:trPr>
          <w:trHeight w:val="6936"/>
        </w:trPr>
        <w:tc>
          <w:tcPr>
            <w:tcW w:w="670" w:type="dxa"/>
          </w:tcPr>
          <w:p w14:paraId="08C15654" w14:textId="05338974" w:rsidR="00A752D4" w:rsidRPr="00AD7FF4" w:rsidRDefault="00A752D4" w:rsidP="00A752D4">
            <w:pPr>
              <w:pStyle w:val="TableParagraph"/>
              <w:spacing w:line="315" w:lineRule="exact"/>
              <w:rPr>
                <w:sz w:val="28"/>
                <w:lang w:val="ro-RO"/>
              </w:rPr>
            </w:pPr>
            <w:r>
              <w:rPr>
                <w:sz w:val="28"/>
                <w:lang w:val="ro-RO"/>
              </w:rPr>
              <w:lastRenderedPageBreak/>
              <w:t>3</w:t>
            </w:r>
          </w:p>
        </w:tc>
        <w:tc>
          <w:tcPr>
            <w:tcW w:w="9114" w:type="dxa"/>
          </w:tcPr>
          <w:p w14:paraId="6A259EA7" w14:textId="37CC2C27" w:rsidR="00A752D4" w:rsidRDefault="004D18F8" w:rsidP="00BF1C86">
            <w:pPr>
              <w:pStyle w:val="TableParagraph"/>
              <w:spacing w:after="120" w:line="336" w:lineRule="exact"/>
              <w:ind w:right="680"/>
              <w:jc w:val="both"/>
              <w:rPr>
                <w:sz w:val="30"/>
                <w:lang w:val="ro-RO"/>
              </w:rPr>
            </w:pPr>
            <w:r w:rsidRPr="004D18F8">
              <w:rPr>
                <w:sz w:val="30"/>
                <w:lang w:val="ro-RO"/>
              </w:rPr>
              <w:t>Tehnici de testare. White Box, Grey Box, Black Box – comparați-le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12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8"/>
              <w:gridCol w:w="3039"/>
              <w:gridCol w:w="3037"/>
            </w:tblGrid>
            <w:tr w:rsidR="00BF1C86" w:rsidRPr="006E4CA0" w14:paraId="7B0C42AF" w14:textId="77777777" w:rsidTr="00BF1C86">
              <w:tc>
                <w:tcPr>
                  <w:tcW w:w="1667" w:type="pct"/>
                  <w:tcBorders>
                    <w:bottom w:val="single" w:sz="12" w:space="0" w:color="auto"/>
                  </w:tcBorders>
                </w:tcPr>
                <w:p w14:paraId="763C5394" w14:textId="43A4FFE5" w:rsidR="00BF1C86" w:rsidRPr="00BF1C86" w:rsidRDefault="004D18F8" w:rsidP="00BF1C86">
                  <w:pPr>
                    <w:pStyle w:val="TableParagraph"/>
                    <w:spacing w:before="173"/>
                    <w:ind w:left="113" w:right="113"/>
                    <w:jc w:val="center"/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</w:pPr>
                  <w:r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  <w:t>White Box</w:t>
                  </w:r>
                </w:p>
              </w:tc>
              <w:tc>
                <w:tcPr>
                  <w:tcW w:w="1667" w:type="pct"/>
                  <w:tcBorders>
                    <w:bottom w:val="single" w:sz="12" w:space="0" w:color="auto"/>
                  </w:tcBorders>
                </w:tcPr>
                <w:p w14:paraId="42931DA5" w14:textId="2A7EB6DA" w:rsidR="00BF1C86" w:rsidRPr="004D18F8" w:rsidRDefault="004D18F8" w:rsidP="00BF1C86">
                  <w:pPr>
                    <w:pStyle w:val="TableParagraph"/>
                    <w:spacing w:before="173"/>
                    <w:ind w:left="113" w:right="113"/>
                    <w:jc w:val="center"/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</w:pPr>
                  <w:r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  <w:t>Grey Box</w:t>
                  </w:r>
                </w:p>
              </w:tc>
              <w:tc>
                <w:tcPr>
                  <w:tcW w:w="1666" w:type="pct"/>
                  <w:tcBorders>
                    <w:bottom w:val="single" w:sz="12" w:space="0" w:color="auto"/>
                  </w:tcBorders>
                </w:tcPr>
                <w:p w14:paraId="035F5353" w14:textId="785DB6B3" w:rsidR="00BF1C86" w:rsidRPr="00BF1C86" w:rsidRDefault="004D18F8" w:rsidP="00BF1C86">
                  <w:pPr>
                    <w:pStyle w:val="TableParagraph"/>
                    <w:spacing w:before="173"/>
                    <w:ind w:left="113" w:right="113"/>
                    <w:jc w:val="center"/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</w:pPr>
                  <w:r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  <w:t>Black Box</w:t>
                  </w:r>
                </w:p>
              </w:tc>
            </w:tr>
            <w:tr w:rsidR="00BF1C86" w:rsidRPr="00CD7139" w14:paraId="41FC61D7" w14:textId="77777777" w:rsidTr="00BF1C86">
              <w:tc>
                <w:tcPr>
                  <w:tcW w:w="1667" w:type="pct"/>
                  <w:tcBorders>
                    <w:top w:val="single" w:sz="12" w:space="0" w:color="auto"/>
                  </w:tcBorders>
                </w:tcPr>
                <w:p w14:paraId="6EA193F8" w14:textId="06F407F2" w:rsidR="00BF1C86" w:rsidRPr="001C6DD8" w:rsidRDefault="009C68CE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9C68CE">
                    <w:rPr>
                      <w:lang w:val="ro-RO"/>
                    </w:rPr>
                    <w:t>Cunoașterea structurii interne de lucru (codificarea software-ului) este necesară în mod necesar pentru acest tip de testare.</w:t>
                  </w:r>
                </w:p>
              </w:tc>
              <w:tc>
                <w:tcPr>
                  <w:tcW w:w="1667" w:type="pct"/>
                  <w:tcBorders>
                    <w:top w:val="single" w:sz="12" w:space="0" w:color="auto"/>
                  </w:tcBorders>
                </w:tcPr>
                <w:p w14:paraId="0D9CD837" w14:textId="217DD199" w:rsidR="00BF1C86" w:rsidRPr="00EB3B2E" w:rsidRDefault="00CD7139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CD7139">
                    <w:rPr>
                      <w:lang w:val="ro-RO"/>
                    </w:rPr>
                    <w:t>Este necesară cunoașterea parțială a structurii interne de lucru.</w:t>
                  </w:r>
                </w:p>
              </w:tc>
              <w:tc>
                <w:tcPr>
                  <w:tcW w:w="1666" w:type="pct"/>
                  <w:tcBorders>
                    <w:top w:val="single" w:sz="12" w:space="0" w:color="auto"/>
                    <w:bottom w:val="nil"/>
                  </w:tcBorders>
                </w:tcPr>
                <w:p w14:paraId="47B69198" w14:textId="3B4053B2" w:rsidR="00BF1C86" w:rsidRPr="00EB3B2E" w:rsidRDefault="00CD7139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CD7139">
                    <w:rPr>
                      <w:lang w:val="ro-RO"/>
                    </w:rPr>
                    <w:t>Cunoașterea structurii interne de lucru (cod) nu este necesară pentru acest tip de testare. Numai GUI (</w:t>
                  </w:r>
                  <w:proofErr w:type="spellStart"/>
                  <w:r w:rsidRPr="00CD7139">
                    <w:rPr>
                      <w:lang w:val="ro-RO"/>
                    </w:rPr>
                    <w:t>Graphical</w:t>
                  </w:r>
                  <w:proofErr w:type="spellEnd"/>
                  <w:r w:rsidRPr="00CD7139">
                    <w:rPr>
                      <w:lang w:val="ro-RO"/>
                    </w:rPr>
                    <w:t xml:space="preserve"> User </w:t>
                  </w:r>
                  <w:proofErr w:type="spellStart"/>
                  <w:r w:rsidRPr="00CD7139">
                    <w:rPr>
                      <w:lang w:val="ro-RO"/>
                    </w:rPr>
                    <w:t>Interface</w:t>
                  </w:r>
                  <w:proofErr w:type="spellEnd"/>
                  <w:r w:rsidRPr="00CD7139">
                    <w:rPr>
                      <w:lang w:val="ro-RO"/>
                    </w:rPr>
                    <w:t>) este necesar pentru cazurile de testare.</w:t>
                  </w:r>
                </w:p>
              </w:tc>
            </w:tr>
            <w:tr w:rsidR="00BF1C86" w:rsidRPr="00CD7139" w14:paraId="2E262F6D" w14:textId="77777777" w:rsidTr="00F37E68">
              <w:trPr>
                <w:trHeight w:val="274"/>
              </w:trPr>
              <w:tc>
                <w:tcPr>
                  <w:tcW w:w="1667" w:type="pct"/>
                </w:tcPr>
                <w:p w14:paraId="0A4244FC" w14:textId="0002AD65" w:rsidR="00BF1C86" w:rsidRPr="00EB3B2E" w:rsidRDefault="009C68CE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9C68CE">
                    <w:rPr>
                      <w:lang w:val="ro-RO"/>
                    </w:rPr>
                    <w:t xml:space="preserve">Se </w:t>
                  </w:r>
                  <w:r>
                    <w:rPr>
                      <w:lang w:val="ro-RO"/>
                    </w:rPr>
                    <w:t>efectuează</w:t>
                  </w:r>
                  <w:r w:rsidRPr="009C68CE">
                    <w:rPr>
                      <w:lang w:val="ro-RO"/>
                    </w:rPr>
                    <w:t xml:space="preserve"> prin verificarea limitelor sistemului și a domeniilor de date inerente software-ului, deoarece nu lipsesc cunoștințele interne de codificare.</w:t>
                  </w:r>
                </w:p>
              </w:tc>
              <w:tc>
                <w:tcPr>
                  <w:tcW w:w="1667" w:type="pct"/>
                </w:tcPr>
                <w:p w14:paraId="31E0F662" w14:textId="620C9FA9" w:rsidR="00BF1C86" w:rsidRPr="00416E62" w:rsidRDefault="00CD7139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CD7139">
                    <w:rPr>
                      <w:lang w:val="ro-RO"/>
                    </w:rPr>
                    <w:t>Dacă testerul are cunoștințe de codificare, atunci se procedează prin validarea domeniilor de date și a limitelor sistemului intern al software-ului.</w:t>
                  </w:r>
                </w:p>
              </w:tc>
              <w:tc>
                <w:tcPr>
                  <w:tcW w:w="1666" w:type="pct"/>
                  <w:tcBorders>
                    <w:top w:val="nil"/>
                    <w:bottom w:val="nil"/>
                  </w:tcBorders>
                </w:tcPr>
                <w:p w14:paraId="2B5D1CCA" w14:textId="4D0F9240" w:rsidR="00BF1C86" w:rsidRPr="00416E62" w:rsidRDefault="00CD7139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CD7139">
                    <w:rPr>
                      <w:lang w:val="ro-RO"/>
                    </w:rPr>
                    <w:t>Abordarea față de testare include</w:t>
                  </w:r>
                  <w:r w:rsidR="006A54A2">
                    <w:rPr>
                      <w:lang w:val="ro-RO"/>
                    </w:rPr>
                    <w:t xml:space="preserve"> </w:t>
                  </w:r>
                  <w:r w:rsidR="006A54A2">
                    <w:rPr>
                      <w:i/>
                      <w:iCs/>
                      <w:lang w:val="ro-RO"/>
                    </w:rPr>
                    <w:t xml:space="preserve">trial </w:t>
                  </w:r>
                  <w:proofErr w:type="spellStart"/>
                  <w:r w:rsidR="006A54A2">
                    <w:rPr>
                      <w:i/>
                      <w:iCs/>
                      <w:lang w:val="ro-RO"/>
                    </w:rPr>
                    <w:t>techniques</w:t>
                  </w:r>
                  <w:proofErr w:type="spellEnd"/>
                  <w:r w:rsidRPr="00CD7139">
                    <w:rPr>
                      <w:lang w:val="ro-RO"/>
                    </w:rPr>
                    <w:t xml:space="preserve"> și </w:t>
                  </w:r>
                  <w:proofErr w:type="spellStart"/>
                  <w:r w:rsidRPr="00CD7139">
                    <w:rPr>
                      <w:i/>
                      <w:iCs/>
                      <w:lang w:val="ro-RO"/>
                    </w:rPr>
                    <w:t>error</w:t>
                  </w:r>
                  <w:proofErr w:type="spellEnd"/>
                  <w:r>
                    <w:rPr>
                      <w:lang w:val="ro-RO"/>
                    </w:rPr>
                    <w:t xml:space="preserve"> </w:t>
                  </w:r>
                  <w:proofErr w:type="spellStart"/>
                  <w:r w:rsidRPr="00CD7139">
                    <w:rPr>
                      <w:i/>
                      <w:iCs/>
                      <w:lang w:val="ro-RO"/>
                    </w:rPr>
                    <w:t>guessing</w:t>
                  </w:r>
                  <w:proofErr w:type="spellEnd"/>
                  <w:r w:rsidRPr="00CD7139">
                    <w:rPr>
                      <w:i/>
                      <w:iCs/>
                      <w:lang w:val="ro-RO"/>
                    </w:rPr>
                    <w:t xml:space="preserve"> </w:t>
                  </w:r>
                  <w:proofErr w:type="spellStart"/>
                  <w:r w:rsidRPr="00CD7139">
                    <w:rPr>
                      <w:i/>
                      <w:iCs/>
                      <w:lang w:val="ro-RO"/>
                    </w:rPr>
                    <w:t>method</w:t>
                  </w:r>
                  <w:proofErr w:type="spellEnd"/>
                  <w:r w:rsidRPr="00CD7139">
                    <w:rPr>
                      <w:lang w:val="ro-RO"/>
                    </w:rPr>
                    <w:t xml:space="preserve"> deoarece tester</w:t>
                  </w:r>
                  <w:r w:rsidR="006A54A2">
                    <w:rPr>
                      <w:lang w:val="ro-RO"/>
                    </w:rPr>
                    <w:t>ul</w:t>
                  </w:r>
                  <w:r w:rsidRPr="00CD7139">
                    <w:rPr>
                      <w:lang w:val="ro-RO"/>
                    </w:rPr>
                    <w:t xml:space="preserve"> nu are nevoie de cunoștințe de cod</w:t>
                  </w:r>
                  <w:r w:rsidR="006A54A2">
                    <w:rPr>
                      <w:lang w:val="ro-RO"/>
                    </w:rPr>
                    <w:t xml:space="preserve"> </w:t>
                  </w:r>
                  <w:r w:rsidRPr="00CD7139">
                    <w:rPr>
                      <w:lang w:val="ro-RO"/>
                    </w:rPr>
                    <w:t>intern</w:t>
                  </w:r>
                  <w:r w:rsidR="006A54A2">
                    <w:rPr>
                      <w:lang w:val="ro-RO"/>
                    </w:rPr>
                    <w:t>e</w:t>
                  </w:r>
                  <w:r w:rsidRPr="00CD7139">
                    <w:rPr>
                      <w:lang w:val="ro-RO"/>
                    </w:rPr>
                    <w:t xml:space="preserve"> a software-ului.</w:t>
                  </w:r>
                </w:p>
              </w:tc>
            </w:tr>
            <w:tr w:rsidR="00BF1C86" w:rsidRPr="006A54A2" w14:paraId="6C393795" w14:textId="77777777" w:rsidTr="004D18F8">
              <w:trPr>
                <w:trHeight w:val="200"/>
              </w:trPr>
              <w:tc>
                <w:tcPr>
                  <w:tcW w:w="1667" w:type="pct"/>
                </w:tcPr>
                <w:p w14:paraId="09F62B5D" w14:textId="7DD0BB99" w:rsidR="00BF1C86" w:rsidRPr="00EB3B2E" w:rsidRDefault="0095493C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95493C">
                    <w:rPr>
                      <w:lang w:val="ro-RO"/>
                    </w:rPr>
                    <w:t>Spațiul de testare a tabelelor pentru intrări (intrări care urmează să fie utilizate pentru crearea cazurilor de testare) este mai mic în comparație cu</w:t>
                  </w:r>
                  <w:r>
                    <w:rPr>
                      <w:lang w:val="ro-RO"/>
                    </w:rPr>
                    <w:t xml:space="preserve"> </w:t>
                  </w:r>
                  <w:r w:rsidRPr="0095493C">
                    <w:rPr>
                      <w:i/>
                      <w:iCs/>
                      <w:lang w:val="ro-RO"/>
                    </w:rPr>
                    <w:t xml:space="preserve">Black Box </w:t>
                  </w:r>
                  <w:proofErr w:type="spellStart"/>
                  <w:r w:rsidRPr="0095493C">
                    <w:rPr>
                      <w:i/>
                      <w:iCs/>
                      <w:lang w:val="ro-RO"/>
                    </w:rPr>
                    <w:t>Testing</w:t>
                  </w:r>
                  <w:proofErr w:type="spellEnd"/>
                  <w:r w:rsidRPr="0095493C">
                    <w:rPr>
                      <w:lang w:val="ro-RO"/>
                    </w:rPr>
                    <w:t>.</w:t>
                  </w:r>
                </w:p>
              </w:tc>
              <w:tc>
                <w:tcPr>
                  <w:tcW w:w="1667" w:type="pct"/>
                </w:tcPr>
                <w:p w14:paraId="51E200AC" w14:textId="3B14FA10" w:rsidR="00BF1C86" w:rsidRPr="006A54A2" w:rsidRDefault="006A54A2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6A54A2">
                    <w:rPr>
                      <w:lang w:val="ro-RO"/>
                    </w:rPr>
                    <w:t>Spațiul de testare a tabelelor pentru intrări (intrări care trebuie utilizate pentru crearea cazurilor de testare) este mai mic decât</w:t>
                  </w:r>
                  <w:r>
                    <w:rPr>
                      <w:lang w:val="ro-RO"/>
                    </w:rPr>
                    <w:t xml:space="preserve"> la </w:t>
                  </w:r>
                  <w:r w:rsidRPr="006A54A2">
                    <w:rPr>
                      <w:i/>
                      <w:iCs/>
                      <w:lang w:val="ro-RO"/>
                    </w:rPr>
                    <w:t xml:space="preserve">White Box &amp; Black Box </w:t>
                  </w:r>
                  <w:proofErr w:type="spellStart"/>
                  <w:r w:rsidRPr="006A54A2">
                    <w:rPr>
                      <w:i/>
                      <w:iCs/>
                      <w:lang w:val="ro-RO"/>
                    </w:rPr>
                    <w:t>Testing</w:t>
                  </w:r>
                  <w:proofErr w:type="spellEnd"/>
                  <w:r w:rsidRPr="006A54A2">
                    <w:rPr>
                      <w:lang w:val="ro-RO"/>
                    </w:rPr>
                    <w:t>.</w:t>
                  </w:r>
                </w:p>
              </w:tc>
              <w:tc>
                <w:tcPr>
                  <w:tcW w:w="1666" w:type="pct"/>
                  <w:tcBorders>
                    <w:top w:val="nil"/>
                  </w:tcBorders>
                </w:tcPr>
                <w:p w14:paraId="63987E7C" w14:textId="72401C5B" w:rsidR="00BF1C86" w:rsidRPr="00EB3B2E" w:rsidRDefault="006A54A2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6A54A2">
                    <w:rPr>
                      <w:lang w:val="ro-RO"/>
                    </w:rPr>
                    <w:t xml:space="preserve">Spațiul de testare a tabelelor pentru intrări (intrări care trebuie utilizate pentru crearea cazurilor de testare) este destul de imens și cel mai mare dintre toate </w:t>
                  </w:r>
                  <w:r>
                    <w:rPr>
                      <w:lang w:val="ro-RO"/>
                    </w:rPr>
                    <w:t>tipurile</w:t>
                  </w:r>
                  <w:r w:rsidRPr="006A54A2">
                    <w:rPr>
                      <w:lang w:val="ro-RO"/>
                    </w:rPr>
                    <w:t xml:space="preserve"> de testare</w:t>
                  </w:r>
                  <w:r>
                    <w:rPr>
                      <w:lang w:val="ro-RO"/>
                    </w:rPr>
                    <w:t xml:space="preserve"> (White/ Grey Box </w:t>
                  </w:r>
                  <w:proofErr w:type="spellStart"/>
                  <w:r>
                    <w:rPr>
                      <w:lang w:val="ro-RO"/>
                    </w:rPr>
                    <w:t>Box</w:t>
                  </w:r>
                  <w:proofErr w:type="spellEnd"/>
                  <w:r>
                    <w:rPr>
                      <w:lang w:val="ro-RO"/>
                    </w:rPr>
                    <w:t xml:space="preserve"> </w:t>
                  </w:r>
                  <w:proofErr w:type="spellStart"/>
                  <w:r>
                    <w:rPr>
                      <w:lang w:val="ro-RO"/>
                    </w:rPr>
                    <w:t>Testing</w:t>
                  </w:r>
                  <w:proofErr w:type="spellEnd"/>
                  <w:r>
                    <w:rPr>
                      <w:lang w:val="ro-RO"/>
                    </w:rPr>
                    <w:t>)</w:t>
                  </w:r>
                  <w:r w:rsidRPr="006A54A2">
                    <w:rPr>
                      <w:lang w:val="ro-RO"/>
                    </w:rPr>
                    <w:t>.</w:t>
                  </w:r>
                </w:p>
              </w:tc>
            </w:tr>
            <w:tr w:rsidR="00BF1C86" w:rsidRPr="006A54A2" w14:paraId="130B0EF5" w14:textId="77777777" w:rsidTr="00C50359">
              <w:trPr>
                <w:trHeight w:val="254"/>
              </w:trPr>
              <w:tc>
                <w:tcPr>
                  <w:tcW w:w="1667" w:type="pct"/>
                </w:tcPr>
                <w:p w14:paraId="4F0A2A7E" w14:textId="09261744" w:rsidR="00BF1C86" w:rsidRPr="000A0BA2" w:rsidRDefault="00CD7139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CD7139">
                    <w:rPr>
                      <w:lang w:val="ro-RO"/>
                    </w:rPr>
                    <w:t xml:space="preserve">Durează </w:t>
                  </w:r>
                  <w:r w:rsidRPr="00CD7139">
                    <w:rPr>
                      <w:lang w:val="ro-RO"/>
                    </w:rPr>
                    <w:t>mult timp pentru a proiecta cazuri de testare din cauza codului lung.</w:t>
                  </w:r>
                </w:p>
              </w:tc>
              <w:tc>
                <w:tcPr>
                  <w:tcW w:w="1667" w:type="pct"/>
                </w:tcPr>
                <w:p w14:paraId="5A9247F5" w14:textId="3BA2A79D" w:rsidR="00BF1C86" w:rsidRPr="00416E62" w:rsidRDefault="006A54A2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6A54A2">
                    <w:rPr>
                      <w:lang w:val="ro-RO"/>
                    </w:rPr>
                    <w:t>Proiectarea cazurilor de testare se poate face într-o perioadă scurtă de timp.</w:t>
                  </w:r>
                </w:p>
              </w:tc>
              <w:tc>
                <w:tcPr>
                  <w:tcW w:w="1666" w:type="pct"/>
                </w:tcPr>
                <w:p w14:paraId="540D087A" w14:textId="68F8DC1E" w:rsidR="00BF1C86" w:rsidRPr="00416E62" w:rsidRDefault="006A54A2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6A54A2">
                    <w:rPr>
                      <w:lang w:val="ro-RO"/>
                    </w:rPr>
                    <w:t>Consumul de timp în</w:t>
                  </w:r>
                  <w:r>
                    <w:rPr>
                      <w:lang w:val="ro-RO"/>
                    </w:rPr>
                    <w:t xml:space="preserve"> </w:t>
                  </w:r>
                  <w:r w:rsidRPr="006A54A2">
                    <w:rPr>
                      <w:i/>
                      <w:iCs/>
                      <w:lang w:val="ro-RO"/>
                    </w:rPr>
                    <w:t xml:space="preserve">Black Box </w:t>
                  </w:r>
                  <w:proofErr w:type="spellStart"/>
                  <w:r w:rsidRPr="006A54A2">
                    <w:rPr>
                      <w:i/>
                      <w:iCs/>
                      <w:lang w:val="ro-RO"/>
                    </w:rPr>
                    <w:t>Testing</w:t>
                  </w:r>
                  <w:proofErr w:type="spellEnd"/>
                  <w:r w:rsidRPr="006A54A2">
                    <w:rPr>
                      <w:lang w:val="ro-RO"/>
                    </w:rPr>
                    <w:t xml:space="preserve"> depinde de disponibilitatea specificațiilor funcționale.</w:t>
                  </w:r>
                </w:p>
              </w:tc>
            </w:tr>
            <w:tr w:rsidR="00783084" w:rsidRPr="0047378B" w14:paraId="3AA2F7ED" w14:textId="77777777" w:rsidTr="004D18F8">
              <w:trPr>
                <w:trHeight w:val="268"/>
              </w:trPr>
              <w:tc>
                <w:tcPr>
                  <w:tcW w:w="1667" w:type="pct"/>
                </w:tcPr>
                <w:p w14:paraId="2D7AF1EE" w14:textId="7DFE22DA" w:rsidR="00783084" w:rsidRPr="00F37E68" w:rsidRDefault="00783084" w:rsidP="00783084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783084">
                    <w:rPr>
                      <w:lang w:val="ro-RO"/>
                    </w:rPr>
                    <w:t>Tester</w:t>
                  </w:r>
                  <w:r>
                    <w:rPr>
                      <w:lang w:val="ro-RO"/>
                    </w:rPr>
                    <w:t>-</w:t>
                  </w:r>
                  <w:proofErr w:type="spellStart"/>
                  <w:r>
                    <w:rPr>
                      <w:lang w:val="ro-RO"/>
                    </w:rPr>
                    <w:t>ul</w:t>
                  </w:r>
                  <w:proofErr w:type="spellEnd"/>
                  <w:r>
                    <w:rPr>
                      <w:lang w:val="ro-RO"/>
                    </w:rPr>
                    <w:t xml:space="preserve"> </w:t>
                  </w:r>
                  <w:r w:rsidRPr="00783084">
                    <w:rPr>
                      <w:lang w:val="ro-RO"/>
                    </w:rPr>
                    <w:t xml:space="preserve">și </w:t>
                  </w:r>
                  <w:proofErr w:type="spellStart"/>
                  <w:r>
                    <w:rPr>
                      <w:lang w:val="ro-RO"/>
                    </w:rPr>
                    <w:t>Developer-ul</w:t>
                  </w:r>
                  <w:proofErr w:type="spellEnd"/>
                  <w:r w:rsidRPr="00783084">
                    <w:rPr>
                      <w:lang w:val="ro-RO"/>
                    </w:rPr>
                    <w:t xml:space="preserve"> f</w:t>
                  </w:r>
                  <w:r>
                    <w:rPr>
                      <w:lang w:val="ro-RO"/>
                    </w:rPr>
                    <w:t>ac parte in procesul de testare</w:t>
                  </w:r>
                  <w:r w:rsidRPr="00783084">
                    <w:rPr>
                      <w:lang w:val="ro-RO"/>
                    </w:rPr>
                    <w:t>.</w:t>
                  </w:r>
                </w:p>
              </w:tc>
              <w:tc>
                <w:tcPr>
                  <w:tcW w:w="1667" w:type="pct"/>
                </w:tcPr>
                <w:p w14:paraId="609FF6D9" w14:textId="53A4F2C7" w:rsidR="00783084" w:rsidRPr="00416E62" w:rsidRDefault="00783084" w:rsidP="00783084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783084">
                    <w:rPr>
                      <w:lang w:val="ro-RO"/>
                    </w:rPr>
                    <w:t>Tester</w:t>
                  </w:r>
                  <w:r>
                    <w:rPr>
                      <w:lang w:val="ro-RO"/>
                    </w:rPr>
                    <w:t>-</w:t>
                  </w:r>
                  <w:proofErr w:type="spellStart"/>
                  <w:r>
                    <w:rPr>
                      <w:lang w:val="ro-RO"/>
                    </w:rPr>
                    <w:t>ul</w:t>
                  </w:r>
                  <w:proofErr w:type="spellEnd"/>
                  <w:r w:rsidRPr="00783084">
                    <w:rPr>
                      <w:lang w:val="ro-RO"/>
                    </w:rPr>
                    <w:t xml:space="preserve">, </w:t>
                  </w:r>
                  <w:proofErr w:type="spellStart"/>
                  <w:r>
                    <w:rPr>
                      <w:lang w:val="ro-RO"/>
                    </w:rPr>
                    <w:t>Developer-ul</w:t>
                  </w:r>
                  <w:proofErr w:type="spellEnd"/>
                  <w:r w:rsidRPr="00783084">
                    <w:rPr>
                      <w:lang w:val="ro-RO"/>
                    </w:rPr>
                    <w:t xml:space="preserve"> și utilizatorul final poate f</w:t>
                  </w:r>
                  <w:r>
                    <w:rPr>
                      <w:lang w:val="ro-RO"/>
                    </w:rPr>
                    <w:t>ace parte in procesul de testare</w:t>
                  </w:r>
                  <w:r w:rsidRPr="00783084">
                    <w:rPr>
                      <w:lang w:val="ro-RO"/>
                    </w:rPr>
                    <w:t>.</w:t>
                  </w:r>
                </w:p>
              </w:tc>
              <w:tc>
                <w:tcPr>
                  <w:tcW w:w="1666" w:type="pct"/>
                </w:tcPr>
                <w:p w14:paraId="73CDD64B" w14:textId="3B62FDC9" w:rsidR="00783084" w:rsidRPr="00F37E68" w:rsidRDefault="00783084" w:rsidP="00783084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783084">
                    <w:rPr>
                      <w:lang w:val="ro-RO"/>
                    </w:rPr>
                    <w:t>Tester</w:t>
                  </w:r>
                  <w:r>
                    <w:rPr>
                      <w:lang w:val="ro-RO"/>
                    </w:rPr>
                    <w:t>-</w:t>
                  </w:r>
                  <w:proofErr w:type="spellStart"/>
                  <w:r>
                    <w:rPr>
                      <w:lang w:val="ro-RO"/>
                    </w:rPr>
                    <w:t>ul</w:t>
                  </w:r>
                  <w:proofErr w:type="spellEnd"/>
                  <w:r w:rsidRPr="00783084">
                    <w:rPr>
                      <w:lang w:val="ro-RO"/>
                    </w:rPr>
                    <w:t xml:space="preserve">, </w:t>
                  </w:r>
                  <w:proofErr w:type="spellStart"/>
                  <w:r>
                    <w:rPr>
                      <w:lang w:val="ro-RO"/>
                    </w:rPr>
                    <w:t>Developer-ul</w:t>
                  </w:r>
                  <w:proofErr w:type="spellEnd"/>
                  <w:r w:rsidRPr="00783084">
                    <w:rPr>
                      <w:lang w:val="ro-RO"/>
                    </w:rPr>
                    <w:t xml:space="preserve"> </w:t>
                  </w:r>
                  <w:r w:rsidRPr="00783084">
                    <w:rPr>
                      <w:lang w:val="ro-RO"/>
                    </w:rPr>
                    <w:t>și utilizatorul final poate f</w:t>
                  </w:r>
                  <w:r>
                    <w:rPr>
                      <w:lang w:val="ro-RO"/>
                    </w:rPr>
                    <w:t>ace parte in procesul de testare</w:t>
                  </w:r>
                  <w:r w:rsidRPr="00783084">
                    <w:rPr>
                      <w:lang w:val="ro-RO"/>
                    </w:rPr>
                    <w:t>.</w:t>
                  </w:r>
                </w:p>
              </w:tc>
            </w:tr>
            <w:tr w:rsidR="00783084" w:rsidRPr="0047378B" w14:paraId="0CEE0909" w14:textId="77777777" w:rsidTr="00C50359">
              <w:trPr>
                <w:trHeight w:val="254"/>
              </w:trPr>
              <w:tc>
                <w:tcPr>
                  <w:tcW w:w="1667" w:type="pct"/>
                </w:tcPr>
                <w:p w14:paraId="2AD81F6C" w14:textId="0B3ABBE6" w:rsidR="00783084" w:rsidRPr="00F37E68" w:rsidRDefault="00783084" w:rsidP="00783084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783084">
                    <w:rPr>
                      <w:lang w:val="ro-RO"/>
                    </w:rPr>
                    <w:t>Rezistența și securitatea împotriva atacurilor</w:t>
                  </w:r>
                  <w:r>
                    <w:rPr>
                      <w:lang w:val="ro-RO"/>
                    </w:rPr>
                    <w:t xml:space="preserve"> de </w:t>
                  </w:r>
                  <w:proofErr w:type="spellStart"/>
                  <w:r>
                    <w:rPr>
                      <w:lang w:val="ro-RO"/>
                    </w:rPr>
                    <w:t>virusi</w:t>
                  </w:r>
                  <w:proofErr w:type="spellEnd"/>
                  <w:r>
                    <w:rPr>
                      <w:lang w:val="ro-RO"/>
                    </w:rPr>
                    <w:t xml:space="preserve"> (</w:t>
                  </w:r>
                  <w:r w:rsidRPr="00783084">
                    <w:rPr>
                      <w:i/>
                      <w:iCs/>
                      <w:lang w:val="ro-RO"/>
                    </w:rPr>
                    <w:t xml:space="preserve">viral </w:t>
                  </w:r>
                  <w:proofErr w:type="spellStart"/>
                  <w:r w:rsidRPr="00783084">
                    <w:rPr>
                      <w:i/>
                      <w:iCs/>
                      <w:lang w:val="ro-RO"/>
                    </w:rPr>
                    <w:t>attacks</w:t>
                  </w:r>
                  <w:proofErr w:type="spellEnd"/>
                  <w:r>
                    <w:rPr>
                      <w:lang w:val="ro-RO"/>
                    </w:rPr>
                    <w:t>) nu</w:t>
                  </w:r>
                  <w:r w:rsidRPr="00783084">
                    <w:rPr>
                      <w:lang w:val="ro-RO"/>
                    </w:rPr>
                    <w:t xml:space="preserve"> sunt acoperite</w:t>
                  </w:r>
                  <w:r>
                    <w:rPr>
                      <w:lang w:val="ro-RO"/>
                    </w:rPr>
                    <w:t xml:space="preserve"> in cadrul acestui tip</w:t>
                  </w:r>
                  <w:r>
                    <w:rPr>
                      <w:lang w:val="ro-RO"/>
                    </w:rPr>
                    <w:t xml:space="preserve"> de test.</w:t>
                  </w:r>
                </w:p>
              </w:tc>
              <w:tc>
                <w:tcPr>
                  <w:tcW w:w="1667" w:type="pct"/>
                </w:tcPr>
                <w:p w14:paraId="403A3A17" w14:textId="08C51672" w:rsidR="00783084" w:rsidRPr="00C50359" w:rsidRDefault="00783084" w:rsidP="00783084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783084">
                    <w:rPr>
                      <w:lang w:val="ro-RO"/>
                    </w:rPr>
                    <w:t xml:space="preserve">Rezistența și securitatea împotriva atacurilor </w:t>
                  </w:r>
                  <w:r>
                    <w:rPr>
                      <w:lang w:val="ro-RO"/>
                    </w:rPr>
                    <w:t xml:space="preserve">de </w:t>
                  </w:r>
                  <w:proofErr w:type="spellStart"/>
                  <w:r>
                    <w:rPr>
                      <w:lang w:val="ro-RO"/>
                    </w:rPr>
                    <w:t>virusi</w:t>
                  </w:r>
                  <w:proofErr w:type="spellEnd"/>
                  <w:r>
                    <w:rPr>
                      <w:lang w:val="ro-RO"/>
                    </w:rPr>
                    <w:t xml:space="preserve"> (</w:t>
                  </w:r>
                  <w:r w:rsidRPr="00783084">
                    <w:rPr>
                      <w:i/>
                      <w:iCs/>
                      <w:lang w:val="ro-RO"/>
                    </w:rPr>
                    <w:t xml:space="preserve">viral </w:t>
                  </w:r>
                  <w:proofErr w:type="spellStart"/>
                  <w:r w:rsidRPr="00783084">
                    <w:rPr>
                      <w:i/>
                      <w:iCs/>
                      <w:lang w:val="ro-RO"/>
                    </w:rPr>
                    <w:t>attacks</w:t>
                  </w:r>
                  <w:proofErr w:type="spellEnd"/>
                  <w:r>
                    <w:rPr>
                      <w:lang w:val="ro-RO"/>
                    </w:rPr>
                    <w:t>) nu</w:t>
                  </w:r>
                  <w:r w:rsidRPr="00783084">
                    <w:rPr>
                      <w:lang w:val="ro-RO"/>
                    </w:rPr>
                    <w:t xml:space="preserve"> sunt acoperite</w:t>
                  </w:r>
                  <w:r>
                    <w:rPr>
                      <w:lang w:val="ro-RO"/>
                    </w:rPr>
                    <w:t xml:space="preserve"> in cadrul acestui tip de test.</w:t>
                  </w:r>
                </w:p>
              </w:tc>
              <w:tc>
                <w:tcPr>
                  <w:tcW w:w="1666" w:type="pct"/>
                </w:tcPr>
                <w:p w14:paraId="14D3659E" w14:textId="26D7F7E9" w:rsidR="00783084" w:rsidRPr="00F37E68" w:rsidRDefault="00783084" w:rsidP="00783084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783084">
                    <w:rPr>
                      <w:lang w:val="ro-RO"/>
                    </w:rPr>
                    <w:t xml:space="preserve">Rezistența și securitatea împotriva atacurilor </w:t>
                  </w:r>
                  <w:r>
                    <w:rPr>
                      <w:lang w:val="ro-RO"/>
                    </w:rPr>
                    <w:t xml:space="preserve">de </w:t>
                  </w:r>
                  <w:proofErr w:type="spellStart"/>
                  <w:r>
                    <w:rPr>
                      <w:lang w:val="ro-RO"/>
                    </w:rPr>
                    <w:t>virusi</w:t>
                  </w:r>
                  <w:proofErr w:type="spellEnd"/>
                  <w:r>
                    <w:rPr>
                      <w:lang w:val="ro-RO"/>
                    </w:rPr>
                    <w:t xml:space="preserve"> </w:t>
                  </w:r>
                  <w:r>
                    <w:rPr>
                      <w:lang w:val="ro-RO"/>
                    </w:rPr>
                    <w:t>(</w:t>
                  </w:r>
                  <w:r w:rsidRPr="00783084">
                    <w:rPr>
                      <w:i/>
                      <w:iCs/>
                      <w:lang w:val="ro-RO"/>
                    </w:rPr>
                    <w:t xml:space="preserve">viral </w:t>
                  </w:r>
                  <w:proofErr w:type="spellStart"/>
                  <w:r w:rsidRPr="00783084">
                    <w:rPr>
                      <w:i/>
                      <w:iCs/>
                      <w:lang w:val="ro-RO"/>
                    </w:rPr>
                    <w:t>attacks</w:t>
                  </w:r>
                  <w:proofErr w:type="spellEnd"/>
                  <w:r>
                    <w:rPr>
                      <w:lang w:val="ro-RO"/>
                    </w:rPr>
                    <w:t xml:space="preserve">) </w:t>
                  </w:r>
                  <w:r w:rsidRPr="00783084">
                    <w:rPr>
                      <w:lang w:val="ro-RO"/>
                    </w:rPr>
                    <w:t>sunt acoperite</w:t>
                  </w:r>
                  <w:r>
                    <w:rPr>
                      <w:lang w:val="ro-RO"/>
                    </w:rPr>
                    <w:t xml:space="preserve"> in cadrul acestui tip</w:t>
                  </w:r>
                  <w:r>
                    <w:rPr>
                      <w:lang w:val="ro-RO"/>
                    </w:rPr>
                    <w:t xml:space="preserve"> de test.</w:t>
                  </w:r>
                </w:p>
              </w:tc>
            </w:tr>
            <w:tr w:rsidR="00783084" w:rsidRPr="006A54A2" w14:paraId="78E3E0A1" w14:textId="77777777" w:rsidTr="00C50359">
              <w:trPr>
                <w:trHeight w:val="254"/>
              </w:trPr>
              <w:tc>
                <w:tcPr>
                  <w:tcW w:w="1667" w:type="pct"/>
                  <w:tcBorders>
                    <w:bottom w:val="nil"/>
                  </w:tcBorders>
                </w:tcPr>
                <w:p w14:paraId="7CF311D0" w14:textId="4118DE59" w:rsidR="00783084" w:rsidRPr="00C50359" w:rsidRDefault="00702D32" w:rsidP="00783084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 xml:space="preserve">Consuma/ Necesita cel mai </w:t>
                  </w:r>
                  <w:r>
                    <w:rPr>
                      <w:lang w:val="ro-RO"/>
                    </w:rPr>
                    <w:t>mult</w:t>
                  </w:r>
                  <w:r>
                    <w:rPr>
                      <w:lang w:val="ro-RO"/>
                    </w:rPr>
                    <w:t xml:space="preserve"> timp</w:t>
                  </w:r>
                  <w:r>
                    <w:rPr>
                      <w:lang w:val="ro-RO"/>
                    </w:rPr>
                    <w:t xml:space="preserve"> pentru a fi efectuat</w:t>
                  </w:r>
                </w:p>
              </w:tc>
              <w:tc>
                <w:tcPr>
                  <w:tcW w:w="1667" w:type="pct"/>
                  <w:tcBorders>
                    <w:bottom w:val="nil"/>
                  </w:tcBorders>
                </w:tcPr>
                <w:p w14:paraId="13FF4F2D" w14:textId="4021EFC5" w:rsidR="00783084" w:rsidRPr="00702D32" w:rsidRDefault="00702D32" w:rsidP="00783084">
                  <w:pPr>
                    <w:pStyle w:val="ListParagraph"/>
                    <w:spacing w:after="120"/>
                    <w:ind w:left="113" w:right="113"/>
                    <w:rPr>
                      <w:i/>
                      <w:iCs/>
                      <w:lang w:val="ro-RO"/>
                    </w:rPr>
                  </w:pPr>
                  <w:r>
                    <w:rPr>
                      <w:lang w:val="ro-RO"/>
                    </w:rPr>
                    <w:t xml:space="preserve">Consuma/ Necesita mai </w:t>
                  </w:r>
                  <w:proofErr w:type="spellStart"/>
                  <w:r>
                    <w:rPr>
                      <w:lang w:val="ro-RO"/>
                    </w:rPr>
                    <w:t>putin</w:t>
                  </w:r>
                  <w:proofErr w:type="spellEnd"/>
                  <w:r>
                    <w:rPr>
                      <w:lang w:val="ro-RO"/>
                    </w:rPr>
                    <w:t xml:space="preserve"> </w:t>
                  </w:r>
                  <w:r>
                    <w:rPr>
                      <w:lang w:val="ro-RO"/>
                    </w:rPr>
                    <w:t xml:space="preserve">timp </w:t>
                  </w:r>
                  <w:r>
                    <w:rPr>
                      <w:lang w:val="ro-RO"/>
                    </w:rPr>
                    <w:t xml:space="preserve">ca </w:t>
                  </w:r>
                  <w:r>
                    <w:rPr>
                      <w:i/>
                      <w:iCs/>
                      <w:lang w:val="ro-RO"/>
                    </w:rPr>
                    <w:t xml:space="preserve">White Box </w:t>
                  </w:r>
                  <w:proofErr w:type="spellStart"/>
                  <w:r>
                    <w:rPr>
                      <w:i/>
                      <w:iCs/>
                      <w:lang w:val="ro-RO"/>
                    </w:rPr>
                    <w:t>Testing</w:t>
                  </w:r>
                  <w:proofErr w:type="spellEnd"/>
                </w:p>
              </w:tc>
              <w:tc>
                <w:tcPr>
                  <w:tcW w:w="1666" w:type="pct"/>
                  <w:tcBorders>
                    <w:bottom w:val="nil"/>
                  </w:tcBorders>
                </w:tcPr>
                <w:p w14:paraId="448D3981" w14:textId="1D3BF6AE" w:rsidR="00783084" w:rsidRPr="00C50359" w:rsidRDefault="00702D32" w:rsidP="00783084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 xml:space="preserve">Consuma/ Necesita cel mai </w:t>
                  </w:r>
                  <w:proofErr w:type="spellStart"/>
                  <w:r>
                    <w:rPr>
                      <w:lang w:val="ro-RO"/>
                    </w:rPr>
                    <w:t>putin</w:t>
                  </w:r>
                  <w:proofErr w:type="spellEnd"/>
                  <w:r>
                    <w:rPr>
                      <w:lang w:val="ro-RO"/>
                    </w:rPr>
                    <w:t xml:space="preserve"> timp pentru a fi efectuat</w:t>
                  </w:r>
                </w:p>
              </w:tc>
            </w:tr>
          </w:tbl>
          <w:p w14:paraId="7C19818B" w14:textId="6B084A33" w:rsidR="004D18F8" w:rsidRPr="009C68CE" w:rsidRDefault="004D18F8" w:rsidP="009C68CE">
            <w:pPr>
              <w:pStyle w:val="TableParagraph"/>
              <w:spacing w:after="120" w:line="336" w:lineRule="exact"/>
              <w:ind w:left="0" w:right="680"/>
              <w:jc w:val="both"/>
              <w:rPr>
                <w:sz w:val="30"/>
                <w:lang w:val="ro-RO"/>
              </w:rPr>
            </w:pPr>
          </w:p>
        </w:tc>
        <w:tc>
          <w:tcPr>
            <w:tcW w:w="852" w:type="dxa"/>
          </w:tcPr>
          <w:p w14:paraId="798BB810" w14:textId="23EB9A2C" w:rsidR="00A752D4" w:rsidRPr="00AD7FF4" w:rsidRDefault="00FA187B" w:rsidP="00A752D4">
            <w:pPr>
              <w:pStyle w:val="TableParagraph"/>
              <w:spacing w:line="315" w:lineRule="exact"/>
              <w:ind w:left="106"/>
              <w:rPr>
                <w:sz w:val="28"/>
                <w:lang w:val="ro-RO"/>
              </w:rPr>
            </w:pPr>
            <w:r>
              <w:rPr>
                <w:sz w:val="28"/>
                <w:lang w:val="ro-RO"/>
              </w:rPr>
              <w:t>7</w:t>
            </w:r>
            <w:r w:rsidR="00BF1C86">
              <w:rPr>
                <w:sz w:val="28"/>
                <w:lang w:val="ro-RO"/>
              </w:rPr>
              <w:t>p.</w:t>
            </w:r>
          </w:p>
        </w:tc>
      </w:tr>
    </w:tbl>
    <w:p w14:paraId="33D88163" w14:textId="77777777" w:rsidR="00474B47" w:rsidRPr="00BF1C86" w:rsidRDefault="00474B47">
      <w:pPr>
        <w:rPr>
          <w:lang w:val="it-IT"/>
        </w:rPr>
        <w:sectPr w:rsidR="00474B47" w:rsidRPr="00BF1C86" w:rsidSect="00B97EB0">
          <w:headerReference w:type="default" r:id="rId7"/>
          <w:footerReference w:type="default" r:id="rId8"/>
          <w:pgSz w:w="11910" w:h="16840" w:code="9"/>
          <w:pgMar w:top="851" w:right="442" w:bottom="306" w:left="601" w:header="0" w:footer="0" w:gutter="0"/>
          <w:cols w:space="720"/>
        </w:sectPr>
      </w:pPr>
    </w:p>
    <w:tbl>
      <w:tblPr>
        <w:tblW w:w="0" w:type="auto"/>
        <w:tblInd w:w="11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9114"/>
        <w:gridCol w:w="852"/>
      </w:tblGrid>
      <w:tr w:rsidR="00B76851" w:rsidRPr="00AD7FF4" w14:paraId="7BAD5135" w14:textId="77777777" w:rsidTr="00B97EB0">
        <w:trPr>
          <w:trHeight w:val="3825"/>
        </w:trPr>
        <w:tc>
          <w:tcPr>
            <w:tcW w:w="670" w:type="dxa"/>
          </w:tcPr>
          <w:p w14:paraId="7565AF16" w14:textId="17BEED30" w:rsidR="00B76851" w:rsidRPr="00AD7FF4" w:rsidRDefault="003A5640" w:rsidP="00EA5F1A">
            <w:pPr>
              <w:pStyle w:val="TableParagraph"/>
              <w:spacing w:line="315" w:lineRule="exact"/>
              <w:rPr>
                <w:sz w:val="28"/>
                <w:lang w:val="ro-RO"/>
              </w:rPr>
            </w:pPr>
            <w:r>
              <w:rPr>
                <w:sz w:val="28"/>
                <w:lang w:val="ro-RO"/>
              </w:rPr>
              <w:t>4.</w:t>
            </w:r>
          </w:p>
        </w:tc>
        <w:tc>
          <w:tcPr>
            <w:tcW w:w="9114" w:type="dxa"/>
          </w:tcPr>
          <w:p w14:paraId="288872FC" w14:textId="48CB57C5" w:rsidR="00B76851" w:rsidRPr="004F1892" w:rsidRDefault="003A5640" w:rsidP="004F1892">
            <w:pPr>
              <w:pStyle w:val="TableParagraph"/>
              <w:spacing w:line="336" w:lineRule="exact"/>
              <w:ind w:right="680"/>
              <w:jc w:val="both"/>
              <w:rPr>
                <w:sz w:val="30"/>
                <w:lang w:val="ro-RO"/>
              </w:rPr>
            </w:pPr>
            <w:r w:rsidRPr="003A5640">
              <w:rPr>
                <w:sz w:val="30"/>
                <w:lang w:val="ro-RO"/>
              </w:rPr>
              <w:t xml:space="preserve">Utilizatorul trebuie sa aibă posibilitatea de a căuta zboruri pe pagina </w:t>
            </w:r>
            <w:proofErr w:type="spellStart"/>
            <w:r w:rsidRPr="003A5640">
              <w:rPr>
                <w:sz w:val="30"/>
                <w:lang w:val="ro-RO"/>
              </w:rPr>
              <w:t>Homepage</w:t>
            </w:r>
            <w:proofErr w:type="spellEnd"/>
            <w:r w:rsidRPr="003A5640">
              <w:rPr>
                <w:sz w:val="30"/>
                <w:lang w:val="ro-RO"/>
              </w:rPr>
              <w:t>&gt;</w:t>
            </w:r>
            <w:proofErr w:type="spellStart"/>
            <w:r w:rsidRPr="003A5640">
              <w:rPr>
                <w:sz w:val="30"/>
                <w:lang w:val="ro-RO"/>
              </w:rPr>
              <w:t>Flightschedule</w:t>
            </w:r>
            <w:proofErr w:type="spellEnd"/>
            <w:r w:rsidRPr="003A5640">
              <w:rPr>
                <w:sz w:val="30"/>
                <w:lang w:val="ro-RO"/>
              </w:rPr>
              <w:t>&gt;</w:t>
            </w:r>
            <w:proofErr w:type="spellStart"/>
            <w:r w:rsidRPr="003A5640">
              <w:rPr>
                <w:sz w:val="30"/>
                <w:lang w:val="ro-RO"/>
              </w:rPr>
              <w:t>Flight</w:t>
            </w:r>
            <w:proofErr w:type="spellEnd"/>
            <w:r w:rsidRPr="003A5640">
              <w:rPr>
                <w:sz w:val="30"/>
                <w:lang w:val="ro-RO"/>
              </w:rPr>
              <w:t xml:space="preserve"> </w:t>
            </w:r>
            <w:proofErr w:type="spellStart"/>
            <w:r w:rsidRPr="003A5640">
              <w:rPr>
                <w:sz w:val="30"/>
                <w:lang w:val="ro-RO"/>
              </w:rPr>
              <w:t>search</w:t>
            </w:r>
            <w:proofErr w:type="spellEnd"/>
            <w:r w:rsidRPr="003A5640">
              <w:rPr>
                <w:sz w:val="30"/>
                <w:lang w:val="ro-RO"/>
              </w:rPr>
              <w:t xml:space="preserve">. Rezultatul căutării va fi afișat după completarea datelor pentru câmpuri: </w:t>
            </w:r>
            <w:proofErr w:type="spellStart"/>
            <w:r w:rsidRPr="003A5640">
              <w:rPr>
                <w:sz w:val="30"/>
                <w:lang w:val="ro-RO"/>
              </w:rPr>
              <w:t>Destination</w:t>
            </w:r>
            <w:proofErr w:type="spellEnd"/>
            <w:r w:rsidRPr="003A5640">
              <w:rPr>
                <w:sz w:val="30"/>
                <w:lang w:val="ro-RO"/>
              </w:rPr>
              <w:t xml:space="preserve">, </w:t>
            </w:r>
            <w:proofErr w:type="spellStart"/>
            <w:r w:rsidRPr="003A5640">
              <w:rPr>
                <w:sz w:val="30"/>
                <w:lang w:val="ro-RO"/>
              </w:rPr>
              <w:t>Departure</w:t>
            </w:r>
            <w:proofErr w:type="spellEnd"/>
            <w:r w:rsidRPr="003A5640">
              <w:rPr>
                <w:sz w:val="30"/>
                <w:lang w:val="ro-RO"/>
              </w:rPr>
              <w:t xml:space="preserve">, </w:t>
            </w:r>
            <w:proofErr w:type="spellStart"/>
            <w:r w:rsidRPr="003A5640">
              <w:rPr>
                <w:sz w:val="30"/>
                <w:lang w:val="ro-RO"/>
              </w:rPr>
              <w:t>Arrival</w:t>
            </w:r>
            <w:proofErr w:type="spellEnd"/>
            <w:r w:rsidRPr="003A5640">
              <w:rPr>
                <w:sz w:val="30"/>
                <w:lang w:val="ro-RO"/>
              </w:rPr>
              <w:t>.</w:t>
            </w:r>
          </w:p>
          <w:p w14:paraId="43FB6F5E" w14:textId="77777777" w:rsidR="00331A69" w:rsidRDefault="003A5640" w:rsidP="00FA187B">
            <w:pPr>
              <w:pStyle w:val="TableParagraph"/>
              <w:ind w:left="402"/>
              <w:rPr>
                <w:sz w:val="20"/>
                <w:lang w:val="ro-RO"/>
              </w:rPr>
            </w:pPr>
            <w:r w:rsidRPr="003A5640">
              <w:rPr>
                <w:sz w:val="20"/>
                <w:lang w:val="ro-RO"/>
              </w:rPr>
              <w:drawing>
                <wp:inline distT="0" distB="0" distL="0" distR="0" wp14:anchorId="3F147DC0" wp14:editId="3C350CB2">
                  <wp:extent cx="2627470" cy="1261499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733" cy="127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D1DD0" w14:textId="61629AAA" w:rsidR="00FA187B" w:rsidRPr="008A28C3" w:rsidRDefault="00FA187B" w:rsidP="008A28C3">
            <w:pPr>
              <w:pStyle w:val="TableParagraph"/>
              <w:spacing w:line="336" w:lineRule="exact"/>
              <w:ind w:right="680"/>
              <w:jc w:val="both"/>
              <w:rPr>
                <w:sz w:val="30"/>
                <w:lang w:val="ro-RO"/>
              </w:rPr>
            </w:pPr>
            <w:r w:rsidRPr="003A5640">
              <w:rPr>
                <w:sz w:val="30"/>
                <w:lang w:val="ro-RO"/>
              </w:rPr>
              <w:t>In timpul executării testului, ați identificat un defect: rezultatele căutării arată datele zborurilor din trecut. Elaborați raportul despre acest defect (</w:t>
            </w:r>
            <w:r w:rsidRPr="00FA187B">
              <w:rPr>
                <w:i/>
                <w:iCs/>
                <w:sz w:val="30"/>
                <w:lang w:val="ro-RO"/>
              </w:rPr>
              <w:t>defect report</w:t>
            </w:r>
            <w:r w:rsidRPr="003A5640">
              <w:rPr>
                <w:sz w:val="30"/>
                <w:lang w:val="ro-RO"/>
              </w:rPr>
              <w:t>), specificând atributele de baza pentru descrierea defectului.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12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8"/>
              <w:gridCol w:w="6786"/>
            </w:tblGrid>
            <w:tr w:rsidR="00FA187B" w:rsidRPr="006E4CA0" w14:paraId="3BBE4C6B" w14:textId="77777777" w:rsidTr="00B97EB0">
              <w:tc>
                <w:tcPr>
                  <w:tcW w:w="1277" w:type="pct"/>
                  <w:tcBorders>
                    <w:bottom w:val="single" w:sz="6" w:space="0" w:color="auto"/>
                  </w:tcBorders>
                  <w:vAlign w:val="center"/>
                </w:tcPr>
                <w:p w14:paraId="6BF4E2FE" w14:textId="313F2790" w:rsidR="00FA187B" w:rsidRPr="00F87526" w:rsidRDefault="00FA187B" w:rsidP="00FA187B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3723" w:type="pct"/>
                  <w:tcBorders>
                    <w:bottom w:val="single" w:sz="6" w:space="0" w:color="auto"/>
                  </w:tcBorders>
                  <w:vAlign w:val="center"/>
                </w:tcPr>
                <w:p w14:paraId="2CB520F6" w14:textId="5F804D85" w:rsidR="00FA187B" w:rsidRPr="00F87526" w:rsidRDefault="00FA187B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 w:rsidRPr="00F87526">
                    <w:rPr>
                      <w:rFonts w:ascii="Arial" w:hAnsi="Arial" w:cs="Arial"/>
                    </w:rPr>
                    <w:t>A404</w:t>
                  </w:r>
                </w:p>
              </w:tc>
            </w:tr>
            <w:tr w:rsidR="00FA187B" w:rsidRPr="00E20193" w14:paraId="36C83A70" w14:textId="77777777" w:rsidTr="00B97EB0">
              <w:tc>
                <w:tcPr>
                  <w:tcW w:w="1277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0E86708D" w14:textId="15D632B9" w:rsidR="00FA187B" w:rsidRPr="00F87526" w:rsidRDefault="00FA187B" w:rsidP="00FA187B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PROJECT</w:t>
                  </w:r>
                </w:p>
              </w:tc>
              <w:tc>
                <w:tcPr>
                  <w:tcW w:w="3723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5698963B" w14:textId="49F4A3B2" w:rsidR="00FA187B" w:rsidRPr="00F87526" w:rsidRDefault="00FA187B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 w:rsidRPr="00F87526">
                    <w:rPr>
                      <w:rFonts w:ascii="Arial" w:hAnsi="Arial" w:cs="Arial"/>
                    </w:rPr>
                    <w:t>Flight America</w:t>
                  </w:r>
                  <w:r w:rsidR="00482C0B" w:rsidRPr="00F87526">
                    <w:rPr>
                      <w:rFonts w:ascii="Arial" w:hAnsi="Arial" w:cs="Arial"/>
                    </w:rPr>
                    <w:t xml:space="preserve"> – Flight </w:t>
                  </w:r>
                  <w:r w:rsidR="00F87526" w:rsidRPr="00F87526">
                    <w:rPr>
                      <w:rFonts w:ascii="Arial" w:hAnsi="Arial" w:cs="Arial"/>
                    </w:rPr>
                    <w:t>scheduling</w:t>
                  </w:r>
                </w:p>
              </w:tc>
            </w:tr>
            <w:tr w:rsidR="00FA187B" w:rsidRPr="00E20193" w14:paraId="7721862D" w14:textId="77777777" w:rsidTr="00B97EB0">
              <w:trPr>
                <w:trHeight w:val="274"/>
              </w:trPr>
              <w:tc>
                <w:tcPr>
                  <w:tcW w:w="1277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3A76AED5" w14:textId="489A48B8" w:rsidR="00FA187B" w:rsidRPr="00F87526" w:rsidRDefault="00FA187B" w:rsidP="00FA187B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PRODUCT</w:t>
                  </w:r>
                </w:p>
              </w:tc>
              <w:tc>
                <w:tcPr>
                  <w:tcW w:w="3723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761DFA8A" w14:textId="1424AABD" w:rsidR="00FA187B" w:rsidRPr="00F87526" w:rsidRDefault="00FA187B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 w:rsidRPr="00F87526">
                    <w:rPr>
                      <w:rFonts w:ascii="Arial" w:hAnsi="Arial" w:cs="Arial"/>
                    </w:rPr>
                    <w:t>International Flight</w:t>
                  </w:r>
                  <w:r w:rsidR="00F87526">
                    <w:rPr>
                      <w:rFonts w:ascii="Arial" w:hAnsi="Arial" w:cs="Arial"/>
                    </w:rPr>
                    <w:t xml:space="preserve"> </w:t>
                  </w:r>
                  <w:r w:rsidR="00482C0B" w:rsidRPr="00F87526">
                    <w:rPr>
                      <w:rFonts w:ascii="Arial" w:hAnsi="Arial" w:cs="Arial"/>
                    </w:rPr>
                    <w:t>Schedule</w:t>
                  </w:r>
                  <w:r w:rsidR="00F87526">
                    <w:rPr>
                      <w:rFonts w:ascii="Arial" w:hAnsi="Arial" w:cs="Arial"/>
                    </w:rPr>
                    <w:t>r</w:t>
                  </w:r>
                </w:p>
              </w:tc>
            </w:tr>
            <w:tr w:rsidR="00FA187B" w:rsidRPr="00975E4A" w14:paraId="1483A6DC" w14:textId="77777777" w:rsidTr="00B97EB0">
              <w:trPr>
                <w:trHeight w:val="198"/>
              </w:trPr>
              <w:tc>
                <w:tcPr>
                  <w:tcW w:w="1277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5C256AE6" w14:textId="7074291B" w:rsidR="00FA187B" w:rsidRPr="00F87526" w:rsidRDefault="00482C0B" w:rsidP="00FA187B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RELEASE VERSION</w:t>
                  </w:r>
                </w:p>
              </w:tc>
              <w:tc>
                <w:tcPr>
                  <w:tcW w:w="3723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2282F1D1" w14:textId="4350A8ED" w:rsidR="00FA187B" w:rsidRPr="00F87526" w:rsidRDefault="00482C0B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 w:rsidRPr="00F87526">
                    <w:rPr>
                      <w:rFonts w:ascii="Arial" w:hAnsi="Arial" w:cs="Arial"/>
                    </w:rPr>
                    <w:t>1.4.0a</w:t>
                  </w:r>
                </w:p>
              </w:tc>
            </w:tr>
            <w:tr w:rsidR="00FA187B" w:rsidRPr="005B0872" w14:paraId="0A6616F8" w14:textId="77777777" w:rsidTr="00B97EB0">
              <w:trPr>
                <w:trHeight w:val="254"/>
              </w:trPr>
              <w:tc>
                <w:tcPr>
                  <w:tcW w:w="1277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19A507C9" w14:textId="32260230" w:rsidR="00FA187B" w:rsidRPr="00F87526" w:rsidRDefault="00482C0B" w:rsidP="00FA187B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MODULE</w:t>
                  </w:r>
                </w:p>
              </w:tc>
              <w:tc>
                <w:tcPr>
                  <w:tcW w:w="3723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6B2876E5" w14:textId="606EFCD6" w:rsidR="00FA187B" w:rsidRPr="00F87526" w:rsidRDefault="00482C0B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 w:rsidRPr="00F87526">
                    <w:rPr>
                      <w:rFonts w:ascii="Arial" w:hAnsi="Arial" w:cs="Arial"/>
                    </w:rPr>
                    <w:t>Homepage&gt;</w:t>
                  </w:r>
                  <w:proofErr w:type="spellStart"/>
                  <w:r w:rsidRPr="00F87526">
                    <w:rPr>
                      <w:rFonts w:ascii="Arial" w:hAnsi="Arial" w:cs="Arial"/>
                    </w:rPr>
                    <w:t>Flightschedule</w:t>
                  </w:r>
                  <w:proofErr w:type="spellEnd"/>
                  <w:r w:rsidRPr="00F87526">
                    <w:rPr>
                      <w:rFonts w:ascii="Arial" w:hAnsi="Arial" w:cs="Arial"/>
                    </w:rPr>
                    <w:t>&gt;Flight</w:t>
                  </w:r>
                </w:p>
              </w:tc>
            </w:tr>
            <w:tr w:rsidR="00FA187B" w:rsidRPr="0047378B" w14:paraId="668A585C" w14:textId="77777777" w:rsidTr="00B97EB0">
              <w:trPr>
                <w:trHeight w:val="44"/>
              </w:trPr>
              <w:tc>
                <w:tcPr>
                  <w:tcW w:w="1277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098BF19A" w14:textId="3C79F5AD" w:rsidR="00FA187B" w:rsidRPr="00F87526" w:rsidRDefault="00482C0B" w:rsidP="00FA187B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DETECTED BUILD VERSIION</w:t>
                  </w:r>
                </w:p>
              </w:tc>
              <w:tc>
                <w:tcPr>
                  <w:tcW w:w="3723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58C05BB0" w14:textId="7DC667AC" w:rsidR="00FA187B" w:rsidRPr="00F87526" w:rsidRDefault="00F87526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 w:rsidRPr="00F87526">
                    <w:rPr>
                      <w:rFonts w:ascii="Arial" w:hAnsi="Arial" w:cs="Arial"/>
                    </w:rPr>
                    <w:t>1.4.0.3a</w:t>
                  </w:r>
                </w:p>
              </w:tc>
            </w:tr>
            <w:tr w:rsidR="00FA187B" w:rsidRPr="00F87526" w14:paraId="5DC249A9" w14:textId="77777777" w:rsidTr="00B97EB0">
              <w:trPr>
                <w:trHeight w:val="254"/>
              </w:trPr>
              <w:tc>
                <w:tcPr>
                  <w:tcW w:w="1277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646CB110" w14:textId="36F36046" w:rsidR="00FA187B" w:rsidRPr="00F87526" w:rsidRDefault="00482C0B" w:rsidP="00FA187B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SUMMARY</w:t>
                  </w:r>
                </w:p>
              </w:tc>
              <w:tc>
                <w:tcPr>
                  <w:tcW w:w="3723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38D1A561" w14:textId="03F56C2C" w:rsidR="00FA187B" w:rsidRPr="00F87526" w:rsidRDefault="00F87526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 w:rsidRPr="00F87526">
                    <w:rPr>
                      <w:rFonts w:ascii="Arial" w:hAnsi="Arial" w:cs="Arial"/>
                    </w:rPr>
                    <w:t xml:space="preserve">As a </w:t>
                  </w:r>
                  <w:proofErr w:type="gramStart"/>
                  <w:r w:rsidRPr="00F87526">
                    <w:rPr>
                      <w:rFonts w:ascii="Arial" w:hAnsi="Arial" w:cs="Arial"/>
                    </w:rPr>
                    <w:t>result</w:t>
                  </w:r>
                  <w:proofErr w:type="gramEnd"/>
                  <w:r w:rsidRPr="00F87526">
                    <w:rPr>
                      <w:rFonts w:ascii="Arial" w:hAnsi="Arial" w:cs="Arial"/>
                    </w:rPr>
                    <w:t xml:space="preserve"> it was displaying</w:t>
                  </w:r>
                  <w:r>
                    <w:rPr>
                      <w:rFonts w:ascii="Arial" w:hAnsi="Arial" w:cs="Arial"/>
                    </w:rPr>
                    <w:t xml:space="preserve"> results dated in past, not in the time range indicated in the fields</w:t>
                  </w:r>
                </w:p>
              </w:tc>
            </w:tr>
            <w:tr w:rsidR="00F87526" w:rsidRPr="00F87526" w14:paraId="6EB4F3CE" w14:textId="77777777" w:rsidTr="00B97EB0">
              <w:trPr>
                <w:trHeight w:val="254"/>
              </w:trPr>
              <w:tc>
                <w:tcPr>
                  <w:tcW w:w="1277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0190C6EB" w14:textId="46A41379" w:rsidR="00F87526" w:rsidRPr="00F87526" w:rsidRDefault="00F87526" w:rsidP="00F87526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3723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2A2BD5C7" w14:textId="5691F4A9" w:rsidR="00F87526" w:rsidRPr="00F87526" w:rsidRDefault="00F87526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 w:rsidRPr="00F87526">
                    <w:rPr>
                      <w:rFonts w:ascii="Arial" w:hAnsi="Arial" w:cs="Arial"/>
                    </w:rPr>
                    <w:t xml:space="preserve">While running </w:t>
                  </w:r>
                  <w:r w:rsidR="009B0E84">
                    <w:rPr>
                      <w:rFonts w:ascii="Arial" w:hAnsi="Arial" w:cs="Arial"/>
                    </w:rPr>
                    <w:t>several</w:t>
                  </w:r>
                  <w:r w:rsidRPr="00F87526">
                    <w:rPr>
                      <w:rFonts w:ascii="Arial" w:hAnsi="Arial" w:cs="Arial"/>
                    </w:rPr>
                    <w:t xml:space="preserve"> defect test</w:t>
                  </w:r>
                  <w:r w:rsidR="009B0E84">
                    <w:rPr>
                      <w:rFonts w:ascii="Arial" w:hAnsi="Arial" w:cs="Arial"/>
                    </w:rPr>
                    <w:t>s</w:t>
                  </w:r>
                  <w:r w:rsidRPr="00F87526">
                    <w:rPr>
                      <w:rFonts w:ascii="Arial" w:hAnsi="Arial" w:cs="Arial"/>
                    </w:rPr>
                    <w:t xml:space="preserve"> on finding flight schedules completing the </w:t>
                  </w:r>
                  <w:r w:rsidRPr="00F87526">
                    <w:rPr>
                      <w:rFonts w:ascii="Arial" w:hAnsi="Arial" w:cs="Arial"/>
                      <w:i/>
                      <w:iCs/>
                    </w:rPr>
                    <w:t xml:space="preserve">Destination, Departure, Arrival, </w:t>
                  </w:r>
                  <w:r w:rsidR="009B0E84" w:rsidRPr="009B0E84">
                    <w:rPr>
                      <w:rFonts w:ascii="Arial" w:hAnsi="Arial" w:cs="Arial"/>
                    </w:rPr>
                    <w:t xml:space="preserve">with </w:t>
                  </w:r>
                  <w:r w:rsidR="009B0E84">
                    <w:rPr>
                      <w:rFonts w:ascii="Arial" w:hAnsi="Arial" w:cs="Arial"/>
                    </w:rPr>
                    <w:t>different data, multiple</w:t>
                  </w:r>
                  <w:r w:rsidRPr="00F87526">
                    <w:rPr>
                      <w:rFonts w:ascii="Arial" w:hAnsi="Arial" w:cs="Arial"/>
                    </w:rPr>
                    <w:t xml:space="preserve"> result</w:t>
                  </w:r>
                  <w:r w:rsidR="009B0E84">
                    <w:rPr>
                      <w:rFonts w:ascii="Arial" w:hAnsi="Arial" w:cs="Arial"/>
                    </w:rPr>
                    <w:t>s were</w:t>
                  </w:r>
                  <w:r w:rsidRPr="00F87526">
                    <w:rPr>
                      <w:rFonts w:ascii="Arial" w:hAnsi="Arial" w:cs="Arial"/>
                    </w:rPr>
                    <w:t xml:space="preserve"> display</w:t>
                  </w:r>
                  <w:r w:rsidR="009B0E84">
                    <w:rPr>
                      <w:rFonts w:ascii="Arial" w:hAnsi="Arial" w:cs="Arial"/>
                    </w:rPr>
                    <w:t>ed</w:t>
                  </w:r>
                  <w:r>
                    <w:rPr>
                      <w:rFonts w:ascii="Arial" w:hAnsi="Arial" w:cs="Arial"/>
                    </w:rPr>
                    <w:t xml:space="preserve"> dated in past, not in the time range indicated</w:t>
                  </w:r>
                  <w:r w:rsidR="009B0E84">
                    <w:rPr>
                      <w:rFonts w:ascii="Arial" w:hAnsi="Arial" w:cs="Arial"/>
                    </w:rPr>
                    <w:t xml:space="preserve"> (Departure - Arrival).</w:t>
                  </w:r>
                </w:p>
              </w:tc>
            </w:tr>
            <w:tr w:rsidR="00F87526" w:rsidRPr="008A28C3" w14:paraId="3C3E0ADE" w14:textId="77777777" w:rsidTr="00B97EB0">
              <w:trPr>
                <w:trHeight w:val="254"/>
              </w:trPr>
              <w:tc>
                <w:tcPr>
                  <w:tcW w:w="1277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65A41A5A" w14:textId="19330E3D" w:rsidR="00F87526" w:rsidRPr="00F87526" w:rsidRDefault="00F87526" w:rsidP="00F87526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STEPS TO REPLICATE</w:t>
                  </w:r>
                </w:p>
              </w:tc>
              <w:tc>
                <w:tcPr>
                  <w:tcW w:w="3723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304502AE" w14:textId="0A431061" w:rsidR="00F87526" w:rsidRDefault="009B0E84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1.1 ”Choose destination” → Moscow</w:t>
                  </w:r>
                </w:p>
                <w:p w14:paraId="538AA009" w14:textId="4F19BCD8" w:rsidR="009B0E84" w:rsidRDefault="009B0E84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1.</w:t>
                  </w:r>
                  <w:r>
                    <w:rPr>
                      <w:rFonts w:ascii="Arial" w:hAnsi="Arial" w:cs="Arial"/>
                    </w:rPr>
                    <w:t>2</w:t>
                  </w:r>
                  <w:r>
                    <w:rPr>
                      <w:rFonts w:ascii="Arial" w:hAnsi="Arial" w:cs="Arial"/>
                    </w:rPr>
                    <w:t xml:space="preserve"> ”</w:t>
                  </w:r>
                  <w:r>
                    <w:rPr>
                      <w:rFonts w:ascii="Arial" w:hAnsi="Arial" w:cs="Arial"/>
                    </w:rPr>
                    <w:t>Departure</w:t>
                  </w:r>
                  <w:r>
                    <w:rPr>
                      <w:rFonts w:ascii="Arial" w:hAnsi="Arial" w:cs="Arial"/>
                    </w:rPr>
                    <w:t>” →</w:t>
                  </w:r>
                  <w:r>
                    <w:rPr>
                      <w:rFonts w:ascii="Arial" w:hAnsi="Arial" w:cs="Arial"/>
                    </w:rPr>
                    <w:t>13:30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 30.11.2021</w:t>
                  </w:r>
                </w:p>
                <w:p w14:paraId="0A87B2E8" w14:textId="02F6BCBF" w:rsidR="009B0E84" w:rsidRDefault="009B0E84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1.</w:t>
                  </w:r>
                  <w:r>
                    <w:rPr>
                      <w:rFonts w:ascii="Arial" w:hAnsi="Arial" w:cs="Arial"/>
                    </w:rPr>
                    <w:t>3</w:t>
                  </w:r>
                  <w:r>
                    <w:rPr>
                      <w:rFonts w:ascii="Arial" w:hAnsi="Arial" w:cs="Arial"/>
                    </w:rPr>
                    <w:t xml:space="preserve"> ”</w:t>
                  </w:r>
                  <w:r w:rsidR="008A28C3">
                    <w:rPr>
                      <w:rFonts w:ascii="Arial" w:hAnsi="Arial" w:cs="Arial"/>
                    </w:rPr>
                    <w:t>Arrival</w:t>
                  </w:r>
                  <w:r>
                    <w:rPr>
                      <w:rFonts w:ascii="Arial" w:hAnsi="Arial" w:cs="Arial"/>
                    </w:rPr>
                    <w:t xml:space="preserve">” → </w:t>
                  </w:r>
                  <w:r>
                    <w:rPr>
                      <w:rFonts w:ascii="Arial" w:hAnsi="Arial" w:cs="Arial"/>
                    </w:rPr>
                    <w:t>21</w:t>
                  </w:r>
                  <w:r>
                    <w:rPr>
                      <w:rFonts w:ascii="Arial" w:hAnsi="Arial" w:cs="Arial"/>
                    </w:rPr>
                    <w:t xml:space="preserve">:30 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30.11.2021</w:t>
                  </w:r>
                </w:p>
                <w:p w14:paraId="10CDD141" w14:textId="77777777" w:rsidR="009B0E84" w:rsidRDefault="009B0E84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</w:p>
                <w:p w14:paraId="0D21B13F" w14:textId="2E785199" w:rsidR="009B0E84" w:rsidRPr="008A28C3" w:rsidRDefault="008A28C3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2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>.1 ”</w:t>
                  </w:r>
                  <w:proofErr w:type="spellStart"/>
                  <w:r w:rsidR="009B0E84" w:rsidRPr="008A28C3">
                    <w:rPr>
                      <w:rFonts w:ascii="Arial" w:hAnsi="Arial" w:cs="Arial"/>
                      <w:lang w:val="fr-FR"/>
                    </w:rPr>
                    <w:t>Choose</w:t>
                  </w:r>
                  <w:proofErr w:type="spellEnd"/>
                  <w:r w:rsidR="009B0E84" w:rsidRPr="008A28C3">
                    <w:rPr>
                      <w:rFonts w:ascii="Arial" w:hAnsi="Arial" w:cs="Arial"/>
                      <w:lang w:val="fr-FR"/>
                    </w:rPr>
                    <w:t xml:space="preserve"> destination” → </w:t>
                  </w:r>
                  <w:r w:rsidRPr="008A28C3">
                    <w:rPr>
                      <w:rFonts w:ascii="Arial" w:hAnsi="Arial" w:cs="Arial"/>
                      <w:lang w:val="fr-FR"/>
                    </w:rPr>
                    <w:t>L</w:t>
                  </w:r>
                  <w:r>
                    <w:rPr>
                      <w:rFonts w:ascii="Arial" w:hAnsi="Arial" w:cs="Arial"/>
                      <w:lang w:val="fr-FR"/>
                    </w:rPr>
                    <w:t>ondon</w:t>
                  </w:r>
                </w:p>
                <w:p w14:paraId="60998046" w14:textId="3B218C9F" w:rsidR="009B0E84" w:rsidRPr="008A28C3" w:rsidRDefault="008A28C3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2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>.2 ”</w:t>
                  </w:r>
                  <w:proofErr w:type="spellStart"/>
                  <w:r w:rsidR="009B0E84" w:rsidRPr="008A28C3">
                    <w:rPr>
                      <w:rFonts w:ascii="Arial" w:hAnsi="Arial" w:cs="Arial"/>
                      <w:lang w:val="fr-FR"/>
                    </w:rPr>
                    <w:t>Departure</w:t>
                  </w:r>
                  <w:proofErr w:type="spellEnd"/>
                  <w:r w:rsidR="009B0E84" w:rsidRPr="008A28C3">
                    <w:rPr>
                      <w:rFonts w:ascii="Arial" w:hAnsi="Arial" w:cs="Arial"/>
                      <w:lang w:val="fr-FR"/>
                    </w:rPr>
                    <w:t>” →1</w:t>
                  </w:r>
                  <w:r w:rsidR="00B962B8">
                    <w:rPr>
                      <w:rFonts w:ascii="Arial" w:hAnsi="Arial" w:cs="Arial"/>
                      <w:lang w:val="fr-FR"/>
                    </w:rPr>
                    <w:t>1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>:</w:t>
                  </w:r>
                  <w:proofErr w:type="gramStart"/>
                  <w:r w:rsidR="009B0E84" w:rsidRPr="008A28C3">
                    <w:rPr>
                      <w:rFonts w:ascii="Arial" w:hAnsi="Arial" w:cs="Arial"/>
                      <w:lang w:val="fr-FR"/>
                    </w:rPr>
                    <w:t>30  30.11.2021</w:t>
                  </w:r>
                  <w:proofErr w:type="gramEnd"/>
                </w:p>
                <w:p w14:paraId="7BDAD4B8" w14:textId="2942E92F" w:rsidR="009B0E84" w:rsidRPr="008A28C3" w:rsidRDefault="008A28C3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2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>.3 ”</w:t>
                  </w:r>
                  <w:proofErr w:type="spellStart"/>
                  <w:r>
                    <w:rPr>
                      <w:rFonts w:ascii="Arial" w:hAnsi="Arial" w:cs="Arial"/>
                      <w:lang w:val="fr-FR"/>
                    </w:rPr>
                    <w:t>Arrival</w:t>
                  </w:r>
                  <w:proofErr w:type="spellEnd"/>
                  <w:r w:rsidR="009B0E84" w:rsidRPr="008A28C3">
                    <w:rPr>
                      <w:rFonts w:ascii="Arial" w:hAnsi="Arial" w:cs="Arial"/>
                      <w:lang w:val="fr-FR"/>
                    </w:rPr>
                    <w:t xml:space="preserve"> ” → </w:t>
                  </w:r>
                  <w:r>
                    <w:rPr>
                      <w:rFonts w:ascii="Arial" w:hAnsi="Arial" w:cs="Arial"/>
                      <w:lang w:val="fr-FR"/>
                    </w:rPr>
                    <w:t>00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>:</w:t>
                  </w:r>
                  <w:proofErr w:type="gramStart"/>
                  <w:r>
                    <w:rPr>
                      <w:rFonts w:ascii="Arial" w:hAnsi="Arial" w:cs="Arial"/>
                      <w:lang w:val="fr-FR"/>
                    </w:rPr>
                    <w:t>30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 xml:space="preserve">  </w:t>
                  </w:r>
                  <w:r>
                    <w:rPr>
                      <w:rFonts w:ascii="Arial" w:hAnsi="Arial" w:cs="Arial"/>
                      <w:lang w:val="fr-FR"/>
                    </w:rPr>
                    <w:t>1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>.1</w:t>
                  </w:r>
                  <w:r>
                    <w:rPr>
                      <w:rFonts w:ascii="Arial" w:hAnsi="Arial" w:cs="Arial"/>
                      <w:lang w:val="fr-FR"/>
                    </w:rPr>
                    <w:t>2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>.2021</w:t>
                  </w:r>
                  <w:proofErr w:type="gramEnd"/>
                </w:p>
                <w:p w14:paraId="6C5E36A2" w14:textId="77777777" w:rsidR="009B0E84" w:rsidRPr="008A28C3" w:rsidRDefault="009B0E84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lang w:val="fr-FR"/>
                    </w:rPr>
                  </w:pPr>
                </w:p>
                <w:p w14:paraId="379F13EC" w14:textId="378329FD" w:rsidR="009B0E84" w:rsidRPr="008A28C3" w:rsidRDefault="008A28C3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3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>.1 ”</w:t>
                  </w:r>
                  <w:proofErr w:type="spellStart"/>
                  <w:r w:rsidR="009B0E84" w:rsidRPr="008A28C3">
                    <w:rPr>
                      <w:rFonts w:ascii="Arial" w:hAnsi="Arial" w:cs="Arial"/>
                      <w:lang w:val="fr-FR"/>
                    </w:rPr>
                    <w:t>Choose</w:t>
                  </w:r>
                  <w:proofErr w:type="spellEnd"/>
                  <w:r w:rsidR="009B0E84" w:rsidRPr="008A28C3">
                    <w:rPr>
                      <w:rFonts w:ascii="Arial" w:hAnsi="Arial" w:cs="Arial"/>
                      <w:lang w:val="fr-FR"/>
                    </w:rPr>
                    <w:t xml:space="preserve"> destination” → </w:t>
                  </w:r>
                  <w:r w:rsidRPr="008A28C3">
                    <w:rPr>
                      <w:rFonts w:ascii="Arial" w:hAnsi="Arial" w:cs="Arial"/>
                      <w:lang w:val="fr-FR"/>
                    </w:rPr>
                    <w:t>Z</w:t>
                  </w:r>
                  <w:r>
                    <w:rPr>
                      <w:rFonts w:ascii="Arial" w:hAnsi="Arial" w:cs="Arial"/>
                      <w:lang w:val="fr-FR"/>
                    </w:rPr>
                    <w:t>urich</w:t>
                  </w:r>
                </w:p>
                <w:p w14:paraId="6CCC2264" w14:textId="05E6D548" w:rsidR="009B0E84" w:rsidRPr="008A28C3" w:rsidRDefault="008A28C3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3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>.2 ”</w:t>
                  </w:r>
                  <w:proofErr w:type="spellStart"/>
                  <w:r w:rsidR="009B0E84" w:rsidRPr="008A28C3">
                    <w:rPr>
                      <w:rFonts w:ascii="Arial" w:hAnsi="Arial" w:cs="Arial"/>
                      <w:lang w:val="fr-FR"/>
                    </w:rPr>
                    <w:t>Departure</w:t>
                  </w:r>
                  <w:proofErr w:type="spellEnd"/>
                  <w:r w:rsidR="009B0E84" w:rsidRPr="008A28C3">
                    <w:rPr>
                      <w:rFonts w:ascii="Arial" w:hAnsi="Arial" w:cs="Arial"/>
                      <w:lang w:val="fr-FR"/>
                    </w:rPr>
                    <w:t>” →1</w:t>
                  </w:r>
                  <w:r>
                    <w:rPr>
                      <w:rFonts w:ascii="Arial" w:hAnsi="Arial" w:cs="Arial"/>
                      <w:lang w:val="fr-FR"/>
                    </w:rPr>
                    <w:t>5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>:</w:t>
                  </w:r>
                  <w:proofErr w:type="gramStart"/>
                  <w:r>
                    <w:rPr>
                      <w:rFonts w:ascii="Arial" w:hAnsi="Arial" w:cs="Arial"/>
                      <w:lang w:val="fr-FR"/>
                    </w:rPr>
                    <w:t>00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 xml:space="preserve">  30.11.2021</w:t>
                  </w:r>
                  <w:proofErr w:type="gramEnd"/>
                </w:p>
                <w:p w14:paraId="6E50587A" w14:textId="5ECEFF8C" w:rsidR="009B0E84" w:rsidRPr="008A28C3" w:rsidRDefault="008A28C3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3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>.3 ”</w:t>
                  </w:r>
                  <w:proofErr w:type="spellStart"/>
                  <w:r w:rsidR="009B0E84" w:rsidRPr="008A28C3">
                    <w:rPr>
                      <w:rFonts w:ascii="Arial" w:hAnsi="Arial" w:cs="Arial"/>
                      <w:lang w:val="fr-FR"/>
                    </w:rPr>
                    <w:t>Choose</w:t>
                  </w:r>
                  <w:proofErr w:type="spellEnd"/>
                  <w:r w:rsidR="009B0E84" w:rsidRPr="008A28C3">
                    <w:rPr>
                      <w:rFonts w:ascii="Arial" w:hAnsi="Arial" w:cs="Arial"/>
                      <w:lang w:val="fr-FR"/>
                    </w:rPr>
                    <w:t xml:space="preserve"> destination” → </w:t>
                  </w:r>
                  <w:r>
                    <w:rPr>
                      <w:rFonts w:ascii="Arial" w:hAnsi="Arial" w:cs="Arial"/>
                      <w:lang w:val="fr-FR"/>
                    </w:rPr>
                    <w:t>20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>:</w:t>
                  </w:r>
                  <w:proofErr w:type="gramStart"/>
                  <w:r w:rsidR="009B0E84" w:rsidRPr="008A28C3">
                    <w:rPr>
                      <w:rFonts w:ascii="Arial" w:hAnsi="Arial" w:cs="Arial"/>
                      <w:lang w:val="fr-FR"/>
                    </w:rPr>
                    <w:t xml:space="preserve">30  </w:t>
                  </w:r>
                  <w:r>
                    <w:rPr>
                      <w:rFonts w:ascii="Arial" w:hAnsi="Arial" w:cs="Arial"/>
                      <w:lang w:val="fr-FR"/>
                    </w:rPr>
                    <w:t>30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>.11.2021</w:t>
                  </w:r>
                  <w:proofErr w:type="gramEnd"/>
                </w:p>
                <w:p w14:paraId="6393E827" w14:textId="69C14C75" w:rsidR="009B0E84" w:rsidRPr="008A28C3" w:rsidRDefault="009B0E84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lang w:val="fr-FR"/>
                    </w:rPr>
                  </w:pPr>
                </w:p>
              </w:tc>
            </w:tr>
            <w:tr w:rsidR="00F87526" w:rsidRPr="00975E4A" w14:paraId="06F79A57" w14:textId="77777777" w:rsidTr="00B97EB0">
              <w:trPr>
                <w:trHeight w:val="254"/>
              </w:trPr>
              <w:tc>
                <w:tcPr>
                  <w:tcW w:w="1277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1B92B2B0" w14:textId="5EB67518" w:rsidR="00F87526" w:rsidRPr="00F87526" w:rsidRDefault="00F87526" w:rsidP="00F87526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ACTUAL RESULT</w:t>
                  </w:r>
                </w:p>
              </w:tc>
              <w:tc>
                <w:tcPr>
                  <w:tcW w:w="3723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2429F36E" w14:textId="77777777" w:rsidR="00F87526" w:rsidRPr="00B962B8" w:rsidRDefault="008A28C3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i/>
                      <w:iCs/>
                    </w:rPr>
                  </w:pPr>
                  <w:r w:rsidRPr="00B962B8">
                    <w:rPr>
                      <w:rFonts w:ascii="Arial" w:hAnsi="Arial" w:cs="Arial"/>
                      <w:i/>
                      <w:iCs/>
                    </w:rPr>
                    <w:t xml:space="preserve">To: Moscow      17:30   28.11.2021     22:30  </w:t>
                  </w:r>
                  <w:r w:rsidR="00B962B8" w:rsidRPr="00B962B8">
                    <w:rPr>
                      <w:rFonts w:ascii="Arial" w:hAnsi="Arial" w:cs="Arial"/>
                      <w:i/>
                      <w:iCs/>
                    </w:rPr>
                    <w:t xml:space="preserve"> 28.11.2021</w:t>
                  </w:r>
                </w:p>
                <w:p w14:paraId="7416D7B6" w14:textId="77777777" w:rsidR="00B962B8" w:rsidRPr="00B962B8" w:rsidRDefault="00B962B8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i/>
                      <w:iCs/>
                    </w:rPr>
                  </w:pPr>
                </w:p>
                <w:p w14:paraId="482A8187" w14:textId="5231C642" w:rsidR="00B962B8" w:rsidRPr="00B962B8" w:rsidRDefault="00B962B8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i/>
                      <w:iCs/>
                    </w:rPr>
                  </w:pPr>
                  <w:r w:rsidRPr="00B962B8">
                    <w:rPr>
                      <w:rFonts w:ascii="Arial" w:hAnsi="Arial" w:cs="Arial"/>
                      <w:i/>
                      <w:iCs/>
                    </w:rPr>
                    <w:t>To: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 xml:space="preserve"> London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 xml:space="preserve">      1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1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 xml:space="preserve">:30   28.11.2021     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00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:30   2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9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.11.2021</w:t>
                  </w:r>
                </w:p>
                <w:p w14:paraId="286B40EA" w14:textId="77777777" w:rsidR="00B962B8" w:rsidRPr="00B962B8" w:rsidRDefault="00B962B8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i/>
                      <w:iCs/>
                    </w:rPr>
                  </w:pPr>
                </w:p>
                <w:p w14:paraId="65DDBF0F" w14:textId="3F51DE10" w:rsidR="00B962B8" w:rsidRPr="00B962B8" w:rsidRDefault="00B962B8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i/>
                      <w:iCs/>
                    </w:rPr>
                  </w:pPr>
                  <w:r w:rsidRPr="00B962B8">
                    <w:rPr>
                      <w:rFonts w:ascii="Arial" w:hAnsi="Arial" w:cs="Arial"/>
                      <w:i/>
                      <w:iCs/>
                    </w:rPr>
                    <w:t>To: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 xml:space="preserve"> Zurich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 xml:space="preserve">      1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5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:30   28.11.2021     2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1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: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00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 xml:space="preserve">   28.11.2021</w:t>
                  </w:r>
                </w:p>
              </w:tc>
            </w:tr>
            <w:tr w:rsidR="00B962B8" w:rsidRPr="00B962B8" w14:paraId="57186989" w14:textId="77777777" w:rsidTr="00B97EB0">
              <w:trPr>
                <w:trHeight w:val="254"/>
              </w:trPr>
              <w:tc>
                <w:tcPr>
                  <w:tcW w:w="1277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52E1B885" w14:textId="12E89BC2" w:rsidR="00B962B8" w:rsidRPr="00F87526" w:rsidRDefault="00B962B8" w:rsidP="00B962B8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EXPECTED RESULT</w:t>
                  </w:r>
                </w:p>
              </w:tc>
              <w:tc>
                <w:tcPr>
                  <w:tcW w:w="3723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4CB71461" w14:textId="73583BA1" w:rsidR="00B962B8" w:rsidRPr="00B962B8" w:rsidRDefault="00B962B8" w:rsidP="00B962B8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i/>
                      <w:iCs/>
                    </w:rPr>
                  </w:pPr>
                  <w:r w:rsidRPr="00B962B8">
                    <w:rPr>
                      <w:rFonts w:ascii="Arial" w:hAnsi="Arial" w:cs="Arial"/>
                      <w:i/>
                      <w:iCs/>
                    </w:rPr>
                    <w:t>To: Moscow      1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3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 xml:space="preserve">:30   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30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.11.2021     2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1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:30   2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3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.11.2021</w:t>
                  </w:r>
                </w:p>
                <w:p w14:paraId="2695BAA3" w14:textId="77777777" w:rsidR="00B962B8" w:rsidRPr="00B962B8" w:rsidRDefault="00B962B8" w:rsidP="00B962B8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i/>
                      <w:iCs/>
                    </w:rPr>
                  </w:pPr>
                </w:p>
                <w:p w14:paraId="5925C892" w14:textId="7A77C56B" w:rsidR="00B962B8" w:rsidRPr="00B962B8" w:rsidRDefault="00B962B8" w:rsidP="00B962B8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i/>
                      <w:iCs/>
                    </w:rPr>
                  </w:pPr>
                  <w:r w:rsidRPr="00B962B8">
                    <w:rPr>
                      <w:rFonts w:ascii="Arial" w:hAnsi="Arial" w:cs="Arial"/>
                      <w:i/>
                      <w:iCs/>
                    </w:rPr>
                    <w:t xml:space="preserve">To: London      11:30   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30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 xml:space="preserve">.11.2021     00:30   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01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.1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2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.2021</w:t>
                  </w:r>
                </w:p>
                <w:p w14:paraId="198C5C36" w14:textId="77777777" w:rsidR="00B962B8" w:rsidRPr="00B962B8" w:rsidRDefault="00B962B8" w:rsidP="00B962B8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i/>
                      <w:iCs/>
                    </w:rPr>
                  </w:pPr>
                </w:p>
                <w:p w14:paraId="3870B68F" w14:textId="77E175F1" w:rsidR="00B962B8" w:rsidRPr="00B962B8" w:rsidRDefault="00B962B8" w:rsidP="00B962B8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i/>
                      <w:iCs/>
                    </w:rPr>
                  </w:pPr>
                  <w:r w:rsidRPr="00B962B8">
                    <w:rPr>
                      <w:rFonts w:ascii="Arial" w:hAnsi="Arial" w:cs="Arial"/>
                      <w:i/>
                      <w:iCs/>
                    </w:rPr>
                    <w:t>To: Zurich      15: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00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 xml:space="preserve">   </w:t>
                  </w:r>
                  <w:r>
                    <w:rPr>
                      <w:rFonts w:ascii="Arial" w:hAnsi="Arial" w:cs="Arial"/>
                      <w:i/>
                      <w:iCs/>
                    </w:rPr>
                    <w:t>30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.11.2021     2</w:t>
                  </w:r>
                  <w:r>
                    <w:rPr>
                      <w:rFonts w:ascii="Arial" w:hAnsi="Arial" w:cs="Arial"/>
                      <w:i/>
                      <w:iCs/>
                    </w:rPr>
                    <w:t>0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:</w:t>
                  </w:r>
                  <w:r>
                    <w:rPr>
                      <w:rFonts w:ascii="Arial" w:hAnsi="Arial" w:cs="Arial"/>
                      <w:i/>
                      <w:iCs/>
                    </w:rPr>
                    <w:t>3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 xml:space="preserve">0   </w:t>
                  </w:r>
                  <w:r>
                    <w:rPr>
                      <w:rFonts w:ascii="Arial" w:hAnsi="Arial" w:cs="Arial"/>
                      <w:i/>
                      <w:iCs/>
                    </w:rPr>
                    <w:t>30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.11.2021</w:t>
                  </w:r>
                </w:p>
              </w:tc>
            </w:tr>
            <w:tr w:rsidR="00B962B8" w:rsidRPr="00975E4A" w14:paraId="171067F4" w14:textId="77777777" w:rsidTr="00B97EB0">
              <w:trPr>
                <w:trHeight w:val="254"/>
              </w:trPr>
              <w:tc>
                <w:tcPr>
                  <w:tcW w:w="1277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6D916C38" w14:textId="25450543" w:rsidR="00B962B8" w:rsidRPr="00F87526" w:rsidRDefault="00B962B8" w:rsidP="00B962B8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ATTACHMENT</w:t>
                  </w:r>
                </w:p>
              </w:tc>
              <w:tc>
                <w:tcPr>
                  <w:tcW w:w="3723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7EF1A33D" w14:textId="77E98EE4" w:rsidR="00B962B8" w:rsidRPr="00B962B8" w:rsidRDefault="00B962B8" w:rsidP="00B962B8">
                  <w:pPr>
                    <w:pStyle w:val="ListParagraph"/>
                    <w:spacing w:before="40" w:after="40"/>
                    <w:ind w:left="113" w:right="113"/>
                    <w:jc w:val="center"/>
                    <w:rPr>
                      <w:rFonts w:ascii="Arial" w:hAnsi="Arial" w:cs="Arial"/>
                      <w:i/>
                      <w:iCs/>
                    </w:rPr>
                  </w:pPr>
                  <w:r w:rsidRPr="00B962B8">
                    <w:rPr>
                      <w:rFonts w:ascii="Arial" w:hAnsi="Arial" w:cs="Arial"/>
                      <w:i/>
                      <w:iCs/>
                    </w:rPr>
                    <w:t>[</w:t>
                  </w:r>
                  <w:r>
                    <w:rPr>
                      <w:rFonts w:ascii="Arial" w:hAnsi="Arial" w:cs="Arial"/>
                      <w:i/>
                      <w:iCs/>
                    </w:rPr>
                    <w:t>SCREENSHOT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]</w:t>
                  </w:r>
                  <w:r w:rsidR="00702D32">
                    <w:rPr>
                      <w:rFonts w:ascii="Arial" w:hAnsi="Arial" w:cs="Arial"/>
                      <w:i/>
                      <w:iCs/>
                    </w:rPr>
                    <w:t>*</w:t>
                  </w:r>
                  <w:r>
                    <w:rPr>
                      <w:rFonts w:ascii="Arial" w:hAnsi="Arial" w:cs="Arial"/>
                      <w:i/>
                      <w:iCs/>
                    </w:rPr>
                    <w:t xml:space="preserve"> 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[</w:t>
                  </w:r>
                  <w:r>
                    <w:rPr>
                      <w:rFonts w:ascii="Arial" w:hAnsi="Arial" w:cs="Arial"/>
                      <w:i/>
                      <w:iCs/>
                    </w:rPr>
                    <w:t>SCREENSHOT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]</w:t>
                  </w:r>
                </w:p>
              </w:tc>
            </w:tr>
            <w:tr w:rsidR="00B962B8" w:rsidRPr="00B962B8" w14:paraId="7A06807D" w14:textId="77777777" w:rsidTr="00B97EB0">
              <w:trPr>
                <w:trHeight w:val="254"/>
              </w:trPr>
              <w:tc>
                <w:tcPr>
                  <w:tcW w:w="1277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4FCC55A5" w14:textId="7D82B570" w:rsidR="00B962B8" w:rsidRPr="00F87526" w:rsidRDefault="00B962B8" w:rsidP="00B962B8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REMARKS</w:t>
                  </w:r>
                </w:p>
              </w:tc>
              <w:tc>
                <w:tcPr>
                  <w:tcW w:w="3723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6CFE7CCC" w14:textId="7C0E55CE" w:rsidR="00B962B8" w:rsidRPr="00F87526" w:rsidRDefault="00B962B8" w:rsidP="00B962B8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The problem seems to be in the JS code which is responsible of filtering the flight schedules</w:t>
                  </w:r>
                </w:p>
              </w:tc>
            </w:tr>
            <w:tr w:rsidR="00B962B8" w:rsidRPr="00975E4A" w14:paraId="05ADB917" w14:textId="77777777" w:rsidTr="00B97EB0">
              <w:trPr>
                <w:trHeight w:val="254"/>
              </w:trPr>
              <w:tc>
                <w:tcPr>
                  <w:tcW w:w="1277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207FA4E2" w14:textId="75278482" w:rsidR="00B962B8" w:rsidRPr="00F87526" w:rsidRDefault="00B962B8" w:rsidP="00B962B8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DEFECT PROBABILITY</w:t>
                  </w:r>
                </w:p>
              </w:tc>
              <w:tc>
                <w:tcPr>
                  <w:tcW w:w="3723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5BE545A5" w14:textId="259B9012" w:rsidR="00B962B8" w:rsidRPr="00D56DFD" w:rsidRDefault="00D56DFD" w:rsidP="00B962B8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>HIGH</w:t>
                  </w:r>
                </w:p>
              </w:tc>
            </w:tr>
            <w:tr w:rsidR="00B962B8" w:rsidRPr="00975E4A" w14:paraId="64C288DC" w14:textId="77777777" w:rsidTr="00B97EB0">
              <w:trPr>
                <w:trHeight w:val="254"/>
              </w:trPr>
              <w:tc>
                <w:tcPr>
                  <w:tcW w:w="1277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477B71F4" w14:textId="14141A67" w:rsidR="00B962B8" w:rsidRPr="00F87526" w:rsidRDefault="00B962B8" w:rsidP="00B962B8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DEFECT</w:t>
                  </w: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 xml:space="preserve"> SEVERITY</w:t>
                  </w:r>
                </w:p>
              </w:tc>
              <w:tc>
                <w:tcPr>
                  <w:tcW w:w="3723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65CF8231" w14:textId="6BA96403" w:rsidR="00B962B8" w:rsidRPr="00D56DFD" w:rsidRDefault="00D56DFD" w:rsidP="00B962B8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i/>
                      <w:iCs/>
                    </w:rPr>
                  </w:pPr>
                  <w:r w:rsidRPr="00D56DFD">
                    <w:rPr>
                      <w:rFonts w:ascii="Arial" w:hAnsi="Arial" w:cs="Arial"/>
                      <w:i/>
                      <w:iCs/>
                    </w:rPr>
                    <w:t>MAJOR</w:t>
                  </w:r>
                </w:p>
              </w:tc>
            </w:tr>
            <w:tr w:rsidR="00B962B8" w:rsidRPr="00975E4A" w14:paraId="017D6723" w14:textId="77777777" w:rsidTr="00B97EB0">
              <w:trPr>
                <w:trHeight w:val="254"/>
              </w:trPr>
              <w:tc>
                <w:tcPr>
                  <w:tcW w:w="1277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407E6A32" w14:textId="66695274" w:rsidR="00B962B8" w:rsidRPr="00F87526" w:rsidRDefault="00B962B8" w:rsidP="00B962B8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DEFECT PRIORITY</w:t>
                  </w:r>
                </w:p>
              </w:tc>
              <w:tc>
                <w:tcPr>
                  <w:tcW w:w="3723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4CBCC925" w14:textId="1DCE4298" w:rsidR="00B962B8" w:rsidRPr="00D56DFD" w:rsidRDefault="00D56DFD" w:rsidP="00B962B8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i/>
                      <w:iCs/>
                    </w:rPr>
                  </w:pPr>
                  <w:r w:rsidRPr="00D56DFD">
                    <w:rPr>
                      <w:rFonts w:ascii="Arial" w:hAnsi="Arial" w:cs="Arial"/>
                      <w:i/>
                      <w:iCs/>
                    </w:rPr>
                    <w:t>HIGH</w:t>
                  </w:r>
                </w:p>
              </w:tc>
            </w:tr>
            <w:tr w:rsidR="00B962B8" w:rsidRPr="00975E4A" w14:paraId="73786188" w14:textId="77777777" w:rsidTr="00B97EB0">
              <w:trPr>
                <w:trHeight w:val="254"/>
              </w:trPr>
              <w:tc>
                <w:tcPr>
                  <w:tcW w:w="1277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6A6C5D1D" w14:textId="07E3E2E2" w:rsidR="00B962B8" w:rsidRPr="00F87526" w:rsidRDefault="00B962B8" w:rsidP="00B962B8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REPORTED BY</w:t>
                  </w:r>
                </w:p>
              </w:tc>
              <w:tc>
                <w:tcPr>
                  <w:tcW w:w="3723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5A3D0F14" w14:textId="09A0260B" w:rsidR="00B962B8" w:rsidRPr="00F87526" w:rsidRDefault="00D56DFD" w:rsidP="00B962B8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Fernanda BARRERO</w:t>
                  </w:r>
                </w:p>
              </w:tc>
            </w:tr>
            <w:tr w:rsidR="00B962B8" w:rsidRPr="00975E4A" w14:paraId="6499834B" w14:textId="77777777" w:rsidTr="00B97EB0">
              <w:trPr>
                <w:trHeight w:val="254"/>
              </w:trPr>
              <w:tc>
                <w:tcPr>
                  <w:tcW w:w="1277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37AEAE2F" w14:textId="79EC8431" w:rsidR="00B962B8" w:rsidRPr="00F87526" w:rsidRDefault="00B962B8" w:rsidP="00B962B8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ASSIGNED TO</w:t>
                  </w:r>
                </w:p>
              </w:tc>
              <w:tc>
                <w:tcPr>
                  <w:tcW w:w="3723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435D1272" w14:textId="3954057F" w:rsidR="00B962B8" w:rsidRPr="00D56DFD" w:rsidRDefault="00D56DFD" w:rsidP="00B962B8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Catalin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PAVLOVSCHI</w:t>
                  </w:r>
                </w:p>
              </w:tc>
            </w:tr>
            <w:tr w:rsidR="00B962B8" w:rsidRPr="00975E4A" w14:paraId="1D04228D" w14:textId="77777777" w:rsidTr="00B97EB0">
              <w:trPr>
                <w:trHeight w:val="254"/>
              </w:trPr>
              <w:tc>
                <w:tcPr>
                  <w:tcW w:w="1277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231A7B81" w14:textId="6183063F" w:rsidR="00B962B8" w:rsidRPr="00F87526" w:rsidRDefault="00B962B8" w:rsidP="00B962B8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3723" w:type="pct"/>
                  <w:tcBorders>
                    <w:top w:val="single" w:sz="6" w:space="0" w:color="auto"/>
                    <w:bottom w:val="single" w:sz="6" w:space="0" w:color="auto"/>
                  </w:tcBorders>
                  <w:vAlign w:val="center"/>
                </w:tcPr>
                <w:p w14:paraId="4A00D54F" w14:textId="0C703DFB" w:rsidR="00B962B8" w:rsidRPr="00F87526" w:rsidRDefault="00D56DFD" w:rsidP="00B962B8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ASSIGNED</w:t>
                  </w:r>
                </w:p>
              </w:tc>
            </w:tr>
            <w:tr w:rsidR="00B962B8" w:rsidRPr="00975E4A" w14:paraId="6365896C" w14:textId="77777777" w:rsidTr="00B97EB0">
              <w:trPr>
                <w:trHeight w:val="254"/>
              </w:trPr>
              <w:tc>
                <w:tcPr>
                  <w:tcW w:w="1277" w:type="pct"/>
                  <w:tcBorders>
                    <w:top w:val="single" w:sz="6" w:space="0" w:color="auto"/>
                    <w:bottom w:val="nil"/>
                  </w:tcBorders>
                  <w:vAlign w:val="center"/>
                </w:tcPr>
                <w:p w14:paraId="7881D733" w14:textId="7CA03811" w:rsidR="00B962B8" w:rsidRPr="00F87526" w:rsidRDefault="00B962B8" w:rsidP="00B962B8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FIXED BUILD VERSION</w:t>
                  </w:r>
                </w:p>
              </w:tc>
              <w:tc>
                <w:tcPr>
                  <w:tcW w:w="3723" w:type="pct"/>
                  <w:tcBorders>
                    <w:top w:val="single" w:sz="6" w:space="0" w:color="auto"/>
                    <w:bottom w:val="nil"/>
                  </w:tcBorders>
                  <w:vAlign w:val="center"/>
                </w:tcPr>
                <w:p w14:paraId="2829B731" w14:textId="22303431" w:rsidR="00B962B8" w:rsidRPr="00702D32" w:rsidRDefault="00D56DFD" w:rsidP="00B962B8">
                  <w:pPr>
                    <w:pStyle w:val="ListParagraph"/>
                    <w:ind w:left="113" w:right="113"/>
                    <w:rPr>
                      <w:rFonts w:ascii="Arial" w:hAnsi="Arial" w:cs="Arial"/>
                      <w:lang w:val="it-IT"/>
                    </w:rPr>
                  </w:pPr>
                  <w:r w:rsidRPr="00702D32">
                    <w:rPr>
                      <w:rFonts w:ascii="Arial" w:hAnsi="Arial" w:cs="Arial"/>
                      <w:lang w:val="it-IT"/>
                    </w:rPr>
                    <w:t>1.4.0.</w:t>
                  </w:r>
                  <w:r w:rsidRPr="00702D32">
                    <w:rPr>
                      <w:rFonts w:ascii="Arial" w:hAnsi="Arial" w:cs="Arial"/>
                      <w:lang w:val="it-IT"/>
                    </w:rPr>
                    <w:t>5</w:t>
                  </w:r>
                  <w:r w:rsidRPr="00702D32">
                    <w:rPr>
                      <w:rFonts w:ascii="Arial" w:hAnsi="Arial" w:cs="Arial"/>
                      <w:lang w:val="it-IT"/>
                    </w:rPr>
                    <w:t>a</w:t>
                  </w:r>
                </w:p>
              </w:tc>
            </w:tr>
            <w:tr w:rsidR="00B962B8" w:rsidRPr="00975E4A" w14:paraId="38FB77A5" w14:textId="77777777" w:rsidTr="00482C0B">
              <w:trPr>
                <w:trHeight w:val="254"/>
              </w:trPr>
              <w:tc>
                <w:tcPr>
                  <w:tcW w:w="1277" w:type="pct"/>
                  <w:tcBorders>
                    <w:bottom w:val="nil"/>
                  </w:tcBorders>
                  <w:vAlign w:val="center"/>
                </w:tcPr>
                <w:p w14:paraId="088D484A" w14:textId="77777777" w:rsidR="00B962B8" w:rsidRPr="00702D32" w:rsidRDefault="00B962B8" w:rsidP="00B962B8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  <w:lang w:val="it-IT"/>
                    </w:rPr>
                  </w:pPr>
                </w:p>
              </w:tc>
              <w:tc>
                <w:tcPr>
                  <w:tcW w:w="3723" w:type="pct"/>
                  <w:tcBorders>
                    <w:bottom w:val="nil"/>
                  </w:tcBorders>
                  <w:vAlign w:val="center"/>
                </w:tcPr>
                <w:p w14:paraId="2F1AFA27" w14:textId="77777777" w:rsidR="00B962B8" w:rsidRPr="00702D32" w:rsidRDefault="00B962B8" w:rsidP="00B962B8">
                  <w:pPr>
                    <w:pStyle w:val="ListParagraph"/>
                    <w:ind w:left="113" w:right="113"/>
                    <w:rPr>
                      <w:rFonts w:ascii="Arial" w:hAnsi="Arial" w:cs="Arial"/>
                      <w:lang w:val="it-IT"/>
                    </w:rPr>
                  </w:pPr>
                </w:p>
              </w:tc>
            </w:tr>
          </w:tbl>
          <w:p w14:paraId="15B0001F" w14:textId="473D8DE6" w:rsidR="00FA187B" w:rsidRPr="00702D32" w:rsidRDefault="00702D32" w:rsidP="00FA187B">
            <w:pPr>
              <w:pStyle w:val="TableParagraph"/>
              <w:spacing w:line="336" w:lineRule="exact"/>
              <w:ind w:right="680"/>
              <w:jc w:val="both"/>
              <w:rPr>
                <w:sz w:val="30"/>
                <w:lang w:val="it-IT"/>
              </w:rPr>
            </w:pPr>
            <w:r w:rsidRPr="00702D32">
              <w:rPr>
                <w:rFonts w:ascii="Arial" w:eastAsiaTheme="minorHAnsi" w:hAnsi="Arial" w:cs="Arial"/>
                <w:lang w:val="it-IT"/>
              </w:rPr>
              <w:t>*</w:t>
            </w:r>
            <w:r w:rsidRPr="00702D32">
              <w:rPr>
                <w:rFonts w:ascii="Arial" w:eastAsiaTheme="minorHAnsi" w:hAnsi="Arial" w:cs="Arial"/>
                <w:i/>
                <w:iCs/>
                <w:lang w:val="it-IT"/>
              </w:rPr>
              <w:t>[TAG</w:t>
            </w:r>
            <w:r>
              <w:rPr>
                <w:rFonts w:ascii="Arial" w:eastAsiaTheme="minorHAnsi" w:hAnsi="Arial" w:cs="Arial"/>
                <w:i/>
                <w:iCs/>
                <w:lang w:val="it-IT"/>
              </w:rPr>
              <w:t>_NAME</w:t>
            </w:r>
            <w:r w:rsidRPr="00702D32">
              <w:rPr>
                <w:rFonts w:ascii="Arial" w:eastAsiaTheme="minorHAnsi" w:hAnsi="Arial" w:cs="Arial"/>
                <w:i/>
                <w:iCs/>
                <w:lang w:val="it-IT"/>
              </w:rPr>
              <w:t>]</w:t>
            </w:r>
            <w:r w:rsidRPr="00702D32">
              <w:rPr>
                <w:rFonts w:ascii="Arial" w:eastAsiaTheme="minorHAnsi" w:hAnsi="Arial" w:cs="Arial"/>
                <w:lang w:val="it-IT"/>
              </w:rPr>
              <w:t xml:space="preserve"> – este un tag </w:t>
            </w:r>
            <w:proofErr w:type="spellStart"/>
            <w:r w:rsidRPr="00702D32">
              <w:rPr>
                <w:rFonts w:ascii="Arial" w:eastAsiaTheme="minorHAnsi" w:hAnsi="Arial" w:cs="Arial"/>
                <w:lang w:val="it-IT"/>
              </w:rPr>
              <w:t>pt</w:t>
            </w:r>
            <w:proofErr w:type="spellEnd"/>
            <w:r w:rsidRPr="00702D32">
              <w:rPr>
                <w:rFonts w:ascii="Arial" w:eastAsiaTheme="minorHAnsi" w:hAnsi="Arial" w:cs="Arial"/>
                <w:lang w:val="it-IT"/>
              </w:rPr>
              <w:t xml:space="preserve"> </w:t>
            </w:r>
            <w:proofErr w:type="spellStart"/>
            <w:r w:rsidRPr="00702D32">
              <w:rPr>
                <w:rFonts w:ascii="Arial" w:eastAsiaTheme="minorHAnsi" w:hAnsi="Arial" w:cs="Arial"/>
                <w:lang w:val="it-IT"/>
              </w:rPr>
              <w:t>substituire</w:t>
            </w:r>
            <w:proofErr w:type="spellEnd"/>
            <w:r w:rsidRPr="00702D32">
              <w:rPr>
                <w:rFonts w:ascii="Arial" w:eastAsiaTheme="minorHAnsi" w:hAnsi="Arial" w:cs="Arial"/>
                <w:lang w:val="it-IT"/>
              </w:rPr>
              <w:t xml:space="preserve"> a </w:t>
            </w:r>
            <w:proofErr w:type="spellStart"/>
            <w:r w:rsidRPr="00702D32">
              <w:rPr>
                <w:rFonts w:ascii="Arial" w:eastAsiaTheme="minorHAnsi" w:hAnsi="Arial" w:cs="Arial"/>
                <w:lang w:val="it-IT"/>
              </w:rPr>
              <w:t>i</w:t>
            </w:r>
            <w:r>
              <w:rPr>
                <w:rFonts w:ascii="Arial" w:eastAsiaTheme="minorHAnsi" w:hAnsi="Arial" w:cs="Arial"/>
                <w:lang w:val="it-IT"/>
              </w:rPr>
              <w:t>maginilor</w:t>
            </w:r>
            <w:proofErr w:type="spellEnd"/>
            <w:r>
              <w:rPr>
                <w:rFonts w:ascii="Arial" w:eastAsiaTheme="minorHAnsi" w:hAnsi="Arial" w:cs="Arial"/>
                <w:lang w:val="it-IT"/>
              </w:rPr>
              <w:t xml:space="preserve">, </w:t>
            </w:r>
            <w:proofErr w:type="spellStart"/>
            <w:r>
              <w:rPr>
                <w:rFonts w:ascii="Arial" w:eastAsiaTheme="minorHAnsi" w:hAnsi="Arial" w:cs="Arial"/>
                <w:lang w:val="it-IT"/>
              </w:rPr>
              <w:t>semnaturilor</w:t>
            </w:r>
            <w:proofErr w:type="spellEnd"/>
            <w:r>
              <w:rPr>
                <w:rFonts w:ascii="Arial" w:eastAsiaTheme="minorHAnsi" w:hAnsi="Arial" w:cs="Arial"/>
                <w:lang w:val="it-IT"/>
              </w:rPr>
              <w:t xml:space="preserve">, </w:t>
            </w:r>
            <w:proofErr w:type="spellStart"/>
            <w:r>
              <w:rPr>
                <w:rFonts w:ascii="Arial" w:eastAsiaTheme="minorHAnsi" w:hAnsi="Arial" w:cs="Arial"/>
                <w:lang w:val="it-IT"/>
              </w:rPr>
              <w:t>logorilor</w:t>
            </w:r>
            <w:proofErr w:type="spellEnd"/>
            <w:r>
              <w:rPr>
                <w:rFonts w:ascii="Arial" w:eastAsiaTheme="minorHAnsi" w:hAnsi="Arial" w:cs="Arial"/>
                <w:lang w:val="it-IT"/>
              </w:rPr>
              <w:t xml:space="preserve"> in </w:t>
            </w:r>
            <w:proofErr w:type="spellStart"/>
            <w:r>
              <w:rPr>
                <w:rFonts w:ascii="Arial" w:eastAsiaTheme="minorHAnsi" w:hAnsi="Arial" w:cs="Arial"/>
                <w:lang w:val="it-IT"/>
              </w:rPr>
              <w:t>caz</w:t>
            </w:r>
            <w:proofErr w:type="spellEnd"/>
            <w:r>
              <w:rPr>
                <w:rFonts w:ascii="Arial" w:eastAsiaTheme="minorHAnsi" w:hAnsi="Arial" w:cs="Arial"/>
                <w:lang w:val="it-IT"/>
              </w:rPr>
              <w:t xml:space="preserve"> ca </w:t>
            </w:r>
            <w:proofErr w:type="spellStart"/>
            <w:r>
              <w:rPr>
                <w:rFonts w:ascii="Arial" w:eastAsiaTheme="minorHAnsi" w:hAnsi="Arial" w:cs="Arial"/>
                <w:lang w:val="it-IT"/>
              </w:rPr>
              <w:t>acestea</w:t>
            </w:r>
            <w:proofErr w:type="spellEnd"/>
            <w:r>
              <w:rPr>
                <w:rFonts w:ascii="Arial" w:eastAsiaTheme="minorHAnsi" w:hAnsi="Arial" w:cs="Arial"/>
                <w:lang w:val="it-IT"/>
              </w:rPr>
              <w:t xml:space="preserve"> nu </w:t>
            </w:r>
            <w:proofErr w:type="spellStart"/>
            <w:r>
              <w:rPr>
                <w:rFonts w:ascii="Arial" w:eastAsiaTheme="minorHAnsi" w:hAnsi="Arial" w:cs="Arial"/>
                <w:lang w:val="it-IT"/>
              </w:rPr>
              <w:t>pot</w:t>
            </w:r>
            <w:proofErr w:type="spellEnd"/>
            <w:r>
              <w:rPr>
                <w:rFonts w:ascii="Arial" w:eastAsiaTheme="minorHAnsi" w:hAnsi="Arial" w:cs="Arial"/>
                <w:lang w:val="it-IT"/>
              </w:rPr>
              <w:t xml:space="preserve"> fi </w:t>
            </w:r>
            <w:proofErr w:type="spellStart"/>
            <w:r>
              <w:rPr>
                <w:rFonts w:ascii="Arial" w:eastAsiaTheme="minorHAnsi" w:hAnsi="Arial" w:cs="Arial"/>
                <w:lang w:val="it-IT"/>
              </w:rPr>
              <w:t>recreate</w:t>
            </w:r>
            <w:proofErr w:type="spellEnd"/>
          </w:p>
        </w:tc>
        <w:tc>
          <w:tcPr>
            <w:tcW w:w="852" w:type="dxa"/>
          </w:tcPr>
          <w:p w14:paraId="1C015F2F" w14:textId="31144614" w:rsidR="00B76851" w:rsidRPr="00AD7FF4" w:rsidRDefault="00FA187B" w:rsidP="00EA5F1A">
            <w:pPr>
              <w:pStyle w:val="TableParagraph"/>
              <w:spacing w:line="315" w:lineRule="exact"/>
              <w:ind w:left="106"/>
              <w:rPr>
                <w:sz w:val="28"/>
                <w:lang w:val="ro-RO"/>
              </w:rPr>
            </w:pPr>
            <w:r>
              <w:rPr>
                <w:sz w:val="28"/>
                <w:lang w:val="ro-RO"/>
              </w:rPr>
              <w:t>10</w:t>
            </w:r>
            <w:r w:rsidR="00B76851" w:rsidRPr="00AD7FF4">
              <w:rPr>
                <w:sz w:val="28"/>
                <w:lang w:val="ro-RO"/>
              </w:rPr>
              <w:t>p.</w:t>
            </w:r>
          </w:p>
        </w:tc>
      </w:tr>
    </w:tbl>
    <w:p w14:paraId="431154DE" w14:textId="248BD546" w:rsidR="00AA44E2" w:rsidRDefault="00AA44E2" w:rsidP="00B76851">
      <w:pPr>
        <w:rPr>
          <w:lang w:val="ro-RO"/>
        </w:rPr>
      </w:pPr>
    </w:p>
    <w:p w14:paraId="2381AC95" w14:textId="4A0105B9" w:rsidR="006A5904" w:rsidRPr="00AD7FF4" w:rsidRDefault="003A5640" w:rsidP="003A5640">
      <w:pPr>
        <w:jc w:val="center"/>
        <w:rPr>
          <w:lang w:val="ro-RO"/>
        </w:rPr>
      </w:pPr>
      <w:r w:rsidRPr="003A5640">
        <w:rPr>
          <w:lang w:val="ro-RO"/>
        </w:rPr>
        <w:drawing>
          <wp:inline distT="0" distB="0" distL="0" distR="0" wp14:anchorId="2445574F" wp14:editId="13334805">
            <wp:extent cx="5486682" cy="64138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3644" w14:textId="77777777" w:rsidR="00FC072E" w:rsidRPr="00624532" w:rsidRDefault="00FC072E">
      <w:pPr>
        <w:rPr>
          <w:sz w:val="2"/>
          <w:szCs w:val="2"/>
          <w:lang w:val="ro-RO"/>
        </w:rPr>
      </w:pPr>
    </w:p>
    <w:sectPr w:rsidR="00FC072E" w:rsidRPr="00624532" w:rsidSect="00B97EB0">
      <w:pgSz w:w="11910" w:h="16840"/>
      <w:pgMar w:top="993" w:right="440" w:bottom="28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94024" w14:textId="77777777" w:rsidR="00163295" w:rsidRDefault="00163295" w:rsidP="00365686">
      <w:r>
        <w:separator/>
      </w:r>
    </w:p>
  </w:endnote>
  <w:endnote w:type="continuationSeparator" w:id="0">
    <w:p w14:paraId="054C19A7" w14:textId="77777777" w:rsidR="00163295" w:rsidRDefault="00163295" w:rsidP="0036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13587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C9E85D5" w14:textId="0CAE2377" w:rsidR="00365686" w:rsidRDefault="0036568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E2276" w14:textId="77777777" w:rsidR="00163295" w:rsidRDefault="00163295" w:rsidP="00365686">
      <w:r>
        <w:separator/>
      </w:r>
    </w:p>
  </w:footnote>
  <w:footnote w:type="continuationSeparator" w:id="0">
    <w:p w14:paraId="6326C1DB" w14:textId="77777777" w:rsidR="00163295" w:rsidRDefault="00163295" w:rsidP="00365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B22B8" w14:textId="17B9277D" w:rsidR="00365686" w:rsidRPr="00365686" w:rsidRDefault="00365686" w:rsidP="00365686">
    <w:pPr>
      <w:pStyle w:val="Header"/>
      <w:jc w:val="right"/>
      <w:rPr>
        <w:i/>
        <w:iCs/>
      </w:rPr>
    </w:pPr>
    <w:r w:rsidRPr="00365686">
      <w:rPr>
        <w:i/>
        <w:iCs/>
      </w:rPr>
      <w:t>PAVLOVSCHI CĂTĂLIN</w:t>
    </w:r>
  </w:p>
  <w:p w14:paraId="09049B01" w14:textId="21906507" w:rsidR="00365686" w:rsidRPr="00365686" w:rsidRDefault="00365686" w:rsidP="00365686">
    <w:pPr>
      <w:pStyle w:val="Header"/>
      <w:jc w:val="right"/>
      <w:rPr>
        <w:lang w:val="ro-RO"/>
      </w:rPr>
    </w:pPr>
    <w:r>
      <w:rPr>
        <w:lang w:val="ro-RO"/>
      </w:rPr>
      <w:t>I-2001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CA1"/>
    <w:multiLevelType w:val="hybridMultilevel"/>
    <w:tmpl w:val="05D62278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123F1F79"/>
    <w:multiLevelType w:val="hybridMultilevel"/>
    <w:tmpl w:val="3D02E262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2EC612F4"/>
    <w:multiLevelType w:val="hybridMultilevel"/>
    <w:tmpl w:val="C2C48FAE"/>
    <w:lvl w:ilvl="0" w:tplc="0409000B">
      <w:start w:val="1"/>
      <w:numFmt w:val="bullet"/>
      <w:lvlText w:val=""/>
      <w:lvlJc w:val="left"/>
      <w:pPr>
        <w:ind w:left="8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4196546C"/>
    <w:multiLevelType w:val="hybridMultilevel"/>
    <w:tmpl w:val="0D1E962C"/>
    <w:lvl w:ilvl="0" w:tplc="04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64137011"/>
    <w:multiLevelType w:val="hybridMultilevel"/>
    <w:tmpl w:val="015A497E"/>
    <w:lvl w:ilvl="0" w:tplc="04090005">
      <w:start w:val="1"/>
      <w:numFmt w:val="bullet"/>
      <w:lvlText w:val=""/>
      <w:lvlJc w:val="left"/>
      <w:pPr>
        <w:ind w:left="11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5" w15:restartNumberingAfterBreak="0">
    <w:nsid w:val="68815A68"/>
    <w:multiLevelType w:val="hybridMultilevel"/>
    <w:tmpl w:val="226CDB24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76FB5157"/>
    <w:multiLevelType w:val="hybridMultilevel"/>
    <w:tmpl w:val="DECAA7A4"/>
    <w:lvl w:ilvl="0" w:tplc="04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30"/>
    <w:rsid w:val="000A0BA2"/>
    <w:rsid w:val="000B3CF1"/>
    <w:rsid w:val="00136B0F"/>
    <w:rsid w:val="00163295"/>
    <w:rsid w:val="00175949"/>
    <w:rsid w:val="00191B84"/>
    <w:rsid w:val="001A3776"/>
    <w:rsid w:val="001C6DD8"/>
    <w:rsid w:val="00222697"/>
    <w:rsid w:val="002C0BB7"/>
    <w:rsid w:val="002E6B2A"/>
    <w:rsid w:val="00301F4B"/>
    <w:rsid w:val="00311640"/>
    <w:rsid w:val="0031293C"/>
    <w:rsid w:val="00325BBD"/>
    <w:rsid w:val="00331A69"/>
    <w:rsid w:val="00336563"/>
    <w:rsid w:val="00365686"/>
    <w:rsid w:val="003A5640"/>
    <w:rsid w:val="003E4714"/>
    <w:rsid w:val="003F0EE2"/>
    <w:rsid w:val="00416E62"/>
    <w:rsid w:val="0047378B"/>
    <w:rsid w:val="00474B47"/>
    <w:rsid w:val="00482C0B"/>
    <w:rsid w:val="004B78BE"/>
    <w:rsid w:val="004C1195"/>
    <w:rsid w:val="004D18F8"/>
    <w:rsid w:val="004F1892"/>
    <w:rsid w:val="004F1E38"/>
    <w:rsid w:val="004F3970"/>
    <w:rsid w:val="004F4596"/>
    <w:rsid w:val="00557C35"/>
    <w:rsid w:val="005956D4"/>
    <w:rsid w:val="005B0872"/>
    <w:rsid w:val="00624532"/>
    <w:rsid w:val="0063204E"/>
    <w:rsid w:val="006322A0"/>
    <w:rsid w:val="00665C84"/>
    <w:rsid w:val="006A54A2"/>
    <w:rsid w:val="006A5904"/>
    <w:rsid w:val="006E4CA0"/>
    <w:rsid w:val="00702D32"/>
    <w:rsid w:val="00783084"/>
    <w:rsid w:val="007D2C6B"/>
    <w:rsid w:val="00813D86"/>
    <w:rsid w:val="00866858"/>
    <w:rsid w:val="00870056"/>
    <w:rsid w:val="008A28C3"/>
    <w:rsid w:val="008B225C"/>
    <w:rsid w:val="008B7E76"/>
    <w:rsid w:val="008D2025"/>
    <w:rsid w:val="008F704B"/>
    <w:rsid w:val="0095493C"/>
    <w:rsid w:val="00972D38"/>
    <w:rsid w:val="00975E4A"/>
    <w:rsid w:val="009B0E84"/>
    <w:rsid w:val="009C68CE"/>
    <w:rsid w:val="009E1B54"/>
    <w:rsid w:val="00A241BB"/>
    <w:rsid w:val="00A752D4"/>
    <w:rsid w:val="00A93663"/>
    <w:rsid w:val="00AA2B0B"/>
    <w:rsid w:val="00AA44E2"/>
    <w:rsid w:val="00AA6D50"/>
    <w:rsid w:val="00AD7FF4"/>
    <w:rsid w:val="00B01981"/>
    <w:rsid w:val="00B2238F"/>
    <w:rsid w:val="00B51E6A"/>
    <w:rsid w:val="00B76851"/>
    <w:rsid w:val="00B80043"/>
    <w:rsid w:val="00B962B8"/>
    <w:rsid w:val="00B97EB0"/>
    <w:rsid w:val="00BA0930"/>
    <w:rsid w:val="00BC0CB5"/>
    <w:rsid w:val="00BF1C86"/>
    <w:rsid w:val="00C50359"/>
    <w:rsid w:val="00C610CE"/>
    <w:rsid w:val="00CD7139"/>
    <w:rsid w:val="00D325E2"/>
    <w:rsid w:val="00D3689F"/>
    <w:rsid w:val="00D50CF7"/>
    <w:rsid w:val="00D56DFD"/>
    <w:rsid w:val="00DB3E00"/>
    <w:rsid w:val="00DD66F9"/>
    <w:rsid w:val="00DE60A2"/>
    <w:rsid w:val="00E02667"/>
    <w:rsid w:val="00E20193"/>
    <w:rsid w:val="00E34222"/>
    <w:rsid w:val="00E50974"/>
    <w:rsid w:val="00EB3B2E"/>
    <w:rsid w:val="00EF6F80"/>
    <w:rsid w:val="00F37E68"/>
    <w:rsid w:val="00F87526"/>
    <w:rsid w:val="00FA187B"/>
    <w:rsid w:val="00FC072E"/>
    <w:rsid w:val="00FD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C37EF"/>
  <w15:docId w15:val="{21541820-655A-4445-84BF-E0812909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87B"/>
  </w:style>
  <w:style w:type="paragraph" w:styleId="Heading1">
    <w:name w:val="heading 1"/>
    <w:basedOn w:val="Normal"/>
    <w:link w:val="Heading1Char"/>
    <w:uiPriority w:val="9"/>
    <w:qFormat/>
    <w:rsid w:val="006E4CA0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76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A2B0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656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686"/>
  </w:style>
  <w:style w:type="paragraph" w:styleId="Footer">
    <w:name w:val="footer"/>
    <w:basedOn w:val="Normal"/>
    <w:link w:val="FooterChar"/>
    <w:uiPriority w:val="99"/>
    <w:unhideWhenUsed/>
    <w:rsid w:val="003656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686"/>
  </w:style>
  <w:style w:type="character" w:customStyle="1" w:styleId="Heading1Char">
    <w:name w:val="Heading 1 Char"/>
    <w:basedOn w:val="DefaultParagraphFont"/>
    <w:link w:val="Heading1"/>
    <w:uiPriority w:val="9"/>
    <w:rsid w:val="006E4C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A0BA2"/>
    <w:rPr>
      <w:color w:val="0000FF"/>
      <w:u w:val="single"/>
    </w:rPr>
  </w:style>
  <w:style w:type="character" w:customStyle="1" w:styleId="text">
    <w:name w:val="text"/>
    <w:basedOn w:val="DefaultParagraphFont"/>
    <w:rsid w:val="00E20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TEST 1 Ro2021.docx</vt:lpstr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 1 Ro2021.docx</dc:title>
  <dc:creator>user</dc:creator>
  <cp:lastModifiedBy>Pavlovschi Cătălin</cp:lastModifiedBy>
  <cp:revision>4</cp:revision>
  <cp:lastPrinted>2021-11-30T09:53:00Z</cp:lastPrinted>
  <dcterms:created xsi:type="dcterms:W3CDTF">2021-11-30T09:48:00Z</dcterms:created>
  <dcterms:modified xsi:type="dcterms:W3CDTF">2021-11-30T11:38:00Z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LastSaved">
    <vt:filetime>2021-10-12T00:00:00Z</vt:filetime>
  </property>
</Properties>
</file>