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102"/>
        <w:gridCol w:w="2083"/>
        <w:gridCol w:w="2209"/>
        <w:gridCol w:w="162"/>
        <w:gridCol w:w="2188"/>
      </w:tblGrid>
      <w:tr w:rsidR="000564C4" w:rsidRPr="00030FCC" w14:paraId="0F680E80" w14:textId="77777777" w:rsidTr="00097AA1">
        <w:trPr>
          <w:trHeight w:val="698"/>
        </w:trPr>
        <w:tc>
          <w:tcPr>
            <w:tcW w:w="2479" w:type="dxa"/>
            <w:gridSpan w:val="2"/>
          </w:tcPr>
          <w:p w14:paraId="089BBA1C" w14:textId="33EE3EAA" w:rsidR="000564C4" w:rsidRPr="00030FCC" w:rsidRDefault="000564C4" w:rsidP="00A25008">
            <w:pPr>
              <w:spacing w:after="60" w:line="240" w:lineRule="auto"/>
              <w:jc w:val="center"/>
              <w:rPr>
                <w:rFonts w:asciiTheme="minorHAnsi" w:hAnsiTheme="minorHAnsi" w:cstheme="minorHAnsi"/>
                <w:b/>
                <w:spacing w:val="40"/>
                <w:sz w:val="48"/>
                <w:szCs w:val="32"/>
                <w:lang w:val="en-AU"/>
              </w:rPr>
            </w:pPr>
          </w:p>
        </w:tc>
        <w:tc>
          <w:tcPr>
            <w:tcW w:w="4454" w:type="dxa"/>
            <w:gridSpan w:val="3"/>
          </w:tcPr>
          <w:p w14:paraId="593F83C9" w14:textId="7355E0EF" w:rsidR="000564C4" w:rsidRPr="00030FCC" w:rsidRDefault="00DF5E63" w:rsidP="00A25008">
            <w:pPr>
              <w:spacing w:after="60"/>
              <w:jc w:val="center"/>
              <w:rPr>
                <w:rFonts w:asciiTheme="minorHAnsi" w:eastAsia="@Gulim" w:hAnsiTheme="minorHAnsi" w:cstheme="minorHAnsi"/>
                <w:b/>
                <w:bCs/>
                <w:sz w:val="40"/>
                <w:szCs w:val="36"/>
                <w:lang w:val="en-AU"/>
              </w:rPr>
            </w:pPr>
            <w:r>
              <w:rPr>
                <w:rFonts w:asciiTheme="minorHAnsi" w:hAnsiTheme="minorHAnsi" w:cstheme="minorHAnsi"/>
                <w:b/>
                <w:sz w:val="48"/>
                <w:szCs w:val="44"/>
                <w:lang w:val="en-AU"/>
              </w:rPr>
              <w:t>Kishan Thapa</w:t>
            </w:r>
          </w:p>
        </w:tc>
        <w:tc>
          <w:tcPr>
            <w:tcW w:w="2188" w:type="dxa"/>
          </w:tcPr>
          <w:p w14:paraId="74AF9806" w14:textId="77777777" w:rsidR="000564C4" w:rsidRPr="00030FCC" w:rsidRDefault="000564C4" w:rsidP="005F1A4E">
            <w:pPr>
              <w:pStyle w:val="Heading2"/>
              <w:rPr>
                <w:rFonts w:asciiTheme="minorHAnsi" w:hAnsiTheme="minorHAnsi" w:cstheme="minorHAnsi"/>
                <w:lang w:val="en-AU"/>
              </w:rPr>
            </w:pPr>
          </w:p>
        </w:tc>
      </w:tr>
      <w:tr w:rsidR="0050274A" w:rsidRPr="00030FCC" w14:paraId="4BE880AE" w14:textId="7CE32730" w:rsidTr="00097AA1">
        <w:trPr>
          <w:trHeight w:val="446"/>
        </w:trPr>
        <w:tc>
          <w:tcPr>
            <w:tcW w:w="1377" w:type="dxa"/>
            <w:vAlign w:val="center"/>
          </w:tcPr>
          <w:p w14:paraId="50CC626B" w14:textId="66DDDAB9" w:rsidR="0050274A" w:rsidRPr="00030FCC" w:rsidRDefault="0050274A" w:rsidP="0050274A">
            <w:pPr>
              <w:spacing w:after="0" w:line="240" w:lineRule="auto"/>
              <w:jc w:val="both"/>
              <w:rPr>
                <w:rFonts w:asciiTheme="minorHAnsi" w:hAnsiTheme="minorHAnsi" w:cstheme="minorHAnsi"/>
                <w:sz w:val="24"/>
                <w:szCs w:val="24"/>
                <w:lang w:val="en-AU"/>
              </w:rPr>
            </w:pPr>
            <w:r w:rsidRPr="00030FCC">
              <w:rPr>
                <w:rFonts w:asciiTheme="minorHAnsi" w:hAnsiTheme="minorHAnsi" w:cstheme="minorHAnsi"/>
                <w:sz w:val="24"/>
                <w:szCs w:val="24"/>
                <w:lang w:val="en-AU"/>
              </w:rPr>
              <w:t>Email:</w:t>
            </w:r>
          </w:p>
        </w:tc>
        <w:tc>
          <w:tcPr>
            <w:tcW w:w="7743" w:type="dxa"/>
            <w:gridSpan w:val="5"/>
            <w:vAlign w:val="center"/>
          </w:tcPr>
          <w:p w14:paraId="316360FD" w14:textId="2D5E011E" w:rsidR="0050274A" w:rsidRPr="00235970" w:rsidRDefault="0050274A" w:rsidP="0050274A">
            <w:pPr>
              <w:pStyle w:val="Heading2"/>
              <w:rPr>
                <w:rFonts w:asciiTheme="minorHAnsi" w:hAnsiTheme="minorHAnsi" w:cstheme="minorHAnsi"/>
                <w:sz w:val="24"/>
                <w:szCs w:val="24"/>
                <w:u w:val="single"/>
                <w:lang w:val="en-AU"/>
              </w:rPr>
            </w:pPr>
            <w:r w:rsidRPr="00235970">
              <w:rPr>
                <w:rFonts w:asciiTheme="minorHAnsi" w:hAnsiTheme="minorHAnsi" w:cstheme="minorHAnsi"/>
                <w:sz w:val="24"/>
                <w:szCs w:val="24"/>
                <w:u w:val="single"/>
                <w:lang w:val="en-AU"/>
              </w:rPr>
              <w:t>Kishanthapa06@gmail.com</w:t>
            </w:r>
          </w:p>
        </w:tc>
      </w:tr>
      <w:tr w:rsidR="0050274A" w:rsidRPr="00030FCC" w14:paraId="08E21033" w14:textId="77777777" w:rsidTr="00097AA1">
        <w:trPr>
          <w:trHeight w:val="446"/>
        </w:trPr>
        <w:tc>
          <w:tcPr>
            <w:tcW w:w="1377" w:type="dxa"/>
            <w:vAlign w:val="center"/>
          </w:tcPr>
          <w:p w14:paraId="1362BC7E" w14:textId="60A7FE90" w:rsidR="0050274A" w:rsidRPr="00030FCC" w:rsidRDefault="0050274A" w:rsidP="0050274A">
            <w:pPr>
              <w:spacing w:after="0" w:line="240" w:lineRule="auto"/>
              <w:jc w:val="both"/>
              <w:rPr>
                <w:rFonts w:asciiTheme="minorHAnsi" w:hAnsiTheme="minorHAnsi" w:cstheme="minorHAnsi"/>
                <w:sz w:val="24"/>
                <w:szCs w:val="24"/>
                <w:lang w:val="en-AU"/>
              </w:rPr>
            </w:pPr>
            <w:r w:rsidRPr="00030FCC">
              <w:rPr>
                <w:rFonts w:asciiTheme="minorHAnsi" w:hAnsiTheme="minorHAnsi" w:cstheme="minorHAnsi"/>
                <w:sz w:val="24"/>
                <w:szCs w:val="24"/>
                <w:lang w:val="en-AU"/>
              </w:rPr>
              <w:t>LinkedIn:</w:t>
            </w:r>
          </w:p>
        </w:tc>
        <w:tc>
          <w:tcPr>
            <w:tcW w:w="7743" w:type="dxa"/>
            <w:gridSpan w:val="5"/>
            <w:vAlign w:val="center"/>
          </w:tcPr>
          <w:p w14:paraId="4DE5EDD6" w14:textId="103DD1B0" w:rsidR="0050274A" w:rsidRPr="00235970" w:rsidRDefault="004C5297" w:rsidP="0050274A">
            <w:pPr>
              <w:pStyle w:val="Heading2"/>
              <w:rPr>
                <w:rFonts w:asciiTheme="minorHAnsi" w:hAnsiTheme="minorHAnsi" w:cstheme="minorHAnsi"/>
                <w:sz w:val="24"/>
                <w:szCs w:val="24"/>
                <w:u w:val="single"/>
                <w:lang w:val="en-AU"/>
              </w:rPr>
            </w:pPr>
            <w:hyperlink r:id="rId8" w:history="1">
              <w:r w:rsidR="0050274A" w:rsidRPr="0050274A">
                <w:rPr>
                  <w:rStyle w:val="Hyperlink"/>
                  <w:rFonts w:asciiTheme="minorHAnsi" w:hAnsiTheme="minorHAnsi" w:cstheme="minorHAnsi"/>
                  <w:sz w:val="24"/>
                  <w:szCs w:val="24"/>
                  <w:lang w:val="en-AU"/>
                </w:rPr>
                <w:t>https://www.linkedin.com/in/kishan-thapa-69759518a/</w:t>
              </w:r>
            </w:hyperlink>
          </w:p>
        </w:tc>
      </w:tr>
      <w:tr w:rsidR="0050274A" w:rsidRPr="00030FCC" w14:paraId="30E78E7F" w14:textId="77777777" w:rsidTr="00213BFE">
        <w:trPr>
          <w:trHeight w:val="446"/>
        </w:trPr>
        <w:tc>
          <w:tcPr>
            <w:tcW w:w="1377" w:type="dxa"/>
            <w:vAlign w:val="center"/>
          </w:tcPr>
          <w:p w14:paraId="18BC640B" w14:textId="308644CD" w:rsidR="0050274A" w:rsidRPr="00030FCC" w:rsidRDefault="0050274A" w:rsidP="0050274A">
            <w:pPr>
              <w:spacing w:after="0" w:line="240" w:lineRule="auto"/>
              <w:jc w:val="both"/>
              <w:rPr>
                <w:rFonts w:asciiTheme="minorHAnsi" w:hAnsiTheme="minorHAnsi" w:cstheme="minorHAnsi"/>
                <w:sz w:val="24"/>
                <w:szCs w:val="24"/>
                <w:lang w:val="en-AU"/>
              </w:rPr>
            </w:pPr>
            <w:r w:rsidRPr="00030FCC">
              <w:rPr>
                <w:rFonts w:asciiTheme="minorHAnsi" w:hAnsiTheme="minorHAnsi" w:cstheme="minorHAnsi"/>
                <w:sz w:val="24"/>
                <w:szCs w:val="24"/>
                <w:lang w:val="en-AU"/>
              </w:rPr>
              <w:t>Address:</w:t>
            </w:r>
          </w:p>
        </w:tc>
        <w:tc>
          <w:tcPr>
            <w:tcW w:w="7743" w:type="dxa"/>
            <w:gridSpan w:val="5"/>
            <w:shd w:val="clear" w:color="auto" w:fill="auto"/>
            <w:vAlign w:val="center"/>
          </w:tcPr>
          <w:p w14:paraId="0E56BEEF" w14:textId="15D8103D" w:rsidR="0050274A" w:rsidRPr="00213BFE" w:rsidRDefault="0050274A" w:rsidP="0050274A">
            <w:pPr>
              <w:pStyle w:val="Heading2"/>
              <w:rPr>
                <w:rFonts w:asciiTheme="minorHAnsi" w:hAnsiTheme="minorHAnsi" w:cstheme="minorHAnsi"/>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FE">
              <w:rPr>
                <w:rFonts w:asciiTheme="minorHAnsi" w:hAnsiTheme="minorHAnsi" w:cstheme="minorHAnsi"/>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11/29 Baxter Avenue. Kogarah, NSW 2217 </w:t>
            </w:r>
          </w:p>
        </w:tc>
      </w:tr>
      <w:tr w:rsidR="0050274A" w:rsidRPr="00030FCC" w14:paraId="674EBC9D" w14:textId="77777777" w:rsidTr="00213BFE">
        <w:trPr>
          <w:trHeight w:val="446"/>
        </w:trPr>
        <w:tc>
          <w:tcPr>
            <w:tcW w:w="1377" w:type="dxa"/>
            <w:vAlign w:val="center"/>
          </w:tcPr>
          <w:p w14:paraId="582CBB0D" w14:textId="13639195" w:rsidR="0050274A" w:rsidRPr="00030FCC" w:rsidRDefault="0050274A" w:rsidP="0050274A">
            <w:pPr>
              <w:spacing w:after="0" w:line="240" w:lineRule="auto"/>
              <w:jc w:val="both"/>
              <w:rPr>
                <w:rFonts w:asciiTheme="minorHAnsi" w:hAnsiTheme="minorHAnsi" w:cstheme="minorHAnsi"/>
                <w:sz w:val="24"/>
                <w:szCs w:val="24"/>
                <w:lang w:val="en-AU"/>
              </w:rPr>
            </w:pPr>
            <w:r w:rsidRPr="00030FCC">
              <w:rPr>
                <w:rFonts w:asciiTheme="minorHAnsi" w:hAnsiTheme="minorHAnsi" w:cstheme="minorHAnsi"/>
                <w:sz w:val="24"/>
                <w:szCs w:val="24"/>
                <w:lang w:val="en-AU"/>
              </w:rPr>
              <w:t>Phone:</w:t>
            </w:r>
          </w:p>
        </w:tc>
        <w:tc>
          <w:tcPr>
            <w:tcW w:w="7743" w:type="dxa"/>
            <w:gridSpan w:val="5"/>
            <w:shd w:val="clear" w:color="auto" w:fill="auto"/>
            <w:vAlign w:val="center"/>
          </w:tcPr>
          <w:p w14:paraId="4710B724" w14:textId="68CFCA91" w:rsidR="0050274A" w:rsidRPr="00213BFE" w:rsidRDefault="0050274A" w:rsidP="0050274A">
            <w:pPr>
              <w:pStyle w:val="Heading2"/>
              <w:rPr>
                <w:rFonts w:asciiTheme="minorHAnsi" w:hAnsiTheme="minorHAnsi" w:cstheme="minorHAnsi"/>
                <w:sz w:val="24"/>
                <w:szCs w:val="24"/>
                <w:lang w:val="en-AU"/>
              </w:rPr>
            </w:pPr>
            <w:r w:rsidRPr="00213BFE">
              <w:rPr>
                <w:rFonts w:asciiTheme="minorHAnsi" w:hAnsiTheme="minorHAnsi" w:cstheme="minorHAnsi"/>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0452-048-989</w:t>
            </w:r>
          </w:p>
        </w:tc>
      </w:tr>
      <w:tr w:rsidR="0050274A" w:rsidRPr="00030FCC" w14:paraId="4A8933E0" w14:textId="77777777" w:rsidTr="00097AA1">
        <w:trPr>
          <w:trHeight w:val="783"/>
        </w:trPr>
        <w:tc>
          <w:tcPr>
            <w:tcW w:w="9121" w:type="dxa"/>
            <w:gridSpan w:val="6"/>
            <w:vAlign w:val="bottom"/>
          </w:tcPr>
          <w:p w14:paraId="0B2CA381" w14:textId="0C97F211" w:rsidR="0050274A" w:rsidRPr="00030FCC" w:rsidRDefault="0050274A" w:rsidP="0050274A">
            <w:pPr>
              <w:pStyle w:val="Heading2"/>
              <w:rPr>
                <w:rFonts w:asciiTheme="minorHAnsi" w:eastAsia="@Dotum" w:hAnsiTheme="minorHAnsi" w:cstheme="minorHAnsi"/>
                <w:lang w:val="en-AU"/>
              </w:rPr>
            </w:pPr>
            <w:r w:rsidRPr="00030FCC">
              <w:rPr>
                <w:rFonts w:asciiTheme="minorHAnsi" w:eastAsia="@Dotum" w:hAnsiTheme="minorHAnsi" w:cstheme="minorHAnsi"/>
                <w:lang w:val="en-AU"/>
              </w:rPr>
              <w:t>CAREER OBJECTIVE</w:t>
            </w:r>
          </w:p>
        </w:tc>
      </w:tr>
      <w:tr w:rsidR="0050274A" w:rsidRPr="00030FCC" w14:paraId="3CCCD49F" w14:textId="77777777" w:rsidTr="00097AA1">
        <w:trPr>
          <w:trHeight w:val="975"/>
        </w:trPr>
        <w:tc>
          <w:tcPr>
            <w:tcW w:w="9121" w:type="dxa"/>
            <w:gridSpan w:val="6"/>
          </w:tcPr>
          <w:p w14:paraId="0A74C596" w14:textId="4EA2B735" w:rsidR="0050274A" w:rsidRPr="00213BFE" w:rsidRDefault="009C7F94" w:rsidP="0050274A">
            <w:pPr>
              <w:spacing w:after="0" w:line="240" w:lineRule="auto"/>
              <w:rPr>
                <w:rFonts w:asciiTheme="minorHAnsi" w:hAnsiTheme="minorHAnsi" w:cstheme="minorHAnsi"/>
                <w:sz w:val="24"/>
                <w:szCs w:val="24"/>
                <w:lang w:val="en-AU"/>
              </w:rPr>
            </w:pPr>
            <w:r w:rsidRPr="00213BFE">
              <w:rPr>
                <w:rFonts w:asciiTheme="minorHAnsi" w:hAnsiTheme="minorHAnsi" w:cstheme="minorHAnsi"/>
                <w:sz w:val="24"/>
                <w:szCs w:val="24"/>
                <w:shd w:val="clear" w:color="auto" w:fill="FFFFFF"/>
              </w:rPr>
              <w:t xml:space="preserve">Motivated recent graduate looking for opportunities to contribute toward self-growth and team success through hard work, attention to detail, excellent </w:t>
            </w:r>
            <w:r w:rsidR="00A57932" w:rsidRPr="00213BFE">
              <w:rPr>
                <w:rFonts w:asciiTheme="minorHAnsi" w:hAnsiTheme="minorHAnsi" w:cstheme="minorHAnsi"/>
                <w:sz w:val="24"/>
                <w:szCs w:val="24"/>
                <w:shd w:val="clear" w:color="auto" w:fill="FFFFFF"/>
              </w:rPr>
              <w:t>communication,</w:t>
            </w:r>
            <w:r w:rsidRPr="00213BFE">
              <w:rPr>
                <w:rFonts w:asciiTheme="minorHAnsi" w:hAnsiTheme="minorHAnsi" w:cstheme="minorHAnsi"/>
                <w:sz w:val="24"/>
                <w:szCs w:val="24"/>
                <w:shd w:val="clear" w:color="auto" w:fill="FFFFFF"/>
              </w:rPr>
              <w:t xml:space="preserve"> and organizational skills. A clear understanding of Software Development and IT Support and a completed undergraduate degree in Information Technology. </w:t>
            </w:r>
          </w:p>
        </w:tc>
      </w:tr>
      <w:tr w:rsidR="0050274A" w:rsidRPr="00030FCC" w14:paraId="34F5CBD1" w14:textId="77777777" w:rsidTr="00097AA1">
        <w:trPr>
          <w:trHeight w:val="783"/>
        </w:trPr>
        <w:tc>
          <w:tcPr>
            <w:tcW w:w="9121" w:type="dxa"/>
            <w:gridSpan w:val="6"/>
            <w:vAlign w:val="bottom"/>
          </w:tcPr>
          <w:p w14:paraId="2F49956A" w14:textId="53B1DC30" w:rsidR="0050274A" w:rsidRPr="00030FCC" w:rsidRDefault="0050274A" w:rsidP="0050274A">
            <w:pPr>
              <w:pStyle w:val="Heading2"/>
              <w:rPr>
                <w:rFonts w:asciiTheme="minorHAnsi" w:hAnsiTheme="minorHAnsi" w:cstheme="minorHAnsi"/>
                <w:sz w:val="28"/>
                <w:szCs w:val="24"/>
                <w:lang w:val="en-AU"/>
              </w:rPr>
            </w:pPr>
            <w:r w:rsidRPr="00030FCC">
              <w:rPr>
                <w:rFonts w:asciiTheme="minorHAnsi" w:eastAsia="@Dotum" w:hAnsiTheme="minorHAnsi" w:cstheme="minorHAnsi"/>
                <w:lang w:val="en-AU"/>
              </w:rPr>
              <w:t>SKILLS SUMMARY</w:t>
            </w:r>
          </w:p>
        </w:tc>
      </w:tr>
      <w:tr w:rsidR="0050274A" w:rsidRPr="00030FCC" w14:paraId="50A636D8" w14:textId="77777777" w:rsidTr="00097AA1">
        <w:trPr>
          <w:trHeight w:val="524"/>
        </w:trPr>
        <w:tc>
          <w:tcPr>
            <w:tcW w:w="4562" w:type="dxa"/>
            <w:gridSpan w:val="3"/>
            <w:vAlign w:val="bottom"/>
          </w:tcPr>
          <w:p w14:paraId="4FD4ECD7" w14:textId="7A32D0CA" w:rsidR="0050274A" w:rsidRPr="00030FCC" w:rsidRDefault="0050274A" w:rsidP="0050274A">
            <w:pPr>
              <w:pStyle w:val="Heading4"/>
              <w:rPr>
                <w:rFonts w:asciiTheme="minorHAnsi" w:eastAsia="@Dotum" w:hAnsiTheme="minorHAnsi" w:cstheme="minorHAnsi"/>
                <w:lang w:val="en-AU"/>
              </w:rPr>
            </w:pPr>
            <w:r w:rsidRPr="00030FCC">
              <w:rPr>
                <w:rFonts w:asciiTheme="minorHAnsi" w:eastAsia="@Dotum" w:hAnsiTheme="minorHAnsi" w:cstheme="minorHAnsi"/>
                <w:lang w:val="en-AU"/>
              </w:rPr>
              <w:t>Technical Skills</w:t>
            </w:r>
          </w:p>
        </w:tc>
        <w:tc>
          <w:tcPr>
            <w:tcW w:w="4558" w:type="dxa"/>
            <w:gridSpan w:val="3"/>
            <w:vAlign w:val="bottom"/>
          </w:tcPr>
          <w:p w14:paraId="2B5756B5" w14:textId="1B2FD182" w:rsidR="0050274A" w:rsidRPr="00030FCC" w:rsidRDefault="0050274A" w:rsidP="0050274A">
            <w:pPr>
              <w:pStyle w:val="Heading4"/>
              <w:rPr>
                <w:rFonts w:asciiTheme="minorHAnsi" w:eastAsia="@Dotum" w:hAnsiTheme="minorHAnsi" w:cstheme="minorHAnsi"/>
                <w:lang w:val="en-AU"/>
              </w:rPr>
            </w:pPr>
            <w:r>
              <w:rPr>
                <w:rFonts w:asciiTheme="minorHAnsi" w:eastAsia="@Dotum" w:hAnsiTheme="minorHAnsi" w:cstheme="minorHAnsi"/>
                <w:lang w:val="en-AU"/>
              </w:rPr>
              <w:t xml:space="preserve">    </w:t>
            </w:r>
            <w:r w:rsidRPr="00030FCC">
              <w:rPr>
                <w:rFonts w:asciiTheme="minorHAnsi" w:eastAsia="@Dotum" w:hAnsiTheme="minorHAnsi" w:cstheme="minorHAnsi"/>
                <w:lang w:val="en-AU"/>
              </w:rPr>
              <w:t>Qualitative Skills</w:t>
            </w:r>
          </w:p>
        </w:tc>
      </w:tr>
      <w:tr w:rsidR="0050274A" w:rsidRPr="00030FCC" w14:paraId="3C137659" w14:textId="77777777" w:rsidTr="00097AA1">
        <w:trPr>
          <w:trHeight w:val="524"/>
        </w:trPr>
        <w:tc>
          <w:tcPr>
            <w:tcW w:w="4562" w:type="dxa"/>
            <w:gridSpan w:val="3"/>
          </w:tcPr>
          <w:p w14:paraId="1500239A" w14:textId="6710E4F6"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Foundational knowledge in JAVA using IDE</w:t>
            </w:r>
          </w:p>
          <w:p w14:paraId="75EE75E7" w14:textId="271C8A67" w:rsidR="0050274A"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 xml:space="preserve">Foundational Knowledge using eNSP graphical network stimulation platform  </w:t>
            </w:r>
          </w:p>
          <w:p w14:paraId="0CF64FE9" w14:textId="093653AE"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 xml:space="preserve">Foundation knowledge in HTML and CSS </w:t>
            </w:r>
          </w:p>
          <w:p w14:paraId="3CCACDB4" w14:textId="1228FD5E"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 xml:space="preserve">Proficiency with MS Word, Excel, PowerPoint,  </w:t>
            </w:r>
          </w:p>
          <w:p w14:paraId="61016BAB" w14:textId="2077AD59"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Intermediate with Project libra</w:t>
            </w:r>
          </w:p>
        </w:tc>
        <w:tc>
          <w:tcPr>
            <w:tcW w:w="4558" w:type="dxa"/>
            <w:gridSpan w:val="3"/>
          </w:tcPr>
          <w:p w14:paraId="4E401E66" w14:textId="0C13C105" w:rsidR="0050274A" w:rsidRPr="007A3F3D"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sidRPr="00030FCC">
              <w:rPr>
                <w:rFonts w:asciiTheme="minorHAnsi" w:hAnsiTheme="minorHAnsi" w:cstheme="minorHAnsi"/>
                <w:sz w:val="24"/>
                <w:szCs w:val="24"/>
                <w:lang w:val="en-AU"/>
              </w:rPr>
              <w:t xml:space="preserve"> </w:t>
            </w:r>
            <w:r w:rsidRPr="007A3F3D">
              <w:rPr>
                <w:rFonts w:asciiTheme="minorHAnsi" w:hAnsiTheme="minorHAnsi" w:cstheme="minorHAnsi"/>
                <w:sz w:val="24"/>
                <w:szCs w:val="24"/>
                <w:lang w:val="en-AU"/>
              </w:rPr>
              <w:t xml:space="preserve">Exceptional </w:t>
            </w:r>
            <w:r w:rsidR="007A3F3D" w:rsidRPr="007A3F3D">
              <w:rPr>
                <w:rFonts w:asciiTheme="minorHAnsi" w:hAnsiTheme="minorHAnsi" w:cstheme="minorHAnsi"/>
                <w:sz w:val="24"/>
                <w:szCs w:val="24"/>
                <w:lang w:val="en-AU"/>
              </w:rPr>
              <w:t xml:space="preserve">communication, </w:t>
            </w:r>
            <w:r w:rsidR="007A3F3D" w:rsidRPr="007A3F3D">
              <w:rPr>
                <w:rFonts w:asciiTheme="minorHAnsi" w:hAnsiTheme="minorHAnsi" w:cstheme="minorHAnsi"/>
                <w:sz w:val="24"/>
                <w:szCs w:val="24"/>
                <w:shd w:val="clear" w:color="auto" w:fill="FFFFFF"/>
              </w:rPr>
              <w:t>excellent customer service</w:t>
            </w:r>
            <w:r w:rsidRPr="007A3F3D">
              <w:rPr>
                <w:rFonts w:asciiTheme="minorHAnsi" w:hAnsiTheme="minorHAnsi" w:cstheme="minorHAnsi"/>
                <w:sz w:val="24"/>
                <w:szCs w:val="24"/>
                <w:lang w:val="en-AU"/>
              </w:rPr>
              <w:t xml:space="preserve"> and networking skill</w:t>
            </w:r>
          </w:p>
          <w:p w14:paraId="4B3C37AF" w14:textId="622F9E7D"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 xml:space="preserve">Successful working in a team environment, as well as independently  </w:t>
            </w:r>
          </w:p>
          <w:p w14:paraId="1D6E1D11" w14:textId="7B20DFCE"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Ability to work under pressure and multi-task</w:t>
            </w:r>
          </w:p>
          <w:p w14:paraId="0E8C6BE2" w14:textId="522C40B4" w:rsidR="0050274A" w:rsidRPr="00030FCC" w:rsidRDefault="0050274A" w:rsidP="0050274A">
            <w:pPr>
              <w:pStyle w:val="ListParagraph"/>
              <w:numPr>
                <w:ilvl w:val="0"/>
                <w:numId w:val="38"/>
              </w:numPr>
              <w:spacing w:after="0" w:line="240" w:lineRule="auto"/>
              <w:ind w:left="318" w:hanging="284"/>
              <w:rPr>
                <w:rFonts w:asciiTheme="minorHAnsi" w:hAnsiTheme="minorHAnsi" w:cstheme="minorHAnsi"/>
                <w:sz w:val="24"/>
                <w:szCs w:val="24"/>
                <w:lang w:val="en-AU"/>
              </w:rPr>
            </w:pPr>
            <w:r>
              <w:rPr>
                <w:rFonts w:asciiTheme="minorHAnsi" w:hAnsiTheme="minorHAnsi" w:cstheme="minorHAnsi"/>
                <w:sz w:val="24"/>
                <w:szCs w:val="24"/>
                <w:lang w:val="en-AU"/>
              </w:rPr>
              <w:t>Ability to follow instructions and deliver quality results</w:t>
            </w:r>
          </w:p>
        </w:tc>
      </w:tr>
      <w:tr w:rsidR="0050274A" w:rsidRPr="00030FCC" w14:paraId="3AE520CF" w14:textId="77777777" w:rsidTr="00097AA1">
        <w:trPr>
          <w:trHeight w:val="783"/>
        </w:trPr>
        <w:tc>
          <w:tcPr>
            <w:tcW w:w="2479" w:type="dxa"/>
            <w:gridSpan w:val="2"/>
            <w:vAlign w:val="bottom"/>
          </w:tcPr>
          <w:p w14:paraId="1905BC65" w14:textId="4471F850" w:rsidR="0050274A" w:rsidRPr="00030FCC" w:rsidRDefault="0050274A" w:rsidP="0050274A">
            <w:pPr>
              <w:pStyle w:val="Heading2"/>
              <w:rPr>
                <w:rFonts w:asciiTheme="minorHAnsi" w:hAnsiTheme="minorHAnsi" w:cstheme="minorHAnsi"/>
                <w:lang w:val="en-AU"/>
              </w:rPr>
            </w:pPr>
            <w:r w:rsidRPr="00030FCC">
              <w:rPr>
                <w:rFonts w:asciiTheme="minorHAnsi" w:hAnsiTheme="minorHAnsi" w:cstheme="minorHAnsi"/>
                <w:lang w:val="en-AU"/>
              </w:rPr>
              <w:t>EDUCATION</w:t>
            </w:r>
          </w:p>
        </w:tc>
        <w:tc>
          <w:tcPr>
            <w:tcW w:w="4291" w:type="dxa"/>
            <w:gridSpan w:val="2"/>
          </w:tcPr>
          <w:p w14:paraId="0C191FFF" w14:textId="77777777" w:rsidR="0050274A" w:rsidRPr="00030FCC" w:rsidRDefault="0050274A" w:rsidP="0050274A">
            <w:pPr>
              <w:spacing w:after="0" w:line="240" w:lineRule="auto"/>
              <w:jc w:val="center"/>
              <w:rPr>
                <w:rFonts w:asciiTheme="minorHAnsi" w:hAnsiTheme="minorHAnsi" w:cstheme="minorHAnsi"/>
                <w:b/>
                <w:spacing w:val="40"/>
                <w:sz w:val="48"/>
                <w:szCs w:val="32"/>
                <w:lang w:val="en-AU"/>
              </w:rPr>
            </w:pPr>
          </w:p>
        </w:tc>
        <w:tc>
          <w:tcPr>
            <w:tcW w:w="2350" w:type="dxa"/>
            <w:gridSpan w:val="2"/>
          </w:tcPr>
          <w:p w14:paraId="3AED410B" w14:textId="77777777" w:rsidR="0050274A" w:rsidRPr="00030FCC" w:rsidRDefault="0050274A" w:rsidP="0050274A">
            <w:pPr>
              <w:pStyle w:val="Heading2"/>
              <w:rPr>
                <w:rFonts w:asciiTheme="minorHAnsi" w:hAnsiTheme="minorHAnsi" w:cstheme="minorHAnsi"/>
                <w:lang w:val="en-AU"/>
              </w:rPr>
            </w:pPr>
          </w:p>
        </w:tc>
      </w:tr>
      <w:tr w:rsidR="0050274A" w:rsidRPr="00030FCC" w14:paraId="3A46A0C8" w14:textId="77777777" w:rsidTr="00097AA1">
        <w:trPr>
          <w:trHeight w:val="579"/>
        </w:trPr>
        <w:tc>
          <w:tcPr>
            <w:tcW w:w="6771" w:type="dxa"/>
            <w:gridSpan w:val="4"/>
          </w:tcPr>
          <w:p w14:paraId="5689DFE0" w14:textId="6720CD0B" w:rsidR="0050274A" w:rsidRPr="00030FCC" w:rsidRDefault="0050274A" w:rsidP="0050274A">
            <w:pPr>
              <w:spacing w:after="0" w:line="240" w:lineRule="auto"/>
              <w:rPr>
                <w:rFonts w:asciiTheme="minorHAnsi" w:eastAsia="@Dotum" w:hAnsiTheme="minorHAnsi" w:cstheme="minorHAnsi"/>
                <w:b/>
                <w:sz w:val="24"/>
                <w:szCs w:val="24"/>
                <w:lang w:val="en-AU"/>
              </w:rPr>
            </w:pPr>
            <w:r>
              <w:rPr>
                <w:rFonts w:asciiTheme="minorHAnsi" w:eastAsia="@Dotum" w:hAnsiTheme="minorHAnsi" w:cstheme="minorHAnsi"/>
                <w:b/>
                <w:sz w:val="24"/>
                <w:szCs w:val="24"/>
                <w:lang w:val="en-AU"/>
              </w:rPr>
              <w:t xml:space="preserve">Australian Technical &amp; Management College </w:t>
            </w:r>
          </w:p>
          <w:p w14:paraId="508E5DA2" w14:textId="61C9EDD3" w:rsidR="0050274A" w:rsidRPr="00030FCC" w:rsidRDefault="0050274A" w:rsidP="0050274A">
            <w:pPr>
              <w:spacing w:after="0" w:line="240" w:lineRule="auto"/>
              <w:rPr>
                <w:rFonts w:asciiTheme="minorHAnsi" w:hAnsiTheme="minorHAnsi" w:cstheme="minorHAnsi"/>
                <w:b/>
                <w:spacing w:val="40"/>
                <w:sz w:val="24"/>
                <w:szCs w:val="32"/>
                <w:lang w:val="en-AU"/>
              </w:rPr>
            </w:pPr>
            <w:r w:rsidRPr="00030FCC">
              <w:rPr>
                <w:rFonts w:asciiTheme="minorHAnsi" w:eastAsia="@Dotum" w:hAnsiTheme="minorHAnsi" w:cstheme="minorHAnsi"/>
                <w:sz w:val="24"/>
                <w:szCs w:val="24"/>
                <w:lang w:val="en-AU"/>
              </w:rPr>
              <w:t>Professional Year (</w:t>
            </w:r>
            <w:r>
              <w:rPr>
                <w:rFonts w:asciiTheme="minorHAnsi" w:eastAsia="@Dotum" w:hAnsiTheme="minorHAnsi" w:cstheme="minorHAnsi"/>
                <w:sz w:val="24"/>
                <w:szCs w:val="24"/>
                <w:lang w:val="en-AU"/>
              </w:rPr>
              <w:t>Information Technology</w:t>
            </w:r>
            <w:r w:rsidRPr="00030FCC">
              <w:rPr>
                <w:rFonts w:asciiTheme="minorHAnsi" w:eastAsia="@Dotum" w:hAnsiTheme="minorHAnsi" w:cstheme="minorHAnsi"/>
                <w:sz w:val="24"/>
                <w:szCs w:val="24"/>
                <w:lang w:val="en-AU"/>
              </w:rPr>
              <w:t>)</w:t>
            </w:r>
          </w:p>
        </w:tc>
        <w:tc>
          <w:tcPr>
            <w:tcW w:w="2350" w:type="dxa"/>
            <w:gridSpan w:val="2"/>
          </w:tcPr>
          <w:p w14:paraId="00AAFA07" w14:textId="05E8F08E" w:rsidR="0050274A" w:rsidRPr="00030FCC" w:rsidRDefault="0050274A" w:rsidP="0050274A">
            <w:pPr>
              <w:spacing w:after="0" w:line="240" w:lineRule="auto"/>
              <w:rPr>
                <w:rFonts w:asciiTheme="minorHAnsi" w:hAnsiTheme="minorHAnsi" w:cstheme="minorHAnsi"/>
                <w:sz w:val="24"/>
                <w:szCs w:val="28"/>
                <w:lang w:val="en-AU"/>
              </w:rPr>
            </w:pPr>
            <w:r w:rsidRPr="00030FCC">
              <w:rPr>
                <w:rFonts w:asciiTheme="minorHAnsi" w:hAnsiTheme="minorHAnsi" w:cstheme="minorHAnsi"/>
                <w:sz w:val="24"/>
                <w:szCs w:val="28"/>
                <w:lang w:val="en-AU"/>
              </w:rPr>
              <w:t xml:space="preserve"> </w:t>
            </w:r>
            <w:r>
              <w:rPr>
                <w:rFonts w:asciiTheme="minorHAnsi" w:hAnsiTheme="minorHAnsi" w:cstheme="minorHAnsi"/>
                <w:sz w:val="24"/>
                <w:szCs w:val="28"/>
                <w:lang w:val="en-AU"/>
              </w:rPr>
              <w:t>Sep 2020</w:t>
            </w:r>
            <w:r w:rsidRPr="00030FCC">
              <w:rPr>
                <w:rFonts w:asciiTheme="minorHAnsi" w:hAnsiTheme="minorHAnsi" w:cstheme="minorHAnsi"/>
                <w:sz w:val="24"/>
                <w:szCs w:val="28"/>
                <w:lang w:val="en-AU"/>
              </w:rPr>
              <w:t xml:space="preserve"> – Present</w:t>
            </w:r>
          </w:p>
        </w:tc>
      </w:tr>
      <w:tr w:rsidR="0050274A" w:rsidRPr="00030FCC" w14:paraId="5B3EEF0A" w14:textId="77777777" w:rsidTr="00097AA1">
        <w:trPr>
          <w:trHeight w:val="579"/>
        </w:trPr>
        <w:tc>
          <w:tcPr>
            <w:tcW w:w="6771" w:type="dxa"/>
            <w:gridSpan w:val="4"/>
          </w:tcPr>
          <w:p w14:paraId="585A56B6" w14:textId="597E9E0C" w:rsidR="0050274A" w:rsidRPr="00030FCC" w:rsidRDefault="0050274A" w:rsidP="0050274A">
            <w:pPr>
              <w:spacing w:after="0" w:line="240" w:lineRule="auto"/>
              <w:rPr>
                <w:rFonts w:asciiTheme="minorHAnsi" w:hAnsiTheme="minorHAnsi" w:cstheme="minorHAnsi"/>
                <w:b/>
                <w:sz w:val="24"/>
                <w:szCs w:val="28"/>
                <w:lang w:val="en-AU"/>
              </w:rPr>
            </w:pPr>
            <w:r>
              <w:rPr>
                <w:rFonts w:asciiTheme="minorHAnsi" w:hAnsiTheme="minorHAnsi" w:cstheme="minorHAnsi"/>
                <w:b/>
                <w:sz w:val="24"/>
                <w:szCs w:val="28"/>
                <w:lang w:val="en-AU"/>
              </w:rPr>
              <w:t xml:space="preserve">Southern Cross </w:t>
            </w:r>
            <w:r w:rsidRPr="00030FCC">
              <w:rPr>
                <w:rFonts w:asciiTheme="minorHAnsi" w:hAnsiTheme="minorHAnsi" w:cstheme="minorHAnsi"/>
                <w:b/>
                <w:sz w:val="24"/>
                <w:szCs w:val="28"/>
                <w:lang w:val="en-AU"/>
              </w:rPr>
              <w:t>University</w:t>
            </w:r>
          </w:p>
          <w:p w14:paraId="3598AF76" w14:textId="0C37E247" w:rsidR="0050274A" w:rsidRPr="00030FCC" w:rsidRDefault="0050274A" w:rsidP="0050274A">
            <w:pPr>
              <w:spacing w:after="0" w:line="240" w:lineRule="auto"/>
              <w:rPr>
                <w:rFonts w:asciiTheme="minorHAnsi" w:hAnsiTheme="minorHAnsi" w:cstheme="minorHAnsi"/>
                <w:b/>
                <w:sz w:val="24"/>
                <w:szCs w:val="28"/>
                <w:lang w:val="en-AU"/>
              </w:rPr>
            </w:pPr>
            <w:r>
              <w:rPr>
                <w:rFonts w:asciiTheme="minorHAnsi" w:hAnsiTheme="minorHAnsi" w:cstheme="minorHAnsi"/>
                <w:sz w:val="24"/>
                <w:szCs w:val="28"/>
                <w:lang w:val="en-AU"/>
              </w:rPr>
              <w:t xml:space="preserve">Bachelor of Information Technology </w:t>
            </w:r>
            <w:r w:rsidRPr="00030FCC">
              <w:rPr>
                <w:rFonts w:asciiTheme="minorHAnsi" w:hAnsiTheme="minorHAnsi" w:cstheme="minorHAnsi"/>
                <w:sz w:val="24"/>
                <w:szCs w:val="28"/>
                <w:lang w:val="en-AU"/>
              </w:rPr>
              <w:tab/>
            </w:r>
          </w:p>
        </w:tc>
        <w:tc>
          <w:tcPr>
            <w:tcW w:w="2350" w:type="dxa"/>
            <w:gridSpan w:val="2"/>
          </w:tcPr>
          <w:p w14:paraId="3D90133D" w14:textId="03EF65AB" w:rsidR="0050274A" w:rsidRPr="00030FCC" w:rsidRDefault="0050274A" w:rsidP="0050274A">
            <w:pPr>
              <w:spacing w:after="0" w:line="240" w:lineRule="auto"/>
              <w:rPr>
                <w:rFonts w:asciiTheme="minorHAnsi" w:hAnsiTheme="minorHAnsi" w:cstheme="minorHAnsi"/>
                <w:sz w:val="24"/>
                <w:szCs w:val="28"/>
                <w:lang w:val="en-AU"/>
              </w:rPr>
            </w:pPr>
            <w:r>
              <w:rPr>
                <w:rFonts w:asciiTheme="minorHAnsi" w:hAnsiTheme="minorHAnsi" w:cstheme="minorHAnsi"/>
                <w:sz w:val="24"/>
                <w:szCs w:val="28"/>
                <w:lang w:val="en-AU"/>
              </w:rPr>
              <w:t>July 2017</w:t>
            </w:r>
            <w:r w:rsidRPr="00030FCC">
              <w:rPr>
                <w:rFonts w:asciiTheme="minorHAnsi" w:hAnsiTheme="minorHAnsi" w:cstheme="minorHAnsi"/>
                <w:sz w:val="24"/>
                <w:szCs w:val="28"/>
                <w:lang w:val="en-AU"/>
              </w:rPr>
              <w:t xml:space="preserve"> – </w:t>
            </w:r>
            <w:r>
              <w:rPr>
                <w:rFonts w:asciiTheme="minorHAnsi" w:hAnsiTheme="minorHAnsi" w:cstheme="minorHAnsi"/>
                <w:sz w:val="24"/>
                <w:szCs w:val="28"/>
                <w:lang w:val="en-AU"/>
              </w:rPr>
              <w:t>July 2020</w:t>
            </w:r>
          </w:p>
        </w:tc>
      </w:tr>
      <w:tr w:rsidR="0050274A" w:rsidRPr="00030FCC" w14:paraId="3A152E7D" w14:textId="77777777" w:rsidTr="00097AA1">
        <w:trPr>
          <w:trHeight w:val="783"/>
        </w:trPr>
        <w:tc>
          <w:tcPr>
            <w:tcW w:w="6771" w:type="dxa"/>
            <w:gridSpan w:val="4"/>
            <w:vAlign w:val="bottom"/>
          </w:tcPr>
          <w:p w14:paraId="78979896" w14:textId="463C8DF8" w:rsidR="0050274A" w:rsidRPr="00030FCC" w:rsidRDefault="0050274A" w:rsidP="0050274A">
            <w:pPr>
              <w:pStyle w:val="Heading2"/>
              <w:rPr>
                <w:rFonts w:asciiTheme="minorHAnsi" w:hAnsiTheme="minorHAnsi" w:cstheme="minorHAnsi"/>
                <w:lang w:val="en-AU"/>
              </w:rPr>
            </w:pPr>
            <w:r w:rsidRPr="00030FCC">
              <w:rPr>
                <w:rFonts w:asciiTheme="minorHAnsi" w:hAnsiTheme="minorHAnsi" w:cstheme="minorHAnsi"/>
                <w:lang w:val="en-AU"/>
              </w:rPr>
              <w:t>UNIVERSITY PROJECTS</w:t>
            </w:r>
          </w:p>
        </w:tc>
        <w:tc>
          <w:tcPr>
            <w:tcW w:w="2350" w:type="dxa"/>
            <w:gridSpan w:val="2"/>
          </w:tcPr>
          <w:p w14:paraId="6AC59C97" w14:textId="77777777" w:rsidR="0050274A" w:rsidRPr="00030FCC" w:rsidRDefault="0050274A" w:rsidP="0050274A">
            <w:pPr>
              <w:pStyle w:val="Heading2"/>
              <w:rPr>
                <w:rFonts w:asciiTheme="minorHAnsi" w:hAnsiTheme="minorHAnsi" w:cstheme="minorHAnsi"/>
                <w:lang w:val="en-AU"/>
              </w:rPr>
            </w:pPr>
          </w:p>
        </w:tc>
      </w:tr>
      <w:tr w:rsidR="0050274A" w:rsidRPr="00030FCC" w14:paraId="41BD63B0" w14:textId="77777777" w:rsidTr="00097AA1">
        <w:trPr>
          <w:trHeight w:val="1739"/>
        </w:trPr>
        <w:tc>
          <w:tcPr>
            <w:tcW w:w="9121" w:type="dxa"/>
            <w:gridSpan w:val="6"/>
          </w:tcPr>
          <w:p w14:paraId="59591DD6" w14:textId="1637656C" w:rsidR="0050274A" w:rsidRPr="00030FCC" w:rsidRDefault="0050274A" w:rsidP="0050274A">
            <w:pPr>
              <w:spacing w:after="0" w:line="240" w:lineRule="auto"/>
              <w:rPr>
                <w:rFonts w:asciiTheme="minorHAnsi" w:hAnsiTheme="minorHAnsi" w:cstheme="minorHAnsi"/>
                <w:sz w:val="24"/>
                <w:szCs w:val="28"/>
                <w:lang w:val="en-AU"/>
              </w:rPr>
            </w:pPr>
            <w:r>
              <w:rPr>
                <w:rFonts w:asciiTheme="minorHAnsi" w:hAnsiTheme="minorHAnsi" w:cstheme="minorHAnsi"/>
                <w:sz w:val="24"/>
                <w:szCs w:val="28"/>
                <w:lang w:val="en-AU"/>
              </w:rPr>
              <w:t>Developed a food ordering system in two semesters while collaborating and leading with six people team. This included Analysis and design in the first phase and implementing the documentation in the prototype in the next phase this included developing a web-based application and improving it.</w:t>
            </w:r>
          </w:p>
          <w:p w14:paraId="067C843C" w14:textId="77777777" w:rsidR="0050274A" w:rsidRDefault="0050274A" w:rsidP="0050274A">
            <w:pPr>
              <w:spacing w:after="0" w:line="240" w:lineRule="auto"/>
              <w:rPr>
                <w:rFonts w:asciiTheme="minorHAnsi" w:hAnsiTheme="minorHAnsi" w:cstheme="minorHAnsi"/>
                <w:sz w:val="24"/>
                <w:szCs w:val="28"/>
                <w:lang w:val="en-AU"/>
              </w:rPr>
            </w:pPr>
          </w:p>
          <w:p w14:paraId="45329CFD" w14:textId="7CCA5BAD" w:rsidR="0050274A" w:rsidRPr="00030FCC" w:rsidRDefault="0050274A" w:rsidP="0050274A">
            <w:pPr>
              <w:spacing w:after="0" w:line="240" w:lineRule="auto"/>
              <w:rPr>
                <w:rFonts w:asciiTheme="minorHAnsi" w:hAnsiTheme="minorHAnsi" w:cstheme="minorHAnsi"/>
                <w:sz w:val="24"/>
                <w:szCs w:val="28"/>
                <w:lang w:val="en-AU"/>
              </w:rPr>
            </w:pPr>
            <w:r>
              <w:rPr>
                <w:rFonts w:asciiTheme="minorHAnsi" w:hAnsiTheme="minorHAnsi" w:cstheme="minorHAnsi"/>
                <w:sz w:val="24"/>
                <w:szCs w:val="28"/>
                <w:lang w:val="en-AU"/>
              </w:rPr>
              <w:t xml:space="preserve"> Developed game and different application using IDE such as Green foot, BlueJ using java. </w:t>
            </w:r>
          </w:p>
        </w:tc>
      </w:tr>
    </w:tbl>
    <w:tbl>
      <w:tblPr>
        <w:tblStyle w:val="TableGrid"/>
        <w:tblpPr w:leftFromText="180" w:rightFromText="180" w:vertAnchor="text" w:horzAnchor="margin" w:tblpY="-8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7"/>
        <w:gridCol w:w="3106"/>
        <w:gridCol w:w="2608"/>
      </w:tblGrid>
      <w:tr w:rsidR="00BA2362" w:rsidRPr="00030FCC" w14:paraId="7DB2D87C" w14:textId="77777777" w:rsidTr="00BA2362">
        <w:trPr>
          <w:trHeight w:val="567"/>
        </w:trPr>
        <w:tc>
          <w:tcPr>
            <w:tcW w:w="3557" w:type="dxa"/>
            <w:vAlign w:val="bottom"/>
          </w:tcPr>
          <w:p w14:paraId="3558F7DD" w14:textId="77777777" w:rsidR="00BA2362" w:rsidRPr="00030FCC" w:rsidRDefault="00BA2362" w:rsidP="00BA2362">
            <w:pPr>
              <w:pStyle w:val="Heading2"/>
              <w:rPr>
                <w:rFonts w:asciiTheme="minorHAnsi" w:hAnsiTheme="minorHAnsi" w:cstheme="minorHAnsi"/>
                <w:b/>
                <w:spacing w:val="40"/>
                <w:sz w:val="48"/>
                <w:lang w:val="en-AU"/>
              </w:rPr>
            </w:pPr>
            <w:r w:rsidRPr="00030FCC">
              <w:rPr>
                <w:rFonts w:asciiTheme="minorHAnsi" w:eastAsia="@Dotum" w:hAnsiTheme="minorHAnsi" w:cstheme="minorHAnsi"/>
                <w:lang w:val="en-AU"/>
              </w:rPr>
              <w:lastRenderedPageBreak/>
              <w:t>EMPLOYMENT</w:t>
            </w:r>
          </w:p>
        </w:tc>
        <w:tc>
          <w:tcPr>
            <w:tcW w:w="3106" w:type="dxa"/>
          </w:tcPr>
          <w:p w14:paraId="31299F1F" w14:textId="77777777" w:rsidR="00BA2362" w:rsidRPr="00030FCC" w:rsidRDefault="00BA2362" w:rsidP="00BA2362">
            <w:pPr>
              <w:spacing w:after="0" w:line="240" w:lineRule="auto"/>
              <w:jc w:val="center"/>
              <w:rPr>
                <w:rFonts w:asciiTheme="minorHAnsi" w:hAnsiTheme="minorHAnsi" w:cstheme="minorHAnsi"/>
                <w:b/>
                <w:spacing w:val="40"/>
                <w:sz w:val="48"/>
                <w:szCs w:val="32"/>
                <w:lang w:val="en-AU"/>
              </w:rPr>
            </w:pPr>
          </w:p>
        </w:tc>
        <w:tc>
          <w:tcPr>
            <w:tcW w:w="2608" w:type="dxa"/>
          </w:tcPr>
          <w:p w14:paraId="24CA3DD5" w14:textId="77777777" w:rsidR="00BA2362" w:rsidRPr="00030FCC" w:rsidRDefault="00BA2362" w:rsidP="00BA2362">
            <w:pPr>
              <w:spacing w:after="0" w:line="240" w:lineRule="auto"/>
              <w:jc w:val="center"/>
              <w:rPr>
                <w:rFonts w:asciiTheme="minorHAnsi" w:hAnsiTheme="minorHAnsi" w:cstheme="minorHAnsi"/>
                <w:b/>
                <w:spacing w:val="40"/>
                <w:sz w:val="48"/>
                <w:szCs w:val="32"/>
                <w:lang w:val="en-AU"/>
              </w:rPr>
            </w:pPr>
          </w:p>
        </w:tc>
      </w:tr>
      <w:tr w:rsidR="00BA2362" w:rsidRPr="00030FCC" w14:paraId="412BD3FB" w14:textId="77777777" w:rsidTr="00BA2362">
        <w:tc>
          <w:tcPr>
            <w:tcW w:w="3557" w:type="dxa"/>
          </w:tcPr>
          <w:p w14:paraId="0934FA8E" w14:textId="30EFB79F" w:rsidR="00BA2362" w:rsidRPr="00030FCC" w:rsidRDefault="00BA2362" w:rsidP="00BA2362">
            <w:pPr>
              <w:spacing w:after="0" w:line="240" w:lineRule="auto"/>
              <w:rPr>
                <w:rFonts w:asciiTheme="minorHAnsi" w:eastAsia="@Dotum" w:hAnsiTheme="minorHAnsi" w:cstheme="minorHAnsi"/>
                <w:sz w:val="24"/>
                <w:lang w:val="en-AU"/>
              </w:rPr>
            </w:pPr>
          </w:p>
        </w:tc>
        <w:tc>
          <w:tcPr>
            <w:tcW w:w="3106" w:type="dxa"/>
          </w:tcPr>
          <w:p w14:paraId="507CC7E4" w14:textId="77640DEC" w:rsidR="00BA2362" w:rsidRPr="0049111F" w:rsidRDefault="00BA2362" w:rsidP="00BA2362">
            <w:pPr>
              <w:spacing w:after="0" w:line="240" w:lineRule="auto"/>
              <w:rPr>
                <w:rFonts w:asciiTheme="minorHAnsi" w:hAnsiTheme="minorHAnsi" w:cstheme="minorHAnsi"/>
                <w:b/>
                <w:bCs/>
                <w:spacing w:val="40"/>
                <w:sz w:val="24"/>
                <w:szCs w:val="32"/>
                <w:lang w:val="en-AU"/>
              </w:rPr>
            </w:pPr>
          </w:p>
        </w:tc>
        <w:tc>
          <w:tcPr>
            <w:tcW w:w="2608" w:type="dxa"/>
          </w:tcPr>
          <w:p w14:paraId="5E0D5968" w14:textId="54771BA8" w:rsidR="00BA2362" w:rsidRPr="00030FCC" w:rsidRDefault="00BA2362" w:rsidP="00BA2362">
            <w:pPr>
              <w:spacing w:after="0" w:line="240" w:lineRule="auto"/>
              <w:jc w:val="right"/>
              <w:rPr>
                <w:rFonts w:asciiTheme="minorHAnsi" w:hAnsiTheme="minorHAnsi" w:cstheme="minorHAnsi"/>
                <w:bCs/>
                <w:sz w:val="24"/>
                <w:lang w:val="en-AU"/>
              </w:rPr>
            </w:pPr>
          </w:p>
        </w:tc>
      </w:tr>
      <w:tr w:rsidR="00BA2362" w:rsidRPr="00030FCC" w14:paraId="775D4253" w14:textId="77777777" w:rsidTr="00BA2362">
        <w:tc>
          <w:tcPr>
            <w:tcW w:w="9271" w:type="dxa"/>
            <w:gridSpan w:val="3"/>
          </w:tcPr>
          <w:p w14:paraId="543E33F8" w14:textId="5FA82F53" w:rsidR="00BA2362" w:rsidRDefault="00BA2362" w:rsidP="00BA2362">
            <w:pPr>
              <w:spacing w:after="0" w:line="240" w:lineRule="auto"/>
              <w:rPr>
                <w:rFonts w:asciiTheme="minorHAnsi" w:hAnsiTheme="minorHAnsi" w:cstheme="minorHAnsi"/>
                <w:bCs/>
                <w:sz w:val="24"/>
                <w:szCs w:val="28"/>
                <w:lang w:val="en-AU"/>
              </w:rPr>
            </w:pPr>
            <w:r w:rsidRPr="00BA7868">
              <w:rPr>
                <w:rFonts w:asciiTheme="minorHAnsi" w:hAnsiTheme="minorHAnsi" w:cstheme="minorHAnsi"/>
                <w:b/>
                <w:sz w:val="24"/>
                <w:szCs w:val="28"/>
                <w:lang w:val="en-AU"/>
              </w:rPr>
              <w:t>Skilligi</w:t>
            </w:r>
            <w:r>
              <w:rPr>
                <w:rFonts w:asciiTheme="minorHAnsi" w:hAnsiTheme="minorHAnsi" w:cstheme="minorHAnsi"/>
                <w:b/>
                <w:sz w:val="24"/>
                <w:szCs w:val="28"/>
                <w:lang w:val="en-AU"/>
              </w:rPr>
              <w:t xml:space="preserve">                                                     </w:t>
            </w:r>
            <w:r w:rsidRPr="0049111F">
              <w:rPr>
                <w:rFonts w:asciiTheme="minorHAnsi" w:hAnsiTheme="minorHAnsi" w:cstheme="minorHAnsi"/>
                <w:b/>
                <w:sz w:val="24"/>
                <w:szCs w:val="28"/>
                <w:lang w:val="en-AU"/>
              </w:rPr>
              <w:t xml:space="preserve">Education and Technology               </w:t>
            </w:r>
            <w:r w:rsidR="00856B78">
              <w:rPr>
                <w:rFonts w:asciiTheme="minorHAnsi" w:hAnsiTheme="minorHAnsi" w:cstheme="minorHAnsi"/>
                <w:bCs/>
                <w:sz w:val="24"/>
                <w:szCs w:val="28"/>
                <w:lang w:val="en-AU"/>
              </w:rPr>
              <w:t>Oct 2020</w:t>
            </w:r>
            <w:r>
              <w:rPr>
                <w:rFonts w:asciiTheme="minorHAnsi" w:hAnsiTheme="minorHAnsi" w:cstheme="minorHAnsi"/>
                <w:bCs/>
                <w:sz w:val="24"/>
                <w:szCs w:val="28"/>
                <w:lang w:val="en-AU"/>
              </w:rPr>
              <w:t xml:space="preserve"> – Jan 2021</w:t>
            </w:r>
          </w:p>
          <w:p w14:paraId="715C9532" w14:textId="4E973356" w:rsidR="00BA2362" w:rsidRPr="0049111F" w:rsidRDefault="00895A7B" w:rsidP="00BA2362">
            <w:pPr>
              <w:spacing w:after="0" w:line="240" w:lineRule="auto"/>
              <w:rPr>
                <w:rFonts w:asciiTheme="minorHAnsi" w:hAnsiTheme="minorHAnsi" w:cstheme="minorHAnsi"/>
                <w:b/>
                <w:sz w:val="24"/>
                <w:szCs w:val="28"/>
                <w:lang w:val="en-AU"/>
              </w:rPr>
            </w:pPr>
            <w:r w:rsidRPr="0049111F">
              <w:rPr>
                <w:rFonts w:asciiTheme="minorHAnsi" w:hAnsiTheme="minorHAnsi" w:cstheme="minorHAnsi"/>
                <w:b/>
                <w:sz w:val="24"/>
                <w:szCs w:val="28"/>
                <w:lang w:val="en-AU"/>
              </w:rPr>
              <w:t>Service Desk Analyst</w:t>
            </w:r>
          </w:p>
          <w:p w14:paraId="75EDAA57" w14:textId="12DE129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Pr>
                <w:rStyle w:val="css-1wiofhw"/>
                <w:rFonts w:asciiTheme="minorHAnsi" w:hAnsiTheme="minorHAnsi" w:cstheme="minorHAnsi"/>
                <w:color w:val="1C1C1C"/>
                <w:bdr w:val="none" w:sz="0" w:space="0" w:color="auto" w:frame="1"/>
              </w:rPr>
              <w:t>R</w:t>
            </w:r>
            <w:r w:rsidRPr="0049111F">
              <w:rPr>
                <w:rStyle w:val="css-1wiofhw"/>
                <w:rFonts w:asciiTheme="minorHAnsi" w:hAnsiTheme="minorHAnsi" w:cstheme="minorHAnsi"/>
                <w:color w:val="1C1C1C"/>
                <w:bdr w:val="none" w:sz="0" w:space="0" w:color="auto" w:frame="1"/>
              </w:rPr>
              <w:t>esponding to IT support requests over the phone, via email and in person.</w:t>
            </w:r>
          </w:p>
          <w:p w14:paraId="33086D7C" w14:textId="1A6C8DE3"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 xml:space="preserve">Ensuring correct use of applications, </w:t>
            </w:r>
            <w:r w:rsidR="005C0E2A" w:rsidRPr="0049111F">
              <w:rPr>
                <w:rStyle w:val="css-1wiofhw"/>
                <w:rFonts w:asciiTheme="minorHAnsi" w:hAnsiTheme="minorHAnsi" w:cstheme="minorHAnsi"/>
                <w:color w:val="1C1C1C"/>
                <w:bdr w:val="none" w:sz="0" w:space="0" w:color="auto" w:frame="1"/>
              </w:rPr>
              <w:t>networks,</w:t>
            </w:r>
            <w:r w:rsidRPr="0049111F">
              <w:rPr>
                <w:rStyle w:val="css-1wiofhw"/>
                <w:rFonts w:asciiTheme="minorHAnsi" w:hAnsiTheme="minorHAnsi" w:cstheme="minorHAnsi"/>
                <w:color w:val="1C1C1C"/>
                <w:bdr w:val="none" w:sz="0" w:space="0" w:color="auto" w:frame="1"/>
              </w:rPr>
              <w:t xml:space="preserve"> and equipment.</w:t>
            </w:r>
          </w:p>
          <w:p w14:paraId="655CFD2B"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Testing and updating existing software.</w:t>
            </w:r>
          </w:p>
          <w:p w14:paraId="3B6953A2"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Escalating advanced IT support cases.</w:t>
            </w:r>
          </w:p>
          <w:p w14:paraId="52BA2EBD"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Maintaining IT documentation including network and user details.</w:t>
            </w:r>
          </w:p>
          <w:p w14:paraId="4B9FEE0A"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Documenting records of actions taken.</w:t>
            </w:r>
          </w:p>
          <w:p w14:paraId="1471968A"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Ensuring computer network’s optimal performance.</w:t>
            </w:r>
          </w:p>
          <w:p w14:paraId="3EBF4806" w14:textId="77777777" w:rsidR="0049111F" w:rsidRPr="0049111F" w:rsidRDefault="0049111F" w:rsidP="0049111F">
            <w:pPr>
              <w:pStyle w:val="css-yvudqq"/>
              <w:numPr>
                <w:ilvl w:val="0"/>
                <w:numId w:val="43"/>
              </w:numPr>
              <w:shd w:val="clear" w:color="auto" w:fill="FFFFFF"/>
              <w:spacing w:before="0" w:beforeAutospacing="0" w:after="0" w:afterAutospacing="0" w:line="360" w:lineRule="atLeast"/>
              <w:textAlignment w:val="baseline"/>
              <w:rPr>
                <w:rFonts w:asciiTheme="minorHAnsi" w:hAnsiTheme="minorHAnsi" w:cstheme="minorHAnsi"/>
                <w:color w:val="1C1C1C"/>
              </w:rPr>
            </w:pPr>
            <w:r w:rsidRPr="0049111F">
              <w:rPr>
                <w:rStyle w:val="css-1wiofhw"/>
                <w:rFonts w:asciiTheme="minorHAnsi" w:hAnsiTheme="minorHAnsi" w:cstheme="minorHAnsi"/>
                <w:color w:val="1C1C1C"/>
                <w:bdr w:val="none" w:sz="0" w:space="0" w:color="auto" w:frame="1"/>
              </w:rPr>
              <w:t>Analysing issues and determining correct software or hardware solution.</w:t>
            </w:r>
          </w:p>
          <w:p w14:paraId="2588421E" w14:textId="77777777" w:rsidR="00BA2362" w:rsidRPr="00030FCC" w:rsidRDefault="00BA2362" w:rsidP="00BA2362">
            <w:pPr>
              <w:pStyle w:val="ListParagraph"/>
              <w:spacing w:after="0" w:line="240" w:lineRule="auto"/>
              <w:rPr>
                <w:rFonts w:asciiTheme="minorHAnsi" w:hAnsiTheme="minorHAnsi" w:cstheme="minorHAnsi"/>
                <w:bCs/>
                <w:sz w:val="24"/>
                <w:szCs w:val="28"/>
                <w:lang w:val="en-AU"/>
              </w:rPr>
            </w:pPr>
          </w:p>
        </w:tc>
      </w:tr>
      <w:tr w:rsidR="00BA2362" w:rsidRPr="00030FCC" w14:paraId="34CB6DAC" w14:textId="77777777" w:rsidTr="00BA2362">
        <w:tc>
          <w:tcPr>
            <w:tcW w:w="3557" w:type="dxa"/>
          </w:tcPr>
          <w:p w14:paraId="4FC66AA7" w14:textId="77777777" w:rsidR="00BA2362" w:rsidRDefault="00BA2362" w:rsidP="00BA2362">
            <w:pPr>
              <w:spacing w:after="0" w:line="240" w:lineRule="auto"/>
              <w:rPr>
                <w:rFonts w:asciiTheme="minorHAnsi" w:eastAsia="@Dotum" w:hAnsiTheme="minorHAnsi" w:cstheme="minorHAnsi"/>
                <w:sz w:val="24"/>
                <w:szCs w:val="28"/>
                <w:lang w:val="en-AU"/>
              </w:rPr>
            </w:pPr>
            <w:r>
              <w:rPr>
                <w:rFonts w:asciiTheme="minorHAnsi" w:eastAsia="@Dotum" w:hAnsiTheme="minorHAnsi" w:cstheme="minorHAnsi"/>
                <w:b/>
                <w:sz w:val="24"/>
                <w:szCs w:val="28"/>
                <w:lang w:val="en-AU"/>
              </w:rPr>
              <w:t>McDonalds International Airport</w:t>
            </w:r>
            <w:r w:rsidRPr="00030FCC">
              <w:rPr>
                <w:rFonts w:asciiTheme="minorHAnsi" w:eastAsia="@Dotum" w:hAnsiTheme="minorHAnsi" w:cstheme="minorHAnsi"/>
                <w:sz w:val="24"/>
                <w:szCs w:val="28"/>
                <w:lang w:val="en-AU"/>
              </w:rPr>
              <w:t xml:space="preserve"> </w:t>
            </w:r>
          </w:p>
          <w:p w14:paraId="09F6764B" w14:textId="77777777" w:rsidR="00BA2362" w:rsidRPr="00BD74CD" w:rsidRDefault="00BA2362" w:rsidP="00BA2362">
            <w:pPr>
              <w:spacing w:after="0" w:line="240" w:lineRule="auto"/>
              <w:rPr>
                <w:rFonts w:asciiTheme="minorHAnsi" w:eastAsia="@Dotum" w:hAnsiTheme="minorHAnsi" w:cstheme="minorHAnsi"/>
                <w:b/>
                <w:bCs/>
                <w:sz w:val="24"/>
                <w:szCs w:val="28"/>
                <w:lang w:val="en-AU"/>
              </w:rPr>
            </w:pPr>
            <w:r w:rsidRPr="00BD74CD">
              <w:rPr>
                <w:rFonts w:asciiTheme="minorHAnsi" w:eastAsia="@Dotum" w:hAnsiTheme="minorHAnsi" w:cstheme="minorHAnsi"/>
                <w:b/>
                <w:bCs/>
                <w:sz w:val="24"/>
                <w:szCs w:val="28"/>
                <w:lang w:val="en-AU"/>
              </w:rPr>
              <w:t>Crew Trainer</w:t>
            </w:r>
          </w:p>
        </w:tc>
        <w:tc>
          <w:tcPr>
            <w:tcW w:w="3106" w:type="dxa"/>
          </w:tcPr>
          <w:p w14:paraId="4F24C4C1" w14:textId="77777777" w:rsidR="00BA2362" w:rsidRPr="00BD74CD" w:rsidRDefault="00BA2362" w:rsidP="00BA2362">
            <w:pPr>
              <w:spacing w:after="0" w:line="240" w:lineRule="auto"/>
              <w:rPr>
                <w:rFonts w:asciiTheme="minorHAnsi" w:hAnsiTheme="minorHAnsi" w:cstheme="minorHAnsi"/>
                <w:b/>
                <w:bCs/>
                <w:spacing w:val="40"/>
                <w:sz w:val="24"/>
                <w:szCs w:val="28"/>
                <w:lang w:val="en-AU"/>
              </w:rPr>
            </w:pPr>
            <w:r w:rsidRPr="00BD74CD">
              <w:rPr>
                <w:rFonts w:asciiTheme="minorHAnsi" w:eastAsia="@Dotum" w:hAnsiTheme="minorHAnsi" w:cstheme="minorHAnsi"/>
                <w:b/>
                <w:bCs/>
                <w:sz w:val="24"/>
                <w:szCs w:val="28"/>
                <w:lang w:val="en-AU"/>
              </w:rPr>
              <w:t>Fast Food Company</w:t>
            </w:r>
          </w:p>
        </w:tc>
        <w:tc>
          <w:tcPr>
            <w:tcW w:w="2608" w:type="dxa"/>
          </w:tcPr>
          <w:p w14:paraId="509D1214" w14:textId="74B76630" w:rsidR="00BA2362" w:rsidRPr="00030FCC" w:rsidRDefault="00BA2362" w:rsidP="00BA2362">
            <w:pPr>
              <w:spacing w:after="0" w:line="240" w:lineRule="auto"/>
              <w:jc w:val="right"/>
              <w:rPr>
                <w:rFonts w:asciiTheme="minorHAnsi" w:hAnsiTheme="minorHAnsi" w:cstheme="minorHAnsi"/>
                <w:bCs/>
                <w:sz w:val="24"/>
                <w:lang w:val="en-AU"/>
              </w:rPr>
            </w:pPr>
            <w:r>
              <w:rPr>
                <w:rFonts w:asciiTheme="minorHAnsi" w:hAnsiTheme="minorHAnsi" w:cstheme="minorHAnsi"/>
                <w:bCs/>
                <w:sz w:val="24"/>
                <w:lang w:val="en-AU"/>
              </w:rPr>
              <w:t xml:space="preserve">May 2016 </w:t>
            </w:r>
            <w:r w:rsidRPr="00030FCC">
              <w:rPr>
                <w:rFonts w:asciiTheme="minorHAnsi" w:hAnsiTheme="minorHAnsi" w:cstheme="minorHAnsi"/>
                <w:bCs/>
                <w:sz w:val="24"/>
                <w:lang w:val="en-AU"/>
              </w:rPr>
              <w:t xml:space="preserve">– </w:t>
            </w:r>
            <w:r w:rsidR="00485950">
              <w:rPr>
                <w:rFonts w:asciiTheme="minorHAnsi" w:hAnsiTheme="minorHAnsi" w:cstheme="minorHAnsi"/>
                <w:bCs/>
                <w:sz w:val="24"/>
                <w:lang w:val="en-AU"/>
              </w:rPr>
              <w:t>Present</w:t>
            </w:r>
            <w:r>
              <w:rPr>
                <w:rFonts w:asciiTheme="minorHAnsi" w:hAnsiTheme="minorHAnsi" w:cstheme="minorHAnsi"/>
                <w:bCs/>
                <w:sz w:val="24"/>
                <w:lang w:val="en-AU"/>
              </w:rPr>
              <w:t xml:space="preserve"> </w:t>
            </w:r>
          </w:p>
        </w:tc>
      </w:tr>
      <w:tr w:rsidR="00BA2362" w:rsidRPr="00030FCC" w14:paraId="0EA83698" w14:textId="77777777" w:rsidTr="00BA2362">
        <w:tc>
          <w:tcPr>
            <w:tcW w:w="9271" w:type="dxa"/>
            <w:gridSpan w:val="3"/>
          </w:tcPr>
          <w:p w14:paraId="7B3B223E" w14:textId="77777777" w:rsidR="00BA2362" w:rsidRPr="00030FCC" w:rsidRDefault="00BA2362" w:rsidP="00BA2362">
            <w:pPr>
              <w:pStyle w:val="ListParagraph"/>
              <w:numPr>
                <w:ilvl w:val="0"/>
                <w:numId w:val="37"/>
              </w:numPr>
              <w:spacing w:after="0" w:line="240" w:lineRule="auto"/>
              <w:rPr>
                <w:rFonts w:asciiTheme="minorHAnsi" w:hAnsiTheme="minorHAnsi" w:cstheme="minorHAnsi"/>
                <w:bCs/>
                <w:sz w:val="24"/>
                <w:szCs w:val="28"/>
                <w:lang w:val="en-AU"/>
              </w:rPr>
            </w:pPr>
            <w:r>
              <w:rPr>
                <w:rFonts w:asciiTheme="minorHAnsi" w:hAnsiTheme="minorHAnsi" w:cstheme="minorHAnsi"/>
                <w:bCs/>
                <w:sz w:val="24"/>
                <w:szCs w:val="28"/>
                <w:lang w:val="en-AU"/>
              </w:rPr>
              <w:t>Supervise and train of new staff. Set-up, delivery of service and delegate and assign tasks</w:t>
            </w:r>
          </w:p>
          <w:p w14:paraId="269D9EA9" w14:textId="3171A829" w:rsidR="00BA2362" w:rsidRPr="00030FCC" w:rsidRDefault="00BA2362" w:rsidP="00BA2362">
            <w:pPr>
              <w:pStyle w:val="ListParagraph"/>
              <w:numPr>
                <w:ilvl w:val="0"/>
                <w:numId w:val="37"/>
              </w:numPr>
              <w:spacing w:after="0" w:line="240" w:lineRule="auto"/>
              <w:rPr>
                <w:rFonts w:asciiTheme="minorHAnsi" w:hAnsiTheme="minorHAnsi" w:cstheme="minorHAnsi"/>
                <w:bCs/>
                <w:sz w:val="24"/>
                <w:szCs w:val="28"/>
                <w:lang w:val="en-AU"/>
              </w:rPr>
            </w:pPr>
            <w:r>
              <w:rPr>
                <w:rFonts w:asciiTheme="minorHAnsi" w:hAnsiTheme="minorHAnsi" w:cstheme="minorHAnsi"/>
                <w:bCs/>
                <w:sz w:val="24"/>
                <w:szCs w:val="28"/>
                <w:lang w:val="en-AU"/>
              </w:rPr>
              <w:t xml:space="preserve">Assist with scheduling, ordering, inventory, </w:t>
            </w:r>
            <w:r w:rsidR="005C0E2A">
              <w:rPr>
                <w:rFonts w:asciiTheme="minorHAnsi" w:hAnsiTheme="minorHAnsi" w:cstheme="minorHAnsi"/>
                <w:bCs/>
                <w:sz w:val="24"/>
                <w:szCs w:val="28"/>
                <w:lang w:val="en-AU"/>
              </w:rPr>
              <w:t>cost,</w:t>
            </w:r>
            <w:r>
              <w:rPr>
                <w:rFonts w:asciiTheme="minorHAnsi" w:hAnsiTheme="minorHAnsi" w:cstheme="minorHAnsi"/>
                <w:bCs/>
                <w:sz w:val="24"/>
                <w:szCs w:val="28"/>
                <w:lang w:val="en-AU"/>
              </w:rPr>
              <w:t xml:space="preserve"> and waste control </w:t>
            </w:r>
          </w:p>
          <w:p w14:paraId="07DC6FDF" w14:textId="77777777" w:rsidR="00BA2362" w:rsidRDefault="00BA2362" w:rsidP="00BA2362">
            <w:pPr>
              <w:pStyle w:val="ListParagraph"/>
              <w:numPr>
                <w:ilvl w:val="0"/>
                <w:numId w:val="37"/>
              </w:numPr>
              <w:spacing w:after="0" w:line="240" w:lineRule="auto"/>
              <w:rPr>
                <w:rFonts w:asciiTheme="minorHAnsi" w:hAnsiTheme="minorHAnsi" w:cstheme="minorHAnsi"/>
                <w:bCs/>
                <w:sz w:val="24"/>
                <w:szCs w:val="28"/>
                <w:lang w:val="en-AU"/>
              </w:rPr>
            </w:pPr>
            <w:r>
              <w:rPr>
                <w:rFonts w:asciiTheme="minorHAnsi" w:hAnsiTheme="minorHAnsi" w:cstheme="minorHAnsi"/>
                <w:bCs/>
                <w:sz w:val="24"/>
                <w:szCs w:val="28"/>
                <w:lang w:val="en-AU"/>
              </w:rPr>
              <w:t>Handling customers with exceptional customer service</w:t>
            </w:r>
          </w:p>
          <w:p w14:paraId="2EBC7383" w14:textId="77777777" w:rsidR="00BA2362" w:rsidRPr="00030FCC" w:rsidRDefault="00BA2362" w:rsidP="00BA2362">
            <w:pPr>
              <w:pStyle w:val="ListParagraph"/>
              <w:spacing w:after="0" w:line="240" w:lineRule="auto"/>
              <w:rPr>
                <w:rFonts w:asciiTheme="minorHAnsi" w:hAnsiTheme="minorHAnsi" w:cstheme="minorHAnsi"/>
                <w:bCs/>
                <w:sz w:val="24"/>
                <w:szCs w:val="28"/>
                <w:lang w:val="en-AU"/>
              </w:rPr>
            </w:pPr>
          </w:p>
        </w:tc>
      </w:tr>
      <w:tr w:rsidR="00BA2362" w:rsidRPr="00030FCC" w14:paraId="6590F1B2" w14:textId="77777777" w:rsidTr="00BA2362">
        <w:tc>
          <w:tcPr>
            <w:tcW w:w="3557" w:type="dxa"/>
          </w:tcPr>
          <w:p w14:paraId="66431C10" w14:textId="77777777" w:rsidR="00BA2362" w:rsidRPr="00030FCC" w:rsidRDefault="00BA2362" w:rsidP="00BA2362">
            <w:pPr>
              <w:spacing w:after="0" w:line="240" w:lineRule="auto"/>
              <w:rPr>
                <w:rFonts w:asciiTheme="minorHAnsi" w:eastAsia="@Dotum" w:hAnsiTheme="minorHAnsi" w:cstheme="minorHAnsi"/>
                <w:b/>
                <w:sz w:val="24"/>
                <w:szCs w:val="28"/>
                <w:lang w:val="en-AU"/>
              </w:rPr>
            </w:pPr>
            <w:r>
              <w:rPr>
                <w:rFonts w:asciiTheme="minorHAnsi" w:eastAsia="@Dotum" w:hAnsiTheme="minorHAnsi" w:cstheme="minorHAnsi"/>
                <w:b/>
                <w:sz w:val="24"/>
                <w:szCs w:val="28"/>
                <w:lang w:val="en-AU"/>
              </w:rPr>
              <w:t>Hilton Sydney</w:t>
            </w:r>
          </w:p>
          <w:p w14:paraId="37989084" w14:textId="77777777" w:rsidR="00BA2362" w:rsidRPr="00BD74CD" w:rsidRDefault="00BA2362" w:rsidP="00BA2362">
            <w:pPr>
              <w:spacing w:after="0" w:line="240" w:lineRule="auto"/>
              <w:rPr>
                <w:rFonts w:asciiTheme="minorHAnsi" w:eastAsia="@Dotum" w:hAnsiTheme="minorHAnsi" w:cstheme="minorHAnsi"/>
                <w:b/>
                <w:bCs/>
                <w:sz w:val="24"/>
                <w:szCs w:val="28"/>
                <w:lang w:val="en-AU"/>
              </w:rPr>
            </w:pPr>
            <w:r w:rsidRPr="00BD74CD">
              <w:rPr>
                <w:rFonts w:asciiTheme="minorHAnsi" w:eastAsia="@Dotum" w:hAnsiTheme="minorHAnsi" w:cstheme="minorHAnsi"/>
                <w:b/>
                <w:bCs/>
                <w:sz w:val="24"/>
                <w:szCs w:val="28"/>
                <w:lang w:val="en-AU"/>
              </w:rPr>
              <w:t>Food &amp; Beverage Attendant</w:t>
            </w:r>
          </w:p>
        </w:tc>
        <w:tc>
          <w:tcPr>
            <w:tcW w:w="3106" w:type="dxa"/>
          </w:tcPr>
          <w:p w14:paraId="72ECF7B5" w14:textId="77777777" w:rsidR="00BA2362" w:rsidRPr="00BD74CD" w:rsidRDefault="00BA2362" w:rsidP="00BA2362">
            <w:pPr>
              <w:spacing w:after="0" w:line="240" w:lineRule="auto"/>
              <w:rPr>
                <w:rFonts w:asciiTheme="minorHAnsi" w:hAnsiTheme="minorHAnsi" w:cstheme="minorHAnsi"/>
                <w:b/>
                <w:bCs/>
                <w:spacing w:val="40"/>
                <w:sz w:val="24"/>
                <w:szCs w:val="24"/>
                <w:lang w:val="en-AU"/>
              </w:rPr>
            </w:pPr>
            <w:r w:rsidRPr="00BD74CD">
              <w:rPr>
                <w:rFonts w:asciiTheme="minorHAnsi" w:eastAsia="@Dotum" w:hAnsiTheme="minorHAnsi" w:cstheme="minorHAnsi"/>
                <w:b/>
                <w:bCs/>
                <w:sz w:val="24"/>
                <w:szCs w:val="28"/>
                <w:lang w:val="en-AU"/>
              </w:rPr>
              <w:t>Hospitality Company</w:t>
            </w:r>
          </w:p>
        </w:tc>
        <w:tc>
          <w:tcPr>
            <w:tcW w:w="2608" w:type="dxa"/>
          </w:tcPr>
          <w:p w14:paraId="07E7E034" w14:textId="77777777" w:rsidR="00BA2362" w:rsidRPr="00030FCC" w:rsidRDefault="00BA2362" w:rsidP="00BA2362">
            <w:pPr>
              <w:spacing w:after="0" w:line="240" w:lineRule="auto"/>
              <w:jc w:val="right"/>
              <w:rPr>
                <w:rFonts w:asciiTheme="minorHAnsi" w:hAnsiTheme="minorHAnsi" w:cstheme="minorHAnsi"/>
                <w:bCs/>
                <w:sz w:val="24"/>
                <w:lang w:val="en-AU"/>
              </w:rPr>
            </w:pPr>
            <w:r>
              <w:rPr>
                <w:rFonts w:asciiTheme="minorHAnsi" w:hAnsiTheme="minorHAnsi" w:cstheme="minorHAnsi"/>
                <w:bCs/>
                <w:sz w:val="24"/>
                <w:lang w:val="en-AU"/>
              </w:rPr>
              <w:t>Jan 2017</w:t>
            </w:r>
            <w:r w:rsidRPr="00030FCC">
              <w:rPr>
                <w:rFonts w:asciiTheme="minorHAnsi" w:hAnsiTheme="minorHAnsi" w:cstheme="minorHAnsi"/>
                <w:bCs/>
                <w:sz w:val="24"/>
                <w:lang w:val="en-AU"/>
              </w:rPr>
              <w:t xml:space="preserve"> – </w:t>
            </w:r>
            <w:r>
              <w:rPr>
                <w:rFonts w:asciiTheme="minorHAnsi" w:hAnsiTheme="minorHAnsi" w:cstheme="minorHAnsi"/>
                <w:bCs/>
                <w:sz w:val="24"/>
                <w:lang w:val="en-AU"/>
              </w:rPr>
              <w:t>Jun 2018</w:t>
            </w:r>
          </w:p>
        </w:tc>
      </w:tr>
      <w:tr w:rsidR="00BA2362" w:rsidRPr="00030FCC" w14:paraId="4DEAB8A4" w14:textId="77777777" w:rsidTr="00BA2362">
        <w:tc>
          <w:tcPr>
            <w:tcW w:w="9271" w:type="dxa"/>
            <w:gridSpan w:val="3"/>
          </w:tcPr>
          <w:p w14:paraId="04952C75" w14:textId="51D66AD0" w:rsidR="00BA2362" w:rsidRPr="00030FCC" w:rsidRDefault="00BA2362" w:rsidP="00BA2362">
            <w:pPr>
              <w:pStyle w:val="ListParagraph"/>
              <w:numPr>
                <w:ilvl w:val="0"/>
                <w:numId w:val="30"/>
              </w:numPr>
              <w:spacing w:after="0" w:line="240" w:lineRule="auto"/>
              <w:rPr>
                <w:rFonts w:asciiTheme="minorHAnsi" w:hAnsiTheme="minorHAnsi" w:cstheme="minorHAnsi"/>
                <w:bCs/>
                <w:sz w:val="24"/>
                <w:szCs w:val="28"/>
                <w:lang w:val="en-AU"/>
              </w:rPr>
            </w:pPr>
            <w:r>
              <w:rPr>
                <w:rFonts w:asciiTheme="minorHAnsi" w:hAnsiTheme="minorHAnsi" w:cstheme="minorHAnsi"/>
                <w:bCs/>
                <w:sz w:val="24"/>
                <w:szCs w:val="28"/>
                <w:lang w:val="en-AU"/>
              </w:rPr>
              <w:t xml:space="preserve">Established a large guest request list through impeccable service, integrity, </w:t>
            </w:r>
            <w:r w:rsidR="005C0E2A">
              <w:rPr>
                <w:rFonts w:asciiTheme="minorHAnsi" w:hAnsiTheme="minorHAnsi" w:cstheme="minorHAnsi"/>
                <w:bCs/>
                <w:sz w:val="24"/>
                <w:szCs w:val="28"/>
                <w:lang w:val="en-AU"/>
              </w:rPr>
              <w:t>honesty,</w:t>
            </w:r>
            <w:r>
              <w:rPr>
                <w:rFonts w:asciiTheme="minorHAnsi" w:hAnsiTheme="minorHAnsi" w:cstheme="minorHAnsi"/>
                <w:bCs/>
                <w:sz w:val="24"/>
                <w:szCs w:val="28"/>
                <w:lang w:val="en-AU"/>
              </w:rPr>
              <w:t xml:space="preserve"> and a genuine willingness to get to know the guest   </w:t>
            </w:r>
          </w:p>
          <w:p w14:paraId="69D74278" w14:textId="77777777" w:rsidR="00BA2362" w:rsidRPr="00030FCC" w:rsidRDefault="00BA2362" w:rsidP="00BA2362">
            <w:pPr>
              <w:pStyle w:val="ListParagraph"/>
              <w:numPr>
                <w:ilvl w:val="0"/>
                <w:numId w:val="30"/>
              </w:numPr>
              <w:spacing w:after="0" w:line="240" w:lineRule="auto"/>
              <w:rPr>
                <w:rFonts w:asciiTheme="minorHAnsi" w:hAnsiTheme="minorHAnsi" w:cstheme="minorHAnsi"/>
                <w:bCs/>
                <w:sz w:val="24"/>
                <w:szCs w:val="28"/>
                <w:lang w:val="en-AU"/>
              </w:rPr>
            </w:pPr>
            <w:r>
              <w:rPr>
                <w:rFonts w:asciiTheme="minorHAnsi" w:hAnsiTheme="minorHAnsi" w:cstheme="minorHAnsi"/>
                <w:bCs/>
                <w:sz w:val="24"/>
                <w:szCs w:val="28"/>
                <w:lang w:val="en-AU"/>
              </w:rPr>
              <w:t xml:space="preserve">Conducted daily inventory checks and restocked to maintain optimal inventory needs </w:t>
            </w:r>
          </w:p>
          <w:p w14:paraId="021DD7C1" w14:textId="7BF8334D" w:rsidR="00BA2362" w:rsidRPr="00030FCC" w:rsidRDefault="00BA2362" w:rsidP="00BA2362">
            <w:pPr>
              <w:pStyle w:val="ListParagraph"/>
              <w:numPr>
                <w:ilvl w:val="0"/>
                <w:numId w:val="30"/>
              </w:numPr>
              <w:spacing w:after="0" w:line="240" w:lineRule="auto"/>
              <w:rPr>
                <w:rFonts w:asciiTheme="minorHAnsi" w:hAnsiTheme="minorHAnsi" w:cstheme="minorHAnsi"/>
                <w:b/>
                <w:spacing w:val="40"/>
                <w:sz w:val="24"/>
                <w:szCs w:val="24"/>
                <w:lang w:val="en-AU"/>
              </w:rPr>
            </w:pPr>
            <w:r>
              <w:rPr>
                <w:rFonts w:asciiTheme="minorHAnsi" w:hAnsiTheme="minorHAnsi" w:cstheme="minorHAnsi"/>
                <w:bCs/>
                <w:sz w:val="24"/>
                <w:szCs w:val="28"/>
                <w:lang w:val="en-AU"/>
              </w:rPr>
              <w:t xml:space="preserve">Correctly received orders, processed </w:t>
            </w:r>
            <w:r w:rsidR="00856B78">
              <w:rPr>
                <w:rFonts w:asciiTheme="minorHAnsi" w:hAnsiTheme="minorHAnsi" w:cstheme="minorHAnsi"/>
                <w:bCs/>
                <w:sz w:val="24"/>
                <w:szCs w:val="28"/>
                <w:lang w:val="en-AU"/>
              </w:rPr>
              <w:t>payments,</w:t>
            </w:r>
            <w:r>
              <w:rPr>
                <w:rFonts w:asciiTheme="minorHAnsi" w:hAnsiTheme="minorHAnsi" w:cstheme="minorHAnsi"/>
                <w:bCs/>
                <w:sz w:val="24"/>
                <w:szCs w:val="28"/>
                <w:lang w:val="en-AU"/>
              </w:rPr>
              <w:t xml:space="preserve"> and responded appropriately to guests concerns while verifying the customers age when selling alcoholic products ensuring they were not underage  </w:t>
            </w:r>
          </w:p>
        </w:tc>
      </w:tr>
      <w:tr w:rsidR="00BA2362" w:rsidRPr="00030FCC" w14:paraId="068481D2" w14:textId="77777777" w:rsidTr="00BA2362">
        <w:trPr>
          <w:trHeight w:val="794"/>
        </w:trPr>
        <w:tc>
          <w:tcPr>
            <w:tcW w:w="3557" w:type="dxa"/>
            <w:vAlign w:val="bottom"/>
          </w:tcPr>
          <w:p w14:paraId="40BA47E4" w14:textId="77777777" w:rsidR="00BA2362" w:rsidRPr="00030FCC" w:rsidRDefault="00BA2362" w:rsidP="00BA2362">
            <w:pPr>
              <w:pStyle w:val="Heading2"/>
              <w:rPr>
                <w:rFonts w:asciiTheme="minorHAnsi" w:hAnsiTheme="minorHAnsi" w:cstheme="minorHAnsi"/>
                <w:b/>
                <w:spacing w:val="40"/>
                <w:sz w:val="48"/>
                <w:lang w:val="en-AU"/>
              </w:rPr>
            </w:pPr>
            <w:r w:rsidRPr="00030FCC">
              <w:rPr>
                <w:rFonts w:asciiTheme="minorHAnsi" w:eastAsia="@Dotum" w:hAnsiTheme="minorHAnsi" w:cstheme="minorHAnsi"/>
                <w:lang w:val="en-AU"/>
              </w:rPr>
              <w:t>COMPETENCIES</w:t>
            </w:r>
          </w:p>
        </w:tc>
        <w:tc>
          <w:tcPr>
            <w:tcW w:w="3106" w:type="dxa"/>
          </w:tcPr>
          <w:p w14:paraId="4564DE47" w14:textId="77777777" w:rsidR="00BA2362" w:rsidRPr="00030FCC" w:rsidRDefault="00BA2362" w:rsidP="00BA2362">
            <w:pPr>
              <w:spacing w:after="0" w:line="240" w:lineRule="auto"/>
              <w:jc w:val="center"/>
              <w:rPr>
                <w:rFonts w:asciiTheme="minorHAnsi" w:hAnsiTheme="minorHAnsi" w:cstheme="minorHAnsi"/>
                <w:b/>
                <w:spacing w:val="40"/>
                <w:sz w:val="48"/>
                <w:szCs w:val="32"/>
                <w:lang w:val="en-AU"/>
              </w:rPr>
            </w:pPr>
          </w:p>
        </w:tc>
        <w:tc>
          <w:tcPr>
            <w:tcW w:w="2608" w:type="dxa"/>
          </w:tcPr>
          <w:p w14:paraId="49B02B93" w14:textId="77777777" w:rsidR="00BA2362" w:rsidRPr="00030FCC" w:rsidRDefault="00BA2362" w:rsidP="00BA2362">
            <w:pPr>
              <w:spacing w:after="0" w:line="240" w:lineRule="auto"/>
              <w:jc w:val="center"/>
              <w:rPr>
                <w:rFonts w:asciiTheme="minorHAnsi" w:hAnsiTheme="minorHAnsi" w:cstheme="minorHAnsi"/>
                <w:b/>
                <w:spacing w:val="40"/>
                <w:sz w:val="48"/>
                <w:szCs w:val="32"/>
                <w:lang w:val="en-AU"/>
              </w:rPr>
            </w:pPr>
          </w:p>
        </w:tc>
      </w:tr>
      <w:tr w:rsidR="00BA2362" w:rsidRPr="00030FCC" w14:paraId="440B9E10" w14:textId="77777777" w:rsidTr="00BA2362">
        <w:tc>
          <w:tcPr>
            <w:tcW w:w="3557" w:type="dxa"/>
          </w:tcPr>
          <w:p w14:paraId="2474F97B" w14:textId="77777777" w:rsidR="00BA2362" w:rsidRPr="00030FCC" w:rsidRDefault="00BA2362" w:rsidP="00BA2362">
            <w:pPr>
              <w:spacing w:after="0" w:line="240" w:lineRule="auto"/>
              <w:rPr>
                <w:rFonts w:asciiTheme="minorHAnsi" w:hAnsiTheme="minorHAnsi" w:cstheme="minorHAnsi"/>
                <w:b/>
                <w:spacing w:val="40"/>
                <w:sz w:val="24"/>
                <w:szCs w:val="24"/>
                <w:lang w:val="en-AU"/>
              </w:rPr>
            </w:pPr>
            <w:r>
              <w:rPr>
                <w:rFonts w:asciiTheme="minorHAnsi" w:eastAsia="@Dotum" w:hAnsiTheme="minorHAnsi" w:cstheme="minorHAnsi"/>
                <w:b/>
                <w:sz w:val="24"/>
                <w:szCs w:val="24"/>
                <w:lang w:val="en-AU"/>
              </w:rPr>
              <w:t>Communications</w:t>
            </w:r>
          </w:p>
        </w:tc>
        <w:tc>
          <w:tcPr>
            <w:tcW w:w="5714" w:type="dxa"/>
            <w:gridSpan w:val="2"/>
          </w:tcPr>
          <w:p w14:paraId="3693B342" w14:textId="77777777" w:rsidR="00BA2362" w:rsidRDefault="00BA2362" w:rsidP="00BA2362">
            <w:pPr>
              <w:tabs>
                <w:tab w:val="left" w:pos="2115"/>
              </w:tabs>
              <w:spacing w:after="0" w:line="240" w:lineRule="auto"/>
              <w:rPr>
                <w:rFonts w:asciiTheme="minorHAnsi" w:eastAsia="@Dotum" w:hAnsiTheme="minorHAnsi" w:cstheme="minorHAnsi"/>
                <w:sz w:val="24"/>
                <w:szCs w:val="24"/>
                <w:lang w:val="en-AU"/>
              </w:rPr>
            </w:pPr>
            <w:r>
              <w:rPr>
                <w:rFonts w:asciiTheme="minorHAnsi" w:eastAsia="@Dotum" w:hAnsiTheme="minorHAnsi" w:cstheme="minorHAnsi"/>
                <w:sz w:val="24"/>
                <w:szCs w:val="24"/>
                <w:lang w:val="en-AU"/>
              </w:rPr>
              <w:t xml:space="preserve">Being an active listener while communicating with customer while taking food order during busy service and communicating it to the chef’s or supervisor about allergy to food or as per request of customer    </w:t>
            </w:r>
          </w:p>
          <w:p w14:paraId="5B50C111" w14:textId="77777777" w:rsidR="00BA2362" w:rsidRPr="00030FCC" w:rsidRDefault="00BA2362" w:rsidP="00BA2362">
            <w:pPr>
              <w:tabs>
                <w:tab w:val="left" w:pos="2115"/>
              </w:tabs>
              <w:spacing w:after="0" w:line="240" w:lineRule="auto"/>
              <w:rPr>
                <w:rFonts w:asciiTheme="minorHAnsi" w:hAnsiTheme="minorHAnsi" w:cstheme="minorHAnsi"/>
                <w:spacing w:val="40"/>
                <w:sz w:val="24"/>
                <w:szCs w:val="24"/>
                <w:lang w:val="en-AU"/>
              </w:rPr>
            </w:pPr>
            <w:r w:rsidRPr="00030FCC">
              <w:rPr>
                <w:rFonts w:asciiTheme="minorHAnsi" w:hAnsiTheme="minorHAnsi" w:cstheme="minorHAnsi"/>
                <w:spacing w:val="40"/>
                <w:sz w:val="24"/>
                <w:szCs w:val="24"/>
                <w:lang w:val="en-AU"/>
              </w:rPr>
              <w:tab/>
            </w:r>
          </w:p>
        </w:tc>
      </w:tr>
      <w:tr w:rsidR="00BA2362" w:rsidRPr="00030FCC" w14:paraId="6AC0952B" w14:textId="77777777" w:rsidTr="00BA2362">
        <w:tc>
          <w:tcPr>
            <w:tcW w:w="3557" w:type="dxa"/>
          </w:tcPr>
          <w:p w14:paraId="0CBBB371" w14:textId="77777777" w:rsidR="00BA2362" w:rsidRPr="00030FCC" w:rsidRDefault="00BA2362" w:rsidP="00BA2362">
            <w:pPr>
              <w:spacing w:after="0" w:line="240" w:lineRule="auto"/>
              <w:rPr>
                <w:rFonts w:asciiTheme="minorHAnsi" w:hAnsiTheme="minorHAnsi" w:cstheme="minorHAnsi"/>
                <w:b/>
                <w:spacing w:val="40"/>
                <w:sz w:val="24"/>
                <w:szCs w:val="24"/>
                <w:lang w:val="en-AU"/>
              </w:rPr>
            </w:pPr>
            <w:r>
              <w:rPr>
                <w:rFonts w:asciiTheme="minorHAnsi" w:eastAsia="@Dotum" w:hAnsiTheme="minorHAnsi" w:cstheme="minorHAnsi"/>
                <w:b/>
                <w:sz w:val="24"/>
                <w:szCs w:val="24"/>
                <w:lang w:val="en-AU"/>
              </w:rPr>
              <w:t>Team Player</w:t>
            </w:r>
          </w:p>
        </w:tc>
        <w:tc>
          <w:tcPr>
            <w:tcW w:w="5714" w:type="dxa"/>
            <w:gridSpan w:val="2"/>
          </w:tcPr>
          <w:p w14:paraId="17DFB18C" w14:textId="77777777" w:rsidR="00BA2362" w:rsidRDefault="00BA2362" w:rsidP="00BA2362">
            <w:pPr>
              <w:spacing w:after="0" w:line="240" w:lineRule="auto"/>
              <w:rPr>
                <w:rFonts w:asciiTheme="minorHAnsi" w:eastAsia="@Dotum" w:hAnsiTheme="minorHAnsi" w:cstheme="minorHAnsi"/>
                <w:sz w:val="24"/>
                <w:szCs w:val="24"/>
                <w:lang w:val="en-AU"/>
              </w:rPr>
            </w:pPr>
            <w:r>
              <w:rPr>
                <w:rFonts w:asciiTheme="minorHAnsi" w:eastAsia="@Dotum" w:hAnsiTheme="minorHAnsi" w:cstheme="minorHAnsi"/>
                <w:sz w:val="24"/>
                <w:szCs w:val="24"/>
                <w:lang w:val="en-AU"/>
              </w:rPr>
              <w:t>Supervising and assisting new crew at the airport while running the kitchen and sometimes we were short staffed with sudden increase of customer due to delays, then helping other stations crew despite the other person asking for help.</w:t>
            </w:r>
          </w:p>
          <w:p w14:paraId="7BAB03E0" w14:textId="77777777" w:rsidR="00BA2362" w:rsidRPr="00030FCC" w:rsidRDefault="00BA2362" w:rsidP="00BA2362">
            <w:pPr>
              <w:spacing w:after="0" w:line="240" w:lineRule="auto"/>
              <w:rPr>
                <w:rFonts w:asciiTheme="minorHAnsi" w:hAnsiTheme="minorHAnsi" w:cstheme="minorHAnsi"/>
                <w:b/>
                <w:spacing w:val="40"/>
                <w:sz w:val="24"/>
                <w:szCs w:val="24"/>
                <w:lang w:val="en-AU"/>
              </w:rPr>
            </w:pPr>
          </w:p>
        </w:tc>
      </w:tr>
    </w:tbl>
    <w:p w14:paraId="2F5BB51B" w14:textId="47D9D13B" w:rsidR="00F60BA0" w:rsidRPr="00030FCC" w:rsidRDefault="00F60BA0" w:rsidP="005F0ABD">
      <w:pPr>
        <w:tabs>
          <w:tab w:val="left" w:pos="990"/>
        </w:tabs>
        <w:spacing w:after="0" w:line="240" w:lineRule="auto"/>
        <w:jc w:val="both"/>
        <w:rPr>
          <w:rFonts w:asciiTheme="minorHAnsi" w:hAnsiTheme="minorHAnsi" w:cstheme="minorHAnsi"/>
          <w:sz w:val="24"/>
          <w:lang w:val="en-AU"/>
        </w:rPr>
      </w:pPr>
    </w:p>
    <w:sectPr w:rsidR="00F60BA0" w:rsidRPr="00030FCC" w:rsidSect="008D19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61D3A" w14:textId="77777777" w:rsidR="004C5297" w:rsidRDefault="004C5297" w:rsidP="000108D4">
      <w:pPr>
        <w:spacing w:after="0" w:line="240" w:lineRule="auto"/>
      </w:pPr>
      <w:r>
        <w:separator/>
      </w:r>
    </w:p>
  </w:endnote>
  <w:endnote w:type="continuationSeparator" w:id="0">
    <w:p w14:paraId="721A842A" w14:textId="77777777" w:rsidR="004C5297" w:rsidRDefault="004C5297" w:rsidP="0001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panose1 w:val="020B0600000101010101"/>
    <w:charset w:val="81"/>
    <w:family w:val="swiss"/>
    <w:pitch w:val="variable"/>
    <w:sig w:usb0="B00002AF" w:usb1="69D77CFB" w:usb2="00000030" w:usb3="00000000" w:csb0="0008009F" w:csb1="00000000"/>
  </w:font>
  <w:font w:name="@Dotum">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FE61E" w14:textId="51D6832E" w:rsidR="00485950" w:rsidRDefault="00485950">
    <w:pPr>
      <w:pStyle w:val="Footer"/>
    </w:pPr>
  </w:p>
  <w:p w14:paraId="03873310" w14:textId="76B1DFB4" w:rsidR="00485950" w:rsidRDefault="00485950" w:rsidP="00B1207F">
    <w:pPr>
      <w:pStyle w:val="Footer"/>
      <w:tabs>
        <w:tab w:val="left" w:pos="-284"/>
        <w:tab w:val="right" w:pos="9360"/>
      </w:tabs>
      <w:ind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11C65" w14:textId="77777777" w:rsidR="004C5297" w:rsidRDefault="004C5297" w:rsidP="000108D4">
      <w:pPr>
        <w:spacing w:after="0" w:line="240" w:lineRule="auto"/>
      </w:pPr>
      <w:r>
        <w:separator/>
      </w:r>
    </w:p>
  </w:footnote>
  <w:footnote w:type="continuationSeparator" w:id="0">
    <w:p w14:paraId="78D6FF6A" w14:textId="77777777" w:rsidR="004C5297" w:rsidRDefault="004C5297" w:rsidP="00010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3F32"/>
    <w:multiLevelType w:val="hybridMultilevel"/>
    <w:tmpl w:val="48D21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5246767"/>
    <w:multiLevelType w:val="hybridMultilevel"/>
    <w:tmpl w:val="3C1A2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D1CFA"/>
    <w:multiLevelType w:val="hybridMultilevel"/>
    <w:tmpl w:val="C846CC62"/>
    <w:lvl w:ilvl="0" w:tplc="BA480CDC">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3" w15:restartNumberingAfterBreak="0">
    <w:nsid w:val="0AF05BF5"/>
    <w:multiLevelType w:val="hybridMultilevel"/>
    <w:tmpl w:val="FB767F8A"/>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4" w15:restartNumberingAfterBreak="0">
    <w:nsid w:val="0BEE6974"/>
    <w:multiLevelType w:val="hybridMultilevel"/>
    <w:tmpl w:val="C1C2A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CA3F8A"/>
    <w:multiLevelType w:val="hybridMultilevel"/>
    <w:tmpl w:val="803AB468"/>
    <w:lvl w:ilvl="0" w:tplc="BA480CDC">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6" w15:restartNumberingAfterBreak="0">
    <w:nsid w:val="161E21D5"/>
    <w:multiLevelType w:val="hybridMultilevel"/>
    <w:tmpl w:val="1E0064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63D600D"/>
    <w:multiLevelType w:val="hybridMultilevel"/>
    <w:tmpl w:val="1DE8B0D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197419D2"/>
    <w:multiLevelType w:val="hybridMultilevel"/>
    <w:tmpl w:val="6B60D948"/>
    <w:lvl w:ilvl="0" w:tplc="04090001">
      <w:start w:val="1"/>
      <w:numFmt w:val="bullet"/>
      <w:lvlText w:val=""/>
      <w:lvlJc w:val="left"/>
      <w:pPr>
        <w:ind w:left="-708" w:hanging="360"/>
      </w:pPr>
      <w:rPr>
        <w:rFonts w:ascii="Symbol" w:hAnsi="Symbol" w:cs="Symbol" w:hint="default"/>
      </w:rPr>
    </w:lvl>
    <w:lvl w:ilvl="1" w:tplc="04090003">
      <w:start w:val="1"/>
      <w:numFmt w:val="bullet"/>
      <w:lvlText w:val="o"/>
      <w:lvlJc w:val="left"/>
      <w:pPr>
        <w:ind w:left="12" w:hanging="360"/>
      </w:pPr>
      <w:rPr>
        <w:rFonts w:ascii="Courier New" w:hAnsi="Courier New" w:cs="Courier New" w:hint="default"/>
      </w:rPr>
    </w:lvl>
    <w:lvl w:ilvl="2" w:tplc="04090005">
      <w:start w:val="1"/>
      <w:numFmt w:val="bullet"/>
      <w:lvlText w:val=""/>
      <w:lvlJc w:val="left"/>
      <w:pPr>
        <w:ind w:left="732" w:hanging="360"/>
      </w:pPr>
      <w:rPr>
        <w:rFonts w:ascii="Wingdings" w:hAnsi="Wingdings" w:cs="Wingdings" w:hint="default"/>
      </w:rPr>
    </w:lvl>
    <w:lvl w:ilvl="3" w:tplc="04090001">
      <w:start w:val="1"/>
      <w:numFmt w:val="bullet"/>
      <w:lvlText w:val=""/>
      <w:lvlJc w:val="left"/>
      <w:pPr>
        <w:ind w:left="1452" w:hanging="360"/>
      </w:pPr>
      <w:rPr>
        <w:rFonts w:ascii="Symbol" w:hAnsi="Symbol" w:cs="Symbol" w:hint="default"/>
      </w:rPr>
    </w:lvl>
    <w:lvl w:ilvl="4" w:tplc="04090003">
      <w:start w:val="1"/>
      <w:numFmt w:val="bullet"/>
      <w:lvlText w:val="o"/>
      <w:lvlJc w:val="left"/>
      <w:pPr>
        <w:ind w:left="2172" w:hanging="360"/>
      </w:pPr>
      <w:rPr>
        <w:rFonts w:ascii="Courier New" w:hAnsi="Courier New" w:cs="Courier New" w:hint="default"/>
      </w:rPr>
    </w:lvl>
    <w:lvl w:ilvl="5" w:tplc="04090005">
      <w:start w:val="1"/>
      <w:numFmt w:val="bullet"/>
      <w:lvlText w:val=""/>
      <w:lvlJc w:val="left"/>
      <w:pPr>
        <w:ind w:left="2892" w:hanging="360"/>
      </w:pPr>
      <w:rPr>
        <w:rFonts w:ascii="Wingdings" w:hAnsi="Wingdings" w:cs="Wingdings" w:hint="default"/>
      </w:rPr>
    </w:lvl>
    <w:lvl w:ilvl="6" w:tplc="04090001">
      <w:start w:val="1"/>
      <w:numFmt w:val="bullet"/>
      <w:lvlText w:val=""/>
      <w:lvlJc w:val="left"/>
      <w:pPr>
        <w:ind w:left="3612" w:hanging="360"/>
      </w:pPr>
      <w:rPr>
        <w:rFonts w:ascii="Symbol" w:hAnsi="Symbol" w:cs="Symbol" w:hint="default"/>
      </w:rPr>
    </w:lvl>
    <w:lvl w:ilvl="7" w:tplc="04090003">
      <w:start w:val="1"/>
      <w:numFmt w:val="bullet"/>
      <w:lvlText w:val="o"/>
      <w:lvlJc w:val="left"/>
      <w:pPr>
        <w:ind w:left="4332" w:hanging="360"/>
      </w:pPr>
      <w:rPr>
        <w:rFonts w:ascii="Courier New" w:hAnsi="Courier New" w:cs="Courier New" w:hint="default"/>
      </w:rPr>
    </w:lvl>
    <w:lvl w:ilvl="8" w:tplc="04090005">
      <w:start w:val="1"/>
      <w:numFmt w:val="bullet"/>
      <w:lvlText w:val=""/>
      <w:lvlJc w:val="left"/>
      <w:pPr>
        <w:ind w:left="5052" w:hanging="360"/>
      </w:pPr>
      <w:rPr>
        <w:rFonts w:ascii="Wingdings" w:hAnsi="Wingdings" w:cs="Wingdings" w:hint="default"/>
      </w:rPr>
    </w:lvl>
  </w:abstractNum>
  <w:abstractNum w:abstractNumId="9" w15:restartNumberingAfterBreak="0">
    <w:nsid w:val="1F7046C9"/>
    <w:multiLevelType w:val="hybridMultilevel"/>
    <w:tmpl w:val="8816136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0" w15:restartNumberingAfterBreak="0">
    <w:nsid w:val="26426E19"/>
    <w:multiLevelType w:val="hybridMultilevel"/>
    <w:tmpl w:val="239EAE3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1" w15:restartNumberingAfterBreak="0">
    <w:nsid w:val="277156B7"/>
    <w:multiLevelType w:val="hybridMultilevel"/>
    <w:tmpl w:val="DFDECBA4"/>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280A3140"/>
    <w:multiLevelType w:val="hybridMultilevel"/>
    <w:tmpl w:val="2CA88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248EC"/>
    <w:multiLevelType w:val="hybridMultilevel"/>
    <w:tmpl w:val="B17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537625"/>
    <w:multiLevelType w:val="hybridMultilevel"/>
    <w:tmpl w:val="6BFAE194"/>
    <w:lvl w:ilvl="0" w:tplc="0C090001">
      <w:start w:val="1"/>
      <w:numFmt w:val="bullet"/>
      <w:lvlText w:val=""/>
      <w:lvlJc w:val="left"/>
      <w:pPr>
        <w:ind w:left="2880" w:hanging="360"/>
      </w:pPr>
      <w:rPr>
        <w:rFonts w:ascii="Symbol" w:hAnsi="Symbol" w:cs="Symbol" w:hint="default"/>
      </w:rPr>
    </w:lvl>
    <w:lvl w:ilvl="1" w:tplc="0C090003">
      <w:start w:val="1"/>
      <w:numFmt w:val="bullet"/>
      <w:lvlText w:val="o"/>
      <w:lvlJc w:val="left"/>
      <w:pPr>
        <w:ind w:left="3600" w:hanging="360"/>
      </w:pPr>
      <w:rPr>
        <w:rFonts w:ascii="Courier" w:hAnsi="Courier" w:cs="Courier" w:hint="default"/>
      </w:rPr>
    </w:lvl>
    <w:lvl w:ilvl="2" w:tplc="0C090005">
      <w:start w:val="1"/>
      <w:numFmt w:val="bullet"/>
      <w:lvlText w:val=""/>
      <w:lvlJc w:val="left"/>
      <w:pPr>
        <w:ind w:left="4320" w:hanging="360"/>
      </w:pPr>
      <w:rPr>
        <w:rFonts w:ascii="Wingdings" w:hAnsi="Wingdings" w:cs="Wingdings" w:hint="default"/>
      </w:rPr>
    </w:lvl>
    <w:lvl w:ilvl="3" w:tplc="0C090001">
      <w:start w:val="1"/>
      <w:numFmt w:val="bullet"/>
      <w:lvlText w:val=""/>
      <w:lvlJc w:val="left"/>
      <w:pPr>
        <w:ind w:left="5040" w:hanging="360"/>
      </w:pPr>
      <w:rPr>
        <w:rFonts w:ascii="Symbol" w:hAnsi="Symbol" w:cs="Symbol" w:hint="default"/>
      </w:rPr>
    </w:lvl>
    <w:lvl w:ilvl="4" w:tplc="0C090003">
      <w:start w:val="1"/>
      <w:numFmt w:val="bullet"/>
      <w:lvlText w:val="o"/>
      <w:lvlJc w:val="left"/>
      <w:pPr>
        <w:ind w:left="5760" w:hanging="360"/>
      </w:pPr>
      <w:rPr>
        <w:rFonts w:ascii="Courier" w:hAnsi="Courier" w:cs="Courier" w:hint="default"/>
      </w:rPr>
    </w:lvl>
    <w:lvl w:ilvl="5" w:tplc="0C090005">
      <w:start w:val="1"/>
      <w:numFmt w:val="bullet"/>
      <w:lvlText w:val=""/>
      <w:lvlJc w:val="left"/>
      <w:pPr>
        <w:ind w:left="6480" w:hanging="360"/>
      </w:pPr>
      <w:rPr>
        <w:rFonts w:ascii="Wingdings" w:hAnsi="Wingdings" w:cs="Wingdings" w:hint="default"/>
      </w:rPr>
    </w:lvl>
    <w:lvl w:ilvl="6" w:tplc="0C090001">
      <w:start w:val="1"/>
      <w:numFmt w:val="bullet"/>
      <w:lvlText w:val=""/>
      <w:lvlJc w:val="left"/>
      <w:pPr>
        <w:ind w:left="7200" w:hanging="360"/>
      </w:pPr>
      <w:rPr>
        <w:rFonts w:ascii="Symbol" w:hAnsi="Symbol" w:cs="Symbol" w:hint="default"/>
      </w:rPr>
    </w:lvl>
    <w:lvl w:ilvl="7" w:tplc="0C090003">
      <w:start w:val="1"/>
      <w:numFmt w:val="bullet"/>
      <w:lvlText w:val="o"/>
      <w:lvlJc w:val="left"/>
      <w:pPr>
        <w:ind w:left="7920" w:hanging="360"/>
      </w:pPr>
      <w:rPr>
        <w:rFonts w:ascii="Courier" w:hAnsi="Courier" w:cs="Courier" w:hint="default"/>
      </w:rPr>
    </w:lvl>
    <w:lvl w:ilvl="8" w:tplc="0C090005">
      <w:start w:val="1"/>
      <w:numFmt w:val="bullet"/>
      <w:lvlText w:val=""/>
      <w:lvlJc w:val="left"/>
      <w:pPr>
        <w:ind w:left="8640" w:hanging="360"/>
      </w:pPr>
      <w:rPr>
        <w:rFonts w:ascii="Wingdings" w:hAnsi="Wingdings" w:cs="Wingdings" w:hint="default"/>
      </w:rPr>
    </w:lvl>
  </w:abstractNum>
  <w:abstractNum w:abstractNumId="15" w15:restartNumberingAfterBreak="0">
    <w:nsid w:val="3BF4504E"/>
    <w:multiLevelType w:val="hybridMultilevel"/>
    <w:tmpl w:val="0A1A06A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6" w15:restartNumberingAfterBreak="0">
    <w:nsid w:val="3CC763DB"/>
    <w:multiLevelType w:val="hybridMultilevel"/>
    <w:tmpl w:val="049E5F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3F2E7992"/>
    <w:multiLevelType w:val="hybridMultilevel"/>
    <w:tmpl w:val="66680D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41022B0E"/>
    <w:multiLevelType w:val="hybridMultilevel"/>
    <w:tmpl w:val="05F86C0A"/>
    <w:lvl w:ilvl="0" w:tplc="0C090001">
      <w:start w:val="1"/>
      <w:numFmt w:val="bullet"/>
      <w:lvlText w:val=""/>
      <w:lvlJc w:val="left"/>
      <w:pPr>
        <w:ind w:left="2520" w:hanging="360"/>
      </w:pPr>
      <w:rPr>
        <w:rFonts w:ascii="Symbol" w:hAnsi="Symbol" w:cs="Symbol" w:hint="default"/>
      </w:rPr>
    </w:lvl>
    <w:lvl w:ilvl="1" w:tplc="0C090003">
      <w:start w:val="1"/>
      <w:numFmt w:val="bullet"/>
      <w:lvlText w:val="o"/>
      <w:lvlJc w:val="left"/>
      <w:pPr>
        <w:ind w:left="3240" w:hanging="360"/>
      </w:pPr>
      <w:rPr>
        <w:rFonts w:ascii="Courier" w:hAnsi="Courier" w:cs="Courier" w:hint="default"/>
      </w:rPr>
    </w:lvl>
    <w:lvl w:ilvl="2" w:tplc="0C090005">
      <w:start w:val="1"/>
      <w:numFmt w:val="bullet"/>
      <w:lvlText w:val=""/>
      <w:lvlJc w:val="left"/>
      <w:pPr>
        <w:ind w:left="3960" w:hanging="360"/>
      </w:pPr>
      <w:rPr>
        <w:rFonts w:ascii="Wingdings" w:hAnsi="Wingdings" w:cs="Wingdings" w:hint="default"/>
      </w:rPr>
    </w:lvl>
    <w:lvl w:ilvl="3" w:tplc="0C090001">
      <w:start w:val="1"/>
      <w:numFmt w:val="bullet"/>
      <w:lvlText w:val=""/>
      <w:lvlJc w:val="left"/>
      <w:pPr>
        <w:ind w:left="4680" w:hanging="360"/>
      </w:pPr>
      <w:rPr>
        <w:rFonts w:ascii="Symbol" w:hAnsi="Symbol" w:cs="Symbol" w:hint="default"/>
      </w:rPr>
    </w:lvl>
    <w:lvl w:ilvl="4" w:tplc="0C090003">
      <w:start w:val="1"/>
      <w:numFmt w:val="bullet"/>
      <w:lvlText w:val="o"/>
      <w:lvlJc w:val="left"/>
      <w:pPr>
        <w:ind w:left="5400" w:hanging="360"/>
      </w:pPr>
      <w:rPr>
        <w:rFonts w:ascii="Courier" w:hAnsi="Courier" w:cs="Courier" w:hint="default"/>
      </w:rPr>
    </w:lvl>
    <w:lvl w:ilvl="5" w:tplc="0C090005">
      <w:start w:val="1"/>
      <w:numFmt w:val="bullet"/>
      <w:lvlText w:val=""/>
      <w:lvlJc w:val="left"/>
      <w:pPr>
        <w:ind w:left="6120" w:hanging="360"/>
      </w:pPr>
      <w:rPr>
        <w:rFonts w:ascii="Wingdings" w:hAnsi="Wingdings" w:cs="Wingdings" w:hint="default"/>
      </w:rPr>
    </w:lvl>
    <w:lvl w:ilvl="6" w:tplc="0C090001">
      <w:start w:val="1"/>
      <w:numFmt w:val="bullet"/>
      <w:lvlText w:val=""/>
      <w:lvlJc w:val="left"/>
      <w:pPr>
        <w:ind w:left="6840" w:hanging="360"/>
      </w:pPr>
      <w:rPr>
        <w:rFonts w:ascii="Symbol" w:hAnsi="Symbol" w:cs="Symbol" w:hint="default"/>
      </w:rPr>
    </w:lvl>
    <w:lvl w:ilvl="7" w:tplc="0C090003">
      <w:start w:val="1"/>
      <w:numFmt w:val="bullet"/>
      <w:lvlText w:val="o"/>
      <w:lvlJc w:val="left"/>
      <w:pPr>
        <w:ind w:left="7560" w:hanging="360"/>
      </w:pPr>
      <w:rPr>
        <w:rFonts w:ascii="Courier" w:hAnsi="Courier" w:cs="Courier" w:hint="default"/>
      </w:rPr>
    </w:lvl>
    <w:lvl w:ilvl="8" w:tplc="0C090005">
      <w:start w:val="1"/>
      <w:numFmt w:val="bullet"/>
      <w:lvlText w:val=""/>
      <w:lvlJc w:val="left"/>
      <w:pPr>
        <w:ind w:left="8280" w:hanging="360"/>
      </w:pPr>
      <w:rPr>
        <w:rFonts w:ascii="Wingdings" w:hAnsi="Wingdings" w:cs="Wingdings" w:hint="default"/>
      </w:rPr>
    </w:lvl>
  </w:abstractNum>
  <w:abstractNum w:abstractNumId="19" w15:restartNumberingAfterBreak="0">
    <w:nsid w:val="42160C08"/>
    <w:multiLevelType w:val="hybridMultilevel"/>
    <w:tmpl w:val="8FA4F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655C02"/>
    <w:multiLevelType w:val="hybridMultilevel"/>
    <w:tmpl w:val="C04A6B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6700CFA"/>
    <w:multiLevelType w:val="hybridMultilevel"/>
    <w:tmpl w:val="1B920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5618AF"/>
    <w:multiLevelType w:val="hybridMultilevel"/>
    <w:tmpl w:val="43D26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F00ECA"/>
    <w:multiLevelType w:val="hybridMultilevel"/>
    <w:tmpl w:val="0512C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F3679C"/>
    <w:multiLevelType w:val="hybridMultilevel"/>
    <w:tmpl w:val="1F4635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51AF68CE"/>
    <w:multiLevelType w:val="hybridMultilevel"/>
    <w:tmpl w:val="40846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3274967"/>
    <w:multiLevelType w:val="hybridMultilevel"/>
    <w:tmpl w:val="7342278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7" w15:restartNumberingAfterBreak="0">
    <w:nsid w:val="54656555"/>
    <w:multiLevelType w:val="hybridMultilevel"/>
    <w:tmpl w:val="8B4C6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BA37EC"/>
    <w:multiLevelType w:val="multilevel"/>
    <w:tmpl w:val="24D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16C03"/>
    <w:multiLevelType w:val="hybridMultilevel"/>
    <w:tmpl w:val="F4CA7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6375CA"/>
    <w:multiLevelType w:val="hybridMultilevel"/>
    <w:tmpl w:val="559E0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E15C73"/>
    <w:multiLevelType w:val="hybridMultilevel"/>
    <w:tmpl w:val="6D6C6296"/>
    <w:lvl w:ilvl="0" w:tplc="08090003">
      <w:start w:val="1"/>
      <w:numFmt w:val="bullet"/>
      <w:lvlText w:val="o"/>
      <w:lvlJc w:val="left"/>
      <w:pPr>
        <w:tabs>
          <w:tab w:val="num" w:pos="720"/>
        </w:tabs>
        <w:ind w:left="720" w:hanging="360"/>
      </w:pPr>
      <w:rPr>
        <w:rFonts w:ascii="Courier New" w:hAnsi="Courier New" w:cs="Courier New"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201F9D"/>
    <w:multiLevelType w:val="hybridMultilevel"/>
    <w:tmpl w:val="1AC2E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4B7294"/>
    <w:multiLevelType w:val="hybridMultilevel"/>
    <w:tmpl w:val="324A8738"/>
    <w:lvl w:ilvl="0" w:tplc="0C090001">
      <w:start w:val="1"/>
      <w:numFmt w:val="bullet"/>
      <w:lvlText w:val=""/>
      <w:lvlJc w:val="left"/>
      <w:pPr>
        <w:ind w:left="2565" w:hanging="360"/>
      </w:pPr>
      <w:rPr>
        <w:rFonts w:ascii="Symbol" w:hAnsi="Symbol" w:cs="Symbol" w:hint="default"/>
      </w:rPr>
    </w:lvl>
    <w:lvl w:ilvl="1" w:tplc="0C090003">
      <w:start w:val="1"/>
      <w:numFmt w:val="bullet"/>
      <w:lvlText w:val="o"/>
      <w:lvlJc w:val="left"/>
      <w:pPr>
        <w:ind w:left="3285" w:hanging="360"/>
      </w:pPr>
      <w:rPr>
        <w:rFonts w:ascii="Courier" w:hAnsi="Courier" w:cs="Courier" w:hint="default"/>
      </w:rPr>
    </w:lvl>
    <w:lvl w:ilvl="2" w:tplc="0C090005">
      <w:start w:val="1"/>
      <w:numFmt w:val="bullet"/>
      <w:lvlText w:val=""/>
      <w:lvlJc w:val="left"/>
      <w:pPr>
        <w:ind w:left="4005" w:hanging="360"/>
      </w:pPr>
      <w:rPr>
        <w:rFonts w:ascii="Wingdings" w:hAnsi="Wingdings" w:cs="Wingdings" w:hint="default"/>
      </w:rPr>
    </w:lvl>
    <w:lvl w:ilvl="3" w:tplc="0C090001">
      <w:start w:val="1"/>
      <w:numFmt w:val="bullet"/>
      <w:lvlText w:val=""/>
      <w:lvlJc w:val="left"/>
      <w:pPr>
        <w:ind w:left="4725" w:hanging="360"/>
      </w:pPr>
      <w:rPr>
        <w:rFonts w:ascii="Symbol" w:hAnsi="Symbol" w:cs="Symbol" w:hint="default"/>
      </w:rPr>
    </w:lvl>
    <w:lvl w:ilvl="4" w:tplc="0C090003">
      <w:start w:val="1"/>
      <w:numFmt w:val="bullet"/>
      <w:lvlText w:val="o"/>
      <w:lvlJc w:val="left"/>
      <w:pPr>
        <w:ind w:left="5445" w:hanging="360"/>
      </w:pPr>
      <w:rPr>
        <w:rFonts w:ascii="Courier" w:hAnsi="Courier" w:cs="Courier" w:hint="default"/>
      </w:rPr>
    </w:lvl>
    <w:lvl w:ilvl="5" w:tplc="0C090005">
      <w:start w:val="1"/>
      <w:numFmt w:val="bullet"/>
      <w:lvlText w:val=""/>
      <w:lvlJc w:val="left"/>
      <w:pPr>
        <w:ind w:left="6165" w:hanging="360"/>
      </w:pPr>
      <w:rPr>
        <w:rFonts w:ascii="Wingdings" w:hAnsi="Wingdings" w:cs="Wingdings" w:hint="default"/>
      </w:rPr>
    </w:lvl>
    <w:lvl w:ilvl="6" w:tplc="0C090001">
      <w:start w:val="1"/>
      <w:numFmt w:val="bullet"/>
      <w:lvlText w:val=""/>
      <w:lvlJc w:val="left"/>
      <w:pPr>
        <w:ind w:left="6885" w:hanging="360"/>
      </w:pPr>
      <w:rPr>
        <w:rFonts w:ascii="Symbol" w:hAnsi="Symbol" w:cs="Symbol" w:hint="default"/>
      </w:rPr>
    </w:lvl>
    <w:lvl w:ilvl="7" w:tplc="0C090003">
      <w:start w:val="1"/>
      <w:numFmt w:val="bullet"/>
      <w:lvlText w:val="o"/>
      <w:lvlJc w:val="left"/>
      <w:pPr>
        <w:ind w:left="7605" w:hanging="360"/>
      </w:pPr>
      <w:rPr>
        <w:rFonts w:ascii="Courier" w:hAnsi="Courier" w:cs="Courier" w:hint="default"/>
      </w:rPr>
    </w:lvl>
    <w:lvl w:ilvl="8" w:tplc="0C090005">
      <w:start w:val="1"/>
      <w:numFmt w:val="bullet"/>
      <w:lvlText w:val=""/>
      <w:lvlJc w:val="left"/>
      <w:pPr>
        <w:ind w:left="8325" w:hanging="360"/>
      </w:pPr>
      <w:rPr>
        <w:rFonts w:ascii="Wingdings" w:hAnsi="Wingdings" w:cs="Wingdings" w:hint="default"/>
      </w:rPr>
    </w:lvl>
  </w:abstractNum>
  <w:abstractNum w:abstractNumId="34" w15:restartNumberingAfterBreak="0">
    <w:nsid w:val="71C738CF"/>
    <w:multiLevelType w:val="hybridMultilevel"/>
    <w:tmpl w:val="AC721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785D5B"/>
    <w:multiLevelType w:val="hybridMultilevel"/>
    <w:tmpl w:val="606C9DAC"/>
    <w:lvl w:ilvl="0" w:tplc="0C090001">
      <w:start w:val="1"/>
      <w:numFmt w:val="bullet"/>
      <w:lvlText w:val=""/>
      <w:lvlJc w:val="left"/>
      <w:pPr>
        <w:ind w:left="360" w:hanging="360"/>
      </w:pPr>
      <w:rPr>
        <w:rFonts w:ascii="Symbol" w:hAnsi="Symbol" w:cs="Symbol" w:hint="default"/>
      </w:rPr>
    </w:lvl>
    <w:lvl w:ilvl="1" w:tplc="0C090003">
      <w:start w:val="1"/>
      <w:numFmt w:val="bullet"/>
      <w:lvlText w:val="o"/>
      <w:lvlJc w:val="left"/>
      <w:pPr>
        <w:ind w:left="1080" w:hanging="360"/>
      </w:pPr>
      <w:rPr>
        <w:rFonts w:ascii="Courier" w:hAnsi="Courier" w:cs="Courier"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w:hAnsi="Courier" w:cs="Courier"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w:hAnsi="Courier" w:cs="Courier" w:hint="default"/>
      </w:rPr>
    </w:lvl>
    <w:lvl w:ilvl="8" w:tplc="0C090005">
      <w:start w:val="1"/>
      <w:numFmt w:val="bullet"/>
      <w:lvlText w:val=""/>
      <w:lvlJc w:val="left"/>
      <w:pPr>
        <w:ind w:left="6120" w:hanging="360"/>
      </w:pPr>
      <w:rPr>
        <w:rFonts w:ascii="Wingdings" w:hAnsi="Wingdings" w:cs="Wingdings" w:hint="default"/>
      </w:rPr>
    </w:lvl>
  </w:abstractNum>
  <w:abstractNum w:abstractNumId="36" w15:restartNumberingAfterBreak="0">
    <w:nsid w:val="76736BE1"/>
    <w:multiLevelType w:val="hybridMultilevel"/>
    <w:tmpl w:val="EF0C40BC"/>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37" w15:restartNumberingAfterBreak="0">
    <w:nsid w:val="76D9275C"/>
    <w:multiLevelType w:val="hybridMultilevel"/>
    <w:tmpl w:val="3CAE2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052264"/>
    <w:multiLevelType w:val="hybridMultilevel"/>
    <w:tmpl w:val="28080B8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788E2617"/>
    <w:multiLevelType w:val="hybridMultilevel"/>
    <w:tmpl w:val="0EB6DC68"/>
    <w:lvl w:ilvl="0" w:tplc="0C090001">
      <w:start w:val="1"/>
      <w:numFmt w:val="bullet"/>
      <w:lvlText w:val=""/>
      <w:lvlJc w:val="left"/>
      <w:pPr>
        <w:tabs>
          <w:tab w:val="num" w:pos="-208"/>
        </w:tabs>
        <w:ind w:left="-208" w:hanging="360"/>
      </w:pPr>
      <w:rPr>
        <w:rFonts w:ascii="Symbol" w:hAnsi="Symbol" w:cs="Symbol" w:hint="default"/>
      </w:rPr>
    </w:lvl>
    <w:lvl w:ilvl="1" w:tplc="0C090003">
      <w:start w:val="1"/>
      <w:numFmt w:val="bullet"/>
      <w:lvlText w:val="o"/>
      <w:lvlJc w:val="left"/>
      <w:pPr>
        <w:tabs>
          <w:tab w:val="num" w:pos="512"/>
        </w:tabs>
        <w:ind w:left="512" w:hanging="360"/>
      </w:pPr>
      <w:rPr>
        <w:rFonts w:ascii="Courier New" w:hAnsi="Courier New" w:cs="Courier New" w:hint="default"/>
      </w:rPr>
    </w:lvl>
    <w:lvl w:ilvl="2" w:tplc="0C090005">
      <w:start w:val="1"/>
      <w:numFmt w:val="bullet"/>
      <w:lvlText w:val=""/>
      <w:lvlJc w:val="left"/>
      <w:pPr>
        <w:tabs>
          <w:tab w:val="num" w:pos="1232"/>
        </w:tabs>
        <w:ind w:left="1232" w:hanging="360"/>
      </w:pPr>
      <w:rPr>
        <w:rFonts w:ascii="Wingdings" w:hAnsi="Wingdings" w:cs="Wingdings" w:hint="default"/>
      </w:rPr>
    </w:lvl>
    <w:lvl w:ilvl="3" w:tplc="0C090001">
      <w:start w:val="1"/>
      <w:numFmt w:val="bullet"/>
      <w:lvlText w:val=""/>
      <w:lvlJc w:val="left"/>
      <w:pPr>
        <w:tabs>
          <w:tab w:val="num" w:pos="1952"/>
        </w:tabs>
        <w:ind w:left="1952" w:hanging="360"/>
      </w:pPr>
      <w:rPr>
        <w:rFonts w:ascii="Symbol" w:hAnsi="Symbol" w:cs="Symbol" w:hint="default"/>
      </w:rPr>
    </w:lvl>
    <w:lvl w:ilvl="4" w:tplc="0C090003">
      <w:start w:val="1"/>
      <w:numFmt w:val="bullet"/>
      <w:lvlText w:val="o"/>
      <w:lvlJc w:val="left"/>
      <w:pPr>
        <w:tabs>
          <w:tab w:val="num" w:pos="2672"/>
        </w:tabs>
        <w:ind w:left="2672" w:hanging="360"/>
      </w:pPr>
      <w:rPr>
        <w:rFonts w:ascii="Courier New" w:hAnsi="Courier New" w:cs="Courier New" w:hint="default"/>
      </w:rPr>
    </w:lvl>
    <w:lvl w:ilvl="5" w:tplc="0C090005">
      <w:start w:val="1"/>
      <w:numFmt w:val="bullet"/>
      <w:lvlText w:val=""/>
      <w:lvlJc w:val="left"/>
      <w:pPr>
        <w:tabs>
          <w:tab w:val="num" w:pos="3392"/>
        </w:tabs>
        <w:ind w:left="3392" w:hanging="360"/>
      </w:pPr>
      <w:rPr>
        <w:rFonts w:ascii="Wingdings" w:hAnsi="Wingdings" w:cs="Wingdings" w:hint="default"/>
      </w:rPr>
    </w:lvl>
    <w:lvl w:ilvl="6" w:tplc="0C090001">
      <w:start w:val="1"/>
      <w:numFmt w:val="bullet"/>
      <w:lvlText w:val=""/>
      <w:lvlJc w:val="left"/>
      <w:pPr>
        <w:tabs>
          <w:tab w:val="num" w:pos="4112"/>
        </w:tabs>
        <w:ind w:left="4112" w:hanging="360"/>
      </w:pPr>
      <w:rPr>
        <w:rFonts w:ascii="Symbol" w:hAnsi="Symbol" w:cs="Symbol" w:hint="default"/>
      </w:rPr>
    </w:lvl>
    <w:lvl w:ilvl="7" w:tplc="0C090003">
      <w:start w:val="1"/>
      <w:numFmt w:val="bullet"/>
      <w:lvlText w:val="o"/>
      <w:lvlJc w:val="left"/>
      <w:pPr>
        <w:tabs>
          <w:tab w:val="num" w:pos="4832"/>
        </w:tabs>
        <w:ind w:left="4832" w:hanging="360"/>
      </w:pPr>
      <w:rPr>
        <w:rFonts w:ascii="Courier New" w:hAnsi="Courier New" w:cs="Courier New" w:hint="default"/>
      </w:rPr>
    </w:lvl>
    <w:lvl w:ilvl="8" w:tplc="0C090005">
      <w:start w:val="1"/>
      <w:numFmt w:val="bullet"/>
      <w:lvlText w:val=""/>
      <w:lvlJc w:val="left"/>
      <w:pPr>
        <w:tabs>
          <w:tab w:val="num" w:pos="5552"/>
        </w:tabs>
        <w:ind w:left="5552" w:hanging="360"/>
      </w:pPr>
      <w:rPr>
        <w:rFonts w:ascii="Wingdings" w:hAnsi="Wingdings" w:cs="Wingdings" w:hint="default"/>
      </w:rPr>
    </w:lvl>
  </w:abstractNum>
  <w:abstractNum w:abstractNumId="40" w15:restartNumberingAfterBreak="0">
    <w:nsid w:val="799B79DC"/>
    <w:multiLevelType w:val="hybridMultilevel"/>
    <w:tmpl w:val="61F69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E516CC"/>
    <w:multiLevelType w:val="hybridMultilevel"/>
    <w:tmpl w:val="9C4ECCBE"/>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42" w15:restartNumberingAfterBreak="0">
    <w:nsid w:val="7F930889"/>
    <w:multiLevelType w:val="hybridMultilevel"/>
    <w:tmpl w:val="4704D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6"/>
  </w:num>
  <w:num w:numId="4">
    <w:abstractNumId w:val="38"/>
  </w:num>
  <w:num w:numId="5">
    <w:abstractNumId w:val="0"/>
  </w:num>
  <w:num w:numId="6">
    <w:abstractNumId w:val="10"/>
  </w:num>
  <w:num w:numId="7">
    <w:abstractNumId w:val="24"/>
  </w:num>
  <w:num w:numId="8">
    <w:abstractNumId w:val="8"/>
  </w:num>
  <w:num w:numId="9">
    <w:abstractNumId w:val="14"/>
  </w:num>
  <w:num w:numId="10">
    <w:abstractNumId w:val="18"/>
  </w:num>
  <w:num w:numId="11">
    <w:abstractNumId w:val="15"/>
  </w:num>
  <w:num w:numId="12">
    <w:abstractNumId w:val="33"/>
  </w:num>
  <w:num w:numId="13">
    <w:abstractNumId w:val="35"/>
  </w:num>
  <w:num w:numId="14">
    <w:abstractNumId w:val="39"/>
  </w:num>
  <w:num w:numId="15">
    <w:abstractNumId w:val="11"/>
  </w:num>
  <w:num w:numId="16">
    <w:abstractNumId w:val="36"/>
  </w:num>
  <w:num w:numId="17">
    <w:abstractNumId w:val="27"/>
  </w:num>
  <w:num w:numId="18">
    <w:abstractNumId w:val="23"/>
  </w:num>
  <w:num w:numId="19">
    <w:abstractNumId w:val="3"/>
  </w:num>
  <w:num w:numId="20">
    <w:abstractNumId w:val="41"/>
  </w:num>
  <w:num w:numId="21">
    <w:abstractNumId w:val="5"/>
  </w:num>
  <w:num w:numId="22">
    <w:abstractNumId w:val="2"/>
  </w:num>
  <w:num w:numId="23">
    <w:abstractNumId w:val="9"/>
  </w:num>
  <w:num w:numId="24">
    <w:abstractNumId w:val="21"/>
  </w:num>
  <w:num w:numId="25">
    <w:abstractNumId w:val="22"/>
  </w:num>
  <w:num w:numId="26">
    <w:abstractNumId w:val="42"/>
  </w:num>
  <w:num w:numId="27">
    <w:abstractNumId w:val="6"/>
  </w:num>
  <w:num w:numId="28">
    <w:abstractNumId w:val="4"/>
  </w:num>
  <w:num w:numId="29">
    <w:abstractNumId w:val="30"/>
  </w:num>
  <w:num w:numId="30">
    <w:abstractNumId w:val="34"/>
  </w:num>
  <w:num w:numId="31">
    <w:abstractNumId w:val="31"/>
  </w:num>
  <w:num w:numId="32">
    <w:abstractNumId w:val="25"/>
  </w:num>
  <w:num w:numId="33">
    <w:abstractNumId w:val="32"/>
  </w:num>
  <w:num w:numId="34">
    <w:abstractNumId w:val="13"/>
  </w:num>
  <w:num w:numId="35">
    <w:abstractNumId w:val="40"/>
  </w:num>
  <w:num w:numId="36">
    <w:abstractNumId w:val="19"/>
  </w:num>
  <w:num w:numId="37">
    <w:abstractNumId w:val="37"/>
  </w:num>
  <w:num w:numId="38">
    <w:abstractNumId w:val="20"/>
  </w:num>
  <w:num w:numId="39">
    <w:abstractNumId w:val="1"/>
  </w:num>
  <w:num w:numId="40">
    <w:abstractNumId w:val="29"/>
  </w:num>
  <w:num w:numId="41">
    <w:abstractNumId w:val="12"/>
  </w:num>
  <w:num w:numId="42">
    <w:abstractNumId w:val="2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3F"/>
    <w:rsid w:val="00004C0F"/>
    <w:rsid w:val="000108D4"/>
    <w:rsid w:val="00015450"/>
    <w:rsid w:val="00030FCC"/>
    <w:rsid w:val="000409BF"/>
    <w:rsid w:val="000564C4"/>
    <w:rsid w:val="000728A7"/>
    <w:rsid w:val="000771A6"/>
    <w:rsid w:val="000771B6"/>
    <w:rsid w:val="00084CC9"/>
    <w:rsid w:val="00084D54"/>
    <w:rsid w:val="00097AA1"/>
    <w:rsid w:val="000B134B"/>
    <w:rsid w:val="000B7D5F"/>
    <w:rsid w:val="000C7839"/>
    <w:rsid w:val="000D3E6A"/>
    <w:rsid w:val="000E1439"/>
    <w:rsid w:val="000E1B34"/>
    <w:rsid w:val="000E5C96"/>
    <w:rsid w:val="000E6D5F"/>
    <w:rsid w:val="00101FB7"/>
    <w:rsid w:val="0010717F"/>
    <w:rsid w:val="001107FB"/>
    <w:rsid w:val="001112F2"/>
    <w:rsid w:val="001132AF"/>
    <w:rsid w:val="00114B48"/>
    <w:rsid w:val="001168BA"/>
    <w:rsid w:val="00121315"/>
    <w:rsid w:val="00142481"/>
    <w:rsid w:val="00144CB8"/>
    <w:rsid w:val="001455CF"/>
    <w:rsid w:val="00153A4B"/>
    <w:rsid w:val="00153E9C"/>
    <w:rsid w:val="0015489D"/>
    <w:rsid w:val="00154BE5"/>
    <w:rsid w:val="0016525F"/>
    <w:rsid w:val="00165FF7"/>
    <w:rsid w:val="00174004"/>
    <w:rsid w:val="001814ED"/>
    <w:rsid w:val="001901F2"/>
    <w:rsid w:val="00192946"/>
    <w:rsid w:val="001B2ECA"/>
    <w:rsid w:val="001C1A36"/>
    <w:rsid w:val="001C204F"/>
    <w:rsid w:val="001C50E6"/>
    <w:rsid w:val="001D0EB3"/>
    <w:rsid w:val="001E078A"/>
    <w:rsid w:val="001F2CEC"/>
    <w:rsid w:val="00213BFE"/>
    <w:rsid w:val="002206E2"/>
    <w:rsid w:val="00224569"/>
    <w:rsid w:val="002245B0"/>
    <w:rsid w:val="00231095"/>
    <w:rsid w:val="002357BC"/>
    <w:rsid w:val="00235970"/>
    <w:rsid w:val="00243CA3"/>
    <w:rsid w:val="0024555F"/>
    <w:rsid w:val="0024589C"/>
    <w:rsid w:val="002537CE"/>
    <w:rsid w:val="00253DE5"/>
    <w:rsid w:val="00277116"/>
    <w:rsid w:val="0028046A"/>
    <w:rsid w:val="00285D94"/>
    <w:rsid w:val="00287B08"/>
    <w:rsid w:val="00295F27"/>
    <w:rsid w:val="002A1442"/>
    <w:rsid w:val="002B32A0"/>
    <w:rsid w:val="002C05D3"/>
    <w:rsid w:val="002C38C4"/>
    <w:rsid w:val="002C45A7"/>
    <w:rsid w:val="002C4B24"/>
    <w:rsid w:val="002E42A5"/>
    <w:rsid w:val="002E7C7D"/>
    <w:rsid w:val="003004A5"/>
    <w:rsid w:val="00304466"/>
    <w:rsid w:val="00313526"/>
    <w:rsid w:val="0036555F"/>
    <w:rsid w:val="0037401D"/>
    <w:rsid w:val="0037518A"/>
    <w:rsid w:val="00390EBE"/>
    <w:rsid w:val="00392BF2"/>
    <w:rsid w:val="0039382A"/>
    <w:rsid w:val="003A1B28"/>
    <w:rsid w:val="003A6F73"/>
    <w:rsid w:val="003B1E15"/>
    <w:rsid w:val="003B34FC"/>
    <w:rsid w:val="003B62AD"/>
    <w:rsid w:val="004054B6"/>
    <w:rsid w:val="00410F10"/>
    <w:rsid w:val="0041648F"/>
    <w:rsid w:val="0042024C"/>
    <w:rsid w:val="00424796"/>
    <w:rsid w:val="004252A8"/>
    <w:rsid w:val="004278B6"/>
    <w:rsid w:val="00433157"/>
    <w:rsid w:val="0044523A"/>
    <w:rsid w:val="004459BB"/>
    <w:rsid w:val="00451AC9"/>
    <w:rsid w:val="00470100"/>
    <w:rsid w:val="00473B74"/>
    <w:rsid w:val="0047682D"/>
    <w:rsid w:val="00485950"/>
    <w:rsid w:val="004906F7"/>
    <w:rsid w:val="00490EEF"/>
    <w:rsid w:val="0049111F"/>
    <w:rsid w:val="00497A04"/>
    <w:rsid w:val="004A171A"/>
    <w:rsid w:val="004A3EFF"/>
    <w:rsid w:val="004A7C99"/>
    <w:rsid w:val="004C339E"/>
    <w:rsid w:val="004C34AC"/>
    <w:rsid w:val="004C5297"/>
    <w:rsid w:val="004D1050"/>
    <w:rsid w:val="004D34F9"/>
    <w:rsid w:val="004D4118"/>
    <w:rsid w:val="004D6D7F"/>
    <w:rsid w:val="004E1200"/>
    <w:rsid w:val="004E7CE4"/>
    <w:rsid w:val="004F603E"/>
    <w:rsid w:val="004F64E6"/>
    <w:rsid w:val="0050093B"/>
    <w:rsid w:val="00501256"/>
    <w:rsid w:val="0050274A"/>
    <w:rsid w:val="005108C2"/>
    <w:rsid w:val="0052395C"/>
    <w:rsid w:val="005313B6"/>
    <w:rsid w:val="00532F61"/>
    <w:rsid w:val="00547A64"/>
    <w:rsid w:val="0055628B"/>
    <w:rsid w:val="005659FD"/>
    <w:rsid w:val="005663BA"/>
    <w:rsid w:val="00571412"/>
    <w:rsid w:val="005715EB"/>
    <w:rsid w:val="00583118"/>
    <w:rsid w:val="00584AF7"/>
    <w:rsid w:val="00593680"/>
    <w:rsid w:val="00594818"/>
    <w:rsid w:val="005C0E2A"/>
    <w:rsid w:val="005C1730"/>
    <w:rsid w:val="005C5193"/>
    <w:rsid w:val="005D57BC"/>
    <w:rsid w:val="005E775D"/>
    <w:rsid w:val="005F0ABD"/>
    <w:rsid w:val="005F1A4E"/>
    <w:rsid w:val="005F269A"/>
    <w:rsid w:val="005F37B7"/>
    <w:rsid w:val="006069AA"/>
    <w:rsid w:val="00612136"/>
    <w:rsid w:val="00624169"/>
    <w:rsid w:val="00626D78"/>
    <w:rsid w:val="00637AF9"/>
    <w:rsid w:val="006429F7"/>
    <w:rsid w:val="006442D8"/>
    <w:rsid w:val="00652995"/>
    <w:rsid w:val="00654363"/>
    <w:rsid w:val="00656CB8"/>
    <w:rsid w:val="00672EBA"/>
    <w:rsid w:val="006760A4"/>
    <w:rsid w:val="00692555"/>
    <w:rsid w:val="00693E40"/>
    <w:rsid w:val="00697F05"/>
    <w:rsid w:val="006A1026"/>
    <w:rsid w:val="006A438C"/>
    <w:rsid w:val="006B5140"/>
    <w:rsid w:val="006D1F0C"/>
    <w:rsid w:val="006D45A4"/>
    <w:rsid w:val="006E5622"/>
    <w:rsid w:val="006E5BBE"/>
    <w:rsid w:val="006E791C"/>
    <w:rsid w:val="006F2436"/>
    <w:rsid w:val="006F622A"/>
    <w:rsid w:val="00700220"/>
    <w:rsid w:val="0070108D"/>
    <w:rsid w:val="00706516"/>
    <w:rsid w:val="0070773E"/>
    <w:rsid w:val="007116EF"/>
    <w:rsid w:val="00712EB7"/>
    <w:rsid w:val="00727C98"/>
    <w:rsid w:val="00742BAD"/>
    <w:rsid w:val="0075034E"/>
    <w:rsid w:val="00753AA7"/>
    <w:rsid w:val="00762C0D"/>
    <w:rsid w:val="007630E7"/>
    <w:rsid w:val="00763645"/>
    <w:rsid w:val="00766A07"/>
    <w:rsid w:val="00775FEE"/>
    <w:rsid w:val="007862C7"/>
    <w:rsid w:val="00787D41"/>
    <w:rsid w:val="007A1A3E"/>
    <w:rsid w:val="007A3F3D"/>
    <w:rsid w:val="007C072A"/>
    <w:rsid w:val="007C210F"/>
    <w:rsid w:val="007C79BC"/>
    <w:rsid w:val="007C7D2F"/>
    <w:rsid w:val="007F10E1"/>
    <w:rsid w:val="008237DC"/>
    <w:rsid w:val="00856B78"/>
    <w:rsid w:val="00863225"/>
    <w:rsid w:val="00864E44"/>
    <w:rsid w:val="00864ECA"/>
    <w:rsid w:val="008723CC"/>
    <w:rsid w:val="00876C39"/>
    <w:rsid w:val="0088141D"/>
    <w:rsid w:val="00882C0C"/>
    <w:rsid w:val="00886373"/>
    <w:rsid w:val="00890F37"/>
    <w:rsid w:val="00894987"/>
    <w:rsid w:val="00895A7B"/>
    <w:rsid w:val="008A2BA0"/>
    <w:rsid w:val="008A5AA3"/>
    <w:rsid w:val="008A7445"/>
    <w:rsid w:val="008A7DAC"/>
    <w:rsid w:val="008B1D87"/>
    <w:rsid w:val="008B2C74"/>
    <w:rsid w:val="008B7562"/>
    <w:rsid w:val="008D19AF"/>
    <w:rsid w:val="008D642B"/>
    <w:rsid w:val="008E0BD3"/>
    <w:rsid w:val="008E51C3"/>
    <w:rsid w:val="00925F1B"/>
    <w:rsid w:val="00936EF1"/>
    <w:rsid w:val="00940C77"/>
    <w:rsid w:val="0094551C"/>
    <w:rsid w:val="00952723"/>
    <w:rsid w:val="009532CA"/>
    <w:rsid w:val="0095514C"/>
    <w:rsid w:val="00960280"/>
    <w:rsid w:val="00963DBB"/>
    <w:rsid w:val="00974595"/>
    <w:rsid w:val="009800F3"/>
    <w:rsid w:val="00984384"/>
    <w:rsid w:val="009A5628"/>
    <w:rsid w:val="009B67BF"/>
    <w:rsid w:val="009C206B"/>
    <w:rsid w:val="009C7F94"/>
    <w:rsid w:val="009D2868"/>
    <w:rsid w:val="009D2C63"/>
    <w:rsid w:val="009D756B"/>
    <w:rsid w:val="009E29EB"/>
    <w:rsid w:val="00A04660"/>
    <w:rsid w:val="00A06C55"/>
    <w:rsid w:val="00A16C87"/>
    <w:rsid w:val="00A21D0B"/>
    <w:rsid w:val="00A25008"/>
    <w:rsid w:val="00A32965"/>
    <w:rsid w:val="00A40CA8"/>
    <w:rsid w:val="00A4351D"/>
    <w:rsid w:val="00A53E7A"/>
    <w:rsid w:val="00A57932"/>
    <w:rsid w:val="00A640E7"/>
    <w:rsid w:val="00A65549"/>
    <w:rsid w:val="00A82E01"/>
    <w:rsid w:val="00A8660D"/>
    <w:rsid w:val="00A9618B"/>
    <w:rsid w:val="00AB162E"/>
    <w:rsid w:val="00AC5A44"/>
    <w:rsid w:val="00AC70D2"/>
    <w:rsid w:val="00AD202F"/>
    <w:rsid w:val="00AD25C0"/>
    <w:rsid w:val="00B02512"/>
    <w:rsid w:val="00B066E0"/>
    <w:rsid w:val="00B1207F"/>
    <w:rsid w:val="00B22356"/>
    <w:rsid w:val="00B34F50"/>
    <w:rsid w:val="00B536FA"/>
    <w:rsid w:val="00B62ECE"/>
    <w:rsid w:val="00B9055C"/>
    <w:rsid w:val="00B9249A"/>
    <w:rsid w:val="00B95F9E"/>
    <w:rsid w:val="00B960BB"/>
    <w:rsid w:val="00B97717"/>
    <w:rsid w:val="00BA131D"/>
    <w:rsid w:val="00BA2362"/>
    <w:rsid w:val="00BA4419"/>
    <w:rsid w:val="00BA6E4E"/>
    <w:rsid w:val="00BA7868"/>
    <w:rsid w:val="00BB25C9"/>
    <w:rsid w:val="00BC41CF"/>
    <w:rsid w:val="00BD2857"/>
    <w:rsid w:val="00BD4169"/>
    <w:rsid w:val="00BD69C9"/>
    <w:rsid w:val="00BD74CD"/>
    <w:rsid w:val="00C13F0C"/>
    <w:rsid w:val="00C20904"/>
    <w:rsid w:val="00C35779"/>
    <w:rsid w:val="00C50E6D"/>
    <w:rsid w:val="00C61B10"/>
    <w:rsid w:val="00C678E5"/>
    <w:rsid w:val="00C77FBB"/>
    <w:rsid w:val="00C8155D"/>
    <w:rsid w:val="00C849ED"/>
    <w:rsid w:val="00C9345F"/>
    <w:rsid w:val="00C93B0F"/>
    <w:rsid w:val="00C94123"/>
    <w:rsid w:val="00C95DCA"/>
    <w:rsid w:val="00C96E44"/>
    <w:rsid w:val="00CA3341"/>
    <w:rsid w:val="00CA73FD"/>
    <w:rsid w:val="00CA7824"/>
    <w:rsid w:val="00CB5266"/>
    <w:rsid w:val="00CB7098"/>
    <w:rsid w:val="00CC077C"/>
    <w:rsid w:val="00CC2385"/>
    <w:rsid w:val="00CC245E"/>
    <w:rsid w:val="00CD1793"/>
    <w:rsid w:val="00CE0F01"/>
    <w:rsid w:val="00CF0858"/>
    <w:rsid w:val="00CF1161"/>
    <w:rsid w:val="00CF4151"/>
    <w:rsid w:val="00CF57F0"/>
    <w:rsid w:val="00D04BE0"/>
    <w:rsid w:val="00D1243F"/>
    <w:rsid w:val="00D12B8B"/>
    <w:rsid w:val="00D3354F"/>
    <w:rsid w:val="00D3464E"/>
    <w:rsid w:val="00D467ED"/>
    <w:rsid w:val="00D5590F"/>
    <w:rsid w:val="00D65607"/>
    <w:rsid w:val="00D733EA"/>
    <w:rsid w:val="00D73A02"/>
    <w:rsid w:val="00D74C45"/>
    <w:rsid w:val="00D766E4"/>
    <w:rsid w:val="00D774F0"/>
    <w:rsid w:val="00D81617"/>
    <w:rsid w:val="00D81D22"/>
    <w:rsid w:val="00D945DD"/>
    <w:rsid w:val="00D954E8"/>
    <w:rsid w:val="00DA2A5A"/>
    <w:rsid w:val="00DA677B"/>
    <w:rsid w:val="00DB531E"/>
    <w:rsid w:val="00DF5E63"/>
    <w:rsid w:val="00E030DA"/>
    <w:rsid w:val="00E07086"/>
    <w:rsid w:val="00E07A60"/>
    <w:rsid w:val="00E109B0"/>
    <w:rsid w:val="00E20CAC"/>
    <w:rsid w:val="00E23232"/>
    <w:rsid w:val="00E27E4F"/>
    <w:rsid w:val="00E370B8"/>
    <w:rsid w:val="00E46909"/>
    <w:rsid w:val="00E4790F"/>
    <w:rsid w:val="00E5556D"/>
    <w:rsid w:val="00E75B8F"/>
    <w:rsid w:val="00E83965"/>
    <w:rsid w:val="00EA6ACD"/>
    <w:rsid w:val="00EC0A45"/>
    <w:rsid w:val="00EC4359"/>
    <w:rsid w:val="00ED06B6"/>
    <w:rsid w:val="00ED3D86"/>
    <w:rsid w:val="00ED5EC5"/>
    <w:rsid w:val="00EF28D8"/>
    <w:rsid w:val="00F0095A"/>
    <w:rsid w:val="00F535AE"/>
    <w:rsid w:val="00F60BA0"/>
    <w:rsid w:val="00F76DA0"/>
    <w:rsid w:val="00F86B65"/>
    <w:rsid w:val="00F90D71"/>
    <w:rsid w:val="00FB775A"/>
    <w:rsid w:val="00FC6CBD"/>
    <w:rsid w:val="00FE5E60"/>
    <w:rsid w:val="00FF3023"/>
    <w:rsid w:val="00FF6116"/>
    <w:rsid w:val="00FF63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F6DC65"/>
  <w15:docId w15:val="{EC8F865B-D07C-435D-9AA0-0EEC5229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6D"/>
    <w:pPr>
      <w:spacing w:after="200" w:line="276" w:lineRule="auto"/>
    </w:pPr>
    <w:rPr>
      <w:rFonts w:cs="Calibri"/>
      <w:lang w:val="en-US" w:eastAsia="en-US"/>
    </w:rPr>
  </w:style>
  <w:style w:type="paragraph" w:styleId="Heading1">
    <w:name w:val="heading 1"/>
    <w:basedOn w:val="Normal"/>
    <w:next w:val="Normal"/>
    <w:link w:val="Heading1Char"/>
    <w:qFormat/>
    <w:locked/>
    <w:rsid w:val="00473B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A046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571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9800F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243F"/>
    <w:pPr>
      <w:ind w:left="720"/>
    </w:pPr>
  </w:style>
  <w:style w:type="character" w:styleId="Hyperlink">
    <w:name w:val="Hyperlink"/>
    <w:basedOn w:val="DefaultParagraphFont"/>
    <w:uiPriority w:val="99"/>
    <w:rsid w:val="00974595"/>
    <w:rPr>
      <w:color w:val="0000FF"/>
      <w:u w:val="single"/>
    </w:rPr>
  </w:style>
  <w:style w:type="paragraph" w:customStyle="1" w:styleId="Subsection">
    <w:name w:val="Subsection"/>
    <w:basedOn w:val="Normal"/>
    <w:uiPriority w:val="99"/>
    <w:rsid w:val="001F2CEC"/>
    <w:pPr>
      <w:spacing w:after="40" w:line="264" w:lineRule="auto"/>
    </w:pPr>
    <w:rPr>
      <w:b/>
      <w:bCs/>
      <w:color w:val="4F81BD"/>
      <w:spacing w:val="30"/>
      <w:sz w:val="24"/>
      <w:szCs w:val="24"/>
      <w:lang w:eastAsia="ja-JP"/>
    </w:rPr>
  </w:style>
  <w:style w:type="character" w:styleId="CommentReference">
    <w:name w:val="annotation reference"/>
    <w:basedOn w:val="DefaultParagraphFont"/>
    <w:uiPriority w:val="99"/>
    <w:semiHidden/>
    <w:unhideWhenUsed/>
    <w:rsid w:val="0075034E"/>
    <w:rPr>
      <w:sz w:val="16"/>
      <w:szCs w:val="16"/>
    </w:rPr>
  </w:style>
  <w:style w:type="paragraph" w:styleId="CommentText">
    <w:name w:val="annotation text"/>
    <w:basedOn w:val="Normal"/>
    <w:link w:val="CommentTextChar"/>
    <w:uiPriority w:val="99"/>
    <w:semiHidden/>
    <w:unhideWhenUsed/>
    <w:rsid w:val="0075034E"/>
    <w:rPr>
      <w:sz w:val="20"/>
      <w:szCs w:val="20"/>
    </w:rPr>
  </w:style>
  <w:style w:type="character" w:customStyle="1" w:styleId="CommentTextChar">
    <w:name w:val="Comment Text Char"/>
    <w:basedOn w:val="DefaultParagraphFont"/>
    <w:link w:val="CommentText"/>
    <w:uiPriority w:val="99"/>
    <w:semiHidden/>
    <w:rsid w:val="0075034E"/>
    <w:rPr>
      <w:rFonts w:cs="Calibri"/>
      <w:sz w:val="20"/>
      <w:szCs w:val="20"/>
      <w:lang w:val="en-US" w:eastAsia="en-US"/>
    </w:rPr>
  </w:style>
  <w:style w:type="paragraph" w:styleId="CommentSubject">
    <w:name w:val="annotation subject"/>
    <w:basedOn w:val="CommentText"/>
    <w:next w:val="CommentText"/>
    <w:link w:val="CommentSubjectChar"/>
    <w:uiPriority w:val="99"/>
    <w:semiHidden/>
    <w:unhideWhenUsed/>
    <w:rsid w:val="0075034E"/>
    <w:rPr>
      <w:b/>
      <w:bCs/>
    </w:rPr>
  </w:style>
  <w:style w:type="character" w:customStyle="1" w:styleId="CommentSubjectChar">
    <w:name w:val="Comment Subject Char"/>
    <w:basedOn w:val="CommentTextChar"/>
    <w:link w:val="CommentSubject"/>
    <w:uiPriority w:val="99"/>
    <w:semiHidden/>
    <w:rsid w:val="0075034E"/>
    <w:rPr>
      <w:rFonts w:cs="Calibri"/>
      <w:b/>
      <w:bCs/>
      <w:sz w:val="20"/>
      <w:szCs w:val="20"/>
      <w:lang w:val="en-US" w:eastAsia="en-US"/>
    </w:rPr>
  </w:style>
  <w:style w:type="paragraph" w:styleId="BalloonText">
    <w:name w:val="Balloon Text"/>
    <w:basedOn w:val="Normal"/>
    <w:link w:val="BalloonTextChar"/>
    <w:uiPriority w:val="99"/>
    <w:semiHidden/>
    <w:unhideWhenUsed/>
    <w:rsid w:val="0075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34E"/>
    <w:rPr>
      <w:rFonts w:ascii="Tahoma" w:hAnsi="Tahoma" w:cs="Tahoma"/>
      <w:sz w:val="16"/>
      <w:szCs w:val="16"/>
      <w:lang w:val="en-US" w:eastAsia="en-US"/>
    </w:rPr>
  </w:style>
  <w:style w:type="paragraph" w:styleId="Header">
    <w:name w:val="header"/>
    <w:basedOn w:val="Normal"/>
    <w:link w:val="HeaderChar"/>
    <w:uiPriority w:val="99"/>
    <w:unhideWhenUsed/>
    <w:rsid w:val="00010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D4"/>
    <w:rPr>
      <w:rFonts w:cs="Calibri"/>
      <w:lang w:val="en-US" w:eastAsia="en-US"/>
    </w:rPr>
  </w:style>
  <w:style w:type="paragraph" w:styleId="Footer">
    <w:name w:val="footer"/>
    <w:basedOn w:val="Normal"/>
    <w:link w:val="FooterChar"/>
    <w:uiPriority w:val="99"/>
    <w:unhideWhenUsed/>
    <w:rsid w:val="00010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D4"/>
    <w:rPr>
      <w:rFonts w:cs="Calibri"/>
      <w:lang w:val="en-US" w:eastAsia="en-US"/>
    </w:rPr>
  </w:style>
  <w:style w:type="table" w:styleId="TableGrid">
    <w:name w:val="Table Grid"/>
    <w:basedOn w:val="TableNormal"/>
    <w:locked/>
    <w:rsid w:val="00056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73B74"/>
    <w:rPr>
      <w:rFonts w:asciiTheme="majorHAnsi" w:eastAsiaTheme="majorEastAsia" w:hAnsiTheme="majorHAnsi" w:cstheme="majorBidi"/>
      <w:color w:val="365F91" w:themeColor="accent1" w:themeShade="BF"/>
      <w:sz w:val="32"/>
      <w:szCs w:val="32"/>
      <w:lang w:val="en-US" w:eastAsia="en-US"/>
    </w:rPr>
  </w:style>
  <w:style w:type="character" w:customStyle="1" w:styleId="NoSpacingChar">
    <w:name w:val="No Spacing Char"/>
    <w:basedOn w:val="DefaultParagraphFont"/>
    <w:link w:val="NoSpacing"/>
    <w:uiPriority w:val="1"/>
    <w:locked/>
    <w:rsid w:val="0042024C"/>
    <w:rPr>
      <w:rFonts w:asciiTheme="majorHAnsi" w:eastAsiaTheme="majorEastAsia" w:hAnsiTheme="majorHAnsi" w:cstheme="majorBidi"/>
    </w:rPr>
  </w:style>
  <w:style w:type="paragraph" w:styleId="NoSpacing">
    <w:name w:val="No Spacing"/>
    <w:basedOn w:val="Normal"/>
    <w:link w:val="NoSpacingChar"/>
    <w:uiPriority w:val="1"/>
    <w:qFormat/>
    <w:rsid w:val="0042024C"/>
    <w:pPr>
      <w:spacing w:after="0" w:line="240" w:lineRule="auto"/>
    </w:pPr>
    <w:rPr>
      <w:rFonts w:asciiTheme="majorHAnsi" w:eastAsiaTheme="majorEastAsia" w:hAnsiTheme="majorHAnsi" w:cstheme="majorBidi"/>
      <w:lang w:val="en-AU" w:eastAsia="en-AU"/>
    </w:rPr>
  </w:style>
  <w:style w:type="character" w:customStyle="1" w:styleId="Heading2Char">
    <w:name w:val="Heading 2 Char"/>
    <w:basedOn w:val="DefaultParagraphFont"/>
    <w:link w:val="Heading2"/>
    <w:rsid w:val="00A04660"/>
    <w:rPr>
      <w:rFonts w:asciiTheme="majorHAnsi" w:eastAsiaTheme="majorEastAsia" w:hAnsiTheme="majorHAnsi" w:cstheme="majorBidi"/>
      <w:color w:val="365F91" w:themeColor="accent1" w:themeShade="BF"/>
      <w:sz w:val="26"/>
      <w:szCs w:val="26"/>
      <w:lang w:val="en-US" w:eastAsia="en-US"/>
    </w:rPr>
  </w:style>
  <w:style w:type="character" w:styleId="UnresolvedMention">
    <w:name w:val="Unresolved Mention"/>
    <w:basedOn w:val="DefaultParagraphFont"/>
    <w:uiPriority w:val="99"/>
    <w:semiHidden/>
    <w:unhideWhenUsed/>
    <w:rsid w:val="001455CF"/>
    <w:rPr>
      <w:color w:val="605E5C"/>
      <w:shd w:val="clear" w:color="auto" w:fill="E1DFDD"/>
    </w:rPr>
  </w:style>
  <w:style w:type="character" w:customStyle="1" w:styleId="Heading3Char">
    <w:name w:val="Heading 3 Char"/>
    <w:basedOn w:val="DefaultParagraphFont"/>
    <w:link w:val="Heading3"/>
    <w:rsid w:val="005715EB"/>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rsid w:val="009800F3"/>
    <w:rPr>
      <w:rFonts w:asciiTheme="majorHAnsi" w:eastAsiaTheme="majorEastAsia" w:hAnsiTheme="majorHAnsi" w:cstheme="majorBidi"/>
      <w:i/>
      <w:iCs/>
      <w:color w:val="365F91" w:themeColor="accent1" w:themeShade="BF"/>
      <w:lang w:val="en-US" w:eastAsia="en-US"/>
    </w:rPr>
  </w:style>
  <w:style w:type="paragraph" w:customStyle="1" w:styleId="css-yvudqq">
    <w:name w:val="css-yvudqq"/>
    <w:basedOn w:val="Normal"/>
    <w:rsid w:val="004911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css-1wiofhw">
    <w:name w:val="css-1wiofhw"/>
    <w:basedOn w:val="DefaultParagraphFont"/>
    <w:rsid w:val="0049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0718">
      <w:bodyDiv w:val="1"/>
      <w:marLeft w:val="0"/>
      <w:marRight w:val="0"/>
      <w:marTop w:val="0"/>
      <w:marBottom w:val="0"/>
      <w:divBdr>
        <w:top w:val="none" w:sz="0" w:space="0" w:color="auto"/>
        <w:left w:val="none" w:sz="0" w:space="0" w:color="auto"/>
        <w:bottom w:val="none" w:sz="0" w:space="0" w:color="auto"/>
        <w:right w:val="none" w:sz="0" w:space="0" w:color="auto"/>
      </w:divBdr>
    </w:div>
    <w:div w:id="9012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shan-thapa-69759518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D49F-1A40-4507-AB93-ACBF2842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ANDRES OVIEDO DE LA TORRE</vt:lpstr>
    </vt:vector>
  </TitlesOfParts>
  <Company>Performance English</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ANDRES OVIEDO DE LA TORRE</dc:title>
  <dc:creator>AndresO</dc:creator>
  <cp:lastModifiedBy>Kishan Thapa</cp:lastModifiedBy>
  <cp:revision>41</cp:revision>
  <cp:lastPrinted>2014-03-20T23:27:00Z</cp:lastPrinted>
  <dcterms:created xsi:type="dcterms:W3CDTF">2019-02-23T00:36:00Z</dcterms:created>
  <dcterms:modified xsi:type="dcterms:W3CDTF">2021-05-30T07:53:00Z</dcterms:modified>
</cp:coreProperties>
</file>