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CFB1" w14:textId="3633D9AD" w:rsidR="2DDCF289" w:rsidRPr="00DC56C7" w:rsidRDefault="2DDCF289" w:rsidP="028137A8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  <w:r w:rsidRPr="00DC56C7">
        <w:rPr>
          <w:rFonts w:eastAsia="Times New Roman" w:cs="Times New Roman"/>
          <w:b/>
          <w:bCs/>
          <w:lang w:eastAsia="ru-RU" w:bidi="ar-SA"/>
        </w:rPr>
        <w:t>Введение</w:t>
      </w:r>
    </w:p>
    <w:p w14:paraId="1BBBC2D7" w14:textId="42C38185" w:rsidR="028137A8" w:rsidRPr="00DC56C7" w:rsidRDefault="028137A8" w:rsidP="028137A8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</w:p>
    <w:p w14:paraId="2CD78086" w14:textId="50C3D5EF" w:rsidR="2DDCF289" w:rsidRPr="00DC56C7" w:rsidRDefault="2DDCF289" w:rsidP="028137A8">
      <w:pPr>
        <w:spacing w:line="285" w:lineRule="atLeast"/>
        <w:ind w:firstLine="708"/>
        <w:jc w:val="both"/>
        <w:rPr>
          <w:rFonts w:eastAsia="Times New Roman" w:cs="Times New Roman"/>
          <w:b/>
          <w:bCs/>
          <w:lang w:eastAsia="ru-RU" w:bidi="ar-SA"/>
        </w:rPr>
      </w:pPr>
      <w:r w:rsidRPr="00DC56C7">
        <w:rPr>
          <w:rFonts w:eastAsia="Times New Roman" w:cs="Times New Roman"/>
          <w:b/>
          <w:bCs/>
          <w:lang w:eastAsia="ru-RU" w:bidi="ar-SA"/>
        </w:rPr>
        <w:t>Цель и актуальность проекта</w:t>
      </w:r>
    </w:p>
    <w:p w14:paraId="16DCC0B1" w14:textId="3214C730" w:rsidR="028137A8" w:rsidRPr="00DC56C7" w:rsidRDefault="028137A8" w:rsidP="028137A8">
      <w:pPr>
        <w:spacing w:line="285" w:lineRule="atLeast"/>
        <w:jc w:val="both"/>
        <w:rPr>
          <w:rFonts w:eastAsia="Times New Roman" w:cs="Times New Roman"/>
          <w:b/>
          <w:bCs/>
          <w:lang w:eastAsia="ru-RU" w:bidi="ar-SA"/>
        </w:rPr>
      </w:pPr>
    </w:p>
    <w:p w14:paraId="5259D4FC" w14:textId="1E79F0C7" w:rsidR="2DDCF289" w:rsidRDefault="2DDCF289" w:rsidP="028137A8">
      <w:pPr>
        <w:spacing w:line="285" w:lineRule="atLeast"/>
        <w:ind w:firstLine="708"/>
        <w:jc w:val="both"/>
      </w:pPr>
      <w:r w:rsidRPr="00DC56C7">
        <w:rPr>
          <w:rFonts w:eastAsia="Times New Roman" w:cs="Times New Roman"/>
          <w:lang w:eastAsia="ru-RU" w:bidi="ar-SA"/>
        </w:rPr>
        <w:t xml:space="preserve">В современном мире, где технологии быстро развиваются, предсказание цен на технически сложные устройства, такие как ноутбуки, становится важной задачей. Она имеет не только коммерческое значение для продавцов и производителей, но и информационное для потребителей. В этом проекте мы разрабатываем модель машинного обучения на основе алгоритма </w:t>
      </w:r>
      <w:r w:rsidRPr="028137A8">
        <w:rPr>
          <w:rFonts w:eastAsia="Times New Roman" w:cs="Times New Roman"/>
          <w:lang w:val="en-US" w:eastAsia="ru-RU" w:bidi="ar-SA"/>
        </w:rPr>
        <w:t>Random</w:t>
      </w:r>
      <w:r w:rsidRPr="00DC56C7">
        <w:rPr>
          <w:rFonts w:eastAsia="Times New Roman" w:cs="Times New Roman"/>
          <w:lang w:eastAsia="ru-RU" w:bidi="ar-SA"/>
        </w:rPr>
        <w:t xml:space="preserve"> </w:t>
      </w:r>
      <w:r w:rsidRPr="028137A8">
        <w:rPr>
          <w:rFonts w:eastAsia="Times New Roman" w:cs="Times New Roman"/>
          <w:lang w:val="en-US" w:eastAsia="ru-RU" w:bidi="ar-SA"/>
        </w:rPr>
        <w:t>Forest</w:t>
      </w:r>
      <w:r w:rsidRPr="00DC56C7">
        <w:rPr>
          <w:rFonts w:eastAsia="Times New Roman" w:cs="Times New Roman"/>
          <w:lang w:eastAsia="ru-RU" w:bidi="ar-SA"/>
        </w:rPr>
        <w:t xml:space="preserve"> для предсказания цен на ноутбуки. Этот метод был выбран из-за его гибкости и способности обрабатывать большие объемы данных с множеством переменных, что идеально подходит для нашего случая.</w:t>
      </w:r>
    </w:p>
    <w:p w14:paraId="6D6E5825" w14:textId="67D32D69" w:rsidR="028137A8" w:rsidRPr="00DC56C7" w:rsidRDefault="028137A8" w:rsidP="028137A8">
      <w:pPr>
        <w:spacing w:line="285" w:lineRule="atLeast"/>
        <w:ind w:firstLine="708"/>
        <w:jc w:val="both"/>
        <w:rPr>
          <w:rFonts w:eastAsia="Times New Roman" w:cs="Times New Roman"/>
          <w:lang w:eastAsia="ru-RU" w:bidi="ar-SA"/>
        </w:rPr>
      </w:pPr>
    </w:p>
    <w:p w14:paraId="61454B2F" w14:textId="3A81369D" w:rsidR="2DDCF289" w:rsidRPr="00DC56C7" w:rsidRDefault="2DDCF289" w:rsidP="028137A8">
      <w:pPr>
        <w:spacing w:line="285" w:lineRule="atLeast"/>
        <w:ind w:firstLine="708"/>
        <w:jc w:val="both"/>
        <w:rPr>
          <w:rFonts w:eastAsia="Times New Roman" w:cs="Times New Roman"/>
          <w:b/>
          <w:bCs/>
          <w:lang w:eastAsia="ru-RU" w:bidi="ar-SA"/>
        </w:rPr>
      </w:pPr>
      <w:r w:rsidRPr="00DC56C7">
        <w:rPr>
          <w:rFonts w:eastAsia="Times New Roman" w:cs="Times New Roman"/>
          <w:b/>
          <w:bCs/>
          <w:lang w:eastAsia="ru-RU" w:bidi="ar-SA"/>
        </w:rPr>
        <w:t>Общий подход к решению</w:t>
      </w:r>
    </w:p>
    <w:p w14:paraId="019496D6" w14:textId="2CDAEA8E" w:rsidR="028137A8" w:rsidRPr="00DC56C7" w:rsidRDefault="028137A8" w:rsidP="028137A8">
      <w:pPr>
        <w:spacing w:line="285" w:lineRule="atLeast"/>
        <w:ind w:firstLine="708"/>
        <w:jc w:val="both"/>
        <w:rPr>
          <w:rFonts w:eastAsia="Times New Roman" w:cs="Times New Roman"/>
          <w:b/>
          <w:bCs/>
          <w:lang w:eastAsia="ru-RU" w:bidi="ar-SA"/>
        </w:rPr>
      </w:pPr>
    </w:p>
    <w:p w14:paraId="3E275305" w14:textId="7ACDAE47" w:rsidR="2DDCF289" w:rsidRDefault="2DDCF289" w:rsidP="028137A8">
      <w:pPr>
        <w:spacing w:line="285" w:lineRule="atLeast"/>
        <w:ind w:firstLine="708"/>
        <w:jc w:val="both"/>
      </w:pPr>
      <w:r w:rsidRPr="00DC56C7">
        <w:rPr>
          <w:rFonts w:eastAsia="Times New Roman" w:cs="Times New Roman"/>
          <w:lang w:eastAsia="ru-RU" w:bidi="ar-SA"/>
        </w:rPr>
        <w:t>Мы сосредоточимся на создании модели, которая сможет анализировать различные характеристики ноутбуков, такие как марка, модель, технические спецификации и другие, для предсказания их конечной цены. Это позволит нам оценить, какие факторы оказывают наибольшее влияние на стоимость устройств.</w:t>
      </w:r>
    </w:p>
    <w:p w14:paraId="1FD42F40" w14:textId="5E1A0D3F" w:rsidR="028137A8" w:rsidRPr="00DC56C7" w:rsidRDefault="028137A8" w:rsidP="028137A8">
      <w:pPr>
        <w:spacing w:line="285" w:lineRule="atLeast"/>
        <w:ind w:firstLine="708"/>
        <w:jc w:val="both"/>
        <w:rPr>
          <w:rFonts w:eastAsia="Times New Roman" w:cs="Times New Roman"/>
          <w:lang w:eastAsia="ru-RU" w:bidi="ar-SA"/>
        </w:rPr>
      </w:pPr>
    </w:p>
    <w:p w14:paraId="783A86B6" w14:textId="19B34F7F" w:rsidR="2DDCF289" w:rsidRDefault="2DDCF289" w:rsidP="028137A8">
      <w:pPr>
        <w:spacing w:line="285" w:lineRule="atLeast"/>
        <w:ind w:firstLine="708"/>
        <w:jc w:val="both"/>
      </w:pPr>
      <w:r w:rsidRPr="028137A8">
        <w:rPr>
          <w:b/>
          <w:bCs/>
        </w:rPr>
        <w:t>Обзор данных</w:t>
      </w:r>
    </w:p>
    <w:p w14:paraId="0CDFCC15" w14:textId="660389F8" w:rsidR="028137A8" w:rsidRDefault="028137A8" w:rsidP="028137A8">
      <w:pPr>
        <w:spacing w:line="285" w:lineRule="atLeast"/>
        <w:ind w:firstLine="708"/>
        <w:jc w:val="both"/>
        <w:rPr>
          <w:b/>
          <w:bCs/>
        </w:rPr>
      </w:pPr>
    </w:p>
    <w:p w14:paraId="53F8C00D" w14:textId="31E9CA12" w:rsidR="2DDCF289" w:rsidRDefault="2DDCF289" w:rsidP="028137A8">
      <w:pPr>
        <w:spacing w:line="285" w:lineRule="atLeast"/>
        <w:ind w:firstLine="708"/>
        <w:jc w:val="both"/>
      </w:pPr>
      <w:r w:rsidRPr="028137A8">
        <w:rPr>
          <w:b/>
          <w:bCs/>
        </w:rPr>
        <w:t>Источник и описание данных</w:t>
      </w:r>
    </w:p>
    <w:p w14:paraId="40FD43D2" w14:textId="60EFD9E9" w:rsidR="2DDCF289" w:rsidRDefault="2DDCF289" w:rsidP="028137A8">
      <w:pPr>
        <w:spacing w:line="285" w:lineRule="atLeast"/>
        <w:ind w:firstLine="708"/>
        <w:jc w:val="both"/>
      </w:pPr>
      <w:r>
        <w:t xml:space="preserve">Исходные данные для нашей модели включают детализированный набор информации о различных ноутбуках. Данные содержат характеристики такие как марка, модель, технические параметры (процессор, объем памяти, тип дисплея и т.д.) и цену. </w:t>
      </w:r>
    </w:p>
    <w:p w14:paraId="49825D19" w14:textId="7AEE0DDA" w:rsidR="1D55137D" w:rsidRDefault="1D55137D" w:rsidP="028137A8">
      <w:pPr>
        <w:spacing w:line="285" w:lineRule="atLeast"/>
        <w:ind w:firstLine="708"/>
        <w:jc w:val="both"/>
        <w:rPr>
          <w:b/>
          <w:bCs/>
        </w:rPr>
      </w:pPr>
      <w:r>
        <w:t xml:space="preserve">В </w:t>
      </w:r>
      <w:proofErr w:type="spellStart"/>
      <w:r>
        <w:t>датафрейме</w:t>
      </w:r>
      <w:proofErr w:type="spellEnd"/>
      <w:r>
        <w:t xml:space="preserve"> содержится информация о 2160 ноутбуках. Присутствуют как числовые (RAM, Storage, </w:t>
      </w:r>
      <w:proofErr w:type="spellStart"/>
      <w:r>
        <w:t>Screen</w:t>
      </w:r>
      <w:proofErr w:type="spellEnd"/>
      <w:r>
        <w:t>, Final Price), так и категориальные (</w:t>
      </w:r>
      <w:proofErr w:type="spellStart"/>
      <w:r>
        <w:t>Laptop</w:t>
      </w:r>
      <w:proofErr w:type="spellEnd"/>
      <w:r>
        <w:t xml:space="preserve">, </w:t>
      </w:r>
      <w:proofErr w:type="spellStart"/>
      <w:r>
        <w:t>Status</w:t>
      </w:r>
      <w:proofErr w:type="spellEnd"/>
      <w:r>
        <w:t xml:space="preserve">, Brand, Model, CPU, Storage </w:t>
      </w:r>
      <w:proofErr w:type="spellStart"/>
      <w:r>
        <w:t>type</w:t>
      </w:r>
      <w:proofErr w:type="spellEnd"/>
      <w:r>
        <w:t xml:space="preserve">, GPU, Touch) признаки. Видны пропущенные значения в столбцах Storage </w:t>
      </w:r>
      <w:proofErr w:type="spellStart"/>
      <w:r>
        <w:t>type</w:t>
      </w:r>
      <w:proofErr w:type="spellEnd"/>
      <w:r>
        <w:t xml:space="preserve"> и GPU.</w:t>
      </w:r>
    </w:p>
    <w:p w14:paraId="18439F4A" w14:textId="4C082E59" w:rsidR="028137A8" w:rsidRDefault="028137A8" w:rsidP="028137A8">
      <w:pPr>
        <w:spacing w:line="285" w:lineRule="atLeast"/>
        <w:ind w:firstLine="708"/>
        <w:jc w:val="both"/>
      </w:pPr>
    </w:p>
    <w:p w14:paraId="35F99B35" w14:textId="071EE91D" w:rsidR="2DDCF289" w:rsidRDefault="2DDCF289" w:rsidP="028137A8">
      <w:pPr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Предварительная обработка данных</w:t>
      </w:r>
    </w:p>
    <w:p w14:paraId="52E63FEE" w14:textId="60BF7C11" w:rsidR="2DDCF289" w:rsidRDefault="2DDCF289" w:rsidP="028137A8">
      <w:pPr>
        <w:spacing w:line="285" w:lineRule="atLeast"/>
        <w:ind w:firstLine="708"/>
        <w:jc w:val="both"/>
      </w:pPr>
      <w:r>
        <w:t>Перед началом анализа данные прошли этап предварительной обработки, включающий очистку данных от некорректных и пропущенных значений, а также преобразование категориальных переменных в формат, пригодный для анализа.</w:t>
      </w:r>
    </w:p>
    <w:p w14:paraId="0A87F2D0" w14:textId="3A9DCF7F" w:rsidR="4152367E" w:rsidRPr="00DC56C7" w:rsidRDefault="4152367E" w:rsidP="028137A8">
      <w:pPr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df['storage_type'].fillna('Unknown', inplace=True)</w:t>
      </w:r>
    </w:p>
    <w:p w14:paraId="1A437424" w14:textId="3DB36DBB" w:rsidR="4152367E" w:rsidRPr="00DC56C7" w:rsidRDefault="4152367E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lastRenderedPageBreak/>
        <w:t>df['gpu'].fillna('Unknown', inplace=True)</w:t>
      </w:r>
    </w:p>
    <w:p w14:paraId="7D2181C3" w14:textId="120294D7" w:rsidR="4152367E" w:rsidRPr="00DC56C7" w:rsidRDefault="4152367E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df['screen'].fillna(df['screen'].median(), inplace=True)</w:t>
      </w:r>
    </w:p>
    <w:p w14:paraId="25E71435" w14:textId="16A1B55F" w:rsidR="028137A8" w:rsidRPr="00DC56C7" w:rsidRDefault="028137A8" w:rsidP="028137A8">
      <w:pPr>
        <w:keepNext/>
        <w:spacing w:line="285" w:lineRule="atLeast"/>
        <w:ind w:firstLine="708"/>
        <w:jc w:val="both"/>
        <w:rPr>
          <w:lang w:val="en-US"/>
        </w:rPr>
      </w:pPr>
    </w:p>
    <w:p w14:paraId="5D27760B" w14:textId="0113E40D" w:rsidR="0FC8D274" w:rsidRDefault="0FC8D27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Методология</w:t>
      </w:r>
    </w:p>
    <w:p w14:paraId="67720994" w14:textId="53E4441F" w:rsidR="0FC8D274" w:rsidRDefault="0FC8D27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Описание алгоритма </w:t>
      </w:r>
      <w:proofErr w:type="spellStart"/>
      <w:r w:rsidRPr="028137A8">
        <w:rPr>
          <w:b/>
          <w:bCs/>
        </w:rPr>
        <w:t>Random</w:t>
      </w:r>
      <w:proofErr w:type="spellEnd"/>
      <w:r w:rsidRPr="028137A8">
        <w:rPr>
          <w:b/>
          <w:bCs/>
        </w:rPr>
        <w:t xml:space="preserve"> </w:t>
      </w:r>
      <w:proofErr w:type="spellStart"/>
      <w:r w:rsidRPr="028137A8">
        <w:rPr>
          <w:b/>
          <w:bCs/>
        </w:rPr>
        <w:t>Forest</w:t>
      </w:r>
      <w:proofErr w:type="spellEnd"/>
    </w:p>
    <w:p w14:paraId="7C9D16E0" w14:textId="523C09A3" w:rsidR="0FC8D274" w:rsidRDefault="0FC8D274" w:rsidP="028137A8">
      <w:pPr>
        <w:keepNext/>
        <w:spacing w:line="285" w:lineRule="atLeast"/>
        <w:ind w:firstLine="708"/>
        <w:jc w:val="both"/>
      </w:pPr>
      <w:r>
        <w:t xml:space="preserve">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является одним из наиболее популярных и мощных методов машинного обучения. Он работает путем создания множества деревьев решений при обучении, а затем выводит среднее предсказание всех деревьев. Это обеспечивает высокую точность и устойчивость модели к переобучению.</w:t>
      </w:r>
    </w:p>
    <w:p w14:paraId="163ED15D" w14:textId="239F236D" w:rsidR="028137A8" w:rsidRDefault="028137A8" w:rsidP="028137A8">
      <w:pPr>
        <w:keepNext/>
        <w:spacing w:line="285" w:lineRule="atLeast"/>
        <w:ind w:firstLine="708"/>
        <w:jc w:val="both"/>
      </w:pPr>
    </w:p>
    <w:p w14:paraId="21D46B62" w14:textId="3CF50207" w:rsidR="2BAD8BA1" w:rsidRDefault="2BAD8BA1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Реализация алгоритма </w:t>
      </w:r>
      <w:proofErr w:type="spellStart"/>
      <w:r w:rsidRPr="028137A8">
        <w:rPr>
          <w:b/>
          <w:bCs/>
        </w:rPr>
        <w:t>Random</w:t>
      </w:r>
      <w:proofErr w:type="spellEnd"/>
      <w:r w:rsidRPr="028137A8">
        <w:rPr>
          <w:b/>
          <w:bCs/>
        </w:rPr>
        <w:t xml:space="preserve"> </w:t>
      </w:r>
      <w:proofErr w:type="spellStart"/>
      <w:r w:rsidRPr="028137A8">
        <w:rPr>
          <w:b/>
          <w:bCs/>
        </w:rPr>
        <w:t>Forest</w:t>
      </w:r>
      <w:proofErr w:type="spellEnd"/>
    </w:p>
    <w:p w14:paraId="64081F0B" w14:textId="0CBA18F3" w:rsidR="2BAD8BA1" w:rsidRDefault="2BAD8BA1" w:rsidP="028137A8">
      <w:pPr>
        <w:keepNext/>
        <w:spacing w:line="285" w:lineRule="atLeast"/>
        <w:ind w:firstLine="708"/>
        <w:jc w:val="both"/>
      </w:pPr>
      <w:r>
        <w:t>Предварительная обработка данных</w:t>
      </w:r>
      <w:proofErr w:type="gramStart"/>
      <w:r>
        <w:t>: Была</w:t>
      </w:r>
      <w:proofErr w:type="gramEnd"/>
      <w:r>
        <w:t xml:space="preserve"> выполнена предварительная обработка данных, включая кодирование категориальных переменных и нормализацию числовых данных.</w:t>
      </w:r>
    </w:p>
    <w:p w14:paraId="24FA8944" w14:textId="0F8AD4DB" w:rsidR="028137A8" w:rsidRDefault="028137A8" w:rsidP="028137A8">
      <w:pPr>
        <w:keepNext/>
        <w:spacing w:line="285" w:lineRule="atLeast"/>
        <w:ind w:firstLine="708"/>
        <w:jc w:val="both"/>
      </w:pPr>
    </w:p>
    <w:p w14:paraId="639354EA" w14:textId="3AA40FF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df = pd.get_dummies(df, columns=['laptop', 'status', 'brand', 'model', 'cpu', 'storage_type', 'gpu', 'touch'], drop_first=True)</w:t>
      </w:r>
    </w:p>
    <w:p w14:paraId="5F460B79" w14:textId="5818B581" w:rsidR="2BAD8BA1" w:rsidRDefault="2BAD8BA1" w:rsidP="028137A8">
      <w:pPr>
        <w:keepNext/>
        <w:spacing w:line="285" w:lineRule="atLeast"/>
        <w:ind w:firstLine="708"/>
        <w:jc w:val="both"/>
      </w:pPr>
      <w:r w:rsidRPr="00DC56C7">
        <w:rPr>
          <w:lang w:val="en-US"/>
        </w:rPr>
        <w:t xml:space="preserve"> </w:t>
      </w:r>
      <w:r>
        <w:t xml:space="preserve"># Проверим, как теперь выглядит </w:t>
      </w:r>
      <w:proofErr w:type="spellStart"/>
      <w:r>
        <w:t>DataFrame</w:t>
      </w:r>
      <w:proofErr w:type="spellEnd"/>
    </w:p>
    <w:p w14:paraId="095787C2" w14:textId="04E325EF" w:rsidR="2BAD8BA1" w:rsidRDefault="2BAD8BA1" w:rsidP="028137A8">
      <w:pPr>
        <w:keepNext/>
        <w:spacing w:line="285" w:lineRule="atLeast"/>
        <w:ind w:firstLine="708"/>
        <w:jc w:val="both"/>
      </w:pPr>
      <w:proofErr w:type="spellStart"/>
      <w:proofErr w:type="gramStart"/>
      <w:r>
        <w:t>Df.columns</w:t>
      </w:r>
      <w:proofErr w:type="spellEnd"/>
      <w:proofErr w:type="gramEnd"/>
    </w:p>
    <w:p w14:paraId="1878A089" w14:textId="18A2C9ED" w:rsidR="028137A8" w:rsidRDefault="028137A8" w:rsidP="028137A8">
      <w:pPr>
        <w:keepNext/>
        <w:spacing w:line="285" w:lineRule="atLeast"/>
        <w:ind w:firstLine="708"/>
        <w:jc w:val="both"/>
      </w:pPr>
    </w:p>
    <w:p w14:paraId="5CF2B6CC" w14:textId="1BC7A7C0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Разделение данных на </w:t>
      </w:r>
      <w:proofErr w:type="spellStart"/>
      <w:proofErr w:type="gramStart"/>
      <w:r>
        <w:t>выборки:Данные</w:t>
      </w:r>
      <w:proofErr w:type="spellEnd"/>
      <w:proofErr w:type="gramEnd"/>
      <w:r>
        <w:t xml:space="preserve"> были разбиты на обучающую и тестовую.</w:t>
      </w:r>
    </w:p>
    <w:p w14:paraId="45E580A9" w14:textId="70044B00" w:rsidR="028137A8" w:rsidRDefault="028137A8" w:rsidP="028137A8">
      <w:pPr>
        <w:keepNext/>
        <w:spacing w:line="285" w:lineRule="atLeast"/>
        <w:ind w:firstLine="708"/>
        <w:jc w:val="both"/>
      </w:pPr>
    </w:p>
    <w:p w14:paraId="3E6CB3E1" w14:textId="0A69607F" w:rsidR="2BAD8BA1" w:rsidRDefault="2BAD8BA1" w:rsidP="028137A8">
      <w:pPr>
        <w:keepNext/>
        <w:spacing w:line="285" w:lineRule="atLeast"/>
        <w:ind w:firstLine="708"/>
        <w:jc w:val="both"/>
      </w:pPr>
      <w:r>
        <w:t>#Отделяем целевую переменную от признаков</w:t>
      </w:r>
    </w:p>
    <w:p w14:paraId="7FC51184" w14:textId="72417A9C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final_price</w:t>
      </w:r>
      <w:proofErr w:type="spellEnd"/>
      <w:r>
        <w:t xml:space="preserve">', </w:t>
      </w:r>
      <w:proofErr w:type="spellStart"/>
      <w:r>
        <w:t>axis</w:t>
      </w:r>
      <w:proofErr w:type="spellEnd"/>
      <w:r>
        <w:t>=1)</w:t>
      </w:r>
    </w:p>
    <w:p w14:paraId="5747B5C0" w14:textId="64B37B96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y = df['final_price']</w:t>
      </w:r>
    </w:p>
    <w:p w14:paraId="3FC7971B" w14:textId="646BD755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</w:t>
      </w:r>
    </w:p>
    <w:p w14:paraId="6A8F789D" w14:textId="34B996F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# </w:t>
      </w:r>
      <w:r>
        <w:t>Разделяем</w:t>
      </w:r>
      <w:r w:rsidRPr="00DC56C7">
        <w:rPr>
          <w:lang w:val="en-US"/>
        </w:rPr>
        <w:t xml:space="preserve"> </w:t>
      </w:r>
      <w:r>
        <w:t>выборки</w:t>
      </w:r>
    </w:p>
    <w:p w14:paraId="6448C0E1" w14:textId="390280B5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X_train, X_temp, y_train, y_temp = train_test_split(X, y, test_size=0.3, random_state=42)</w:t>
      </w:r>
    </w:p>
    <w:p w14:paraId="1C7A7A74" w14:textId="6495E1FB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</w:t>
      </w:r>
    </w:p>
    <w:p w14:paraId="3317641C" w14:textId="1D9EC633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# Разделяем выборку на </w:t>
      </w:r>
      <w:proofErr w:type="spellStart"/>
      <w:r>
        <w:t>валидационную</w:t>
      </w:r>
      <w:proofErr w:type="spellEnd"/>
      <w:r>
        <w:t xml:space="preserve"> и тестовую</w:t>
      </w:r>
    </w:p>
    <w:p w14:paraId="0FF2AE57" w14:textId="7EC1B454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X_val, X_test, y_val, y_test = train_test_split(X_temp, y_temp, test_size=0.5, random_state=42)</w:t>
      </w:r>
    </w:p>
    <w:p w14:paraId="544626DA" w14:textId="6640D3FA" w:rsidR="028137A8" w:rsidRPr="00DC56C7" w:rsidRDefault="028137A8" w:rsidP="028137A8">
      <w:pPr>
        <w:keepNext/>
        <w:spacing w:line="285" w:lineRule="atLeast"/>
        <w:ind w:firstLine="708"/>
        <w:jc w:val="both"/>
        <w:rPr>
          <w:lang w:val="en-US"/>
        </w:rPr>
      </w:pPr>
    </w:p>
    <w:p w14:paraId="060339ED" w14:textId="4BAFA1A6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Настройка и обучение модели: 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была настроена и обучена на </w:t>
      </w:r>
      <w:proofErr w:type="spellStart"/>
      <w:r>
        <w:t>предобработанных</w:t>
      </w:r>
      <w:proofErr w:type="spellEnd"/>
      <w:r>
        <w:t xml:space="preserve"> данных. В процессе настройки были </w:t>
      </w:r>
      <w:r>
        <w:lastRenderedPageBreak/>
        <w:t>определены ключевые параметры модели, такие как количество деревьев и глубина деревьев.</w:t>
      </w:r>
    </w:p>
    <w:p w14:paraId="73EA8DCB" w14:textId="318D1292" w:rsidR="028137A8" w:rsidRDefault="028137A8" w:rsidP="028137A8">
      <w:pPr>
        <w:keepNext/>
        <w:spacing w:line="285" w:lineRule="atLeast"/>
        <w:ind w:firstLine="708"/>
        <w:jc w:val="both"/>
      </w:pPr>
    </w:p>
    <w:p w14:paraId="5340D417" w14:textId="575F3FB8" w:rsidR="2BAD8BA1" w:rsidRDefault="2BAD8BA1" w:rsidP="028137A8">
      <w:pPr>
        <w:keepNext/>
        <w:spacing w:line="285" w:lineRule="atLeast"/>
        <w:ind w:firstLine="708"/>
        <w:jc w:val="both"/>
      </w:pPr>
      <w:r>
        <w:t># Диапазоны параметров для случайного леса</w:t>
      </w:r>
    </w:p>
    <w:p w14:paraId="04B325CE" w14:textId="45C95B27" w:rsidR="2BAD8BA1" w:rsidRDefault="2BAD8BA1" w:rsidP="028137A8">
      <w:pPr>
        <w:keepNext/>
        <w:spacing w:line="285" w:lineRule="atLeast"/>
        <w:ind w:firstLine="708"/>
        <w:jc w:val="both"/>
      </w:pPr>
      <w:proofErr w:type="spellStart"/>
      <w:r>
        <w:t>rf_params</w:t>
      </w:r>
      <w:proofErr w:type="spellEnd"/>
      <w:r>
        <w:t xml:space="preserve"> = {</w:t>
      </w:r>
    </w:p>
    <w:p w14:paraId="665A53DB" w14:textId="5618D293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>
        <w:t xml:space="preserve">    </w:t>
      </w:r>
      <w:r w:rsidRPr="00DC56C7">
        <w:rPr>
          <w:lang w:val="en-US"/>
        </w:rPr>
        <w:t>'n_estimators': randint(10, 100),</w:t>
      </w:r>
    </w:p>
    <w:p w14:paraId="40E8744C" w14:textId="6376DE9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   'max_depth': randint(5, 25),</w:t>
      </w:r>
    </w:p>
    <w:p w14:paraId="1663CD82" w14:textId="75B03D90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   'min_samples_split': randint(2, 5),</w:t>
      </w:r>
    </w:p>
    <w:p w14:paraId="685DA449" w14:textId="0E673756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   'min_samples_leaf': randint(1, 3)</w:t>
      </w:r>
    </w:p>
    <w:p w14:paraId="71E7CB49" w14:textId="6716B9E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}</w:t>
      </w:r>
    </w:p>
    <w:p w14:paraId="53A2FD48" w14:textId="7F576EA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</w:t>
      </w:r>
    </w:p>
    <w:p w14:paraId="06B15BC3" w14:textId="4585DA53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# </w:t>
      </w:r>
      <w:r>
        <w:t>Настройка</w:t>
      </w:r>
      <w:r w:rsidRPr="00DC56C7">
        <w:rPr>
          <w:lang w:val="en-US"/>
        </w:rPr>
        <w:t xml:space="preserve"> RandomizedSearchCV</w:t>
      </w:r>
    </w:p>
    <w:p w14:paraId="14476BE6" w14:textId="5AD0E383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rf_search = RandomizedSearchCV(RandomForestRegressor(), rf_params,</w:t>
      </w:r>
    </w:p>
    <w:p w14:paraId="76DCCC84" w14:textId="7C699417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                              n_iter=10, scoring='neg_root_mean_squared_error',</w:t>
      </w:r>
    </w:p>
    <w:p w14:paraId="58E87F5E" w14:textId="37FB4223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                              random_state=42, n_jobs=-1)</w:t>
      </w:r>
    </w:p>
    <w:p w14:paraId="438FAB0B" w14:textId="1F204809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</w:t>
      </w:r>
    </w:p>
    <w:p w14:paraId="73785800" w14:textId="7B4D3FAB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# </w:t>
      </w:r>
      <w:r>
        <w:t>Запуск</w:t>
      </w:r>
      <w:r w:rsidRPr="00DC56C7">
        <w:rPr>
          <w:lang w:val="en-US"/>
        </w:rPr>
        <w:t xml:space="preserve"> </w:t>
      </w:r>
      <w:r>
        <w:t>поиска</w:t>
      </w:r>
    </w:p>
    <w:p w14:paraId="197A637D" w14:textId="48A1A78D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rf_search.fit(X_train, y_train)</w:t>
      </w:r>
    </w:p>
    <w:p w14:paraId="26642288" w14:textId="529474C8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 </w:t>
      </w:r>
    </w:p>
    <w:p w14:paraId="290CD1D7" w14:textId="58F522DB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 xml:space="preserve"># </w:t>
      </w:r>
      <w:r>
        <w:t>Лучшие</w:t>
      </w:r>
      <w:r w:rsidRPr="00DC56C7">
        <w:rPr>
          <w:lang w:val="en-US"/>
        </w:rPr>
        <w:t xml:space="preserve"> </w:t>
      </w:r>
      <w:r>
        <w:t>параметры</w:t>
      </w:r>
      <w:r w:rsidRPr="00DC56C7">
        <w:rPr>
          <w:lang w:val="en-US"/>
        </w:rPr>
        <w:t xml:space="preserve"> </w:t>
      </w:r>
      <w:r>
        <w:t>и</w:t>
      </w:r>
      <w:r w:rsidRPr="00DC56C7">
        <w:rPr>
          <w:lang w:val="en-US"/>
        </w:rPr>
        <w:t xml:space="preserve"> RMSE</w:t>
      </w:r>
    </w:p>
    <w:p w14:paraId="1D7BF48A" w14:textId="7A2A8AF4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rf_best_params = rf_search.best_params_</w:t>
      </w:r>
    </w:p>
    <w:p w14:paraId="05D2FB1D" w14:textId="1E24F926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r w:rsidRPr="00DC56C7">
        <w:rPr>
          <w:lang w:val="en-US"/>
        </w:rPr>
        <w:t>rf_best_rmse = -rf_search.best_score_</w:t>
      </w:r>
    </w:p>
    <w:p w14:paraId="0D92636A" w14:textId="4A3BC4CF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proofErr w:type="gramStart"/>
      <w:r w:rsidRPr="00DC56C7">
        <w:rPr>
          <w:lang w:val="en-US"/>
        </w:rPr>
        <w:t>print(</w:t>
      </w:r>
      <w:proofErr w:type="gramEnd"/>
      <w:r w:rsidRPr="00DC56C7">
        <w:rPr>
          <w:lang w:val="en-US"/>
        </w:rPr>
        <w:t>f"</w:t>
      </w:r>
      <w:r>
        <w:t>Лучшие</w:t>
      </w:r>
      <w:r w:rsidRPr="00DC56C7">
        <w:rPr>
          <w:lang w:val="en-US"/>
        </w:rPr>
        <w:t xml:space="preserve"> </w:t>
      </w:r>
      <w:r>
        <w:t>параметры</w:t>
      </w:r>
      <w:r w:rsidRPr="00DC56C7">
        <w:rPr>
          <w:lang w:val="en-US"/>
        </w:rPr>
        <w:t xml:space="preserve"> RandomForest: {rf_best_params}")</w:t>
      </w:r>
    </w:p>
    <w:p w14:paraId="2E6F9FC8" w14:textId="24631C95" w:rsidR="2BAD8BA1" w:rsidRPr="00DC56C7" w:rsidRDefault="2BAD8BA1" w:rsidP="028137A8">
      <w:pPr>
        <w:keepNext/>
        <w:spacing w:line="285" w:lineRule="atLeast"/>
        <w:ind w:firstLine="708"/>
        <w:jc w:val="both"/>
        <w:rPr>
          <w:lang w:val="en-US"/>
        </w:rPr>
      </w:pPr>
      <w:proofErr w:type="gramStart"/>
      <w:r w:rsidRPr="00DC56C7">
        <w:rPr>
          <w:lang w:val="en-US"/>
        </w:rPr>
        <w:t>print(</w:t>
      </w:r>
      <w:proofErr w:type="gramEnd"/>
      <w:r w:rsidRPr="00DC56C7">
        <w:rPr>
          <w:lang w:val="en-US"/>
        </w:rPr>
        <w:t>f"</w:t>
      </w:r>
      <w:r>
        <w:t>Лучшие</w:t>
      </w:r>
      <w:r w:rsidRPr="00DC56C7">
        <w:rPr>
          <w:lang w:val="en-US"/>
        </w:rPr>
        <w:t xml:space="preserve"> </w:t>
      </w:r>
      <w:r>
        <w:t>параметры</w:t>
      </w:r>
      <w:r w:rsidRPr="00DC56C7">
        <w:rPr>
          <w:lang w:val="en-US"/>
        </w:rPr>
        <w:t xml:space="preserve"> RandomForest </w:t>
      </w:r>
      <w:r>
        <w:t>для</w:t>
      </w:r>
      <w:r w:rsidRPr="00DC56C7">
        <w:rPr>
          <w:lang w:val="en-US"/>
        </w:rPr>
        <w:t xml:space="preserve"> (RMSE): {rf_best_rmse}")</w:t>
      </w:r>
    </w:p>
    <w:p w14:paraId="1AF81D5F" w14:textId="4B3AD3BD" w:rsidR="028137A8" w:rsidRPr="00DC56C7" w:rsidRDefault="028137A8" w:rsidP="028137A8">
      <w:pPr>
        <w:keepNext/>
        <w:spacing w:line="285" w:lineRule="atLeast"/>
        <w:ind w:firstLine="708"/>
        <w:jc w:val="both"/>
        <w:rPr>
          <w:lang w:val="en-US"/>
        </w:rPr>
      </w:pPr>
    </w:p>
    <w:p w14:paraId="726F918F" w14:textId="7476BA51" w:rsidR="2BAD8BA1" w:rsidRDefault="2BAD8BA1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Результаты анализа</w:t>
      </w:r>
    </w:p>
    <w:p w14:paraId="653DAAED" w14:textId="39C6C4CD" w:rsidR="2BAD8BA1" w:rsidRDefault="2BAD8BA1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Оценка точности модели</w:t>
      </w:r>
    </w:p>
    <w:p w14:paraId="33046167" w14:textId="3A8989F1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была оценена на основе метрик. Эти метрики показали, что модель обеспечивает высокую точность предсказаний.</w:t>
      </w:r>
    </w:p>
    <w:p w14:paraId="400D40B1" w14:textId="5DE5AAB8" w:rsidR="028137A8" w:rsidRDefault="028137A8" w:rsidP="028137A8">
      <w:pPr>
        <w:keepNext/>
        <w:spacing w:line="285" w:lineRule="atLeast"/>
        <w:ind w:firstLine="708"/>
        <w:jc w:val="both"/>
      </w:pPr>
    </w:p>
    <w:p w14:paraId="6404D5D3" w14:textId="214BD62A" w:rsidR="2BAD8BA1" w:rsidRDefault="2BAD8BA1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Важность признаков</w:t>
      </w:r>
    </w:p>
    <w:p w14:paraId="24F6757F" w14:textId="50E2347C" w:rsidR="2BAD8BA1" w:rsidRDefault="2BAD8BA1" w:rsidP="028137A8">
      <w:pPr>
        <w:keepNext/>
        <w:spacing w:line="285" w:lineRule="atLeast"/>
        <w:ind w:firstLine="708"/>
        <w:jc w:val="both"/>
      </w:pPr>
      <w:r>
        <w:t>Был проведен анализ важности признаков, который показал, какие характеристики ноутбуков наиболее значимы для определения их цены.</w:t>
      </w:r>
    </w:p>
    <w:p w14:paraId="183202D3" w14:textId="2B5EB31B" w:rsidR="028137A8" w:rsidRDefault="028137A8" w:rsidP="028137A8">
      <w:pPr>
        <w:keepNext/>
        <w:spacing w:line="285" w:lineRule="atLeast"/>
        <w:ind w:firstLine="708"/>
        <w:jc w:val="both"/>
      </w:pPr>
    </w:p>
    <w:p w14:paraId="2E1D71ED" w14:textId="0006CB2A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Для проекта, который направлен на прогнозирование цены ноутбуков (задача регрессии), важна легкая интерпретируемость метрики (например, для </w:t>
      </w:r>
      <w:r>
        <w:lastRenderedPageBreak/>
        <w:t>объяснения результатов неспециалистам), поэтому MAE или RMSE могут быть более предпочтительными.</w:t>
      </w:r>
    </w:p>
    <w:p w14:paraId="5633D24C" w14:textId="7724A247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43D3DB66" w14:textId="0E872EA2" w:rsidR="2BAD8BA1" w:rsidRDefault="2BAD8BA1" w:rsidP="028137A8">
      <w:pPr>
        <w:keepNext/>
        <w:spacing w:line="285" w:lineRule="atLeast"/>
        <w:ind w:firstLine="708"/>
        <w:jc w:val="both"/>
      </w:pPr>
      <w:r>
        <w:t>Соответственно, буду использовать RMSE, поскольку основная цель — точно предсказывать цены, включая редкие, но значительные отклонения (например, очень дорогие модели).</w:t>
      </w:r>
    </w:p>
    <w:p w14:paraId="6EAB23A9" w14:textId="5D8D86AA" w:rsidR="2BAD8BA1" w:rsidRDefault="2BAD8BA1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1C49F05A" w14:textId="35B0954E" w:rsidR="2BAD8BA1" w:rsidRDefault="2BAD8BA1" w:rsidP="028137A8">
      <w:pPr>
        <w:keepNext/>
        <w:spacing w:line="285" w:lineRule="atLeast"/>
        <w:ind w:firstLine="708"/>
        <w:jc w:val="both"/>
      </w:pPr>
      <w:r>
        <w:t>Учитывая, что цены на ноутбуки могут сильно варьироваться и наличие дорогих моделей может существенно влиять на точность предсказания, RMSE может быть наиболее подходящей метрикой для проекта.</w:t>
      </w:r>
    </w:p>
    <w:p w14:paraId="2D8D824F" w14:textId="02FF2523" w:rsidR="028137A8" w:rsidRDefault="028137A8" w:rsidP="028137A8">
      <w:pPr>
        <w:keepNext/>
        <w:spacing w:line="285" w:lineRule="atLeast"/>
        <w:ind w:firstLine="708"/>
        <w:jc w:val="both"/>
      </w:pPr>
    </w:p>
    <w:p w14:paraId="5B4C85C3" w14:textId="0CA8C8D2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Лучшие параметры </w:t>
      </w:r>
      <w:proofErr w:type="spellStart"/>
      <w:r>
        <w:t>RandomForest</w:t>
      </w:r>
      <w:proofErr w:type="spellEnd"/>
      <w:r>
        <w:t xml:space="preserve"> для (RMSE): 398.50178368696686</w:t>
      </w:r>
    </w:p>
    <w:p w14:paraId="69C5034E" w14:textId="2F36CD75" w:rsidR="028137A8" w:rsidRDefault="028137A8" w:rsidP="028137A8">
      <w:pPr>
        <w:keepNext/>
        <w:spacing w:line="285" w:lineRule="atLeast"/>
        <w:ind w:firstLine="708"/>
        <w:jc w:val="both"/>
      </w:pPr>
    </w:p>
    <w:p w14:paraId="130A8E01" w14:textId="23969C3F" w:rsidR="11585B84" w:rsidRDefault="11585B8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Обсуждение результатов</w:t>
      </w:r>
    </w:p>
    <w:p w14:paraId="6B201994" w14:textId="18E60F88" w:rsidR="11585B84" w:rsidRDefault="11585B8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Анализ </w:t>
      </w:r>
      <w:r w:rsidR="7200CD69" w:rsidRPr="028137A8">
        <w:rPr>
          <w:b/>
          <w:bCs/>
        </w:rPr>
        <w:t>э</w:t>
      </w:r>
      <w:r w:rsidRPr="028137A8">
        <w:rPr>
          <w:b/>
          <w:bCs/>
        </w:rPr>
        <w:t xml:space="preserve">ффективности </w:t>
      </w:r>
      <w:r w:rsidR="4F95ACEC" w:rsidRPr="028137A8">
        <w:rPr>
          <w:b/>
          <w:bCs/>
        </w:rPr>
        <w:t>м</w:t>
      </w:r>
      <w:r w:rsidRPr="028137A8">
        <w:rPr>
          <w:b/>
          <w:bCs/>
        </w:rPr>
        <w:t>одели</w:t>
      </w:r>
    </w:p>
    <w:p w14:paraId="6821E848" w14:textId="38BA1E87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В этом разделе проекта проводился тщательный анализ эффективности модели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. Ключевым аспектом здесь являлось оценивание, насколько хорошо модель справляется с задачей предсказания цен на ноутбуки. Это включало в себя анализ метрик точности, таких как средняя абсолютная ошибка (MAE) и коэффициент детерминации (R²). Эти метрики помогли оценить, насколько предсказания модели близки к реальным ценам, а также понять, какая доля вариативности цен объясняется моделью.</w:t>
      </w:r>
    </w:p>
    <w:p w14:paraId="34E6D743" w14:textId="2693B5FF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61FCB03C" w14:textId="76383ACC" w:rsidR="11585B84" w:rsidRDefault="11585B8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Сильные и </w:t>
      </w:r>
      <w:r w:rsidR="12B80020" w:rsidRPr="028137A8">
        <w:rPr>
          <w:b/>
          <w:bCs/>
        </w:rPr>
        <w:t>с</w:t>
      </w:r>
      <w:r w:rsidRPr="028137A8">
        <w:rPr>
          <w:b/>
          <w:bCs/>
        </w:rPr>
        <w:t xml:space="preserve">лабые </w:t>
      </w:r>
      <w:r w:rsidR="7FAE1991" w:rsidRPr="028137A8">
        <w:rPr>
          <w:b/>
          <w:bCs/>
        </w:rPr>
        <w:t>с</w:t>
      </w:r>
      <w:r w:rsidRPr="028137A8">
        <w:rPr>
          <w:b/>
          <w:bCs/>
        </w:rPr>
        <w:t xml:space="preserve">тороны </w:t>
      </w:r>
      <w:r w:rsidR="25940E16" w:rsidRPr="028137A8">
        <w:rPr>
          <w:b/>
          <w:bCs/>
        </w:rPr>
        <w:t>м</w:t>
      </w:r>
      <w:r w:rsidRPr="028137A8">
        <w:rPr>
          <w:b/>
          <w:bCs/>
        </w:rPr>
        <w:t>одели</w:t>
      </w:r>
    </w:p>
    <w:p w14:paraId="0C9C45DB" w14:textId="50A1FABB" w:rsidR="028137A8" w:rsidRDefault="028137A8" w:rsidP="028137A8">
      <w:pPr>
        <w:keepNext/>
        <w:spacing w:line="285" w:lineRule="atLeast"/>
        <w:ind w:firstLine="708"/>
        <w:jc w:val="both"/>
        <w:rPr>
          <w:b/>
          <w:bCs/>
        </w:rPr>
      </w:pPr>
    </w:p>
    <w:p w14:paraId="1480F94D" w14:textId="2F6A1557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В рамках проекта было выявлено, что модель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демонстрирует высокую точность и надежность в предсказаниях. Однако, были также идентифицированы определенные ограничения. Например, модель может быть чувствительна к количеству и выбору признаков, что влияет на её способность адаптироваться к разнообразным данным. Также обсуждалось, как различные </w:t>
      </w:r>
      <w:proofErr w:type="spellStart"/>
      <w:r>
        <w:t>гиперпараметры</w:t>
      </w:r>
      <w:proofErr w:type="spellEnd"/>
      <w:r>
        <w:t xml:space="preserve"> модели, такие как количество и глубина деревьев, влияют на итоговые результаты.</w:t>
      </w:r>
    </w:p>
    <w:p w14:paraId="60D189AA" w14:textId="3FC3B0B6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2C32C1A5" w14:textId="5A850FB6" w:rsidR="11585B84" w:rsidRDefault="11585B8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Возможности для </w:t>
      </w:r>
      <w:r w:rsidR="2ADC97A5" w:rsidRPr="028137A8">
        <w:rPr>
          <w:b/>
          <w:bCs/>
        </w:rPr>
        <w:t>у</w:t>
      </w:r>
      <w:r w:rsidRPr="028137A8">
        <w:rPr>
          <w:b/>
          <w:bCs/>
        </w:rPr>
        <w:t>лучшения</w:t>
      </w:r>
    </w:p>
    <w:p w14:paraId="7048A9A5" w14:textId="13B44FD4" w:rsidR="11585B84" w:rsidRDefault="11585B84" w:rsidP="028137A8">
      <w:pPr>
        <w:keepNext/>
        <w:spacing w:line="285" w:lineRule="atLeast"/>
        <w:ind w:firstLine="708"/>
        <w:jc w:val="both"/>
      </w:pPr>
      <w:r>
        <w:t xml:space="preserve">Были предложены несколько путей для улучшения модели. Одним из основных направлений было дальнейшее тонкое настройка </w:t>
      </w:r>
      <w:proofErr w:type="spellStart"/>
      <w:r>
        <w:t>гиперпараметров</w:t>
      </w:r>
      <w:proofErr w:type="spellEnd"/>
      <w:r>
        <w:t xml:space="preserve"> модели, что может помочь улучшить точность и уменьшить риск переобучения. Кроме того, рассматривалась возможность интеграции дополнительных данных, таких как временные тенденции в ценах на ноутбуки или отзывы пользователей, которые могли бы обогатить модель дополнительными контекстными данными.</w:t>
      </w:r>
    </w:p>
    <w:p w14:paraId="0522AF4D" w14:textId="3A619137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В рамках данного проекта была разработана и протестирована модель машинного обучения на основе алгоритма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для предсказания цен на ноутбуки. Проект включал в себя этапы подготовки и анализа данных, обучения модели, оценки ее эффективности и анализа результатов. Основная </w:t>
      </w:r>
      <w:r>
        <w:lastRenderedPageBreak/>
        <w:t>цель проекта - предоставить надежный и точный инструмент для предсказания цен, учитывая разнообразие характеристик ноутбуков.</w:t>
      </w:r>
    </w:p>
    <w:p w14:paraId="579074CD" w14:textId="57FEABBE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277EA661" w14:textId="13B72CF8" w:rsidR="134AFFF4" w:rsidRDefault="134AFFF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 xml:space="preserve">Описание и сильные стороны </w:t>
      </w:r>
      <w:proofErr w:type="spellStart"/>
      <w:r w:rsidRPr="028137A8">
        <w:rPr>
          <w:b/>
          <w:bCs/>
        </w:rPr>
        <w:t>Random</w:t>
      </w:r>
      <w:proofErr w:type="spellEnd"/>
      <w:r w:rsidRPr="028137A8">
        <w:rPr>
          <w:b/>
          <w:bCs/>
        </w:rPr>
        <w:t xml:space="preserve"> </w:t>
      </w:r>
      <w:proofErr w:type="spellStart"/>
      <w:r w:rsidRPr="028137A8">
        <w:rPr>
          <w:b/>
          <w:bCs/>
        </w:rPr>
        <w:t>Forest</w:t>
      </w:r>
      <w:proofErr w:type="spellEnd"/>
    </w:p>
    <w:p w14:paraId="248532F7" w14:textId="6A7F5DD3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Алгоритм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был выбран за его способность эффективно обрабатывать большие объемы данных с многочисленными признаками и за его устойчивость к переобучению.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работает, создавая множество деревьев решений на случайно выбранных подмножествах набора данных и признаков, а затем усредняя их предсказания для получения окончательного результата. Эта методика позволяет достигать высокой точности и надежности в предсказаниях.</w:t>
      </w:r>
    </w:p>
    <w:p w14:paraId="0A5FBB19" w14:textId="75F4AE63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27997067" w14:textId="086AF576" w:rsidR="134AFFF4" w:rsidRDefault="134AFFF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Эффективность и применение модели</w:t>
      </w:r>
    </w:p>
    <w:p w14:paraId="0A1ED4C4" w14:textId="2517D2BE" w:rsidR="134AFFF4" w:rsidRDefault="134AFFF4" w:rsidP="028137A8">
      <w:pPr>
        <w:keepNext/>
        <w:spacing w:line="285" w:lineRule="atLeast"/>
        <w:ind w:firstLine="708"/>
        <w:jc w:val="both"/>
      </w:pPr>
      <w:r>
        <w:t>Модель продемонстрировала хорошие результаты в точности предсказаний цен, что делает ее полезной для практического применения в областях, связанных с анализом рынка, ценообразованием и рекомендательными системами. Важность различных характеристик ноутбуков была проанализирована, что позволило выявить наиболее значимые факторы, влияющие на их стоимость.</w:t>
      </w:r>
    </w:p>
    <w:p w14:paraId="6B79CDF9" w14:textId="23E890C0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5664FF79" w14:textId="4E7F37B4" w:rsidR="134AFFF4" w:rsidRDefault="134AFFF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Пути улучшения и дальнейшие исследования</w:t>
      </w:r>
    </w:p>
    <w:p w14:paraId="237E63B0" w14:textId="0C0C7F23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Были обозначены возможные направления для улучшения модели, включая дальнейшую настройку </w:t>
      </w:r>
      <w:proofErr w:type="spellStart"/>
      <w:r>
        <w:t>гиперпараметров</w:t>
      </w:r>
      <w:proofErr w:type="spellEnd"/>
      <w:r>
        <w:t xml:space="preserve"> и интеграцию дополнительных данных. Также была подчеркнута возможность проведения дополнительных исследований для сравнения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с другими алгоритмами машинного обучения.</w:t>
      </w:r>
    </w:p>
    <w:p w14:paraId="2E38BC8C" w14:textId="54729C7C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701FCEF7" w14:textId="639623EB" w:rsidR="134AFFF4" w:rsidRDefault="134AFFF4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Заключение</w:t>
      </w:r>
    </w:p>
    <w:p w14:paraId="407912D8" w14:textId="4EB66BED" w:rsidR="134AFFF4" w:rsidRDefault="134AFFF4" w:rsidP="028137A8">
      <w:pPr>
        <w:keepNext/>
        <w:spacing w:line="285" w:lineRule="atLeast"/>
        <w:ind w:firstLine="708"/>
        <w:jc w:val="both"/>
      </w:pPr>
      <w:r>
        <w:t xml:space="preserve">В заключение можно сказать, что проект успешно достиг своей цели, демонстрируя потенциал алгоритма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 в задачах прогнозирования цен. Модель показала себя как мощный инструмент анализа, способный </w:t>
      </w:r>
      <w:r>
        <w:lastRenderedPageBreak/>
        <w:t>адаптироваться к сложным и многообразным данным, что делает ее ценным ресурсом в области данных и аналитики.</w:t>
      </w:r>
    </w:p>
    <w:p w14:paraId="627083AD" w14:textId="11D9EACA" w:rsidR="028137A8" w:rsidRDefault="028137A8" w:rsidP="028137A8">
      <w:pPr>
        <w:keepNext/>
        <w:spacing w:line="285" w:lineRule="atLeast"/>
        <w:ind w:firstLine="708"/>
        <w:jc w:val="both"/>
      </w:pPr>
    </w:p>
    <w:p w14:paraId="1FA3A2D7" w14:textId="0248C2F6" w:rsidR="6B211CDE" w:rsidRDefault="6B211CDE" w:rsidP="028137A8">
      <w:pPr>
        <w:keepNext/>
        <w:spacing w:line="285" w:lineRule="atLeast"/>
        <w:ind w:firstLine="708"/>
        <w:jc w:val="both"/>
        <w:rPr>
          <w:b/>
          <w:bCs/>
        </w:rPr>
      </w:pPr>
      <w:r w:rsidRPr="028137A8">
        <w:rPr>
          <w:b/>
          <w:bCs/>
        </w:rPr>
        <w:t>Список литературы и ресурсов</w:t>
      </w:r>
    </w:p>
    <w:p w14:paraId="64FE9147" w14:textId="4318A3CA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В данном разделе представлены ключевые библиотеки и ресурсы, которые были использованы в проекте для разработки и анализа модели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:</w:t>
      </w:r>
    </w:p>
    <w:p w14:paraId="185E6A59" w14:textId="010CDB32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7D8145BD" w14:textId="0F33206F" w:rsidR="6B211CDE" w:rsidRDefault="6B211CDE" w:rsidP="028137A8">
      <w:pPr>
        <w:keepNext/>
        <w:spacing w:line="285" w:lineRule="atLeast"/>
        <w:ind w:firstLine="708"/>
        <w:jc w:val="both"/>
      </w:pPr>
      <w:proofErr w:type="spellStart"/>
      <w:r w:rsidRPr="028137A8">
        <w:rPr>
          <w:b/>
          <w:bCs/>
        </w:rPr>
        <w:t>Pandas</w:t>
      </w:r>
      <w:proofErr w:type="spellEnd"/>
      <w:r w:rsidRPr="028137A8">
        <w:rPr>
          <w:b/>
          <w:bCs/>
        </w:rPr>
        <w:t>:</w:t>
      </w:r>
      <w:r>
        <w:t xml:space="preserve"> Основная библиотека Python для анализа и манипуляции данными. Использовалась для загрузки, очистки и предварительной обработки данных о ноутбуках.</w:t>
      </w:r>
    </w:p>
    <w:p w14:paraId="72A976D6" w14:textId="4BCA15A4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6">
        <w:r w:rsidRPr="028137A8">
          <w:rPr>
            <w:rStyle w:val="ac"/>
          </w:rPr>
          <w:t>https://pandas.pydata.org/</w:t>
        </w:r>
      </w:hyperlink>
    </w:p>
    <w:p w14:paraId="522BEC7F" w14:textId="3E9491DB" w:rsidR="028137A8" w:rsidRDefault="028137A8" w:rsidP="028137A8">
      <w:pPr>
        <w:keepNext/>
        <w:spacing w:line="285" w:lineRule="atLeast"/>
        <w:ind w:firstLine="708"/>
        <w:jc w:val="both"/>
      </w:pPr>
    </w:p>
    <w:p w14:paraId="6A4432B6" w14:textId="702E784A" w:rsidR="6B211CDE" w:rsidRDefault="6B211CDE" w:rsidP="028137A8">
      <w:pPr>
        <w:keepNext/>
        <w:spacing w:line="285" w:lineRule="atLeast"/>
        <w:ind w:firstLine="708"/>
        <w:jc w:val="both"/>
      </w:pPr>
      <w:proofErr w:type="spellStart"/>
      <w:r>
        <w:t>NumPy</w:t>
      </w:r>
      <w:proofErr w:type="spellEnd"/>
      <w:r>
        <w:t>: Библиотека для поддержки больших многомерных массивов и матриц, включая математические функции для работы с этими массивами.</w:t>
      </w:r>
    </w:p>
    <w:p w14:paraId="14AAB261" w14:textId="5DECBB1D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 Документация: </w:t>
      </w:r>
      <w:hyperlink r:id="rId7">
        <w:r w:rsidR="17167106" w:rsidRPr="028137A8">
          <w:rPr>
            <w:rStyle w:val="ac"/>
          </w:rPr>
          <w:t>https://numpy.org/doc/</w:t>
        </w:r>
      </w:hyperlink>
    </w:p>
    <w:p w14:paraId="3806B607" w14:textId="020BCCB5" w:rsidR="028137A8" w:rsidRDefault="028137A8" w:rsidP="028137A8">
      <w:pPr>
        <w:keepNext/>
        <w:spacing w:line="285" w:lineRule="atLeast"/>
        <w:ind w:firstLine="708"/>
        <w:jc w:val="both"/>
      </w:pPr>
    </w:p>
    <w:p w14:paraId="5BBBEAC1" w14:textId="6D74C124" w:rsidR="6B211CDE" w:rsidRDefault="6B211CDE" w:rsidP="028137A8">
      <w:pPr>
        <w:keepNext/>
        <w:spacing w:line="285" w:lineRule="atLeast"/>
        <w:ind w:firstLine="708"/>
        <w:jc w:val="both"/>
      </w:pPr>
      <w:proofErr w:type="spellStart"/>
      <w:r>
        <w:t>Matplotlib</w:t>
      </w:r>
      <w:proofErr w:type="spellEnd"/>
      <w:r>
        <w:t>: Библиотека для создания статических, анимированных и интерактивных визуализаций в Python.</w:t>
      </w:r>
    </w:p>
    <w:p w14:paraId="53DA29D5" w14:textId="2AE260FB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46E62A30" w14:textId="02F34CC9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8">
        <w:r w:rsidR="7668E39E" w:rsidRPr="028137A8">
          <w:rPr>
            <w:rStyle w:val="ac"/>
          </w:rPr>
          <w:t>https://matplotlib.org/stable/index.html</w:t>
        </w:r>
      </w:hyperlink>
    </w:p>
    <w:p w14:paraId="7CEC848A" w14:textId="6F92EC18" w:rsidR="028137A8" w:rsidRDefault="028137A8" w:rsidP="028137A8">
      <w:pPr>
        <w:keepNext/>
        <w:spacing w:line="285" w:lineRule="atLeast"/>
        <w:ind w:firstLine="708"/>
        <w:jc w:val="both"/>
      </w:pPr>
    </w:p>
    <w:p w14:paraId="1E565670" w14:textId="7C7EC362" w:rsidR="6B211CDE" w:rsidRDefault="6B211CDE" w:rsidP="028137A8">
      <w:pPr>
        <w:keepNext/>
        <w:spacing w:line="285" w:lineRule="atLeast"/>
        <w:ind w:firstLine="708"/>
        <w:jc w:val="both"/>
      </w:pPr>
      <w:proofErr w:type="spellStart"/>
      <w:r>
        <w:t>Seaborn</w:t>
      </w:r>
      <w:proofErr w:type="spellEnd"/>
      <w:r>
        <w:t xml:space="preserve">: Библиотека визуализации данных Python на основе </w:t>
      </w:r>
      <w:proofErr w:type="spellStart"/>
      <w:r>
        <w:t>matplotlib</w:t>
      </w:r>
      <w:proofErr w:type="spellEnd"/>
      <w:r>
        <w:t>, предоставляющая более высокоуровневый интерфейс для создания привлекательных и информативных графиков статистических данных.</w:t>
      </w:r>
    </w:p>
    <w:p w14:paraId="087D5B47" w14:textId="0343B843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10D958DB" w14:textId="63C47D85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Документация: </w:t>
      </w:r>
      <w:hyperlink r:id="rId9">
        <w:r w:rsidR="48C122FE" w:rsidRPr="028137A8">
          <w:rPr>
            <w:rStyle w:val="ac"/>
          </w:rPr>
          <w:t>https://seaborn.pydata.org/</w:t>
        </w:r>
      </w:hyperlink>
    </w:p>
    <w:p w14:paraId="5BADF4BD" w14:textId="1D99A440" w:rsidR="028137A8" w:rsidRDefault="028137A8" w:rsidP="028137A8">
      <w:pPr>
        <w:keepNext/>
        <w:spacing w:line="285" w:lineRule="atLeast"/>
        <w:ind w:firstLine="708"/>
        <w:jc w:val="both"/>
      </w:pPr>
    </w:p>
    <w:p w14:paraId="7CC352BA" w14:textId="159615DF" w:rsidR="6B211CDE" w:rsidRDefault="6B211CDE" w:rsidP="028137A8">
      <w:pPr>
        <w:keepNext/>
        <w:spacing w:line="285" w:lineRule="atLeast"/>
        <w:ind w:firstLine="708"/>
        <w:jc w:val="both"/>
      </w:pPr>
      <w:proofErr w:type="spellStart"/>
      <w:r>
        <w:t>Scikit-learn</w:t>
      </w:r>
      <w:proofErr w:type="spellEnd"/>
      <w:r>
        <w:t xml:space="preserve"> (</w:t>
      </w:r>
      <w:proofErr w:type="spellStart"/>
      <w:r>
        <w:t>sklearn</w:t>
      </w:r>
      <w:proofErr w:type="spellEnd"/>
      <w:r>
        <w:t xml:space="preserve">): Одна из основных библиотек машинного обучения в Python, использованная для реализации алгоритма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>, а также для предварительной обработки данных, разделения данных на обучающую и тестовую выборки и оценки эффективности модели.</w:t>
      </w:r>
    </w:p>
    <w:p w14:paraId="17685535" w14:textId="029E8471" w:rsidR="6B211CDE" w:rsidRDefault="6B211CDE" w:rsidP="028137A8">
      <w:pPr>
        <w:keepNext/>
        <w:spacing w:line="285" w:lineRule="atLeast"/>
        <w:ind w:firstLine="708"/>
        <w:jc w:val="both"/>
      </w:pPr>
      <w:r>
        <w:t xml:space="preserve"> </w:t>
      </w:r>
    </w:p>
    <w:p w14:paraId="2A904FBE" w14:textId="700A092F" w:rsidR="6B211CDE" w:rsidRDefault="6B211CDE" w:rsidP="028137A8">
      <w:pPr>
        <w:keepNext/>
        <w:spacing w:line="285" w:lineRule="atLeast"/>
        <w:ind w:firstLine="708"/>
        <w:jc w:val="both"/>
      </w:pPr>
      <w:proofErr w:type="gramStart"/>
      <w:r>
        <w:t>Документация:</w:t>
      </w:r>
      <w:r w:rsidR="1C6BB72D">
        <w:t>https://scikit-learn.org/stable/modules/generated/sklearn.ensemble.RandomForestClassifier.html</w:t>
      </w:r>
      <w:proofErr w:type="gramEnd"/>
    </w:p>
    <w:sectPr w:rsidR="6B211C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cXKx8T7NNvrhx" int2:id="mI2MyWo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906A5"/>
    <w:multiLevelType w:val="hybridMultilevel"/>
    <w:tmpl w:val="B33A3258"/>
    <w:lvl w:ilvl="0" w:tplc="B2DE9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76C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033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C43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8CF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065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C7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B06E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B228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227E7"/>
    <w:multiLevelType w:val="hybridMultilevel"/>
    <w:tmpl w:val="1E1C5CE8"/>
    <w:lvl w:ilvl="0" w:tplc="9A924E2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09E375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1DA0C6A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D70286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40FF9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C17E9CB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AB00CA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9D2AE73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DE414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DD2126A"/>
    <w:multiLevelType w:val="hybridMultilevel"/>
    <w:tmpl w:val="4E0A31A6"/>
    <w:lvl w:ilvl="0" w:tplc="075CB49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A830E4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D1CCD8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BC1C002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7FC29F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AF52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2D8CB06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EB1E955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F08CCD4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39D62F"/>
    <w:multiLevelType w:val="hybridMultilevel"/>
    <w:tmpl w:val="820EC328"/>
    <w:lvl w:ilvl="0" w:tplc="4622D270">
      <w:start w:val="1"/>
      <w:numFmt w:val="lowerLetter"/>
      <w:lvlText w:val="%1-"/>
      <w:lvlJc w:val="left"/>
      <w:pPr>
        <w:ind w:left="720" w:hanging="360"/>
      </w:pPr>
    </w:lvl>
    <w:lvl w:ilvl="1" w:tplc="8B2C89F8">
      <w:start w:val="1"/>
      <w:numFmt w:val="lowerLetter"/>
      <w:lvlText w:val="%2."/>
      <w:lvlJc w:val="left"/>
      <w:pPr>
        <w:ind w:left="1440" w:hanging="360"/>
      </w:pPr>
    </w:lvl>
    <w:lvl w:ilvl="2" w:tplc="82186624">
      <w:start w:val="1"/>
      <w:numFmt w:val="lowerRoman"/>
      <w:lvlText w:val="%3."/>
      <w:lvlJc w:val="right"/>
      <w:pPr>
        <w:ind w:left="2160" w:hanging="180"/>
      </w:pPr>
    </w:lvl>
    <w:lvl w:ilvl="3" w:tplc="057CCDCE">
      <w:start w:val="1"/>
      <w:numFmt w:val="decimal"/>
      <w:lvlText w:val="%4."/>
      <w:lvlJc w:val="left"/>
      <w:pPr>
        <w:ind w:left="2880" w:hanging="360"/>
      </w:pPr>
    </w:lvl>
    <w:lvl w:ilvl="4" w:tplc="E32C9CDC">
      <w:start w:val="1"/>
      <w:numFmt w:val="lowerLetter"/>
      <w:lvlText w:val="%5."/>
      <w:lvlJc w:val="left"/>
      <w:pPr>
        <w:ind w:left="3600" w:hanging="360"/>
      </w:pPr>
    </w:lvl>
    <w:lvl w:ilvl="5" w:tplc="2FE490A0">
      <w:start w:val="1"/>
      <w:numFmt w:val="lowerRoman"/>
      <w:lvlText w:val="%6."/>
      <w:lvlJc w:val="right"/>
      <w:pPr>
        <w:ind w:left="4320" w:hanging="180"/>
      </w:pPr>
    </w:lvl>
    <w:lvl w:ilvl="6" w:tplc="E42AAE42">
      <w:start w:val="1"/>
      <w:numFmt w:val="decimal"/>
      <w:lvlText w:val="%7."/>
      <w:lvlJc w:val="left"/>
      <w:pPr>
        <w:ind w:left="5040" w:hanging="360"/>
      </w:pPr>
    </w:lvl>
    <w:lvl w:ilvl="7" w:tplc="AAAAEC98">
      <w:start w:val="1"/>
      <w:numFmt w:val="lowerLetter"/>
      <w:lvlText w:val="%8."/>
      <w:lvlJc w:val="left"/>
      <w:pPr>
        <w:ind w:left="5760" w:hanging="360"/>
      </w:pPr>
    </w:lvl>
    <w:lvl w:ilvl="8" w:tplc="01240A44">
      <w:start w:val="1"/>
      <w:numFmt w:val="lowerRoman"/>
      <w:lvlText w:val="%9."/>
      <w:lvlJc w:val="right"/>
      <w:pPr>
        <w:ind w:left="6480" w:hanging="180"/>
      </w:pPr>
    </w:lvl>
  </w:abstractNum>
  <w:num w:numId="1" w16cid:durableId="439498981">
    <w:abstractNumId w:val="3"/>
  </w:num>
  <w:num w:numId="2" w16cid:durableId="663775118">
    <w:abstractNumId w:val="0"/>
  </w:num>
  <w:num w:numId="3" w16cid:durableId="1591036635">
    <w:abstractNumId w:val="2"/>
  </w:num>
  <w:num w:numId="4" w16cid:durableId="942685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B04"/>
    <w:rsid w:val="00091775"/>
    <w:rsid w:val="001057E9"/>
    <w:rsid w:val="0014439D"/>
    <w:rsid w:val="00182BFA"/>
    <w:rsid w:val="00184FC5"/>
    <w:rsid w:val="004C069D"/>
    <w:rsid w:val="004C691D"/>
    <w:rsid w:val="004E5C5B"/>
    <w:rsid w:val="005E00B5"/>
    <w:rsid w:val="00662EF8"/>
    <w:rsid w:val="00684096"/>
    <w:rsid w:val="007753BA"/>
    <w:rsid w:val="00811FA2"/>
    <w:rsid w:val="00935FB4"/>
    <w:rsid w:val="0098251F"/>
    <w:rsid w:val="00A52084"/>
    <w:rsid w:val="00A81F15"/>
    <w:rsid w:val="00A823F0"/>
    <w:rsid w:val="00AA3496"/>
    <w:rsid w:val="00B119F7"/>
    <w:rsid w:val="00B53614"/>
    <w:rsid w:val="00C6632B"/>
    <w:rsid w:val="00C72398"/>
    <w:rsid w:val="00CB159E"/>
    <w:rsid w:val="00CE4193"/>
    <w:rsid w:val="00D77822"/>
    <w:rsid w:val="00DC56C7"/>
    <w:rsid w:val="00EA22CD"/>
    <w:rsid w:val="00ED0877"/>
    <w:rsid w:val="00EF5B04"/>
    <w:rsid w:val="00F15929"/>
    <w:rsid w:val="00F61CB4"/>
    <w:rsid w:val="00F87928"/>
    <w:rsid w:val="00FA472C"/>
    <w:rsid w:val="0101CC02"/>
    <w:rsid w:val="028137A8"/>
    <w:rsid w:val="033F6767"/>
    <w:rsid w:val="04031D46"/>
    <w:rsid w:val="05376650"/>
    <w:rsid w:val="057A924A"/>
    <w:rsid w:val="057F00C7"/>
    <w:rsid w:val="05BC14C8"/>
    <w:rsid w:val="05E9855F"/>
    <w:rsid w:val="064AFA1F"/>
    <w:rsid w:val="075357FB"/>
    <w:rsid w:val="0840F90A"/>
    <w:rsid w:val="0AEC7647"/>
    <w:rsid w:val="0D58322C"/>
    <w:rsid w:val="0DDEB0DB"/>
    <w:rsid w:val="0FC8D274"/>
    <w:rsid w:val="100F5A9A"/>
    <w:rsid w:val="106985BA"/>
    <w:rsid w:val="11585B84"/>
    <w:rsid w:val="12B80020"/>
    <w:rsid w:val="134AFFF4"/>
    <w:rsid w:val="137133A2"/>
    <w:rsid w:val="14A0657F"/>
    <w:rsid w:val="1703DDE0"/>
    <w:rsid w:val="17167106"/>
    <w:rsid w:val="17301FFA"/>
    <w:rsid w:val="179BB66B"/>
    <w:rsid w:val="195D498E"/>
    <w:rsid w:val="199BB5B7"/>
    <w:rsid w:val="1B2BBB7E"/>
    <w:rsid w:val="1C6BB72D"/>
    <w:rsid w:val="1D55137D"/>
    <w:rsid w:val="21D32978"/>
    <w:rsid w:val="21E5D3D7"/>
    <w:rsid w:val="24CCBC46"/>
    <w:rsid w:val="258416ED"/>
    <w:rsid w:val="2592FD6C"/>
    <w:rsid w:val="25940E16"/>
    <w:rsid w:val="26051C21"/>
    <w:rsid w:val="269432DA"/>
    <w:rsid w:val="2754E6BD"/>
    <w:rsid w:val="28088AF5"/>
    <w:rsid w:val="281B64F6"/>
    <w:rsid w:val="28CACBAF"/>
    <w:rsid w:val="2A26B187"/>
    <w:rsid w:val="2A3A193B"/>
    <w:rsid w:val="2A749D5C"/>
    <w:rsid w:val="2A841D3B"/>
    <w:rsid w:val="2ADC97A5"/>
    <w:rsid w:val="2BAD8BA1"/>
    <w:rsid w:val="2D4FA41A"/>
    <w:rsid w:val="2DA44249"/>
    <w:rsid w:val="2DDCF289"/>
    <w:rsid w:val="2EEEE151"/>
    <w:rsid w:val="2F92D60A"/>
    <w:rsid w:val="2FA557A0"/>
    <w:rsid w:val="2FC18E61"/>
    <w:rsid w:val="308AEF1B"/>
    <w:rsid w:val="30CE79B1"/>
    <w:rsid w:val="3126FFA2"/>
    <w:rsid w:val="31815E94"/>
    <w:rsid w:val="33EF2508"/>
    <w:rsid w:val="347D8EC1"/>
    <w:rsid w:val="3588C277"/>
    <w:rsid w:val="37DDAD61"/>
    <w:rsid w:val="38C85B57"/>
    <w:rsid w:val="3AA38869"/>
    <w:rsid w:val="3C60DCF1"/>
    <w:rsid w:val="3EB4E6A1"/>
    <w:rsid w:val="3EE7C409"/>
    <w:rsid w:val="3F736CBC"/>
    <w:rsid w:val="4152367E"/>
    <w:rsid w:val="41D35F06"/>
    <w:rsid w:val="41E44C98"/>
    <w:rsid w:val="41EC8763"/>
    <w:rsid w:val="427F72E3"/>
    <w:rsid w:val="44B042D2"/>
    <w:rsid w:val="468BEA9E"/>
    <w:rsid w:val="474D155B"/>
    <w:rsid w:val="47678936"/>
    <w:rsid w:val="47CFAFFA"/>
    <w:rsid w:val="48C122FE"/>
    <w:rsid w:val="49423D97"/>
    <w:rsid w:val="496B805B"/>
    <w:rsid w:val="4AEB5C3B"/>
    <w:rsid w:val="4CE8C25B"/>
    <w:rsid w:val="4DBC59AE"/>
    <w:rsid w:val="4E410826"/>
    <w:rsid w:val="4E8C8ADA"/>
    <w:rsid w:val="4F152F67"/>
    <w:rsid w:val="4F95ACEC"/>
    <w:rsid w:val="4FD48376"/>
    <w:rsid w:val="5471F2E7"/>
    <w:rsid w:val="54FBCC5E"/>
    <w:rsid w:val="5514BA22"/>
    <w:rsid w:val="5648DF59"/>
    <w:rsid w:val="5710E73E"/>
    <w:rsid w:val="5718D4BF"/>
    <w:rsid w:val="573F9F95"/>
    <w:rsid w:val="57F47EE5"/>
    <w:rsid w:val="58336D20"/>
    <w:rsid w:val="58599DBA"/>
    <w:rsid w:val="5A6F1186"/>
    <w:rsid w:val="5A9819E2"/>
    <w:rsid w:val="5AC30074"/>
    <w:rsid w:val="5B05FF25"/>
    <w:rsid w:val="5D193D72"/>
    <w:rsid w:val="5D2A5BA3"/>
    <w:rsid w:val="5D2C7781"/>
    <w:rsid w:val="5E2573A9"/>
    <w:rsid w:val="5E41F255"/>
    <w:rsid w:val="5EB50DD3"/>
    <w:rsid w:val="5F292822"/>
    <w:rsid w:val="5FD43AB1"/>
    <w:rsid w:val="610588BF"/>
    <w:rsid w:val="618735FF"/>
    <w:rsid w:val="643870B0"/>
    <w:rsid w:val="64AC9439"/>
    <w:rsid w:val="65FDBAFD"/>
    <w:rsid w:val="6763A75A"/>
    <w:rsid w:val="6882775B"/>
    <w:rsid w:val="69242B80"/>
    <w:rsid w:val="693FC2FC"/>
    <w:rsid w:val="6959738E"/>
    <w:rsid w:val="695D2F3D"/>
    <w:rsid w:val="6B211CDE"/>
    <w:rsid w:val="6BD24910"/>
    <w:rsid w:val="6BD91608"/>
    <w:rsid w:val="6D74E669"/>
    <w:rsid w:val="6D8EF2CE"/>
    <w:rsid w:val="6DB30EA6"/>
    <w:rsid w:val="6E56A283"/>
    <w:rsid w:val="6E6A3276"/>
    <w:rsid w:val="6FD16FD7"/>
    <w:rsid w:val="70549837"/>
    <w:rsid w:val="70E0F925"/>
    <w:rsid w:val="71097787"/>
    <w:rsid w:val="7200CD69"/>
    <w:rsid w:val="73445845"/>
    <w:rsid w:val="73764838"/>
    <w:rsid w:val="74C7CF8A"/>
    <w:rsid w:val="7628D005"/>
    <w:rsid w:val="7668E39E"/>
    <w:rsid w:val="76B2A97C"/>
    <w:rsid w:val="771CB162"/>
    <w:rsid w:val="785B9167"/>
    <w:rsid w:val="787C0A27"/>
    <w:rsid w:val="798F0642"/>
    <w:rsid w:val="799A716C"/>
    <w:rsid w:val="7A261A1F"/>
    <w:rsid w:val="7A471150"/>
    <w:rsid w:val="7C475B02"/>
    <w:rsid w:val="7CA4B005"/>
    <w:rsid w:val="7DCA2B3F"/>
    <w:rsid w:val="7DD52F2F"/>
    <w:rsid w:val="7DDA04E8"/>
    <w:rsid w:val="7F65FBA0"/>
    <w:rsid w:val="7FAE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A65D"/>
  <w15:chartTrackingRefBased/>
  <w15:docId w15:val="{BCF5C1C0-0A61-4DFB-8B0D-878764F3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FB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B159E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0"/>
    <w:link w:val="a3"/>
    <w:rsid w:val="00CB159E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CB159E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3"/>
    <w:rsid w:val="00CB159E"/>
    <w:pPr>
      <w:spacing w:after="170"/>
      <w:jc w:val="center"/>
    </w:pPr>
  </w:style>
  <w:style w:type="paragraph" w:customStyle="1" w:styleId="a7">
    <w:name w:val="Дисциплина"/>
    <w:basedOn w:val="a3"/>
    <w:next w:val="a3"/>
    <w:rsid w:val="00CB159E"/>
    <w:pPr>
      <w:spacing w:before="170" w:after="170"/>
      <w:ind w:firstLine="0"/>
      <w:jc w:val="center"/>
    </w:pPr>
    <w:rPr>
      <w:b/>
    </w:rPr>
  </w:style>
  <w:style w:type="paragraph" w:customStyle="1" w:styleId="a8">
    <w:name w:val="Вид отчёта"/>
    <w:basedOn w:val="a3"/>
    <w:next w:val="a3"/>
    <w:rsid w:val="00CB159E"/>
    <w:pPr>
      <w:spacing w:before="170" w:after="170"/>
      <w:ind w:firstLine="0"/>
      <w:jc w:val="center"/>
    </w:pPr>
    <w:rPr>
      <w:b/>
      <w:sz w:val="32"/>
    </w:rPr>
  </w:style>
  <w:style w:type="paragraph" w:customStyle="1" w:styleId="a9">
    <w:name w:val="Выполнили/Проверили"/>
    <w:basedOn w:val="a3"/>
    <w:rsid w:val="00CB159E"/>
    <w:pPr>
      <w:ind w:left="4819" w:firstLine="0"/>
      <w:jc w:val="left"/>
    </w:pPr>
  </w:style>
  <w:style w:type="paragraph" w:customStyle="1" w:styleId="aa">
    <w:name w:val="Город/Год"/>
    <w:basedOn w:val="a3"/>
    <w:next w:val="a3"/>
    <w:rsid w:val="00CB159E"/>
    <w:pPr>
      <w:ind w:firstLine="0"/>
      <w:jc w:val="center"/>
    </w:pPr>
  </w:style>
  <w:style w:type="paragraph" w:styleId="ab">
    <w:name w:val="Normal (Web)"/>
    <w:basedOn w:val="a"/>
    <w:uiPriority w:val="99"/>
    <w:unhideWhenUsed/>
    <w:rsid w:val="00CB159E"/>
    <w:pPr>
      <w:suppressAutoHyphens w:val="0"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Hyperlink"/>
    <w:basedOn w:val="a0"/>
    <w:uiPriority w:val="99"/>
    <w:semiHidden/>
    <w:unhideWhenUsed/>
    <w:rsid w:val="00CB159E"/>
    <w:rPr>
      <w:color w:val="0000FF"/>
      <w:u w:val="single"/>
    </w:rPr>
  </w:style>
  <w:style w:type="character" w:customStyle="1" w:styleId="mjx-char">
    <w:name w:val="mjx-char"/>
    <w:basedOn w:val="a0"/>
    <w:rsid w:val="00CB159E"/>
  </w:style>
  <w:style w:type="character" w:customStyle="1" w:styleId="mjx-charbox">
    <w:name w:val="mjx-charbox"/>
    <w:basedOn w:val="a0"/>
    <w:rsid w:val="00CB159E"/>
  </w:style>
  <w:style w:type="character" w:customStyle="1" w:styleId="mjxassistivemathml">
    <w:name w:val="mjx_assistive_mathml"/>
    <w:basedOn w:val="a0"/>
    <w:rsid w:val="00CB159E"/>
  </w:style>
  <w:style w:type="character" w:styleId="ad">
    <w:name w:val="Placeholder Text"/>
    <w:basedOn w:val="a0"/>
    <w:uiPriority w:val="99"/>
    <w:semiHidden/>
    <w:rsid w:val="00CB159E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4C691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f">
    <w:name w:val="FollowedHyperlink"/>
    <w:basedOn w:val="a0"/>
    <w:uiPriority w:val="99"/>
    <w:semiHidden/>
    <w:unhideWhenUsed/>
    <w:rsid w:val="00D77822"/>
    <w:rPr>
      <w:color w:val="954F72" w:themeColor="followedHyperlink"/>
      <w:u w:val="single"/>
    </w:rPr>
  </w:style>
  <w:style w:type="paragraph" w:styleId="af0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0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/doc/" TargetMode="Externa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1EB6D-695C-4BCA-8018-30CFA9706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Lindberg Patrik</dc:creator>
  <cp:keywords/>
  <dc:description/>
  <cp:lastModifiedBy>Nikolai Menshih</cp:lastModifiedBy>
  <cp:revision>22</cp:revision>
  <dcterms:created xsi:type="dcterms:W3CDTF">2023-04-16T21:44:00Z</dcterms:created>
  <dcterms:modified xsi:type="dcterms:W3CDTF">2025-03-01T09:29:00Z</dcterms:modified>
</cp:coreProperties>
</file>