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&#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52E328F5"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B44A24">
        <w:rPr>
          <w:rFonts w:ascii="Arial Narrow" w:hAnsi="Arial Narrow"/>
          <w:b w:val="0"/>
          <w:bCs w:val="0"/>
          <w:spacing w:val="-10"/>
          <w:w w:val="110"/>
        </w:rPr>
        <w:t>2</w:t>
      </w:r>
    </w:p>
    <w:p w14:paraId="7B20003B" w14:textId="58C2C523"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Paradigma Lógico</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&#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215E1DFC"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5E81A738" w:rsidR="00177561" w:rsidRPr="008A64BB" w:rsidRDefault="00C72C4E" w:rsidP="001334D1">
      <w:pPr>
        <w:spacing w:before="209"/>
        <w:ind w:right="49"/>
        <w:jc w:val="center"/>
        <w:rPr>
          <w:rFonts w:ascii="Arial Narrow" w:hAnsi="Arial Narrow"/>
          <w:sz w:val="28"/>
        </w:rPr>
      </w:pPr>
      <w:r>
        <w:rPr>
          <w:rFonts w:ascii="Arial Narrow" w:hAnsi="Arial Narrow"/>
          <w:w w:val="105"/>
          <w:sz w:val="28"/>
        </w:rPr>
        <w:t xml:space="preserve">14 de </w:t>
      </w:r>
      <w:r w:rsidR="001B51BF">
        <w:rPr>
          <w:rFonts w:ascii="Arial Narrow" w:hAnsi="Arial Narrow"/>
          <w:w w:val="105"/>
          <w:sz w:val="28"/>
        </w:rPr>
        <w:t>noviembre</w:t>
      </w:r>
      <w:r w:rsidR="00B44A24">
        <w:rPr>
          <w:rFonts w:ascii="Arial Narrow" w:hAnsi="Arial Narrow"/>
          <w:w w:val="105"/>
          <w:sz w:val="28"/>
        </w:rPr>
        <w:t xml:space="preserve">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52927257"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4AB09ED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08006DC7" w14:textId="786D69E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A602605"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37A1A0CA" w14:textId="791751B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4EA2267F" w14:textId="4DB5E0E3"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3DABAA0F" w14:textId="595172BE"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7</w:t>
            </w:r>
            <w:r w:rsidR="0083286C" w:rsidRPr="002B4DE3">
              <w:rPr>
                <w:rFonts w:ascii="Arial Narrow" w:hAnsi="Arial Narrow"/>
                <w:b w:val="0"/>
                <w:bCs w:val="0"/>
                <w:i w:val="0"/>
                <w:iCs w:val="0"/>
                <w:noProof/>
                <w:webHidden/>
              </w:rPr>
              <w:fldChar w:fldCharType="end"/>
            </w:r>
          </w:hyperlink>
        </w:p>
        <w:p w14:paraId="7DA7C5B5" w14:textId="6AEC624B"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8</w:t>
            </w:r>
            <w:r w:rsidR="0083286C" w:rsidRPr="002B4DE3">
              <w:rPr>
                <w:rFonts w:ascii="Arial Narrow" w:hAnsi="Arial Narrow"/>
                <w:b w:val="0"/>
                <w:bCs w:val="0"/>
                <w:i w:val="0"/>
                <w:iCs w:val="0"/>
                <w:noProof/>
                <w:webHidden/>
              </w:rPr>
              <w:fldChar w:fldCharType="end"/>
            </w:r>
          </w:hyperlink>
        </w:p>
        <w:p w14:paraId="28589CCD" w14:textId="1DA039F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9</w:t>
            </w:r>
            <w:r w:rsidR="0083286C" w:rsidRPr="002B4DE3">
              <w:rPr>
                <w:rFonts w:ascii="Arial Narrow" w:hAnsi="Arial Narrow"/>
                <w:b w:val="0"/>
                <w:bCs w:val="0"/>
                <w:i w:val="0"/>
                <w:iCs w:val="0"/>
                <w:noProof/>
                <w:webHidden/>
              </w:rPr>
              <w:fldChar w:fldCharType="end"/>
            </w:r>
          </w:hyperlink>
        </w:p>
        <w:p w14:paraId="6A843B9D" w14:textId="0EAF4B31"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10</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032F19D9" w14:textId="77777777" w:rsidR="00D27054" w:rsidRDefault="00D27054">
      <w:pPr>
        <w:rPr>
          <w:rFonts w:ascii="Arial Narrow" w:hAnsi="Arial Narrow"/>
          <w:sz w:val="28"/>
          <w:szCs w:val="28"/>
        </w:rPr>
      </w:pPr>
      <w:r>
        <w:rPr>
          <w:rFonts w:ascii="Arial Narrow" w:hAnsi="Arial Narrow"/>
          <w:sz w:val="28"/>
          <w:szCs w:val="28"/>
        </w:rPr>
        <w:br w:type="page"/>
      </w:r>
    </w:p>
    <w:p w14:paraId="507BACE6" w14:textId="77777777" w:rsidR="00D27054" w:rsidRDefault="00D27054" w:rsidP="00177561">
      <w:pPr>
        <w:tabs>
          <w:tab w:val="left" w:pos="2197"/>
          <w:tab w:val="left" w:pos="2642"/>
        </w:tabs>
        <w:rPr>
          <w:rFonts w:ascii="Arial Narrow" w:hAnsi="Arial Narrow"/>
          <w:sz w:val="28"/>
          <w:szCs w:val="28"/>
        </w:rPr>
      </w:pPr>
    </w:p>
    <w:p w14:paraId="002C0F88" w14:textId="77777777" w:rsidR="0083286C" w:rsidRDefault="0083286C" w:rsidP="0083286C">
      <w:pPr>
        <w:pStyle w:val="Ttulo1"/>
      </w:pPr>
      <w:bookmarkStart w:id="0" w:name="_Toc134312243"/>
      <w:bookmarkStart w:id="1" w:name="_Toc134312314"/>
      <w:r>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3BFB5EA1" w14:textId="77777777" w:rsidR="0083286C" w:rsidRDefault="0083286C" w:rsidP="0083286C">
      <w:pPr>
        <w:tabs>
          <w:tab w:val="left" w:pos="2197"/>
          <w:tab w:val="left" w:pos="2642"/>
        </w:tabs>
        <w:jc w:val="both"/>
        <w:rPr>
          <w:rFonts w:ascii="Arial Narrow" w:hAnsi="Arial Narrow"/>
        </w:rPr>
      </w:pPr>
    </w:p>
    <w:p w14:paraId="1D578FBF" w14:textId="4A9AD4C2" w:rsidR="0011285C" w:rsidRPr="00CF79F2" w:rsidRDefault="0011285C" w:rsidP="0011285C">
      <w:pPr>
        <w:tabs>
          <w:tab w:val="left" w:pos="2197"/>
          <w:tab w:val="left" w:pos="2642"/>
        </w:tabs>
        <w:spacing w:line="360" w:lineRule="auto"/>
        <w:jc w:val="both"/>
        <w:rPr>
          <w:rFonts w:ascii="Arial Narrow" w:hAnsi="Arial Narrow"/>
        </w:rPr>
      </w:pPr>
      <w:bookmarkStart w:id="2" w:name="_Toc134312245"/>
      <w:bookmarkStart w:id="3" w:name="_Toc134312316"/>
      <w:r>
        <w:rPr>
          <w:rFonts w:ascii="Arial Narrow" w:hAnsi="Arial Narrow"/>
        </w:rPr>
        <w:t>La asignatura Paradigmas de la Programación busca enseñar los diferentes paradigmas que existen frente a la forma de programar. El presente informe, correspondiente al l</w:t>
      </w:r>
      <w:r w:rsidRPr="00CF79F2">
        <w:rPr>
          <w:rFonts w:ascii="Arial Narrow" w:hAnsi="Arial Narrow"/>
        </w:rPr>
        <w:t xml:space="preserve">aboratorio </w:t>
      </w:r>
      <w:proofErr w:type="spellStart"/>
      <w:r w:rsidRPr="00CF79F2">
        <w:rPr>
          <w:rFonts w:ascii="Arial Narrow" w:hAnsi="Arial Narrow"/>
        </w:rPr>
        <w:t>Nº</w:t>
      </w:r>
      <w:proofErr w:type="spellEnd"/>
      <w:r>
        <w:rPr>
          <w:rFonts w:ascii="Arial Narrow" w:hAnsi="Arial Narrow"/>
        </w:rPr>
        <w:t xml:space="preserve"> 2 de la asignatura, en donde se </w:t>
      </w:r>
      <w:r w:rsidRPr="00CF79F2">
        <w:rPr>
          <w:rFonts w:ascii="Arial Narrow" w:hAnsi="Arial Narrow"/>
        </w:rPr>
        <w:t xml:space="preserve">solicita realizar </w:t>
      </w:r>
      <w:r>
        <w:rPr>
          <w:rFonts w:ascii="Arial Narrow" w:hAnsi="Arial Narrow"/>
        </w:rPr>
        <w:t>una</w:t>
      </w:r>
      <w:r w:rsidRPr="00CF79F2">
        <w:rPr>
          <w:rFonts w:ascii="Arial Narrow" w:hAnsi="Arial Narrow"/>
        </w:rPr>
        <w:t xml:space="preserve"> implementación</w:t>
      </w:r>
      <w:r>
        <w:rPr>
          <w:rFonts w:ascii="Arial Narrow" w:hAnsi="Arial Narrow"/>
        </w:rPr>
        <w:t xml:space="preserve"> </w:t>
      </w:r>
      <w:r w:rsidR="005027D1">
        <w:rPr>
          <w:rFonts w:ascii="Arial Narrow" w:hAnsi="Arial Narrow"/>
        </w:rPr>
        <w:t>basada</w:t>
      </w:r>
      <w:r>
        <w:rPr>
          <w:rFonts w:ascii="Arial Narrow" w:hAnsi="Arial Narrow"/>
        </w:rPr>
        <w:t xml:space="preserve"> en los principios del paradigma lógico</w:t>
      </w:r>
      <w:r w:rsidRPr="00CF79F2">
        <w:rPr>
          <w:rFonts w:ascii="Arial Narrow" w:hAnsi="Arial Narrow"/>
        </w:rPr>
        <w:t>, para resolver el problema que corresponde al siguiente enunciado:</w:t>
      </w:r>
    </w:p>
    <w:p w14:paraId="4332622F" w14:textId="77777777" w:rsidR="0011285C" w:rsidRPr="00CF79F2" w:rsidRDefault="0011285C" w:rsidP="0011285C">
      <w:pPr>
        <w:tabs>
          <w:tab w:val="left" w:pos="2197"/>
          <w:tab w:val="left" w:pos="2642"/>
        </w:tabs>
        <w:spacing w:line="360" w:lineRule="auto"/>
        <w:jc w:val="both"/>
        <w:rPr>
          <w:rFonts w:ascii="Arial Narrow" w:hAnsi="Arial Narrow"/>
        </w:rPr>
      </w:pPr>
    </w:p>
    <w:p w14:paraId="7ABCEB10" w14:textId="17C1A915" w:rsidR="0011285C" w:rsidRPr="0011285C" w:rsidRDefault="0011285C" w:rsidP="0011285C">
      <w:pPr>
        <w:tabs>
          <w:tab w:val="left" w:pos="2197"/>
          <w:tab w:val="left" w:pos="2642"/>
        </w:tabs>
        <w:spacing w:line="360" w:lineRule="auto"/>
        <w:jc w:val="both"/>
        <w:rPr>
          <w:rFonts w:ascii="Arial Narrow" w:hAnsi="Arial Narrow"/>
          <w:b/>
          <w:i/>
        </w:rPr>
      </w:pPr>
      <w:r w:rsidRPr="00FA5D37">
        <w:rPr>
          <w:rFonts w:ascii="Arial Narrow" w:hAnsi="Arial Narrow"/>
          <w:b/>
          <w:i/>
        </w:rPr>
        <w:t>“</w:t>
      </w:r>
      <w:r>
        <w:rPr>
          <w:rFonts w:ascii="Arial Narrow" w:hAnsi="Arial Narrow"/>
          <w:b/>
          <w:i/>
        </w:rPr>
        <w:t xml:space="preserve">Sistema para la creación, despliegue y administración </w:t>
      </w:r>
      <w:r w:rsidRPr="00FA5D37">
        <w:rPr>
          <w:rFonts w:ascii="Arial Narrow" w:hAnsi="Arial Narrow"/>
          <w:b/>
          <w:i/>
        </w:rPr>
        <w:t xml:space="preserve">de </w:t>
      </w:r>
      <w:proofErr w:type="spellStart"/>
      <w:r w:rsidRPr="00FA5D37">
        <w:rPr>
          <w:rFonts w:ascii="Arial Narrow" w:hAnsi="Arial Narrow"/>
          <w:b/>
          <w:i/>
        </w:rPr>
        <w:t>chatbot</w:t>
      </w:r>
      <w:r>
        <w:rPr>
          <w:rFonts w:ascii="Arial Narrow" w:hAnsi="Arial Narrow"/>
          <w:b/>
          <w:i/>
        </w:rPr>
        <w:t>s</w:t>
      </w:r>
      <w:proofErr w:type="spellEnd"/>
      <w:r w:rsidRPr="00FA5D37">
        <w:rPr>
          <w:rFonts w:ascii="Arial Narrow" w:hAnsi="Arial Narrow"/>
          <w:b/>
          <w:i/>
        </w:rPr>
        <w:t xml:space="preserve"> simplificado.</w:t>
      </w:r>
    </w:p>
    <w:p w14:paraId="1CCBDB5E" w14:textId="77777777" w:rsidR="0011285C" w:rsidRDefault="0011285C" w:rsidP="0011285C">
      <w:pPr>
        <w:tabs>
          <w:tab w:val="left" w:pos="2197"/>
          <w:tab w:val="left" w:pos="2642"/>
        </w:tabs>
        <w:spacing w:line="360" w:lineRule="auto"/>
        <w:jc w:val="both"/>
        <w:rPr>
          <w:rFonts w:ascii="Arial Narrow" w:hAnsi="Arial Narrow"/>
        </w:rPr>
      </w:pPr>
    </w:p>
    <w:p w14:paraId="719BAAF7" w14:textId="64D3C6C2" w:rsidR="0011285C" w:rsidRDefault="008D5269" w:rsidP="0011285C">
      <w:pPr>
        <w:tabs>
          <w:tab w:val="left" w:pos="2197"/>
          <w:tab w:val="left" w:pos="2642"/>
        </w:tabs>
        <w:spacing w:line="360" w:lineRule="auto"/>
        <w:jc w:val="both"/>
        <w:rPr>
          <w:rFonts w:ascii="Arial Narrow" w:hAnsi="Arial Narrow"/>
        </w:rPr>
      </w:pPr>
      <w:r w:rsidRPr="008D5269">
        <w:rPr>
          <w:rFonts w:ascii="Arial Narrow" w:hAnsi="Arial Narrow"/>
        </w:rPr>
        <w:t xml:space="preserve">Para el desarrollo de esta implementación usaremos el lenguaje de programación, </w:t>
      </w:r>
      <w:proofErr w:type="spellStart"/>
      <w:r w:rsidRPr="008D5269">
        <w:rPr>
          <w:rFonts w:ascii="Arial Narrow" w:hAnsi="Arial Narrow"/>
        </w:rPr>
        <w:t>Prolog</w:t>
      </w:r>
      <w:proofErr w:type="spellEnd"/>
      <w:r w:rsidRPr="008D5269">
        <w:rPr>
          <w:rFonts w:ascii="Arial Narrow" w:hAnsi="Arial Narrow"/>
        </w:rPr>
        <w:t xml:space="preserve">, con su editor virtual, (https://swish.swi-prolog.org/) y a través de la creación de una base de conocimientos que crearemos con predicados, reglas y clausulas, se buscará dar solución a los requerimientos funcionales solicitados, de manera tal, que la solución propuesta permita al usuario aplicar sobre este sistema </w:t>
      </w:r>
      <w:r>
        <w:rPr>
          <w:rFonts w:ascii="Arial Narrow" w:hAnsi="Arial Narrow"/>
        </w:rPr>
        <w:t xml:space="preserve">simplificado de </w:t>
      </w:r>
      <w:proofErr w:type="spellStart"/>
      <w:r>
        <w:rPr>
          <w:rFonts w:ascii="Arial Narrow" w:hAnsi="Arial Narrow"/>
        </w:rPr>
        <w:t>Chatbots</w:t>
      </w:r>
      <w:proofErr w:type="spellEnd"/>
      <w:r w:rsidRPr="008D5269">
        <w:rPr>
          <w:rFonts w:ascii="Arial Narrow" w:hAnsi="Arial Narrow"/>
        </w:rPr>
        <w:t xml:space="preserve"> acciones como crear</w:t>
      </w:r>
      <w:r w:rsidR="0011285C" w:rsidRPr="0011285C">
        <w:rPr>
          <w:rFonts w:ascii="Arial Narrow" w:hAnsi="Arial Narrow"/>
        </w:rPr>
        <w:t>, vincular</w:t>
      </w:r>
      <w:r w:rsidR="0011285C">
        <w:rPr>
          <w:rFonts w:ascii="Arial Narrow" w:hAnsi="Arial Narrow"/>
        </w:rPr>
        <w:t xml:space="preserve"> e</w:t>
      </w:r>
      <w:r w:rsidR="0011285C" w:rsidRPr="0011285C">
        <w:rPr>
          <w:rFonts w:ascii="Arial Narrow" w:hAnsi="Arial Narrow"/>
        </w:rPr>
        <w:t xml:space="preserve"> interactuar</w:t>
      </w:r>
      <w:r>
        <w:rPr>
          <w:rFonts w:ascii="Arial Narrow" w:hAnsi="Arial Narrow"/>
        </w:rPr>
        <w:t>,</w:t>
      </w:r>
      <w:r w:rsidR="0011285C">
        <w:rPr>
          <w:rFonts w:ascii="Arial Narrow" w:hAnsi="Arial Narrow"/>
        </w:rPr>
        <w:t xml:space="preserve"> entre otras cosas</w:t>
      </w:r>
      <w:r>
        <w:rPr>
          <w:rFonts w:ascii="Arial Narrow" w:hAnsi="Arial Narrow"/>
        </w:rPr>
        <w:t>.</w:t>
      </w:r>
    </w:p>
    <w:p w14:paraId="5A58D7B1" w14:textId="77777777" w:rsidR="0011285C" w:rsidRDefault="0011285C" w:rsidP="0011285C"/>
    <w:p w14:paraId="418CB84B" w14:textId="77777777" w:rsidR="005027D1" w:rsidRPr="0011285C" w:rsidRDefault="005027D1" w:rsidP="0011285C"/>
    <w:p w14:paraId="7EAA3F6C" w14:textId="008468D3" w:rsidR="0083286C" w:rsidRDefault="0083286C" w:rsidP="0083286C">
      <w:pPr>
        <w:pStyle w:val="Ttulo1"/>
      </w:pPr>
      <w:r>
        <w:t>Descripción del paradigma</w:t>
      </w:r>
      <w:bookmarkEnd w:id="2"/>
      <w:bookmarkEnd w:id="3"/>
    </w:p>
    <w:p w14:paraId="20EDC107" w14:textId="77777777" w:rsidR="00C72C4E" w:rsidRPr="00C72C4E" w:rsidRDefault="00C72C4E" w:rsidP="00C72C4E"/>
    <w:p w14:paraId="0A362B88" w14:textId="77777777" w:rsidR="00CB2A94" w:rsidRPr="00CB2A94" w:rsidRDefault="00CB2A94" w:rsidP="00CB2A94"/>
    <w:p w14:paraId="1D8D0DB6" w14:textId="77777777" w:rsidR="00CB2A94" w:rsidRDefault="00CB2A94" w:rsidP="00CB2A94">
      <w:pPr>
        <w:spacing w:line="360" w:lineRule="auto"/>
        <w:jc w:val="both"/>
        <w:rPr>
          <w:rFonts w:ascii="Arial Narrow" w:hAnsi="Arial Narrow"/>
        </w:rPr>
      </w:pPr>
      <w:r>
        <w:rPr>
          <w:rFonts w:ascii="Arial Narrow" w:hAnsi="Arial Narrow"/>
        </w:rPr>
        <w:t xml:space="preserve">El paradigma lógico corresponde al paradigma de programación declarativo, puede usarse como la </w:t>
      </w:r>
      <w:r w:rsidRPr="00A41BD2">
        <w:rPr>
          <w:rFonts w:ascii="Arial Narrow" w:hAnsi="Arial Narrow"/>
        </w:rPr>
        <w:t>especificación de un problema en lugar de establecer los pasos necesarios para llegar a una solución. Se basa en la lógica booleana y no existen funciones ni retornos normales. En este paradigma, se describe el problema en términos de relaciones lógicas entre objetos y se utiliza la inferencia lógica para resolver el problema. Se declara una base de conocimiento que es un conjunto de hechos y reglas que describen las relaciones entre los objetos en un dominio de problema. El programador describe el objetivo o la pregunta que se quiere responder en términos de estas relaciones lógicas. Luego, el sistema de programación utiliza la lógica para deducir la respuesta al objetivo a partir de los hechos y reglas definidos en la base de conocimiento.</w:t>
      </w:r>
      <w:r>
        <w:rPr>
          <w:rFonts w:ascii="Arial Narrow" w:hAnsi="Arial Narrow"/>
        </w:rPr>
        <w:t xml:space="preserve"> Los hechos, son un tipo de cláusula que describe una relación entre uno o más término, estos hechos se asumen siempre verdaderos.</w:t>
      </w:r>
    </w:p>
    <w:p w14:paraId="4753AF98" w14:textId="77777777" w:rsidR="00CB2A94" w:rsidRDefault="00CB2A94" w:rsidP="00CB2A94">
      <w:pPr>
        <w:spacing w:line="360" w:lineRule="auto"/>
        <w:jc w:val="both"/>
        <w:rPr>
          <w:rFonts w:ascii="Arial Narrow" w:hAnsi="Arial Narrow"/>
        </w:rPr>
      </w:pPr>
    </w:p>
    <w:p w14:paraId="70844810" w14:textId="77777777" w:rsidR="00CB2A94" w:rsidRDefault="00CB2A94" w:rsidP="00CB2A94">
      <w:pPr>
        <w:spacing w:line="360" w:lineRule="auto"/>
        <w:jc w:val="both"/>
        <w:rPr>
          <w:rFonts w:ascii="Arial Narrow" w:hAnsi="Arial Narrow"/>
        </w:rPr>
      </w:pPr>
      <w:r>
        <w:rPr>
          <w:rFonts w:ascii="Arial Narrow" w:hAnsi="Arial Narrow"/>
        </w:rPr>
        <w:t>Los mecanismos básicos de este paradigma son:</w:t>
      </w:r>
    </w:p>
    <w:p w14:paraId="1DCD7298" w14:textId="77777777" w:rsidR="00CB2A94" w:rsidRPr="007B51C6" w:rsidRDefault="00CB2A94" w:rsidP="00CB2A94">
      <w:pPr>
        <w:pStyle w:val="Prrafodelista"/>
        <w:numPr>
          <w:ilvl w:val="0"/>
          <w:numId w:val="4"/>
        </w:numPr>
        <w:spacing w:line="360" w:lineRule="auto"/>
        <w:jc w:val="both"/>
        <w:rPr>
          <w:rFonts w:ascii="Arial Narrow" w:hAnsi="Arial Narrow"/>
        </w:rPr>
      </w:pPr>
      <w:r w:rsidRPr="00A41BD2">
        <w:rPr>
          <w:rFonts w:ascii="Arial Narrow" w:hAnsi="Arial Narrow"/>
          <w:b/>
          <w:bCs/>
          <w:i/>
          <w:iCs/>
          <w:sz w:val="24"/>
          <w:szCs w:val="24"/>
          <w:lang w:val="es-CL" w:eastAsia="es-MX"/>
        </w:rPr>
        <w:lastRenderedPageBreak/>
        <w:t>Unificación</w:t>
      </w:r>
      <w:r w:rsidRPr="00A41BD2">
        <w:rPr>
          <w:rFonts w:ascii="Arial Narrow" w:hAnsi="Arial Narrow"/>
          <w:sz w:val="24"/>
          <w:szCs w:val="24"/>
          <w:lang w:val="es-CL" w:eastAsia="es-MX"/>
        </w:rPr>
        <w:t>: se refiere a la técnica de encontrar una asignación de valores a las variables en una expresión lógica que hace que la expresión sea verdadera. Si se encuentra una asignación de valores que haga que las expresiones sean iguales, la consulta se considera resuelta y se devuelve el</w:t>
      </w:r>
      <w:r w:rsidRPr="007B51C6">
        <w:rPr>
          <w:rFonts w:ascii="Arial Narrow" w:hAnsi="Arial Narrow"/>
        </w:rPr>
        <w:t xml:space="preserve"> resultado</w:t>
      </w:r>
    </w:p>
    <w:p w14:paraId="6DB1F088" w14:textId="77777777" w:rsidR="00CB2A94" w:rsidRPr="00A2351D" w:rsidRDefault="00CB2A94" w:rsidP="00CB2A94">
      <w:pPr>
        <w:pStyle w:val="Prrafodelista"/>
        <w:spacing w:line="360" w:lineRule="auto"/>
        <w:jc w:val="both"/>
        <w:rPr>
          <w:rFonts w:ascii="Arial Narrow" w:hAnsi="Arial Narrow"/>
        </w:rPr>
      </w:pPr>
    </w:p>
    <w:p w14:paraId="5E657DE7" w14:textId="77777777" w:rsidR="00CB2A94" w:rsidRPr="00A41BD2" w:rsidRDefault="00CB2A94" w:rsidP="00CB2A94">
      <w:pPr>
        <w:pStyle w:val="Prrafodelista"/>
        <w:numPr>
          <w:ilvl w:val="0"/>
          <w:numId w:val="3"/>
        </w:numPr>
        <w:spacing w:line="360" w:lineRule="auto"/>
        <w:jc w:val="both"/>
        <w:rPr>
          <w:rFonts w:ascii="Arial Narrow" w:hAnsi="Arial Narrow"/>
          <w:sz w:val="24"/>
          <w:szCs w:val="24"/>
          <w:lang w:val="es-CL" w:eastAsia="es-MX"/>
        </w:rPr>
      </w:pPr>
      <w:proofErr w:type="spellStart"/>
      <w:r w:rsidRPr="00A41BD2">
        <w:rPr>
          <w:rFonts w:ascii="Arial Narrow" w:hAnsi="Arial Narrow"/>
          <w:b/>
          <w:bCs/>
          <w:i/>
          <w:iCs/>
          <w:sz w:val="24"/>
          <w:szCs w:val="24"/>
          <w:lang w:val="es-CL" w:eastAsia="es-MX"/>
        </w:rPr>
        <w:t>Backtraking</w:t>
      </w:r>
      <w:proofErr w:type="spellEnd"/>
      <w:r w:rsidRPr="00A41BD2">
        <w:rPr>
          <w:rFonts w:ascii="Arial Narrow" w:hAnsi="Arial Narrow"/>
          <w:b/>
          <w:bCs/>
          <w:i/>
          <w:iCs/>
          <w:sz w:val="24"/>
          <w:szCs w:val="24"/>
          <w:lang w:val="es-CL" w:eastAsia="es-MX"/>
        </w:rPr>
        <w:t xml:space="preserve"> automático</w:t>
      </w:r>
      <w:r w:rsidRPr="00A41BD2">
        <w:rPr>
          <w:rFonts w:ascii="Arial Narrow" w:hAnsi="Arial Narrow"/>
          <w:sz w:val="24"/>
          <w:szCs w:val="24"/>
          <w:lang w:val="es-CL" w:eastAsia="es-MX"/>
        </w:rPr>
        <w:t>: Sucede cuando no se logra la unificación, el proceso da un paso atrás para probar otros caminos para lograr la unificación, si se encuentra una asignación de valores que haga que las expresiones sean iguales, la consulta se considera resuelta y se devuelve el resultad</w:t>
      </w:r>
      <w:r>
        <w:rPr>
          <w:rFonts w:ascii="Arial Narrow" w:hAnsi="Arial Narrow"/>
          <w:sz w:val="24"/>
          <w:szCs w:val="24"/>
          <w:lang w:val="es-CL" w:eastAsia="es-MX"/>
        </w:rPr>
        <w:t>o</w:t>
      </w:r>
      <w:r w:rsidRPr="00A41BD2">
        <w:rPr>
          <w:rFonts w:ascii="Arial Narrow" w:hAnsi="Arial Narrow"/>
          <w:sz w:val="24"/>
          <w:szCs w:val="24"/>
          <w:lang w:val="es-CL" w:eastAsia="es-MX"/>
        </w:rPr>
        <w:t>, True.</w:t>
      </w:r>
    </w:p>
    <w:p w14:paraId="769BE15A" w14:textId="77777777" w:rsidR="00CB2A94" w:rsidRPr="00A41BD2" w:rsidRDefault="00CB2A94" w:rsidP="00CB2A94">
      <w:pPr>
        <w:pStyle w:val="Prrafodelista"/>
        <w:spacing w:line="360" w:lineRule="auto"/>
        <w:jc w:val="both"/>
        <w:rPr>
          <w:rFonts w:ascii="Arial Narrow" w:hAnsi="Arial Narrow"/>
          <w:sz w:val="24"/>
          <w:szCs w:val="24"/>
          <w:lang w:val="es-CL" w:eastAsia="es-MX"/>
        </w:rPr>
      </w:pPr>
    </w:p>
    <w:p w14:paraId="5521431D" w14:textId="77777777" w:rsidR="00CB2A94" w:rsidRPr="00A41BD2" w:rsidRDefault="00CB2A94" w:rsidP="00CB2A94">
      <w:pPr>
        <w:pStyle w:val="Prrafodelista"/>
        <w:numPr>
          <w:ilvl w:val="0"/>
          <w:numId w:val="3"/>
        </w:numPr>
        <w:spacing w:line="360" w:lineRule="auto"/>
        <w:jc w:val="both"/>
        <w:rPr>
          <w:rFonts w:ascii="Arial Narrow" w:hAnsi="Arial Narrow"/>
          <w:sz w:val="24"/>
          <w:szCs w:val="24"/>
          <w:lang w:val="es-CL" w:eastAsia="es-MX"/>
        </w:rPr>
      </w:pPr>
      <w:r w:rsidRPr="00A41BD2">
        <w:rPr>
          <w:rFonts w:ascii="Arial Narrow" w:hAnsi="Arial Narrow"/>
          <w:b/>
          <w:bCs/>
          <w:i/>
          <w:iCs/>
          <w:sz w:val="24"/>
          <w:szCs w:val="24"/>
          <w:lang w:val="es-CL" w:eastAsia="es-MX"/>
        </w:rPr>
        <w:t>Inferencia</w:t>
      </w:r>
      <w:r w:rsidRPr="00A41BD2">
        <w:rPr>
          <w:rFonts w:ascii="Arial Narrow" w:hAnsi="Arial Narrow"/>
          <w:sz w:val="24"/>
          <w:szCs w:val="24"/>
          <w:lang w:val="es-CL" w:eastAsia="es-MX"/>
        </w:rPr>
        <w:t xml:space="preserve">: corresponde a la aplicación de reglas lógicas para derivar nuevas proposiciones a partir de proposiciones previas. </w:t>
      </w:r>
    </w:p>
    <w:p w14:paraId="78188E77" w14:textId="77777777" w:rsidR="00CB2A94" w:rsidRPr="00A41BD2" w:rsidRDefault="00CB2A94" w:rsidP="00CB2A94">
      <w:pPr>
        <w:spacing w:line="360" w:lineRule="auto"/>
        <w:jc w:val="both"/>
        <w:rPr>
          <w:rFonts w:ascii="Arial Narrow" w:hAnsi="Arial Narrow"/>
        </w:rPr>
      </w:pPr>
    </w:p>
    <w:p w14:paraId="611E70C0" w14:textId="1A227019" w:rsidR="00CB2A94" w:rsidRPr="009A7EFF" w:rsidRDefault="00CB2A94" w:rsidP="00CB2A94">
      <w:pPr>
        <w:spacing w:line="360" w:lineRule="auto"/>
        <w:jc w:val="both"/>
        <w:rPr>
          <w:rFonts w:ascii="Arial Narrow" w:hAnsi="Arial Narrow"/>
        </w:rPr>
      </w:pPr>
      <w:r w:rsidRPr="009A7EFF">
        <w:rPr>
          <w:rFonts w:ascii="Arial Narrow" w:hAnsi="Arial Narrow"/>
        </w:rPr>
        <w:t>Si comparamos los paradigmas que ya conocemos</w:t>
      </w:r>
      <w:r>
        <w:rPr>
          <w:rFonts w:ascii="Arial Narrow" w:hAnsi="Arial Narrow"/>
        </w:rPr>
        <w:t>,</w:t>
      </w:r>
      <w:r w:rsidRPr="009A7EFF">
        <w:rPr>
          <w:rFonts w:ascii="Arial Narrow" w:hAnsi="Arial Narrow"/>
        </w:rPr>
        <w:t xml:space="preserve"> Funcional v/s Lógico, tenemos que </w:t>
      </w:r>
      <w:r>
        <w:rPr>
          <w:rFonts w:ascii="Arial Narrow" w:hAnsi="Arial Narrow"/>
        </w:rPr>
        <w:t>e</w:t>
      </w:r>
      <w:r w:rsidRPr="009A7EFF">
        <w:rPr>
          <w:rFonts w:ascii="Arial Narrow" w:hAnsi="Arial Narrow"/>
        </w:rPr>
        <w:t>l paradigma funcional se basa en la evaluación de expresiones matemáticas y la teoría de funciones puras y se debe lograr la inmutabilidad evitando así los cambios de estados</w:t>
      </w:r>
      <w:r>
        <w:rPr>
          <w:rFonts w:ascii="Arial Narrow" w:hAnsi="Arial Narrow"/>
        </w:rPr>
        <w:t xml:space="preserve">, estos últimos, solo se </w:t>
      </w:r>
      <w:r w:rsidRPr="009A7EFF">
        <w:rPr>
          <w:rFonts w:ascii="Arial Narrow" w:hAnsi="Arial Narrow"/>
        </w:rPr>
        <w:t xml:space="preserve">consiguen generando nuevas estructuras de datos en lugar de modificar las existentes.    </w:t>
      </w:r>
      <w:r>
        <w:rPr>
          <w:rFonts w:ascii="Arial Narrow" w:hAnsi="Arial Narrow"/>
        </w:rPr>
        <w:t xml:space="preserve">Por otro lado, el </w:t>
      </w:r>
      <w:r w:rsidRPr="009A7EFF">
        <w:rPr>
          <w:rFonts w:ascii="Arial Narrow" w:hAnsi="Arial Narrow"/>
        </w:rPr>
        <w:t>paradigma de programación lógico</w:t>
      </w:r>
      <w:r>
        <w:rPr>
          <w:rFonts w:ascii="Arial Narrow" w:hAnsi="Arial Narrow"/>
        </w:rPr>
        <w:t xml:space="preserve"> que</w:t>
      </w:r>
      <w:r w:rsidRPr="009A7EFF">
        <w:rPr>
          <w:rFonts w:ascii="Arial Narrow" w:hAnsi="Arial Narrow"/>
        </w:rPr>
        <w:t xml:space="preserve"> se basa en la lógica matemática y la teoría de conjuntos, </w:t>
      </w:r>
      <w:r>
        <w:rPr>
          <w:rFonts w:ascii="Arial Narrow" w:hAnsi="Arial Narrow"/>
        </w:rPr>
        <w:t xml:space="preserve">el cual se compone de un </w:t>
      </w:r>
      <w:r w:rsidRPr="009A7EFF">
        <w:rPr>
          <w:rFonts w:ascii="Arial Narrow" w:hAnsi="Arial Narrow"/>
        </w:rPr>
        <w:t xml:space="preserve">conjunto </w:t>
      </w:r>
      <w:r>
        <w:rPr>
          <w:rFonts w:ascii="Arial Narrow" w:hAnsi="Arial Narrow"/>
        </w:rPr>
        <w:t>de</w:t>
      </w:r>
      <w:r w:rsidRPr="009A7EFF">
        <w:rPr>
          <w:rFonts w:ascii="Arial Narrow" w:hAnsi="Arial Narrow"/>
        </w:rPr>
        <w:t xml:space="preserve"> hechos y reglas lógicas los que se usan para responder consultas mediante la inferencia y lo que se conoce como proceso de unificación. </w:t>
      </w:r>
      <w:r>
        <w:rPr>
          <w:rFonts w:ascii="Arial Narrow" w:hAnsi="Arial Narrow"/>
        </w:rPr>
        <w:t>A través de ello, s</w:t>
      </w:r>
      <w:r w:rsidRPr="009A7EFF">
        <w:rPr>
          <w:rFonts w:ascii="Arial Narrow" w:hAnsi="Arial Narrow"/>
        </w:rPr>
        <w:t>e buscan todas las respuestas posibles mediante la lógica de inferencia utilizando una programación declarativa.</w:t>
      </w:r>
    </w:p>
    <w:p w14:paraId="67D869F6" w14:textId="77777777" w:rsidR="00CB2A94" w:rsidRPr="009A7EFF" w:rsidRDefault="00CB2A94" w:rsidP="00CB2A94">
      <w:pPr>
        <w:jc w:val="both"/>
        <w:rPr>
          <w:rFonts w:ascii="Arial Narrow" w:hAnsi="Arial Narrow"/>
        </w:rPr>
      </w:pPr>
    </w:p>
    <w:p w14:paraId="7465F800" w14:textId="77777777" w:rsidR="00CB2A94" w:rsidRPr="009A7EFF" w:rsidRDefault="00CB2A94" w:rsidP="00CB2A94">
      <w:pPr>
        <w:spacing w:line="360" w:lineRule="auto"/>
        <w:jc w:val="both"/>
        <w:rPr>
          <w:rFonts w:ascii="Arial Narrow" w:hAnsi="Arial Narrow"/>
        </w:rPr>
      </w:pPr>
      <w:r>
        <w:rPr>
          <w:rFonts w:ascii="Arial Narrow" w:hAnsi="Arial Narrow"/>
        </w:rPr>
        <w:t>De lo anterior podemos decir que</w:t>
      </w:r>
      <w:r w:rsidRPr="009A7EFF">
        <w:rPr>
          <w:rFonts w:ascii="Arial Narrow" w:hAnsi="Arial Narrow"/>
        </w:rPr>
        <w:t xml:space="preserve">, la programación lógica se basa en la lógica y la inferencia, </w:t>
      </w:r>
      <w:r>
        <w:rPr>
          <w:rFonts w:ascii="Arial Narrow" w:hAnsi="Arial Narrow"/>
        </w:rPr>
        <w:t xml:space="preserve">mientras que </w:t>
      </w:r>
      <w:r w:rsidRPr="009A7EFF">
        <w:rPr>
          <w:rFonts w:ascii="Arial Narrow" w:hAnsi="Arial Narrow"/>
        </w:rPr>
        <w:t>la programación funcional se basa en la evaluación de expresiones matemáticas y la composición de funciones.</w:t>
      </w:r>
    </w:p>
    <w:p w14:paraId="700B16FB" w14:textId="77777777" w:rsidR="0083286C" w:rsidRDefault="0083286C" w:rsidP="0083286C">
      <w:pPr>
        <w:spacing w:line="360" w:lineRule="auto"/>
        <w:jc w:val="both"/>
        <w:rPr>
          <w:rFonts w:ascii="Arial Narrow" w:hAnsi="Arial Narrow"/>
          <w:highlight w:val="cyan"/>
        </w:rPr>
      </w:pPr>
    </w:p>
    <w:p w14:paraId="5F5EC4D1" w14:textId="51B16F6D" w:rsidR="00C72C4E" w:rsidRDefault="00E93B12" w:rsidP="00C72C4E">
      <w:bookmarkStart w:id="4" w:name="_Toc134312246"/>
      <w:bookmarkStart w:id="5" w:name="_Toc134312317"/>
      <w:r>
        <w:br w:type="page"/>
      </w:r>
    </w:p>
    <w:p w14:paraId="3C84E4EA" w14:textId="77777777" w:rsidR="00C72C4E" w:rsidRPr="00C72C4E" w:rsidRDefault="00C72C4E" w:rsidP="00C72C4E">
      <w:pPr>
        <w:rPr>
          <w:rFonts w:ascii="Arial Narrow" w:eastAsiaTheme="majorEastAsia" w:hAnsi="Arial Narrow" w:cstheme="majorBidi"/>
          <w:b/>
          <w:color w:val="000000" w:themeColor="text1"/>
          <w:sz w:val="32"/>
          <w:szCs w:val="32"/>
        </w:rPr>
      </w:pPr>
    </w:p>
    <w:p w14:paraId="4681DD68" w14:textId="5C12FC1D" w:rsidR="00E851B9" w:rsidRPr="00D27054" w:rsidRDefault="00E851B9" w:rsidP="00E851B9">
      <w:pPr>
        <w:pStyle w:val="Ttulo1"/>
      </w:pPr>
      <w:r>
        <w:t>Descripción del problema</w:t>
      </w:r>
    </w:p>
    <w:p w14:paraId="7F17A895" w14:textId="77777777" w:rsidR="00E851B9" w:rsidRDefault="00E851B9" w:rsidP="00E851B9">
      <w:pPr>
        <w:spacing w:line="360" w:lineRule="auto"/>
        <w:jc w:val="both"/>
        <w:rPr>
          <w:rFonts w:ascii="Arial Narrow" w:hAnsi="Arial Narrow"/>
        </w:rPr>
      </w:pPr>
    </w:p>
    <w:p w14:paraId="1D09E6F3" w14:textId="5B05F430" w:rsidR="0050510E" w:rsidRDefault="0050510E" w:rsidP="0050510E">
      <w:pPr>
        <w:spacing w:line="360" w:lineRule="auto"/>
        <w:jc w:val="both"/>
        <w:rPr>
          <w:rFonts w:ascii="Arial Narrow" w:hAnsi="Arial Narrow"/>
        </w:rPr>
      </w:pPr>
      <w:r w:rsidRPr="0050510E">
        <w:rPr>
          <w:rFonts w:ascii="Arial Narrow" w:hAnsi="Arial Narrow"/>
        </w:rPr>
        <w:t xml:space="preserve">En esta simulación, nos enfrentamos al reto de desarrollar </w:t>
      </w:r>
      <w:proofErr w:type="spellStart"/>
      <w:r w:rsidRPr="0050510E">
        <w:rPr>
          <w:rFonts w:ascii="Arial Narrow" w:hAnsi="Arial Narrow"/>
        </w:rPr>
        <w:t>chatbots</w:t>
      </w:r>
      <w:proofErr w:type="spellEnd"/>
      <w:r w:rsidRPr="0050510E">
        <w:rPr>
          <w:rFonts w:ascii="Arial Narrow" w:hAnsi="Arial Narrow"/>
        </w:rPr>
        <w:t xml:space="preserve"> utilizando el lenguaje de programación </w:t>
      </w:r>
      <w:proofErr w:type="spellStart"/>
      <w:r w:rsidRPr="0050510E">
        <w:rPr>
          <w:rFonts w:ascii="Arial Narrow" w:hAnsi="Arial Narrow"/>
        </w:rPr>
        <w:t>Prolog</w:t>
      </w:r>
      <w:proofErr w:type="spellEnd"/>
      <w:r w:rsidRPr="0050510E">
        <w:rPr>
          <w:rFonts w:ascii="Arial Narrow" w:hAnsi="Arial Narrow"/>
        </w:rPr>
        <w:t>, específicamente en la categoría ITR (Interacción a Través del Lenguaje Natural)</w:t>
      </w:r>
      <w:r>
        <w:rPr>
          <w:rFonts w:ascii="Arial Narrow" w:hAnsi="Arial Narrow"/>
        </w:rPr>
        <w:t xml:space="preserve">, </w:t>
      </w:r>
      <w:r w:rsidRPr="00603A46">
        <w:rPr>
          <w:rFonts w:ascii="Arial Narrow" w:hAnsi="Arial Narrow"/>
        </w:rPr>
        <w:t>lo que significa que est</w:t>
      </w:r>
      <w:r>
        <w:rPr>
          <w:rFonts w:ascii="Arial Narrow" w:hAnsi="Arial Narrow"/>
        </w:rPr>
        <w:t>ará</w:t>
      </w:r>
      <w:r w:rsidRPr="00603A46">
        <w:rPr>
          <w:rFonts w:ascii="Arial Narrow" w:hAnsi="Arial Narrow"/>
        </w:rPr>
        <w:t xml:space="preserve"> diseñado para ofrecer respuestas estructuradas a través de acciones específicas. Las opciones de interacción pueden variar desde el uso de palabras clave con sinónimos hasta una alternativa más simplificada mediante números o letras. Esto permit</w:t>
      </w:r>
      <w:r>
        <w:rPr>
          <w:rFonts w:ascii="Arial Narrow" w:hAnsi="Arial Narrow"/>
        </w:rPr>
        <w:t>irá</w:t>
      </w:r>
      <w:r w:rsidRPr="00603A46">
        <w:rPr>
          <w:rFonts w:ascii="Arial Narrow" w:hAnsi="Arial Narrow"/>
        </w:rPr>
        <w:t xml:space="preserve"> a los usuarios seleccionar sus preguntas de una lista predefinida.</w:t>
      </w:r>
    </w:p>
    <w:p w14:paraId="30B9B1CD" w14:textId="77777777" w:rsidR="0050510E" w:rsidRDefault="0050510E" w:rsidP="0050510E">
      <w:pPr>
        <w:spacing w:line="360" w:lineRule="auto"/>
        <w:jc w:val="both"/>
        <w:rPr>
          <w:rFonts w:ascii="Arial Narrow" w:hAnsi="Arial Narrow"/>
        </w:rPr>
      </w:pPr>
    </w:p>
    <w:p w14:paraId="7D2E0014" w14:textId="77777777" w:rsidR="0050510E" w:rsidRPr="0050510E" w:rsidRDefault="0050510E" w:rsidP="0050510E">
      <w:pPr>
        <w:spacing w:line="360" w:lineRule="auto"/>
        <w:jc w:val="both"/>
        <w:rPr>
          <w:rFonts w:ascii="Arial Narrow" w:hAnsi="Arial Narrow"/>
        </w:rPr>
      </w:pPr>
    </w:p>
    <w:p w14:paraId="31AC15B9" w14:textId="698C0CA1" w:rsidR="0083286C" w:rsidRDefault="0083286C" w:rsidP="0083286C">
      <w:pPr>
        <w:pStyle w:val="Ttulo1"/>
      </w:pPr>
      <w:r>
        <w:t xml:space="preserve">Análisis del </w:t>
      </w:r>
      <w:r w:rsidRPr="00E93B12">
        <w:t>problema</w:t>
      </w:r>
      <w:bookmarkEnd w:id="4"/>
      <w:bookmarkEnd w:id="5"/>
    </w:p>
    <w:p w14:paraId="31CA304D" w14:textId="77777777" w:rsidR="0083286C" w:rsidRDefault="0083286C" w:rsidP="0083286C">
      <w:pPr>
        <w:spacing w:line="360" w:lineRule="auto"/>
        <w:jc w:val="both"/>
        <w:rPr>
          <w:rFonts w:ascii="Arial Narrow" w:hAnsi="Arial Narrow"/>
        </w:rPr>
      </w:pPr>
    </w:p>
    <w:p w14:paraId="7182D9A1" w14:textId="32421442" w:rsidR="0050510E" w:rsidRDefault="0050510E" w:rsidP="0050510E">
      <w:pPr>
        <w:spacing w:line="360" w:lineRule="auto"/>
        <w:jc w:val="both"/>
        <w:rPr>
          <w:rFonts w:ascii="Arial Narrow" w:hAnsi="Arial Narrow"/>
        </w:rPr>
      </w:pPr>
      <w:r w:rsidRPr="00F04171">
        <w:rPr>
          <w:rFonts w:ascii="Arial Narrow" w:hAnsi="Arial Narrow"/>
        </w:rPr>
        <w:t xml:space="preserve">El problema que se intenta resolver corresponde a la creación de un sistema de </w:t>
      </w:r>
      <w:proofErr w:type="spellStart"/>
      <w:r w:rsidRPr="00F04171">
        <w:rPr>
          <w:rFonts w:ascii="Arial Narrow" w:hAnsi="Arial Narrow"/>
        </w:rPr>
        <w:t>chatbot</w:t>
      </w:r>
      <w:proofErr w:type="spellEnd"/>
      <w:r w:rsidRPr="00F04171">
        <w:rPr>
          <w:rFonts w:ascii="Arial Narrow" w:hAnsi="Arial Narrow"/>
        </w:rPr>
        <w:t xml:space="preserve"> </w:t>
      </w:r>
      <w:r>
        <w:rPr>
          <w:rFonts w:ascii="Arial Narrow" w:hAnsi="Arial Narrow"/>
        </w:rPr>
        <w:t xml:space="preserve">simplificado </w:t>
      </w:r>
      <w:r w:rsidRPr="00F04171">
        <w:rPr>
          <w:rFonts w:ascii="Arial Narrow" w:hAnsi="Arial Narrow"/>
        </w:rPr>
        <w:t>de</w:t>
      </w:r>
      <w:r>
        <w:rPr>
          <w:rFonts w:ascii="Arial Narrow" w:hAnsi="Arial Narrow"/>
        </w:rPr>
        <w:t>l tipo</w:t>
      </w:r>
      <w:r w:rsidRPr="00F04171">
        <w:rPr>
          <w:rFonts w:ascii="Arial Narrow" w:hAnsi="Arial Narrow"/>
        </w:rPr>
        <w:t xml:space="preserve"> ITR</w:t>
      </w:r>
      <w:r>
        <w:rPr>
          <w:rFonts w:ascii="Arial Narrow" w:hAnsi="Arial Narrow"/>
        </w:rPr>
        <w:t>,</w:t>
      </w:r>
      <w:r w:rsidRPr="00F04171">
        <w:rPr>
          <w:rFonts w:ascii="Arial Narrow" w:hAnsi="Arial Narrow"/>
        </w:rPr>
        <w:t xml:space="preserve"> que ofrezca respuestas estructuradas mediante acciones específicas</w:t>
      </w:r>
      <w:r>
        <w:rPr>
          <w:rFonts w:ascii="Arial Narrow" w:hAnsi="Arial Narrow"/>
        </w:rPr>
        <w:t xml:space="preserve">. </w:t>
      </w:r>
      <w:r w:rsidRPr="0050510E">
        <w:rPr>
          <w:rFonts w:ascii="Arial Narrow" w:hAnsi="Arial Narrow"/>
        </w:rPr>
        <w:t xml:space="preserve">El desafío radica en implementar reglas y lógica en </w:t>
      </w:r>
      <w:proofErr w:type="spellStart"/>
      <w:r w:rsidRPr="0050510E">
        <w:rPr>
          <w:rFonts w:ascii="Arial Narrow" w:hAnsi="Arial Narrow"/>
        </w:rPr>
        <w:t>Prolog</w:t>
      </w:r>
      <w:proofErr w:type="spellEnd"/>
      <w:r w:rsidRPr="0050510E">
        <w:rPr>
          <w:rFonts w:ascii="Arial Narrow" w:hAnsi="Arial Narrow"/>
        </w:rPr>
        <w:t xml:space="preserve"> que permitan a los </w:t>
      </w:r>
      <w:proofErr w:type="spellStart"/>
      <w:r w:rsidRPr="0050510E">
        <w:rPr>
          <w:rFonts w:ascii="Arial Narrow" w:hAnsi="Arial Narrow"/>
        </w:rPr>
        <w:t>chatbots</w:t>
      </w:r>
      <w:proofErr w:type="spellEnd"/>
      <w:r w:rsidRPr="0050510E">
        <w:rPr>
          <w:rFonts w:ascii="Arial Narrow" w:hAnsi="Arial Narrow"/>
        </w:rPr>
        <w:t xml:space="preserve"> interpretar consultas, responder preguntas y llevar a cabo interacciones básicas. </w:t>
      </w:r>
      <w:r>
        <w:rPr>
          <w:rFonts w:ascii="Arial Narrow" w:hAnsi="Arial Narrow"/>
        </w:rPr>
        <w:t>Esta solución se limitará a una lista de preguntas que se podrá generar a través del mismo sistema.</w:t>
      </w:r>
    </w:p>
    <w:p w14:paraId="20121A2C" w14:textId="77777777" w:rsidR="0050510E" w:rsidRDefault="0050510E" w:rsidP="0050510E">
      <w:pPr>
        <w:spacing w:line="360" w:lineRule="auto"/>
        <w:jc w:val="both"/>
        <w:rPr>
          <w:rFonts w:ascii="Arial Narrow" w:hAnsi="Arial Narrow"/>
        </w:rPr>
      </w:pPr>
    </w:p>
    <w:p w14:paraId="09D06966" w14:textId="455C4527" w:rsidR="00C9171D" w:rsidRDefault="00C9171D" w:rsidP="00D56584">
      <w:pPr>
        <w:spacing w:line="360" w:lineRule="auto"/>
        <w:jc w:val="both"/>
        <w:rPr>
          <w:rFonts w:ascii="Arial Narrow" w:hAnsi="Arial Narrow"/>
        </w:rPr>
      </w:pPr>
    </w:p>
    <w:p w14:paraId="7D6F900B" w14:textId="77777777" w:rsidR="0083286C" w:rsidRPr="001D530F" w:rsidRDefault="0083286C" w:rsidP="0083286C">
      <w:pPr>
        <w:pStyle w:val="Ttulo1"/>
      </w:pPr>
      <w:bookmarkStart w:id="6" w:name="_Toc134312247"/>
      <w:bookmarkStart w:id="7" w:name="_Toc134312318"/>
      <w:r w:rsidRPr="001D530F">
        <w:t>Diseño de la solución</w:t>
      </w:r>
      <w:bookmarkEnd w:id="6"/>
      <w:bookmarkEnd w:id="7"/>
    </w:p>
    <w:p w14:paraId="3BF5E2CB" w14:textId="77777777" w:rsidR="0083286C" w:rsidRDefault="0083286C" w:rsidP="0083286C">
      <w:pPr>
        <w:rPr>
          <w:rFonts w:ascii="Arial Narrow" w:hAnsi="Arial Narrow"/>
          <w:sz w:val="28"/>
          <w:szCs w:val="28"/>
        </w:rPr>
      </w:pPr>
    </w:p>
    <w:p w14:paraId="45878895" w14:textId="2CB2915A" w:rsidR="0083286C" w:rsidRDefault="0083286C" w:rsidP="0083286C">
      <w:pPr>
        <w:pStyle w:val="Ttulo1"/>
      </w:pPr>
      <w:bookmarkStart w:id="8" w:name="_Toc134312248"/>
      <w:bookmarkStart w:id="9" w:name="_Toc134312319"/>
      <w:r>
        <w:t>Consideraciones de implementación</w:t>
      </w:r>
      <w:bookmarkEnd w:id="8"/>
      <w:bookmarkEnd w:id="9"/>
    </w:p>
    <w:p w14:paraId="7B8FA061" w14:textId="77777777" w:rsidR="0083286C" w:rsidRDefault="0083286C" w:rsidP="0083286C">
      <w:pPr>
        <w:shd w:val="clear" w:color="auto" w:fill="FFFFFF"/>
        <w:spacing w:after="100" w:afterAutospacing="1"/>
        <w:rPr>
          <w:rFonts w:ascii="Arial Narrow" w:hAnsi="Arial Narrow"/>
        </w:rPr>
      </w:pPr>
    </w:p>
    <w:p w14:paraId="5A89AA2A" w14:textId="77777777" w:rsidR="00650B7C" w:rsidRDefault="00650B7C" w:rsidP="00D56584">
      <w:pPr>
        <w:spacing w:line="360" w:lineRule="auto"/>
      </w:pPr>
      <w:bookmarkStart w:id="10" w:name="_Toc134312249"/>
      <w:bookmarkStart w:id="11" w:name="_Toc134312320"/>
    </w:p>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72FF557F" w14:textId="5B61C119" w:rsidR="0083286C" w:rsidRPr="00650B7C" w:rsidRDefault="0083286C" w:rsidP="0083286C">
      <w:pPr>
        <w:pStyle w:val="Ttulo1"/>
      </w:pPr>
      <w:r w:rsidRPr="00650B7C">
        <w:t>Instrucciones de uso</w:t>
      </w:r>
      <w:bookmarkEnd w:id="10"/>
      <w:bookmarkEnd w:id="11"/>
    </w:p>
    <w:p w14:paraId="222F26E0" w14:textId="0C47657B" w:rsidR="000929D2" w:rsidRDefault="000929D2">
      <w:pPr>
        <w:rPr>
          <w:rFonts w:ascii="Arial Narrow" w:eastAsiaTheme="majorEastAsia" w:hAnsi="Arial Narrow" w:cstheme="majorBidi"/>
          <w:b/>
          <w:color w:val="000000" w:themeColor="text1"/>
          <w:sz w:val="32"/>
          <w:szCs w:val="32"/>
        </w:rPr>
      </w:pPr>
      <w:bookmarkStart w:id="12" w:name="_Toc134312250"/>
      <w:bookmarkStart w:id="13" w:name="_Toc134312321"/>
    </w:p>
    <w:p w14:paraId="63FA1EC0" w14:textId="77777777" w:rsidR="001B51BF" w:rsidRDefault="001B51BF">
      <w:pPr>
        <w:rPr>
          <w:rFonts w:ascii="Arial Narrow" w:eastAsiaTheme="majorEastAsia" w:hAnsi="Arial Narrow" w:cstheme="majorBidi"/>
          <w:b/>
          <w:color w:val="000000" w:themeColor="text1"/>
          <w:sz w:val="32"/>
          <w:szCs w:val="32"/>
        </w:rPr>
      </w:pPr>
      <w:r>
        <w:lastRenderedPageBreak/>
        <w:br w:type="page"/>
      </w:r>
    </w:p>
    <w:p w14:paraId="0E832D14" w14:textId="01959ECF" w:rsidR="0083286C" w:rsidRDefault="0083286C" w:rsidP="0083286C">
      <w:pPr>
        <w:pStyle w:val="Ttulo1"/>
      </w:pPr>
      <w:r>
        <w:lastRenderedPageBreak/>
        <w:t>Resultados y evaluación</w:t>
      </w:r>
      <w:bookmarkEnd w:id="12"/>
      <w:bookmarkEnd w:id="13"/>
    </w:p>
    <w:p w14:paraId="5DE25B55" w14:textId="77777777" w:rsidR="00D56584" w:rsidRPr="00D56584" w:rsidRDefault="00D56584" w:rsidP="00D56584"/>
    <w:p w14:paraId="157A5E72" w14:textId="2CFBEA69" w:rsidR="0083286C" w:rsidRPr="00D56584" w:rsidRDefault="00D56584" w:rsidP="00D56584">
      <w:pPr>
        <w:spacing w:line="360" w:lineRule="auto"/>
        <w:jc w:val="both"/>
        <w:rPr>
          <w:rFonts w:ascii="Arial Narrow" w:hAnsi="Arial Narrow"/>
        </w:rPr>
      </w:pPr>
      <w:r w:rsidRPr="00D56584">
        <w:rPr>
          <w:rFonts w:ascii="Arial Narrow" w:hAnsi="Arial Narrow"/>
        </w:rPr>
        <w:t xml:space="preserve">A </w:t>
      </w:r>
      <w:r w:rsidR="005027D1" w:rsidRPr="00D56584">
        <w:rPr>
          <w:rFonts w:ascii="Arial Narrow" w:hAnsi="Arial Narrow"/>
        </w:rPr>
        <w:t>continuación,</w:t>
      </w:r>
      <w:r w:rsidRPr="00D56584">
        <w:rPr>
          <w:rFonts w:ascii="Arial Narrow" w:hAnsi="Arial Narrow"/>
        </w:rPr>
        <w:t xml:space="preserve"> se </w:t>
      </w:r>
      <w:r>
        <w:rPr>
          <w:rFonts w:ascii="Arial Narrow" w:hAnsi="Arial Narrow"/>
          <w:color w:val="000000"/>
        </w:rPr>
        <w:t>m</w:t>
      </w:r>
      <w:r w:rsidRPr="00D56584">
        <w:rPr>
          <w:rFonts w:ascii="Arial Narrow" w:hAnsi="Arial Narrow"/>
          <w:color w:val="000000"/>
        </w:rPr>
        <w:t xml:space="preserve">uestra la autoevaluación de los requerimientos funcionales </w:t>
      </w:r>
      <w:r w:rsidR="001F2F7A">
        <w:rPr>
          <w:rFonts w:ascii="Arial Narrow" w:hAnsi="Arial Narrow"/>
          <w:color w:val="000000"/>
        </w:rPr>
        <w:t xml:space="preserve">requeridos por el laboratorio, y el grado de </w:t>
      </w:r>
      <w:r w:rsidRPr="00D56584">
        <w:rPr>
          <w:rFonts w:ascii="Arial Narrow" w:hAnsi="Arial Narrow"/>
          <w:color w:val="000000"/>
        </w:rPr>
        <w:t>logro</w:t>
      </w:r>
      <w:r w:rsidR="001F2F7A">
        <w:rPr>
          <w:rFonts w:ascii="Arial Narrow" w:hAnsi="Arial Narrow"/>
          <w:color w:val="000000"/>
        </w:rPr>
        <w:t xml:space="preserve"> alcanzado para cada uno de ellos</w:t>
      </w:r>
      <w:r w:rsidRPr="00D56584">
        <w:rPr>
          <w:rFonts w:ascii="Arial Narrow" w:hAnsi="Arial Narrow"/>
          <w:color w:val="000000"/>
        </w:rPr>
        <w:t>.</w:t>
      </w:r>
    </w:p>
    <w:tbl>
      <w:tblPr>
        <w:tblStyle w:val="Tablaconcuadrcula"/>
        <w:tblW w:w="8926" w:type="dxa"/>
        <w:tblLook w:val="04A0" w:firstRow="1" w:lastRow="0" w:firstColumn="1" w:lastColumn="0" w:noHBand="0" w:noVBand="1"/>
      </w:tblPr>
      <w:tblGrid>
        <w:gridCol w:w="704"/>
        <w:gridCol w:w="1985"/>
        <w:gridCol w:w="992"/>
        <w:gridCol w:w="1134"/>
        <w:gridCol w:w="808"/>
        <w:gridCol w:w="1059"/>
        <w:gridCol w:w="2244"/>
      </w:tblGrid>
      <w:tr w:rsidR="0022153B" w:rsidRPr="001F2F7A" w14:paraId="2B17E5F7" w14:textId="77777777" w:rsidTr="00976D19">
        <w:trPr>
          <w:trHeight w:val="785"/>
        </w:trPr>
        <w:tc>
          <w:tcPr>
            <w:tcW w:w="704" w:type="dxa"/>
            <w:shd w:val="clear" w:color="auto" w:fill="BDD6EE" w:themeFill="accent5" w:themeFillTint="66"/>
          </w:tcPr>
          <w:p w14:paraId="2CB620E8" w14:textId="79BFD71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RF </w:t>
            </w:r>
            <w:proofErr w:type="spellStart"/>
            <w:r w:rsidRPr="001F2F7A">
              <w:rPr>
                <w:rFonts w:eastAsia="Times New Roman" w:cs="Times New Roman"/>
                <w:b w:val="0"/>
                <w:color w:val="auto"/>
                <w:sz w:val="22"/>
                <w:szCs w:val="22"/>
              </w:rPr>
              <w:t>Nº</w:t>
            </w:r>
            <w:proofErr w:type="spellEnd"/>
          </w:p>
        </w:tc>
        <w:tc>
          <w:tcPr>
            <w:tcW w:w="1985" w:type="dxa"/>
            <w:shd w:val="clear" w:color="auto" w:fill="BDD6EE" w:themeFill="accent5" w:themeFillTint="66"/>
          </w:tcPr>
          <w:p w14:paraId="62192518" w14:textId="48B81AD9"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Requerimiento funcional</w:t>
            </w:r>
          </w:p>
        </w:tc>
        <w:tc>
          <w:tcPr>
            <w:tcW w:w="992" w:type="dxa"/>
            <w:shd w:val="clear" w:color="auto" w:fill="BDD6EE" w:themeFill="accent5" w:themeFillTint="66"/>
          </w:tcPr>
          <w:p w14:paraId="79B0E820" w14:textId="2D203DBD"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Grado de alcance</w:t>
            </w:r>
          </w:p>
        </w:tc>
        <w:tc>
          <w:tcPr>
            <w:tcW w:w="1134" w:type="dxa"/>
            <w:shd w:val="clear" w:color="auto" w:fill="BDD6EE" w:themeFill="accent5" w:themeFillTint="66"/>
          </w:tcPr>
          <w:p w14:paraId="12C60EBC" w14:textId="4BA9584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Tipo o cantidad de pruebas </w:t>
            </w:r>
          </w:p>
        </w:tc>
        <w:tc>
          <w:tcPr>
            <w:tcW w:w="808" w:type="dxa"/>
            <w:shd w:val="clear" w:color="auto" w:fill="BDD6EE" w:themeFill="accent5" w:themeFillTint="66"/>
          </w:tcPr>
          <w:p w14:paraId="5330068E" w14:textId="77AD6279"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É</w:t>
            </w:r>
            <w:r w:rsidRPr="001F2F7A">
              <w:rPr>
                <w:rFonts w:eastAsia="Times New Roman" w:cs="Times New Roman"/>
                <w:b w:val="0"/>
                <w:color w:val="auto"/>
                <w:sz w:val="22"/>
                <w:szCs w:val="22"/>
              </w:rPr>
              <w:t>xitos</w:t>
            </w:r>
          </w:p>
        </w:tc>
        <w:tc>
          <w:tcPr>
            <w:tcW w:w="1059" w:type="dxa"/>
            <w:shd w:val="clear" w:color="auto" w:fill="BDD6EE" w:themeFill="accent5" w:themeFillTint="66"/>
          </w:tcPr>
          <w:p w14:paraId="747861A1" w14:textId="4A0266D1"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F</w:t>
            </w:r>
            <w:r w:rsidR="0022153B" w:rsidRPr="001F2F7A">
              <w:rPr>
                <w:rFonts w:eastAsia="Times New Roman" w:cs="Times New Roman"/>
                <w:b w:val="0"/>
                <w:color w:val="auto"/>
                <w:sz w:val="22"/>
                <w:szCs w:val="22"/>
              </w:rPr>
              <w:t>racasos</w:t>
            </w:r>
          </w:p>
        </w:tc>
        <w:tc>
          <w:tcPr>
            <w:tcW w:w="2244" w:type="dxa"/>
            <w:shd w:val="clear" w:color="auto" w:fill="BDD6EE" w:themeFill="accent5" w:themeFillTint="66"/>
          </w:tcPr>
          <w:p w14:paraId="49465AD8" w14:textId="6562E438"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Razones de fallo</w:t>
            </w:r>
          </w:p>
        </w:tc>
      </w:tr>
      <w:tr w:rsidR="0022153B" w:rsidRPr="001F2F7A" w14:paraId="3A7F080A" w14:textId="77777777" w:rsidTr="00976D19">
        <w:tc>
          <w:tcPr>
            <w:tcW w:w="704" w:type="dxa"/>
          </w:tcPr>
          <w:p w14:paraId="4EDDF1DF" w14:textId="5B773662" w:rsidR="0022153B" w:rsidRPr="001F2F7A" w:rsidRDefault="0022153B" w:rsidP="0022153B">
            <w:pPr>
              <w:pStyle w:val="Ttulo1"/>
              <w:jc w:val="center"/>
              <w:rPr>
                <w:b w:val="0"/>
                <w:sz w:val="22"/>
                <w:szCs w:val="22"/>
              </w:rPr>
            </w:pPr>
            <w:r w:rsidRPr="001F2F7A">
              <w:rPr>
                <w:b w:val="0"/>
                <w:sz w:val="22"/>
                <w:szCs w:val="22"/>
              </w:rPr>
              <w:t>1</w:t>
            </w:r>
          </w:p>
        </w:tc>
        <w:tc>
          <w:tcPr>
            <w:tcW w:w="1985" w:type="dxa"/>
          </w:tcPr>
          <w:p w14:paraId="3394DA3E" w14:textId="0D0C5FC6" w:rsidR="0022153B" w:rsidRPr="001F2F7A" w:rsidRDefault="004A2898" w:rsidP="0083286C">
            <w:pPr>
              <w:pStyle w:val="Ttulo1"/>
              <w:rPr>
                <w:rFonts w:eastAsia="Times New Roman" w:cs="Times New Roman"/>
                <w:b w:val="0"/>
                <w:color w:val="auto"/>
                <w:sz w:val="22"/>
                <w:szCs w:val="22"/>
              </w:rPr>
            </w:pPr>
            <w:proofErr w:type="spellStart"/>
            <w:r>
              <w:rPr>
                <w:rFonts w:eastAsia="Times New Roman" w:cs="Times New Roman"/>
                <w:b w:val="0"/>
                <w:color w:val="auto"/>
                <w:sz w:val="22"/>
                <w:szCs w:val="22"/>
              </w:rPr>
              <w:t>TDA’s</w:t>
            </w:r>
            <w:proofErr w:type="spellEnd"/>
          </w:p>
        </w:tc>
        <w:tc>
          <w:tcPr>
            <w:tcW w:w="992" w:type="dxa"/>
          </w:tcPr>
          <w:p w14:paraId="70855B61" w14:textId="45535141" w:rsidR="0022153B" w:rsidRPr="001F2F7A" w:rsidRDefault="0022153B" w:rsidP="001F2F7A">
            <w:pPr>
              <w:pStyle w:val="Ttulo1"/>
              <w:jc w:val="center"/>
              <w:rPr>
                <w:b w:val="0"/>
                <w:sz w:val="22"/>
                <w:szCs w:val="22"/>
              </w:rPr>
            </w:pPr>
          </w:p>
        </w:tc>
        <w:tc>
          <w:tcPr>
            <w:tcW w:w="1134" w:type="dxa"/>
          </w:tcPr>
          <w:p w14:paraId="470F96CB" w14:textId="77777777" w:rsidR="0022153B" w:rsidRPr="001F2F7A" w:rsidRDefault="0022153B" w:rsidP="0083286C">
            <w:pPr>
              <w:pStyle w:val="Ttulo1"/>
              <w:rPr>
                <w:b w:val="0"/>
                <w:sz w:val="22"/>
                <w:szCs w:val="22"/>
              </w:rPr>
            </w:pPr>
          </w:p>
        </w:tc>
        <w:tc>
          <w:tcPr>
            <w:tcW w:w="808" w:type="dxa"/>
          </w:tcPr>
          <w:p w14:paraId="3C18BBA5" w14:textId="77777777" w:rsidR="0022153B" w:rsidRPr="001F2F7A" w:rsidRDefault="0022153B" w:rsidP="0083286C">
            <w:pPr>
              <w:pStyle w:val="Ttulo1"/>
              <w:rPr>
                <w:b w:val="0"/>
                <w:sz w:val="22"/>
                <w:szCs w:val="22"/>
              </w:rPr>
            </w:pPr>
          </w:p>
        </w:tc>
        <w:tc>
          <w:tcPr>
            <w:tcW w:w="1059" w:type="dxa"/>
          </w:tcPr>
          <w:p w14:paraId="1BE370E0" w14:textId="77777777" w:rsidR="0022153B" w:rsidRPr="001F2F7A" w:rsidRDefault="0022153B" w:rsidP="0083286C">
            <w:pPr>
              <w:pStyle w:val="Ttulo1"/>
              <w:rPr>
                <w:b w:val="0"/>
                <w:sz w:val="22"/>
                <w:szCs w:val="22"/>
              </w:rPr>
            </w:pPr>
          </w:p>
        </w:tc>
        <w:tc>
          <w:tcPr>
            <w:tcW w:w="2244" w:type="dxa"/>
          </w:tcPr>
          <w:p w14:paraId="7F6E033C" w14:textId="77777777" w:rsidR="0022153B" w:rsidRPr="001F2F7A" w:rsidRDefault="0022153B" w:rsidP="0083286C">
            <w:pPr>
              <w:pStyle w:val="Ttulo1"/>
              <w:rPr>
                <w:b w:val="0"/>
                <w:sz w:val="22"/>
                <w:szCs w:val="22"/>
              </w:rPr>
            </w:pPr>
          </w:p>
        </w:tc>
      </w:tr>
      <w:tr w:rsidR="0022153B" w:rsidRPr="001F2F7A" w14:paraId="5E070852" w14:textId="77777777" w:rsidTr="00976D19">
        <w:tc>
          <w:tcPr>
            <w:tcW w:w="704" w:type="dxa"/>
          </w:tcPr>
          <w:p w14:paraId="36642932" w14:textId="076E36A8" w:rsidR="0022153B" w:rsidRPr="001F2F7A" w:rsidRDefault="0022153B" w:rsidP="0022153B">
            <w:pPr>
              <w:pStyle w:val="Ttulo1"/>
              <w:jc w:val="center"/>
              <w:rPr>
                <w:b w:val="0"/>
                <w:sz w:val="22"/>
                <w:szCs w:val="22"/>
              </w:rPr>
            </w:pPr>
            <w:r w:rsidRPr="001F2F7A">
              <w:rPr>
                <w:b w:val="0"/>
                <w:sz w:val="22"/>
                <w:szCs w:val="22"/>
              </w:rPr>
              <w:t>2</w:t>
            </w:r>
          </w:p>
        </w:tc>
        <w:tc>
          <w:tcPr>
            <w:tcW w:w="1985" w:type="dxa"/>
          </w:tcPr>
          <w:p w14:paraId="3B8D3A88" w14:textId="6BA3A0B8" w:rsidR="0022153B" w:rsidRPr="001F2F7A" w:rsidRDefault="004A2898" w:rsidP="0083286C">
            <w:pPr>
              <w:pStyle w:val="Ttulo1"/>
              <w:rPr>
                <w:rFonts w:eastAsia="Times New Roman" w:cs="Times New Roman"/>
                <w:b w:val="0"/>
                <w:color w:val="auto"/>
                <w:sz w:val="22"/>
                <w:szCs w:val="22"/>
              </w:rPr>
            </w:pPr>
            <w:r w:rsidRPr="004A2898">
              <w:rPr>
                <w:rFonts w:eastAsia="Times New Roman" w:cs="Times New Roman"/>
                <w:b w:val="0"/>
                <w:color w:val="auto"/>
                <w:sz w:val="22"/>
                <w:szCs w:val="22"/>
              </w:rPr>
              <w:t xml:space="preserve">TDA </w:t>
            </w:r>
            <w:proofErr w:type="spellStart"/>
            <w:r w:rsidRPr="004A2898">
              <w:rPr>
                <w:rFonts w:eastAsia="Times New Roman" w:cs="Times New Roman"/>
                <w:b w:val="0"/>
                <w:color w:val="auto"/>
                <w:sz w:val="22"/>
                <w:szCs w:val="22"/>
              </w:rPr>
              <w:t>Option</w:t>
            </w:r>
            <w:proofErr w:type="spellEnd"/>
            <w:r w:rsidRPr="004A2898">
              <w:rPr>
                <w:rFonts w:eastAsia="Times New Roman" w:cs="Times New Roman"/>
                <w:b w:val="0"/>
                <w:color w:val="auto"/>
                <w:sz w:val="22"/>
                <w:szCs w:val="22"/>
              </w:rPr>
              <w:t xml:space="preserve"> - constructor</w:t>
            </w:r>
          </w:p>
        </w:tc>
        <w:tc>
          <w:tcPr>
            <w:tcW w:w="992" w:type="dxa"/>
          </w:tcPr>
          <w:p w14:paraId="340B454E" w14:textId="095863C9" w:rsidR="0022153B" w:rsidRPr="001F2F7A" w:rsidRDefault="00976D19" w:rsidP="001F2F7A">
            <w:pPr>
              <w:pStyle w:val="Ttulo1"/>
              <w:jc w:val="center"/>
              <w:rPr>
                <w:b w:val="0"/>
                <w:sz w:val="22"/>
                <w:szCs w:val="22"/>
              </w:rPr>
            </w:pPr>
            <w:r>
              <w:rPr>
                <w:b w:val="0"/>
                <w:sz w:val="22"/>
                <w:szCs w:val="22"/>
              </w:rPr>
              <w:t>1</w:t>
            </w:r>
          </w:p>
        </w:tc>
        <w:tc>
          <w:tcPr>
            <w:tcW w:w="1134" w:type="dxa"/>
          </w:tcPr>
          <w:p w14:paraId="2F6E8945" w14:textId="3D095940" w:rsidR="0022153B" w:rsidRPr="001F2F7A" w:rsidRDefault="00976D19" w:rsidP="0083286C">
            <w:pPr>
              <w:pStyle w:val="Ttulo1"/>
              <w:rPr>
                <w:b w:val="0"/>
                <w:sz w:val="22"/>
                <w:szCs w:val="22"/>
              </w:rPr>
            </w:pPr>
            <w:r>
              <w:rPr>
                <w:b w:val="0"/>
                <w:sz w:val="22"/>
                <w:szCs w:val="22"/>
              </w:rPr>
              <w:t>2</w:t>
            </w:r>
          </w:p>
        </w:tc>
        <w:tc>
          <w:tcPr>
            <w:tcW w:w="808" w:type="dxa"/>
          </w:tcPr>
          <w:p w14:paraId="3E94DDEE" w14:textId="2AB1B84E" w:rsidR="0022153B" w:rsidRPr="001F2F7A" w:rsidRDefault="00976D19" w:rsidP="0083286C">
            <w:pPr>
              <w:pStyle w:val="Ttulo1"/>
              <w:rPr>
                <w:b w:val="0"/>
                <w:sz w:val="22"/>
                <w:szCs w:val="22"/>
              </w:rPr>
            </w:pPr>
            <w:r>
              <w:rPr>
                <w:b w:val="0"/>
                <w:sz w:val="22"/>
                <w:szCs w:val="22"/>
              </w:rPr>
              <w:t>2</w:t>
            </w:r>
          </w:p>
        </w:tc>
        <w:tc>
          <w:tcPr>
            <w:tcW w:w="1059" w:type="dxa"/>
          </w:tcPr>
          <w:p w14:paraId="7012C056" w14:textId="7EF849D2" w:rsidR="0022153B" w:rsidRPr="001F2F7A" w:rsidRDefault="00976D19" w:rsidP="0083286C">
            <w:pPr>
              <w:pStyle w:val="Ttulo1"/>
              <w:rPr>
                <w:b w:val="0"/>
                <w:sz w:val="22"/>
                <w:szCs w:val="22"/>
              </w:rPr>
            </w:pPr>
            <w:r>
              <w:rPr>
                <w:b w:val="0"/>
                <w:sz w:val="22"/>
                <w:szCs w:val="22"/>
              </w:rPr>
              <w:t>0</w:t>
            </w:r>
          </w:p>
        </w:tc>
        <w:tc>
          <w:tcPr>
            <w:tcW w:w="2244" w:type="dxa"/>
          </w:tcPr>
          <w:p w14:paraId="1A698B05" w14:textId="77777777" w:rsidR="0022153B" w:rsidRPr="001F2F7A" w:rsidRDefault="0022153B" w:rsidP="0083286C">
            <w:pPr>
              <w:pStyle w:val="Ttulo1"/>
              <w:rPr>
                <w:b w:val="0"/>
                <w:sz w:val="22"/>
                <w:szCs w:val="22"/>
              </w:rPr>
            </w:pPr>
          </w:p>
        </w:tc>
      </w:tr>
      <w:tr w:rsidR="0022153B" w:rsidRPr="001F2F7A" w14:paraId="389B564E" w14:textId="77777777" w:rsidTr="00976D19">
        <w:tc>
          <w:tcPr>
            <w:tcW w:w="704" w:type="dxa"/>
          </w:tcPr>
          <w:p w14:paraId="4ED712E5" w14:textId="2A337179" w:rsidR="0022153B" w:rsidRPr="001F2F7A" w:rsidRDefault="0022153B" w:rsidP="0022153B">
            <w:pPr>
              <w:pStyle w:val="Ttulo1"/>
              <w:jc w:val="center"/>
              <w:rPr>
                <w:b w:val="0"/>
                <w:sz w:val="22"/>
                <w:szCs w:val="22"/>
              </w:rPr>
            </w:pPr>
            <w:r w:rsidRPr="001F2F7A">
              <w:rPr>
                <w:b w:val="0"/>
                <w:sz w:val="22"/>
                <w:szCs w:val="22"/>
              </w:rPr>
              <w:t>3</w:t>
            </w:r>
          </w:p>
        </w:tc>
        <w:tc>
          <w:tcPr>
            <w:tcW w:w="1985" w:type="dxa"/>
          </w:tcPr>
          <w:p w14:paraId="2BFCC49E" w14:textId="6F023784" w:rsidR="0022153B" w:rsidRPr="001F2F7A" w:rsidRDefault="004A2898" w:rsidP="0083286C">
            <w:pPr>
              <w:pStyle w:val="Ttulo1"/>
              <w:rPr>
                <w:rFonts w:eastAsia="Times New Roman" w:cs="Times New Roman"/>
                <w:b w:val="0"/>
                <w:color w:val="auto"/>
                <w:sz w:val="22"/>
                <w:szCs w:val="22"/>
              </w:rPr>
            </w:pPr>
            <w:r w:rsidRPr="004A2898">
              <w:rPr>
                <w:rFonts w:eastAsia="Times New Roman" w:cs="Times New Roman"/>
                <w:b w:val="0"/>
                <w:color w:val="auto"/>
                <w:sz w:val="22"/>
                <w:szCs w:val="22"/>
              </w:rPr>
              <w:t>TDA Flow - constructor</w:t>
            </w:r>
          </w:p>
        </w:tc>
        <w:tc>
          <w:tcPr>
            <w:tcW w:w="992" w:type="dxa"/>
          </w:tcPr>
          <w:p w14:paraId="1B0FAAAE" w14:textId="1EF8CEF8" w:rsidR="0022153B" w:rsidRPr="001F2F7A" w:rsidRDefault="00976D19" w:rsidP="00537BC2">
            <w:pPr>
              <w:pStyle w:val="Ttulo1"/>
              <w:jc w:val="center"/>
              <w:rPr>
                <w:b w:val="0"/>
                <w:sz w:val="22"/>
                <w:szCs w:val="22"/>
              </w:rPr>
            </w:pPr>
            <w:r>
              <w:rPr>
                <w:b w:val="0"/>
                <w:sz w:val="22"/>
                <w:szCs w:val="22"/>
              </w:rPr>
              <w:t>1</w:t>
            </w:r>
          </w:p>
        </w:tc>
        <w:tc>
          <w:tcPr>
            <w:tcW w:w="1134" w:type="dxa"/>
          </w:tcPr>
          <w:p w14:paraId="4313A16A" w14:textId="5E854CE6" w:rsidR="0022153B" w:rsidRPr="001F2F7A" w:rsidRDefault="00976D19" w:rsidP="0083286C">
            <w:pPr>
              <w:pStyle w:val="Ttulo1"/>
              <w:rPr>
                <w:b w:val="0"/>
                <w:sz w:val="22"/>
                <w:szCs w:val="22"/>
              </w:rPr>
            </w:pPr>
            <w:r>
              <w:rPr>
                <w:b w:val="0"/>
                <w:sz w:val="22"/>
                <w:szCs w:val="22"/>
              </w:rPr>
              <w:t>3, un intento de duplicidad</w:t>
            </w:r>
          </w:p>
        </w:tc>
        <w:tc>
          <w:tcPr>
            <w:tcW w:w="808" w:type="dxa"/>
          </w:tcPr>
          <w:p w14:paraId="63242EEE" w14:textId="08836CD2" w:rsidR="0022153B" w:rsidRPr="001F2F7A" w:rsidRDefault="00976D19" w:rsidP="0083286C">
            <w:pPr>
              <w:pStyle w:val="Ttulo1"/>
              <w:rPr>
                <w:b w:val="0"/>
                <w:sz w:val="22"/>
                <w:szCs w:val="22"/>
              </w:rPr>
            </w:pPr>
            <w:r>
              <w:rPr>
                <w:b w:val="0"/>
                <w:sz w:val="22"/>
                <w:szCs w:val="22"/>
              </w:rPr>
              <w:t>2</w:t>
            </w:r>
          </w:p>
        </w:tc>
        <w:tc>
          <w:tcPr>
            <w:tcW w:w="1059" w:type="dxa"/>
          </w:tcPr>
          <w:p w14:paraId="7E294EFA" w14:textId="34F25C74" w:rsidR="0022153B" w:rsidRPr="001F2F7A" w:rsidRDefault="00976D19" w:rsidP="0083286C">
            <w:pPr>
              <w:pStyle w:val="Ttulo1"/>
              <w:rPr>
                <w:b w:val="0"/>
                <w:sz w:val="22"/>
                <w:szCs w:val="22"/>
              </w:rPr>
            </w:pPr>
            <w:r>
              <w:rPr>
                <w:b w:val="0"/>
                <w:sz w:val="22"/>
                <w:szCs w:val="22"/>
              </w:rPr>
              <w:t>1</w:t>
            </w:r>
          </w:p>
        </w:tc>
        <w:tc>
          <w:tcPr>
            <w:tcW w:w="2244" w:type="dxa"/>
          </w:tcPr>
          <w:p w14:paraId="11C7C9F4" w14:textId="584474A3" w:rsidR="0022153B" w:rsidRPr="001F2F7A" w:rsidRDefault="00976D19" w:rsidP="0083286C">
            <w:pPr>
              <w:pStyle w:val="Ttulo1"/>
              <w:rPr>
                <w:b w:val="0"/>
                <w:sz w:val="22"/>
                <w:szCs w:val="22"/>
              </w:rPr>
            </w:pPr>
            <w:r>
              <w:rPr>
                <w:b w:val="0"/>
                <w:sz w:val="22"/>
                <w:szCs w:val="22"/>
              </w:rPr>
              <w:t>Agregaba elementos duplicados, se soluciona.</w:t>
            </w:r>
          </w:p>
        </w:tc>
      </w:tr>
      <w:tr w:rsidR="0022153B" w:rsidRPr="001F2F7A" w14:paraId="5AB10CB5" w14:textId="77777777" w:rsidTr="00976D19">
        <w:tc>
          <w:tcPr>
            <w:tcW w:w="704" w:type="dxa"/>
          </w:tcPr>
          <w:p w14:paraId="3A4ABECF" w14:textId="78D7C81B" w:rsidR="0022153B" w:rsidRPr="001F2F7A" w:rsidRDefault="0022153B" w:rsidP="0022153B">
            <w:pPr>
              <w:pStyle w:val="Ttulo1"/>
              <w:jc w:val="center"/>
              <w:rPr>
                <w:b w:val="0"/>
                <w:sz w:val="22"/>
                <w:szCs w:val="22"/>
              </w:rPr>
            </w:pPr>
            <w:r w:rsidRPr="001F2F7A">
              <w:rPr>
                <w:b w:val="0"/>
                <w:sz w:val="22"/>
                <w:szCs w:val="22"/>
              </w:rPr>
              <w:t>4</w:t>
            </w:r>
          </w:p>
        </w:tc>
        <w:tc>
          <w:tcPr>
            <w:tcW w:w="1985" w:type="dxa"/>
          </w:tcPr>
          <w:p w14:paraId="6086E82F" w14:textId="3D7502EA" w:rsidR="0022153B" w:rsidRPr="001F2F7A" w:rsidRDefault="004A2898" w:rsidP="0083286C">
            <w:pPr>
              <w:pStyle w:val="Ttulo1"/>
              <w:rPr>
                <w:rFonts w:eastAsia="Times New Roman" w:cs="Times New Roman"/>
                <w:b w:val="0"/>
                <w:color w:val="auto"/>
                <w:sz w:val="22"/>
                <w:szCs w:val="22"/>
              </w:rPr>
            </w:pPr>
            <w:r w:rsidRPr="004A2898">
              <w:rPr>
                <w:rFonts w:eastAsia="Times New Roman" w:cs="Times New Roman"/>
                <w:b w:val="0"/>
                <w:color w:val="auto"/>
                <w:sz w:val="22"/>
                <w:szCs w:val="22"/>
              </w:rPr>
              <w:t>TDA Flow - modificador</w:t>
            </w:r>
          </w:p>
        </w:tc>
        <w:tc>
          <w:tcPr>
            <w:tcW w:w="992" w:type="dxa"/>
          </w:tcPr>
          <w:p w14:paraId="32863CE0" w14:textId="4A28B55E" w:rsidR="0022153B" w:rsidRPr="001F2F7A" w:rsidRDefault="00976D19" w:rsidP="00537BC2">
            <w:pPr>
              <w:pStyle w:val="Ttulo1"/>
              <w:jc w:val="center"/>
              <w:rPr>
                <w:b w:val="0"/>
                <w:sz w:val="22"/>
                <w:szCs w:val="22"/>
              </w:rPr>
            </w:pPr>
            <w:r>
              <w:rPr>
                <w:b w:val="0"/>
                <w:sz w:val="22"/>
                <w:szCs w:val="22"/>
              </w:rPr>
              <w:t>1</w:t>
            </w:r>
          </w:p>
        </w:tc>
        <w:tc>
          <w:tcPr>
            <w:tcW w:w="1134" w:type="dxa"/>
          </w:tcPr>
          <w:p w14:paraId="62DA2322" w14:textId="553B67AE" w:rsidR="0022153B" w:rsidRPr="001F2F7A" w:rsidRDefault="00976D19" w:rsidP="0083286C">
            <w:pPr>
              <w:pStyle w:val="Ttulo1"/>
              <w:rPr>
                <w:b w:val="0"/>
                <w:sz w:val="22"/>
                <w:szCs w:val="22"/>
              </w:rPr>
            </w:pPr>
            <w:r>
              <w:rPr>
                <w:b w:val="0"/>
                <w:sz w:val="22"/>
                <w:szCs w:val="22"/>
              </w:rPr>
              <w:t>1</w:t>
            </w:r>
          </w:p>
        </w:tc>
        <w:tc>
          <w:tcPr>
            <w:tcW w:w="808" w:type="dxa"/>
          </w:tcPr>
          <w:p w14:paraId="6582AD4F" w14:textId="63056F93" w:rsidR="0022153B" w:rsidRPr="001F2F7A" w:rsidRDefault="00976D19" w:rsidP="0083286C">
            <w:pPr>
              <w:pStyle w:val="Ttulo1"/>
              <w:rPr>
                <w:b w:val="0"/>
                <w:sz w:val="22"/>
                <w:szCs w:val="22"/>
              </w:rPr>
            </w:pPr>
            <w:r>
              <w:rPr>
                <w:b w:val="0"/>
                <w:sz w:val="22"/>
                <w:szCs w:val="22"/>
              </w:rPr>
              <w:t>1</w:t>
            </w:r>
          </w:p>
        </w:tc>
        <w:tc>
          <w:tcPr>
            <w:tcW w:w="1059" w:type="dxa"/>
          </w:tcPr>
          <w:p w14:paraId="613FA75C" w14:textId="629653C9" w:rsidR="0022153B" w:rsidRPr="001F2F7A" w:rsidRDefault="00976D19" w:rsidP="0083286C">
            <w:pPr>
              <w:pStyle w:val="Ttulo1"/>
              <w:rPr>
                <w:b w:val="0"/>
                <w:sz w:val="22"/>
                <w:szCs w:val="22"/>
              </w:rPr>
            </w:pPr>
            <w:r>
              <w:rPr>
                <w:b w:val="0"/>
                <w:sz w:val="22"/>
                <w:szCs w:val="22"/>
              </w:rPr>
              <w:t>0</w:t>
            </w:r>
          </w:p>
        </w:tc>
        <w:tc>
          <w:tcPr>
            <w:tcW w:w="2244" w:type="dxa"/>
          </w:tcPr>
          <w:p w14:paraId="62045155" w14:textId="77777777" w:rsidR="0022153B" w:rsidRPr="001F2F7A" w:rsidRDefault="0022153B" w:rsidP="0083286C">
            <w:pPr>
              <w:pStyle w:val="Ttulo1"/>
              <w:rPr>
                <w:b w:val="0"/>
                <w:sz w:val="22"/>
                <w:szCs w:val="22"/>
              </w:rPr>
            </w:pPr>
          </w:p>
        </w:tc>
      </w:tr>
      <w:tr w:rsidR="0022153B" w:rsidRPr="001F2F7A" w14:paraId="0D97F6B9" w14:textId="77777777" w:rsidTr="00976D19">
        <w:tc>
          <w:tcPr>
            <w:tcW w:w="704" w:type="dxa"/>
          </w:tcPr>
          <w:p w14:paraId="255EC95E" w14:textId="712CC41A" w:rsidR="0022153B" w:rsidRPr="001F2F7A" w:rsidRDefault="0022153B" w:rsidP="0022153B">
            <w:pPr>
              <w:pStyle w:val="Ttulo1"/>
              <w:jc w:val="center"/>
              <w:rPr>
                <w:b w:val="0"/>
                <w:sz w:val="22"/>
                <w:szCs w:val="22"/>
              </w:rPr>
            </w:pPr>
            <w:r w:rsidRPr="001F2F7A">
              <w:rPr>
                <w:b w:val="0"/>
                <w:sz w:val="22"/>
                <w:szCs w:val="22"/>
              </w:rPr>
              <w:t>5</w:t>
            </w:r>
          </w:p>
        </w:tc>
        <w:tc>
          <w:tcPr>
            <w:tcW w:w="1985" w:type="dxa"/>
          </w:tcPr>
          <w:p w14:paraId="405FCF00" w14:textId="5703F055" w:rsidR="0022153B" w:rsidRPr="001F2F7A" w:rsidRDefault="00976D19" w:rsidP="00537BC2">
            <w:pPr>
              <w:pStyle w:val="Ttulo1"/>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chatbot</w:t>
            </w:r>
            <w:proofErr w:type="spellEnd"/>
            <w:r w:rsidRPr="00976D19">
              <w:rPr>
                <w:rFonts w:eastAsia="Times New Roman" w:cs="Times New Roman"/>
                <w:b w:val="0"/>
                <w:color w:val="auto"/>
                <w:sz w:val="22"/>
                <w:szCs w:val="22"/>
              </w:rPr>
              <w:t xml:space="preserve"> - constructor</w:t>
            </w:r>
          </w:p>
        </w:tc>
        <w:tc>
          <w:tcPr>
            <w:tcW w:w="992" w:type="dxa"/>
          </w:tcPr>
          <w:p w14:paraId="36950127" w14:textId="16C2B69C" w:rsidR="0022153B" w:rsidRPr="001F2F7A" w:rsidRDefault="00976D19" w:rsidP="00537BC2">
            <w:pPr>
              <w:pStyle w:val="Ttulo1"/>
              <w:jc w:val="center"/>
              <w:rPr>
                <w:b w:val="0"/>
                <w:sz w:val="22"/>
                <w:szCs w:val="22"/>
              </w:rPr>
            </w:pPr>
            <w:r>
              <w:rPr>
                <w:b w:val="0"/>
                <w:sz w:val="22"/>
                <w:szCs w:val="22"/>
              </w:rPr>
              <w:t>1</w:t>
            </w:r>
          </w:p>
        </w:tc>
        <w:tc>
          <w:tcPr>
            <w:tcW w:w="1134" w:type="dxa"/>
          </w:tcPr>
          <w:p w14:paraId="0D59F9F5" w14:textId="1D198FF8" w:rsidR="0022153B" w:rsidRPr="001F2F7A" w:rsidRDefault="00976D19" w:rsidP="0083286C">
            <w:pPr>
              <w:pStyle w:val="Ttulo1"/>
              <w:rPr>
                <w:b w:val="0"/>
                <w:sz w:val="22"/>
                <w:szCs w:val="22"/>
              </w:rPr>
            </w:pPr>
            <w:r>
              <w:rPr>
                <w:b w:val="0"/>
                <w:sz w:val="22"/>
                <w:szCs w:val="22"/>
              </w:rPr>
              <w:t>2, un intento de duplicidad</w:t>
            </w:r>
          </w:p>
        </w:tc>
        <w:tc>
          <w:tcPr>
            <w:tcW w:w="808" w:type="dxa"/>
          </w:tcPr>
          <w:p w14:paraId="4FD6D5BD" w14:textId="2C637B86" w:rsidR="0022153B" w:rsidRPr="001F2F7A" w:rsidRDefault="00976D19" w:rsidP="0083286C">
            <w:pPr>
              <w:pStyle w:val="Ttulo1"/>
              <w:rPr>
                <w:b w:val="0"/>
                <w:sz w:val="22"/>
                <w:szCs w:val="22"/>
              </w:rPr>
            </w:pPr>
            <w:r>
              <w:rPr>
                <w:b w:val="0"/>
                <w:sz w:val="22"/>
                <w:szCs w:val="22"/>
              </w:rPr>
              <w:t>1</w:t>
            </w:r>
          </w:p>
        </w:tc>
        <w:tc>
          <w:tcPr>
            <w:tcW w:w="1059" w:type="dxa"/>
          </w:tcPr>
          <w:p w14:paraId="7FD2942A" w14:textId="7F86962C" w:rsidR="0022153B" w:rsidRPr="001F2F7A" w:rsidRDefault="00976D19" w:rsidP="0083286C">
            <w:pPr>
              <w:pStyle w:val="Ttulo1"/>
              <w:rPr>
                <w:b w:val="0"/>
                <w:sz w:val="22"/>
                <w:szCs w:val="22"/>
              </w:rPr>
            </w:pPr>
            <w:r>
              <w:rPr>
                <w:b w:val="0"/>
                <w:sz w:val="22"/>
                <w:szCs w:val="22"/>
              </w:rPr>
              <w:t>1</w:t>
            </w:r>
          </w:p>
        </w:tc>
        <w:tc>
          <w:tcPr>
            <w:tcW w:w="2244" w:type="dxa"/>
          </w:tcPr>
          <w:p w14:paraId="4C8B0DA9" w14:textId="4117E204" w:rsidR="0022153B" w:rsidRPr="001F2F7A" w:rsidRDefault="00976D19" w:rsidP="0083286C">
            <w:pPr>
              <w:pStyle w:val="Ttulo1"/>
              <w:rPr>
                <w:b w:val="0"/>
                <w:sz w:val="22"/>
                <w:szCs w:val="22"/>
              </w:rPr>
            </w:pPr>
            <w:r>
              <w:rPr>
                <w:b w:val="0"/>
                <w:sz w:val="22"/>
                <w:szCs w:val="22"/>
              </w:rPr>
              <w:t>Agregaba elementos duplicados, se soluciona.</w:t>
            </w:r>
          </w:p>
        </w:tc>
      </w:tr>
      <w:tr w:rsidR="0022153B" w:rsidRPr="001F2F7A" w14:paraId="12B3051C" w14:textId="77777777" w:rsidTr="00976D19">
        <w:tc>
          <w:tcPr>
            <w:tcW w:w="704" w:type="dxa"/>
          </w:tcPr>
          <w:p w14:paraId="63898B8D" w14:textId="5D6C0CE9" w:rsidR="0022153B" w:rsidRPr="001F2F7A" w:rsidRDefault="0022153B" w:rsidP="0022153B">
            <w:pPr>
              <w:pStyle w:val="Ttulo1"/>
              <w:jc w:val="center"/>
              <w:rPr>
                <w:b w:val="0"/>
                <w:sz w:val="22"/>
                <w:szCs w:val="22"/>
              </w:rPr>
            </w:pPr>
            <w:r w:rsidRPr="001F2F7A">
              <w:rPr>
                <w:b w:val="0"/>
                <w:sz w:val="22"/>
                <w:szCs w:val="22"/>
              </w:rPr>
              <w:t>6</w:t>
            </w:r>
          </w:p>
        </w:tc>
        <w:tc>
          <w:tcPr>
            <w:tcW w:w="1985" w:type="dxa"/>
          </w:tcPr>
          <w:p w14:paraId="2EBB8274" w14:textId="5C38B739" w:rsidR="0022153B" w:rsidRPr="001F2F7A" w:rsidRDefault="00976D19" w:rsidP="0083286C">
            <w:pPr>
              <w:pStyle w:val="Ttulo1"/>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chatbot</w:t>
            </w:r>
            <w:proofErr w:type="spellEnd"/>
            <w:r w:rsidRPr="00976D19">
              <w:rPr>
                <w:rFonts w:eastAsia="Times New Roman" w:cs="Times New Roman"/>
                <w:b w:val="0"/>
                <w:color w:val="auto"/>
                <w:sz w:val="22"/>
                <w:szCs w:val="22"/>
              </w:rPr>
              <w:t xml:space="preserve"> - modificador</w:t>
            </w:r>
          </w:p>
        </w:tc>
        <w:tc>
          <w:tcPr>
            <w:tcW w:w="992" w:type="dxa"/>
          </w:tcPr>
          <w:p w14:paraId="6A887AFF" w14:textId="46E441E2" w:rsidR="0022153B" w:rsidRPr="001F2F7A" w:rsidRDefault="00976D19" w:rsidP="00537BC2">
            <w:pPr>
              <w:pStyle w:val="Ttulo1"/>
              <w:jc w:val="center"/>
              <w:rPr>
                <w:b w:val="0"/>
                <w:sz w:val="22"/>
                <w:szCs w:val="22"/>
              </w:rPr>
            </w:pPr>
            <w:r>
              <w:rPr>
                <w:b w:val="0"/>
                <w:sz w:val="22"/>
                <w:szCs w:val="22"/>
              </w:rPr>
              <w:t>1</w:t>
            </w:r>
          </w:p>
        </w:tc>
        <w:tc>
          <w:tcPr>
            <w:tcW w:w="1134" w:type="dxa"/>
          </w:tcPr>
          <w:p w14:paraId="10E38732" w14:textId="46DD1AA6" w:rsidR="0022153B" w:rsidRPr="001F2F7A" w:rsidRDefault="0022153B" w:rsidP="0083286C">
            <w:pPr>
              <w:pStyle w:val="Ttulo1"/>
              <w:rPr>
                <w:b w:val="0"/>
                <w:sz w:val="22"/>
                <w:szCs w:val="22"/>
              </w:rPr>
            </w:pPr>
          </w:p>
        </w:tc>
        <w:tc>
          <w:tcPr>
            <w:tcW w:w="808" w:type="dxa"/>
          </w:tcPr>
          <w:p w14:paraId="03C634A0" w14:textId="5DF97A7E" w:rsidR="0022153B" w:rsidRPr="001F2F7A" w:rsidRDefault="0022153B" w:rsidP="0083286C">
            <w:pPr>
              <w:pStyle w:val="Ttulo1"/>
              <w:rPr>
                <w:b w:val="0"/>
                <w:sz w:val="22"/>
                <w:szCs w:val="22"/>
              </w:rPr>
            </w:pPr>
          </w:p>
        </w:tc>
        <w:tc>
          <w:tcPr>
            <w:tcW w:w="1059" w:type="dxa"/>
          </w:tcPr>
          <w:p w14:paraId="65DD9F16" w14:textId="77777777" w:rsidR="0022153B" w:rsidRPr="001F2F7A" w:rsidRDefault="0022153B" w:rsidP="0083286C">
            <w:pPr>
              <w:pStyle w:val="Ttulo1"/>
              <w:rPr>
                <w:b w:val="0"/>
                <w:sz w:val="22"/>
                <w:szCs w:val="22"/>
              </w:rPr>
            </w:pPr>
          </w:p>
        </w:tc>
        <w:tc>
          <w:tcPr>
            <w:tcW w:w="2244" w:type="dxa"/>
          </w:tcPr>
          <w:p w14:paraId="022CFB58" w14:textId="77777777" w:rsidR="0022153B" w:rsidRPr="001F2F7A" w:rsidRDefault="0022153B" w:rsidP="0083286C">
            <w:pPr>
              <w:pStyle w:val="Ttulo1"/>
              <w:rPr>
                <w:b w:val="0"/>
                <w:sz w:val="22"/>
                <w:szCs w:val="22"/>
              </w:rPr>
            </w:pPr>
          </w:p>
        </w:tc>
      </w:tr>
      <w:tr w:rsidR="00537BC2" w:rsidRPr="001F2F7A" w14:paraId="0BBD326E" w14:textId="77777777" w:rsidTr="00976D19">
        <w:tc>
          <w:tcPr>
            <w:tcW w:w="704" w:type="dxa"/>
          </w:tcPr>
          <w:p w14:paraId="3001C3F2" w14:textId="79792E74" w:rsidR="00537BC2" w:rsidRPr="001F2F7A" w:rsidRDefault="00537BC2" w:rsidP="0022153B">
            <w:pPr>
              <w:pStyle w:val="Ttulo1"/>
              <w:jc w:val="center"/>
              <w:rPr>
                <w:b w:val="0"/>
                <w:sz w:val="22"/>
                <w:szCs w:val="22"/>
              </w:rPr>
            </w:pPr>
            <w:r w:rsidRPr="001F2F7A">
              <w:rPr>
                <w:b w:val="0"/>
                <w:sz w:val="22"/>
                <w:szCs w:val="22"/>
              </w:rPr>
              <w:t>7</w:t>
            </w:r>
          </w:p>
        </w:tc>
        <w:tc>
          <w:tcPr>
            <w:tcW w:w="1985" w:type="dxa"/>
          </w:tcPr>
          <w:p w14:paraId="4EC6EE9C" w14:textId="24025A8C" w:rsidR="00537BC2" w:rsidRPr="001F2F7A" w:rsidRDefault="00976D19" w:rsidP="0083286C">
            <w:pPr>
              <w:pStyle w:val="Ttulo1"/>
              <w:rPr>
                <w:rFonts w:eastAsia="Times New Roman" w:cs="Times New Roman"/>
                <w:b w:val="0"/>
                <w:color w:val="auto"/>
                <w:sz w:val="22"/>
                <w:szCs w:val="22"/>
              </w:rPr>
            </w:pPr>
            <w:r w:rsidRPr="00976D19">
              <w:rPr>
                <w:rFonts w:eastAsia="Times New Roman" w:cs="Times New Roman"/>
                <w:b w:val="0"/>
                <w:color w:val="auto"/>
                <w:sz w:val="22"/>
                <w:szCs w:val="22"/>
              </w:rPr>
              <w:t xml:space="preserve">TDA </w:t>
            </w:r>
            <w:proofErr w:type="spellStart"/>
            <w:r w:rsidRPr="00976D19">
              <w:rPr>
                <w:rFonts w:eastAsia="Times New Roman" w:cs="Times New Roman"/>
                <w:b w:val="0"/>
                <w:color w:val="auto"/>
                <w:sz w:val="22"/>
                <w:szCs w:val="22"/>
              </w:rPr>
              <w:t>system</w:t>
            </w:r>
            <w:proofErr w:type="spellEnd"/>
            <w:r w:rsidRPr="00976D19">
              <w:rPr>
                <w:rFonts w:eastAsia="Times New Roman" w:cs="Times New Roman"/>
                <w:b w:val="0"/>
                <w:color w:val="auto"/>
                <w:sz w:val="22"/>
                <w:szCs w:val="22"/>
              </w:rPr>
              <w:t xml:space="preserve"> - constructor</w:t>
            </w:r>
          </w:p>
        </w:tc>
        <w:tc>
          <w:tcPr>
            <w:tcW w:w="992" w:type="dxa"/>
          </w:tcPr>
          <w:p w14:paraId="40BCAC64" w14:textId="3DC05252" w:rsidR="00537BC2" w:rsidRPr="001F2F7A" w:rsidRDefault="00976D19" w:rsidP="00537BC2">
            <w:pPr>
              <w:pStyle w:val="Ttulo1"/>
              <w:jc w:val="center"/>
              <w:rPr>
                <w:b w:val="0"/>
                <w:sz w:val="22"/>
                <w:szCs w:val="22"/>
              </w:rPr>
            </w:pPr>
            <w:r>
              <w:rPr>
                <w:b w:val="0"/>
                <w:sz w:val="22"/>
                <w:szCs w:val="22"/>
              </w:rPr>
              <w:t>1</w:t>
            </w:r>
          </w:p>
        </w:tc>
        <w:tc>
          <w:tcPr>
            <w:tcW w:w="1134" w:type="dxa"/>
          </w:tcPr>
          <w:p w14:paraId="212E4A60" w14:textId="09248775" w:rsidR="00537BC2" w:rsidRPr="001F2F7A" w:rsidRDefault="00537BC2" w:rsidP="0083286C">
            <w:pPr>
              <w:pStyle w:val="Ttulo1"/>
              <w:rPr>
                <w:b w:val="0"/>
                <w:sz w:val="22"/>
                <w:szCs w:val="22"/>
              </w:rPr>
            </w:pPr>
          </w:p>
        </w:tc>
        <w:tc>
          <w:tcPr>
            <w:tcW w:w="808" w:type="dxa"/>
          </w:tcPr>
          <w:p w14:paraId="07E81ABF" w14:textId="21385513" w:rsidR="00537BC2" w:rsidRPr="001F2F7A" w:rsidRDefault="00537BC2" w:rsidP="0083286C">
            <w:pPr>
              <w:pStyle w:val="Ttulo1"/>
              <w:rPr>
                <w:b w:val="0"/>
                <w:sz w:val="22"/>
                <w:szCs w:val="22"/>
              </w:rPr>
            </w:pPr>
          </w:p>
        </w:tc>
        <w:tc>
          <w:tcPr>
            <w:tcW w:w="1059" w:type="dxa"/>
          </w:tcPr>
          <w:p w14:paraId="6E56CB01" w14:textId="26B8F915" w:rsidR="00537BC2" w:rsidRPr="001F2F7A" w:rsidRDefault="00537BC2" w:rsidP="0083286C">
            <w:pPr>
              <w:pStyle w:val="Ttulo1"/>
              <w:rPr>
                <w:b w:val="0"/>
                <w:sz w:val="22"/>
                <w:szCs w:val="22"/>
              </w:rPr>
            </w:pPr>
          </w:p>
        </w:tc>
        <w:tc>
          <w:tcPr>
            <w:tcW w:w="2244" w:type="dxa"/>
          </w:tcPr>
          <w:p w14:paraId="12B6D95B" w14:textId="3D66AAF3" w:rsidR="00537BC2" w:rsidRPr="001F2F7A" w:rsidRDefault="00537BC2" w:rsidP="0083286C">
            <w:pPr>
              <w:pStyle w:val="Ttulo1"/>
              <w:rPr>
                <w:b w:val="0"/>
                <w:sz w:val="22"/>
                <w:szCs w:val="22"/>
              </w:rPr>
            </w:pPr>
          </w:p>
        </w:tc>
      </w:tr>
      <w:tr w:rsidR="00537BC2" w:rsidRPr="001F2F7A" w14:paraId="7DC3CE94" w14:textId="77777777" w:rsidTr="00976D19">
        <w:tc>
          <w:tcPr>
            <w:tcW w:w="704" w:type="dxa"/>
          </w:tcPr>
          <w:p w14:paraId="024AF942" w14:textId="38F80E27" w:rsidR="00537BC2" w:rsidRPr="001F2F7A" w:rsidRDefault="00537BC2" w:rsidP="0022153B">
            <w:pPr>
              <w:pStyle w:val="Ttulo1"/>
              <w:jc w:val="center"/>
              <w:rPr>
                <w:b w:val="0"/>
                <w:sz w:val="22"/>
                <w:szCs w:val="22"/>
              </w:rPr>
            </w:pPr>
            <w:r w:rsidRPr="001F2F7A">
              <w:rPr>
                <w:b w:val="0"/>
                <w:sz w:val="22"/>
                <w:szCs w:val="22"/>
              </w:rPr>
              <w:t>8</w:t>
            </w:r>
          </w:p>
        </w:tc>
        <w:tc>
          <w:tcPr>
            <w:tcW w:w="1985" w:type="dxa"/>
          </w:tcPr>
          <w:p w14:paraId="114910A7" w14:textId="4E41A7F1" w:rsidR="00537BC2" w:rsidRPr="001F2F7A" w:rsidRDefault="00537BC2" w:rsidP="0083286C">
            <w:pPr>
              <w:pStyle w:val="Ttulo1"/>
              <w:rPr>
                <w:rFonts w:eastAsia="Times New Roman" w:cs="Times New Roman"/>
                <w:b w:val="0"/>
                <w:color w:val="auto"/>
                <w:sz w:val="22"/>
                <w:szCs w:val="22"/>
              </w:rPr>
            </w:pPr>
          </w:p>
        </w:tc>
        <w:tc>
          <w:tcPr>
            <w:tcW w:w="992" w:type="dxa"/>
          </w:tcPr>
          <w:p w14:paraId="3B108893" w14:textId="1A7D26AE" w:rsidR="00537BC2" w:rsidRPr="001F2F7A" w:rsidRDefault="00537BC2" w:rsidP="00537BC2">
            <w:pPr>
              <w:pStyle w:val="Ttulo1"/>
              <w:jc w:val="center"/>
              <w:rPr>
                <w:b w:val="0"/>
                <w:sz w:val="22"/>
                <w:szCs w:val="22"/>
              </w:rPr>
            </w:pPr>
          </w:p>
        </w:tc>
        <w:tc>
          <w:tcPr>
            <w:tcW w:w="1134" w:type="dxa"/>
          </w:tcPr>
          <w:p w14:paraId="045438D6" w14:textId="18DABC79" w:rsidR="00537BC2" w:rsidRPr="001F2F7A" w:rsidRDefault="00537BC2" w:rsidP="0083286C">
            <w:pPr>
              <w:pStyle w:val="Ttulo1"/>
              <w:rPr>
                <w:b w:val="0"/>
                <w:sz w:val="22"/>
                <w:szCs w:val="22"/>
              </w:rPr>
            </w:pPr>
          </w:p>
        </w:tc>
        <w:tc>
          <w:tcPr>
            <w:tcW w:w="808" w:type="dxa"/>
          </w:tcPr>
          <w:p w14:paraId="2E151D85" w14:textId="7859673E" w:rsidR="00537BC2" w:rsidRPr="001F2F7A" w:rsidRDefault="00537BC2" w:rsidP="0083286C">
            <w:pPr>
              <w:pStyle w:val="Ttulo1"/>
              <w:rPr>
                <w:b w:val="0"/>
                <w:sz w:val="22"/>
                <w:szCs w:val="22"/>
              </w:rPr>
            </w:pPr>
          </w:p>
        </w:tc>
        <w:tc>
          <w:tcPr>
            <w:tcW w:w="1059" w:type="dxa"/>
          </w:tcPr>
          <w:p w14:paraId="7B1A3E7F" w14:textId="3658664D" w:rsidR="00537BC2" w:rsidRPr="001F2F7A" w:rsidRDefault="00537BC2" w:rsidP="0083286C">
            <w:pPr>
              <w:pStyle w:val="Ttulo1"/>
              <w:rPr>
                <w:b w:val="0"/>
                <w:sz w:val="22"/>
                <w:szCs w:val="22"/>
              </w:rPr>
            </w:pPr>
          </w:p>
        </w:tc>
        <w:tc>
          <w:tcPr>
            <w:tcW w:w="2244" w:type="dxa"/>
          </w:tcPr>
          <w:p w14:paraId="38DC7D68" w14:textId="28072D0F" w:rsidR="00537BC2" w:rsidRPr="001F2F7A" w:rsidRDefault="00537BC2" w:rsidP="0083286C">
            <w:pPr>
              <w:pStyle w:val="Ttulo1"/>
              <w:rPr>
                <w:b w:val="0"/>
                <w:sz w:val="22"/>
                <w:szCs w:val="22"/>
              </w:rPr>
            </w:pPr>
          </w:p>
        </w:tc>
      </w:tr>
      <w:tr w:rsidR="00917311" w:rsidRPr="001F2F7A" w14:paraId="1DA4195A" w14:textId="77777777" w:rsidTr="00976D19">
        <w:tc>
          <w:tcPr>
            <w:tcW w:w="704" w:type="dxa"/>
          </w:tcPr>
          <w:p w14:paraId="31A84597" w14:textId="2E650545" w:rsidR="00917311" w:rsidRPr="001F2F7A" w:rsidRDefault="00917311" w:rsidP="0022153B">
            <w:pPr>
              <w:pStyle w:val="Ttulo1"/>
              <w:jc w:val="center"/>
              <w:rPr>
                <w:b w:val="0"/>
                <w:sz w:val="22"/>
                <w:szCs w:val="22"/>
              </w:rPr>
            </w:pPr>
            <w:r w:rsidRPr="001F2F7A">
              <w:rPr>
                <w:b w:val="0"/>
                <w:sz w:val="22"/>
                <w:szCs w:val="22"/>
              </w:rPr>
              <w:t>9</w:t>
            </w:r>
          </w:p>
        </w:tc>
        <w:tc>
          <w:tcPr>
            <w:tcW w:w="1985" w:type="dxa"/>
          </w:tcPr>
          <w:p w14:paraId="1F8272D2" w14:textId="47D4B45F" w:rsidR="00917311" w:rsidRPr="001F2F7A" w:rsidRDefault="00917311" w:rsidP="0083286C">
            <w:pPr>
              <w:pStyle w:val="Ttulo1"/>
              <w:rPr>
                <w:rFonts w:eastAsia="Times New Roman" w:cs="Times New Roman"/>
                <w:b w:val="0"/>
                <w:color w:val="auto"/>
                <w:sz w:val="22"/>
                <w:szCs w:val="22"/>
              </w:rPr>
            </w:pPr>
          </w:p>
        </w:tc>
        <w:tc>
          <w:tcPr>
            <w:tcW w:w="992" w:type="dxa"/>
          </w:tcPr>
          <w:p w14:paraId="6A7BA845" w14:textId="77777777" w:rsidR="00917311" w:rsidRPr="001F2F7A" w:rsidRDefault="00917311" w:rsidP="00537BC2">
            <w:pPr>
              <w:pStyle w:val="Ttulo1"/>
              <w:jc w:val="center"/>
              <w:rPr>
                <w:b w:val="0"/>
                <w:sz w:val="22"/>
                <w:szCs w:val="22"/>
              </w:rPr>
            </w:pPr>
          </w:p>
        </w:tc>
        <w:tc>
          <w:tcPr>
            <w:tcW w:w="1134" w:type="dxa"/>
          </w:tcPr>
          <w:p w14:paraId="24F351EF" w14:textId="77777777" w:rsidR="00917311" w:rsidRPr="001F2F7A" w:rsidRDefault="00917311" w:rsidP="0083286C">
            <w:pPr>
              <w:pStyle w:val="Ttulo1"/>
              <w:rPr>
                <w:b w:val="0"/>
                <w:sz w:val="22"/>
                <w:szCs w:val="22"/>
              </w:rPr>
            </w:pPr>
          </w:p>
        </w:tc>
        <w:tc>
          <w:tcPr>
            <w:tcW w:w="808" w:type="dxa"/>
          </w:tcPr>
          <w:p w14:paraId="259B02C3" w14:textId="77777777" w:rsidR="00917311" w:rsidRPr="001F2F7A" w:rsidRDefault="00917311" w:rsidP="0083286C">
            <w:pPr>
              <w:pStyle w:val="Ttulo1"/>
              <w:rPr>
                <w:b w:val="0"/>
                <w:sz w:val="22"/>
                <w:szCs w:val="22"/>
              </w:rPr>
            </w:pPr>
          </w:p>
        </w:tc>
        <w:tc>
          <w:tcPr>
            <w:tcW w:w="1059" w:type="dxa"/>
          </w:tcPr>
          <w:p w14:paraId="46C5AA83" w14:textId="77777777" w:rsidR="00917311" w:rsidRPr="001F2F7A" w:rsidRDefault="00917311" w:rsidP="0083286C">
            <w:pPr>
              <w:pStyle w:val="Ttulo1"/>
              <w:rPr>
                <w:b w:val="0"/>
                <w:sz w:val="22"/>
                <w:szCs w:val="22"/>
              </w:rPr>
            </w:pPr>
          </w:p>
        </w:tc>
        <w:tc>
          <w:tcPr>
            <w:tcW w:w="2244" w:type="dxa"/>
          </w:tcPr>
          <w:p w14:paraId="282B3BDB" w14:textId="77777777" w:rsidR="00917311" w:rsidRPr="001F2F7A" w:rsidRDefault="00917311" w:rsidP="0083286C">
            <w:pPr>
              <w:pStyle w:val="Ttulo1"/>
              <w:rPr>
                <w:b w:val="0"/>
                <w:sz w:val="22"/>
                <w:szCs w:val="22"/>
              </w:rPr>
            </w:pPr>
          </w:p>
        </w:tc>
      </w:tr>
      <w:tr w:rsidR="00917311" w:rsidRPr="001F2F7A" w14:paraId="6CFD5751" w14:textId="77777777" w:rsidTr="00976D19">
        <w:tc>
          <w:tcPr>
            <w:tcW w:w="704" w:type="dxa"/>
          </w:tcPr>
          <w:p w14:paraId="4BD56D22" w14:textId="215EEBB7" w:rsidR="00917311" w:rsidRPr="001F2F7A" w:rsidRDefault="00917311" w:rsidP="0022153B">
            <w:pPr>
              <w:pStyle w:val="Ttulo1"/>
              <w:jc w:val="center"/>
              <w:rPr>
                <w:b w:val="0"/>
                <w:sz w:val="22"/>
                <w:szCs w:val="22"/>
              </w:rPr>
            </w:pPr>
            <w:r w:rsidRPr="001F2F7A">
              <w:rPr>
                <w:b w:val="0"/>
                <w:sz w:val="22"/>
                <w:szCs w:val="22"/>
              </w:rPr>
              <w:t>10</w:t>
            </w:r>
          </w:p>
        </w:tc>
        <w:tc>
          <w:tcPr>
            <w:tcW w:w="1985" w:type="dxa"/>
          </w:tcPr>
          <w:p w14:paraId="55C87F33" w14:textId="64F328F3" w:rsidR="00917311" w:rsidRPr="001F2F7A" w:rsidRDefault="00917311" w:rsidP="0083286C">
            <w:pPr>
              <w:pStyle w:val="Ttulo1"/>
              <w:rPr>
                <w:rFonts w:eastAsia="Times New Roman" w:cs="Times New Roman"/>
                <w:b w:val="0"/>
                <w:color w:val="auto"/>
                <w:sz w:val="22"/>
                <w:szCs w:val="22"/>
              </w:rPr>
            </w:pPr>
          </w:p>
        </w:tc>
        <w:tc>
          <w:tcPr>
            <w:tcW w:w="992" w:type="dxa"/>
          </w:tcPr>
          <w:p w14:paraId="07C4BD2B" w14:textId="284E7535" w:rsidR="00917311" w:rsidRPr="001F2F7A" w:rsidRDefault="00917311" w:rsidP="00537BC2">
            <w:pPr>
              <w:pStyle w:val="Ttulo1"/>
              <w:jc w:val="center"/>
              <w:rPr>
                <w:b w:val="0"/>
                <w:sz w:val="22"/>
                <w:szCs w:val="22"/>
              </w:rPr>
            </w:pPr>
          </w:p>
        </w:tc>
        <w:tc>
          <w:tcPr>
            <w:tcW w:w="1134" w:type="dxa"/>
          </w:tcPr>
          <w:p w14:paraId="2199D4D8" w14:textId="678D06E5" w:rsidR="00917311" w:rsidRPr="001F2F7A" w:rsidRDefault="00917311" w:rsidP="0083286C">
            <w:pPr>
              <w:pStyle w:val="Ttulo1"/>
              <w:rPr>
                <w:b w:val="0"/>
                <w:sz w:val="22"/>
                <w:szCs w:val="22"/>
              </w:rPr>
            </w:pPr>
          </w:p>
        </w:tc>
        <w:tc>
          <w:tcPr>
            <w:tcW w:w="808" w:type="dxa"/>
          </w:tcPr>
          <w:p w14:paraId="25871B1E" w14:textId="7C29B837" w:rsidR="00917311" w:rsidRPr="001F2F7A" w:rsidRDefault="00917311" w:rsidP="0083286C">
            <w:pPr>
              <w:pStyle w:val="Ttulo1"/>
              <w:rPr>
                <w:b w:val="0"/>
                <w:sz w:val="22"/>
                <w:szCs w:val="22"/>
              </w:rPr>
            </w:pPr>
          </w:p>
        </w:tc>
        <w:tc>
          <w:tcPr>
            <w:tcW w:w="1059" w:type="dxa"/>
          </w:tcPr>
          <w:p w14:paraId="4B280DA9" w14:textId="364B2726" w:rsidR="00917311" w:rsidRPr="001F2F7A" w:rsidRDefault="00917311" w:rsidP="0083286C">
            <w:pPr>
              <w:pStyle w:val="Ttulo1"/>
              <w:rPr>
                <w:b w:val="0"/>
                <w:sz w:val="22"/>
                <w:szCs w:val="22"/>
              </w:rPr>
            </w:pPr>
          </w:p>
        </w:tc>
        <w:tc>
          <w:tcPr>
            <w:tcW w:w="2244" w:type="dxa"/>
          </w:tcPr>
          <w:p w14:paraId="5AA0FC56" w14:textId="461888F6" w:rsidR="00917311" w:rsidRPr="001F2F7A" w:rsidRDefault="00917311" w:rsidP="0083286C">
            <w:pPr>
              <w:pStyle w:val="Ttulo1"/>
              <w:rPr>
                <w:b w:val="0"/>
                <w:sz w:val="22"/>
                <w:szCs w:val="22"/>
              </w:rPr>
            </w:pPr>
          </w:p>
        </w:tc>
      </w:tr>
      <w:tr w:rsidR="00917311" w:rsidRPr="001F2F7A" w14:paraId="2AA2B9CC" w14:textId="77777777" w:rsidTr="00976D19">
        <w:tc>
          <w:tcPr>
            <w:tcW w:w="704" w:type="dxa"/>
          </w:tcPr>
          <w:p w14:paraId="6F4E1E05" w14:textId="0941D03B" w:rsidR="00917311" w:rsidRPr="001F2F7A" w:rsidRDefault="00917311" w:rsidP="0022153B">
            <w:pPr>
              <w:pStyle w:val="Ttulo1"/>
              <w:jc w:val="center"/>
              <w:rPr>
                <w:b w:val="0"/>
                <w:sz w:val="22"/>
                <w:szCs w:val="22"/>
              </w:rPr>
            </w:pPr>
            <w:r w:rsidRPr="001F2F7A">
              <w:rPr>
                <w:b w:val="0"/>
                <w:sz w:val="22"/>
                <w:szCs w:val="22"/>
              </w:rPr>
              <w:t>11</w:t>
            </w:r>
          </w:p>
        </w:tc>
        <w:tc>
          <w:tcPr>
            <w:tcW w:w="1985" w:type="dxa"/>
          </w:tcPr>
          <w:p w14:paraId="22E2AB31" w14:textId="5F76E30B" w:rsidR="00917311" w:rsidRPr="001F2F7A" w:rsidRDefault="00917311" w:rsidP="0083286C">
            <w:pPr>
              <w:pStyle w:val="Ttulo1"/>
              <w:rPr>
                <w:rFonts w:eastAsia="Times New Roman" w:cs="Times New Roman"/>
                <w:b w:val="0"/>
                <w:color w:val="auto"/>
                <w:sz w:val="22"/>
                <w:szCs w:val="22"/>
              </w:rPr>
            </w:pPr>
          </w:p>
        </w:tc>
        <w:tc>
          <w:tcPr>
            <w:tcW w:w="992" w:type="dxa"/>
          </w:tcPr>
          <w:p w14:paraId="6CCE3690" w14:textId="77777777" w:rsidR="00917311" w:rsidRPr="001F2F7A" w:rsidRDefault="00917311" w:rsidP="00537BC2">
            <w:pPr>
              <w:pStyle w:val="Ttulo1"/>
              <w:jc w:val="center"/>
              <w:rPr>
                <w:b w:val="0"/>
                <w:sz w:val="22"/>
                <w:szCs w:val="22"/>
              </w:rPr>
            </w:pPr>
          </w:p>
        </w:tc>
        <w:tc>
          <w:tcPr>
            <w:tcW w:w="1134" w:type="dxa"/>
          </w:tcPr>
          <w:p w14:paraId="3E102241" w14:textId="77777777" w:rsidR="00917311" w:rsidRPr="001F2F7A" w:rsidRDefault="00917311" w:rsidP="0083286C">
            <w:pPr>
              <w:pStyle w:val="Ttulo1"/>
              <w:rPr>
                <w:b w:val="0"/>
                <w:sz w:val="22"/>
                <w:szCs w:val="22"/>
              </w:rPr>
            </w:pPr>
          </w:p>
        </w:tc>
        <w:tc>
          <w:tcPr>
            <w:tcW w:w="808" w:type="dxa"/>
          </w:tcPr>
          <w:p w14:paraId="0BFEFFD8" w14:textId="77777777" w:rsidR="00917311" w:rsidRPr="001F2F7A" w:rsidRDefault="00917311" w:rsidP="0083286C">
            <w:pPr>
              <w:pStyle w:val="Ttulo1"/>
              <w:rPr>
                <w:b w:val="0"/>
                <w:sz w:val="22"/>
                <w:szCs w:val="22"/>
              </w:rPr>
            </w:pPr>
          </w:p>
        </w:tc>
        <w:tc>
          <w:tcPr>
            <w:tcW w:w="1059" w:type="dxa"/>
          </w:tcPr>
          <w:p w14:paraId="50A9A7FB" w14:textId="77777777" w:rsidR="00917311" w:rsidRPr="001F2F7A" w:rsidRDefault="00917311" w:rsidP="0083286C">
            <w:pPr>
              <w:pStyle w:val="Ttulo1"/>
              <w:rPr>
                <w:b w:val="0"/>
                <w:sz w:val="22"/>
                <w:szCs w:val="22"/>
              </w:rPr>
            </w:pPr>
          </w:p>
        </w:tc>
        <w:tc>
          <w:tcPr>
            <w:tcW w:w="2244" w:type="dxa"/>
          </w:tcPr>
          <w:p w14:paraId="179E2FF6" w14:textId="77777777" w:rsidR="00917311" w:rsidRPr="001F2F7A" w:rsidRDefault="00917311" w:rsidP="0083286C">
            <w:pPr>
              <w:pStyle w:val="Ttulo1"/>
              <w:rPr>
                <w:b w:val="0"/>
                <w:sz w:val="22"/>
                <w:szCs w:val="22"/>
              </w:rPr>
            </w:pPr>
          </w:p>
        </w:tc>
      </w:tr>
      <w:tr w:rsidR="00917311" w:rsidRPr="001F2F7A" w14:paraId="35EB256F" w14:textId="77777777" w:rsidTr="00976D19">
        <w:tc>
          <w:tcPr>
            <w:tcW w:w="704" w:type="dxa"/>
          </w:tcPr>
          <w:p w14:paraId="759B642D" w14:textId="31535BF4" w:rsidR="00917311" w:rsidRPr="001F2F7A" w:rsidRDefault="00917311" w:rsidP="0022153B">
            <w:pPr>
              <w:pStyle w:val="Ttulo1"/>
              <w:jc w:val="center"/>
              <w:rPr>
                <w:b w:val="0"/>
                <w:sz w:val="22"/>
                <w:szCs w:val="22"/>
              </w:rPr>
            </w:pPr>
            <w:r w:rsidRPr="001F2F7A">
              <w:rPr>
                <w:b w:val="0"/>
                <w:sz w:val="22"/>
                <w:szCs w:val="22"/>
              </w:rPr>
              <w:t>12</w:t>
            </w:r>
          </w:p>
        </w:tc>
        <w:tc>
          <w:tcPr>
            <w:tcW w:w="1985" w:type="dxa"/>
          </w:tcPr>
          <w:p w14:paraId="655F0A4E" w14:textId="6EF104FE" w:rsidR="00917311" w:rsidRPr="001F2F7A" w:rsidRDefault="00917311" w:rsidP="0083286C">
            <w:pPr>
              <w:pStyle w:val="Ttulo1"/>
              <w:rPr>
                <w:rFonts w:eastAsia="Times New Roman" w:cs="Times New Roman"/>
                <w:b w:val="0"/>
                <w:color w:val="auto"/>
                <w:sz w:val="22"/>
                <w:szCs w:val="22"/>
              </w:rPr>
            </w:pPr>
          </w:p>
        </w:tc>
        <w:tc>
          <w:tcPr>
            <w:tcW w:w="992" w:type="dxa"/>
          </w:tcPr>
          <w:p w14:paraId="0A1B4B33" w14:textId="77777777" w:rsidR="00917311" w:rsidRPr="001F2F7A" w:rsidRDefault="00917311" w:rsidP="00537BC2">
            <w:pPr>
              <w:pStyle w:val="Ttulo1"/>
              <w:jc w:val="center"/>
              <w:rPr>
                <w:b w:val="0"/>
                <w:sz w:val="22"/>
                <w:szCs w:val="22"/>
              </w:rPr>
            </w:pPr>
          </w:p>
        </w:tc>
        <w:tc>
          <w:tcPr>
            <w:tcW w:w="1134" w:type="dxa"/>
          </w:tcPr>
          <w:p w14:paraId="5420967A" w14:textId="77777777" w:rsidR="00917311" w:rsidRPr="001F2F7A" w:rsidRDefault="00917311" w:rsidP="0083286C">
            <w:pPr>
              <w:pStyle w:val="Ttulo1"/>
              <w:rPr>
                <w:b w:val="0"/>
                <w:sz w:val="22"/>
                <w:szCs w:val="22"/>
              </w:rPr>
            </w:pPr>
          </w:p>
        </w:tc>
        <w:tc>
          <w:tcPr>
            <w:tcW w:w="808" w:type="dxa"/>
          </w:tcPr>
          <w:p w14:paraId="0139B3F2" w14:textId="77777777" w:rsidR="00917311" w:rsidRPr="001F2F7A" w:rsidRDefault="00917311" w:rsidP="0083286C">
            <w:pPr>
              <w:pStyle w:val="Ttulo1"/>
              <w:rPr>
                <w:b w:val="0"/>
                <w:sz w:val="22"/>
                <w:szCs w:val="22"/>
              </w:rPr>
            </w:pPr>
          </w:p>
        </w:tc>
        <w:tc>
          <w:tcPr>
            <w:tcW w:w="1059" w:type="dxa"/>
          </w:tcPr>
          <w:p w14:paraId="1DB8F46D" w14:textId="77777777" w:rsidR="00917311" w:rsidRPr="001F2F7A" w:rsidRDefault="00917311" w:rsidP="0083286C">
            <w:pPr>
              <w:pStyle w:val="Ttulo1"/>
              <w:rPr>
                <w:b w:val="0"/>
                <w:sz w:val="22"/>
                <w:szCs w:val="22"/>
              </w:rPr>
            </w:pPr>
          </w:p>
        </w:tc>
        <w:tc>
          <w:tcPr>
            <w:tcW w:w="2244" w:type="dxa"/>
          </w:tcPr>
          <w:p w14:paraId="5B85C533" w14:textId="77777777" w:rsidR="00917311" w:rsidRPr="001F2F7A" w:rsidRDefault="00917311" w:rsidP="0083286C">
            <w:pPr>
              <w:pStyle w:val="Ttulo1"/>
              <w:rPr>
                <w:b w:val="0"/>
                <w:sz w:val="22"/>
                <w:szCs w:val="22"/>
              </w:rPr>
            </w:pPr>
          </w:p>
        </w:tc>
      </w:tr>
      <w:tr w:rsidR="00917311" w:rsidRPr="001F2F7A" w14:paraId="518E1CFE" w14:textId="77777777" w:rsidTr="00976D19">
        <w:tc>
          <w:tcPr>
            <w:tcW w:w="704" w:type="dxa"/>
          </w:tcPr>
          <w:p w14:paraId="439E355D" w14:textId="79E946F1" w:rsidR="00917311" w:rsidRPr="001F2F7A" w:rsidRDefault="00917311" w:rsidP="0022153B">
            <w:pPr>
              <w:pStyle w:val="Ttulo1"/>
              <w:jc w:val="center"/>
              <w:rPr>
                <w:b w:val="0"/>
                <w:sz w:val="22"/>
                <w:szCs w:val="22"/>
              </w:rPr>
            </w:pPr>
            <w:r w:rsidRPr="001F2F7A">
              <w:rPr>
                <w:b w:val="0"/>
                <w:sz w:val="22"/>
                <w:szCs w:val="22"/>
              </w:rPr>
              <w:t>13</w:t>
            </w:r>
          </w:p>
        </w:tc>
        <w:tc>
          <w:tcPr>
            <w:tcW w:w="1985" w:type="dxa"/>
          </w:tcPr>
          <w:p w14:paraId="27721005" w14:textId="2F5988F9" w:rsidR="00917311" w:rsidRPr="001F2F7A" w:rsidRDefault="00917311" w:rsidP="0083286C">
            <w:pPr>
              <w:pStyle w:val="Ttulo1"/>
              <w:rPr>
                <w:rFonts w:eastAsia="Times New Roman" w:cs="Times New Roman"/>
                <w:b w:val="0"/>
                <w:color w:val="auto"/>
                <w:sz w:val="22"/>
                <w:szCs w:val="22"/>
              </w:rPr>
            </w:pPr>
          </w:p>
        </w:tc>
        <w:tc>
          <w:tcPr>
            <w:tcW w:w="992" w:type="dxa"/>
          </w:tcPr>
          <w:p w14:paraId="5DDD647C" w14:textId="77777777" w:rsidR="00917311" w:rsidRPr="001F2F7A" w:rsidRDefault="00917311" w:rsidP="00537BC2">
            <w:pPr>
              <w:pStyle w:val="Ttulo1"/>
              <w:jc w:val="center"/>
              <w:rPr>
                <w:b w:val="0"/>
                <w:sz w:val="22"/>
                <w:szCs w:val="22"/>
              </w:rPr>
            </w:pPr>
          </w:p>
        </w:tc>
        <w:tc>
          <w:tcPr>
            <w:tcW w:w="1134" w:type="dxa"/>
          </w:tcPr>
          <w:p w14:paraId="1164CCA1" w14:textId="77777777" w:rsidR="00917311" w:rsidRPr="001F2F7A" w:rsidRDefault="00917311" w:rsidP="0083286C">
            <w:pPr>
              <w:pStyle w:val="Ttulo1"/>
              <w:rPr>
                <w:b w:val="0"/>
                <w:sz w:val="22"/>
                <w:szCs w:val="22"/>
              </w:rPr>
            </w:pPr>
          </w:p>
        </w:tc>
        <w:tc>
          <w:tcPr>
            <w:tcW w:w="808" w:type="dxa"/>
          </w:tcPr>
          <w:p w14:paraId="630AFF53" w14:textId="77777777" w:rsidR="00917311" w:rsidRPr="001F2F7A" w:rsidRDefault="00917311" w:rsidP="0083286C">
            <w:pPr>
              <w:pStyle w:val="Ttulo1"/>
              <w:rPr>
                <w:b w:val="0"/>
                <w:sz w:val="22"/>
                <w:szCs w:val="22"/>
              </w:rPr>
            </w:pPr>
          </w:p>
        </w:tc>
        <w:tc>
          <w:tcPr>
            <w:tcW w:w="1059" w:type="dxa"/>
          </w:tcPr>
          <w:p w14:paraId="37F1EDE4" w14:textId="77777777" w:rsidR="00917311" w:rsidRPr="001F2F7A" w:rsidRDefault="00917311" w:rsidP="0083286C">
            <w:pPr>
              <w:pStyle w:val="Ttulo1"/>
              <w:rPr>
                <w:b w:val="0"/>
                <w:sz w:val="22"/>
                <w:szCs w:val="22"/>
              </w:rPr>
            </w:pPr>
          </w:p>
        </w:tc>
        <w:tc>
          <w:tcPr>
            <w:tcW w:w="2244" w:type="dxa"/>
          </w:tcPr>
          <w:p w14:paraId="57401C64" w14:textId="77777777" w:rsidR="00917311" w:rsidRPr="001F2F7A" w:rsidRDefault="00917311" w:rsidP="0083286C">
            <w:pPr>
              <w:pStyle w:val="Ttulo1"/>
              <w:rPr>
                <w:b w:val="0"/>
                <w:sz w:val="22"/>
                <w:szCs w:val="22"/>
              </w:rPr>
            </w:pPr>
          </w:p>
        </w:tc>
      </w:tr>
      <w:tr w:rsidR="00917311" w:rsidRPr="001F2F7A" w14:paraId="5A9D551A" w14:textId="77777777" w:rsidTr="00976D19">
        <w:tc>
          <w:tcPr>
            <w:tcW w:w="704" w:type="dxa"/>
          </w:tcPr>
          <w:p w14:paraId="71046D0C" w14:textId="6ED51780" w:rsidR="00917311" w:rsidRPr="001F2F7A" w:rsidRDefault="00917311" w:rsidP="0022153B">
            <w:pPr>
              <w:pStyle w:val="Ttulo1"/>
              <w:jc w:val="center"/>
              <w:rPr>
                <w:b w:val="0"/>
                <w:sz w:val="22"/>
                <w:szCs w:val="22"/>
              </w:rPr>
            </w:pPr>
            <w:r w:rsidRPr="001F2F7A">
              <w:rPr>
                <w:b w:val="0"/>
                <w:sz w:val="22"/>
                <w:szCs w:val="22"/>
              </w:rPr>
              <w:t>14</w:t>
            </w:r>
          </w:p>
        </w:tc>
        <w:tc>
          <w:tcPr>
            <w:tcW w:w="1985" w:type="dxa"/>
          </w:tcPr>
          <w:p w14:paraId="51D8663C" w14:textId="18E8864F" w:rsidR="00917311" w:rsidRPr="001F2F7A" w:rsidRDefault="00917311" w:rsidP="0083286C">
            <w:pPr>
              <w:pStyle w:val="Ttulo1"/>
              <w:rPr>
                <w:rFonts w:eastAsia="Times New Roman" w:cs="Times New Roman"/>
                <w:b w:val="0"/>
                <w:color w:val="auto"/>
                <w:sz w:val="22"/>
                <w:szCs w:val="22"/>
              </w:rPr>
            </w:pPr>
          </w:p>
        </w:tc>
        <w:tc>
          <w:tcPr>
            <w:tcW w:w="992" w:type="dxa"/>
          </w:tcPr>
          <w:p w14:paraId="75D6F5D1" w14:textId="77777777" w:rsidR="00917311" w:rsidRPr="001F2F7A" w:rsidRDefault="00917311" w:rsidP="00537BC2">
            <w:pPr>
              <w:pStyle w:val="Ttulo1"/>
              <w:jc w:val="center"/>
              <w:rPr>
                <w:b w:val="0"/>
                <w:sz w:val="22"/>
                <w:szCs w:val="22"/>
              </w:rPr>
            </w:pPr>
          </w:p>
        </w:tc>
        <w:tc>
          <w:tcPr>
            <w:tcW w:w="1134" w:type="dxa"/>
          </w:tcPr>
          <w:p w14:paraId="52A153F4" w14:textId="77777777" w:rsidR="00917311" w:rsidRPr="001F2F7A" w:rsidRDefault="00917311" w:rsidP="0083286C">
            <w:pPr>
              <w:pStyle w:val="Ttulo1"/>
              <w:rPr>
                <w:b w:val="0"/>
                <w:sz w:val="22"/>
                <w:szCs w:val="22"/>
              </w:rPr>
            </w:pPr>
          </w:p>
        </w:tc>
        <w:tc>
          <w:tcPr>
            <w:tcW w:w="808" w:type="dxa"/>
          </w:tcPr>
          <w:p w14:paraId="121E8964" w14:textId="77777777" w:rsidR="00917311" w:rsidRPr="001F2F7A" w:rsidRDefault="00917311" w:rsidP="0083286C">
            <w:pPr>
              <w:pStyle w:val="Ttulo1"/>
              <w:rPr>
                <w:b w:val="0"/>
                <w:sz w:val="22"/>
                <w:szCs w:val="22"/>
              </w:rPr>
            </w:pPr>
          </w:p>
        </w:tc>
        <w:tc>
          <w:tcPr>
            <w:tcW w:w="1059" w:type="dxa"/>
          </w:tcPr>
          <w:p w14:paraId="38897B53" w14:textId="77777777" w:rsidR="00917311" w:rsidRPr="001F2F7A" w:rsidRDefault="00917311" w:rsidP="0083286C">
            <w:pPr>
              <w:pStyle w:val="Ttulo1"/>
              <w:rPr>
                <w:b w:val="0"/>
                <w:sz w:val="22"/>
                <w:szCs w:val="22"/>
              </w:rPr>
            </w:pPr>
          </w:p>
        </w:tc>
        <w:tc>
          <w:tcPr>
            <w:tcW w:w="2244" w:type="dxa"/>
          </w:tcPr>
          <w:p w14:paraId="0D4CE943" w14:textId="77777777" w:rsidR="00917311" w:rsidRPr="001F2F7A" w:rsidRDefault="00917311" w:rsidP="0083286C">
            <w:pPr>
              <w:pStyle w:val="Ttulo1"/>
              <w:rPr>
                <w:b w:val="0"/>
                <w:sz w:val="22"/>
                <w:szCs w:val="22"/>
              </w:rPr>
            </w:pPr>
          </w:p>
        </w:tc>
      </w:tr>
    </w:tbl>
    <w:p w14:paraId="471F8F54" w14:textId="2840132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w:t>
      </w:r>
      <w:r w:rsidR="00D56584">
        <w:rPr>
          <w:rFonts w:ascii="Arial Narrow" w:hAnsi="Arial Narrow"/>
          <w:color w:val="000000"/>
          <w:sz w:val="20"/>
          <w:szCs w:val="20"/>
        </w:rPr>
        <w:t xml:space="preserve">los requerimientos funcionales </w:t>
      </w:r>
      <w:r w:rsidR="00BA38AB">
        <w:rPr>
          <w:rFonts w:ascii="Arial Narrow" w:hAnsi="Arial Narrow"/>
          <w:color w:val="000000"/>
          <w:sz w:val="20"/>
          <w:szCs w:val="20"/>
        </w:rPr>
        <w:t xml:space="preserve">y el </w:t>
      </w:r>
      <w:r w:rsidR="00D56584">
        <w:rPr>
          <w:rFonts w:ascii="Arial Narrow" w:hAnsi="Arial Narrow"/>
          <w:color w:val="000000"/>
          <w:sz w:val="20"/>
          <w:szCs w:val="20"/>
        </w:rPr>
        <w:t>nivel de logro.</w:t>
      </w:r>
      <w:r w:rsidR="0083286C" w:rsidRPr="005A22F0">
        <w:rPr>
          <w:rFonts w:ascii="Arial Narrow" w:hAnsi="Arial Narrow"/>
          <w:color w:val="000000"/>
          <w:sz w:val="20"/>
          <w:szCs w:val="20"/>
        </w:rPr>
        <w:t xml:space="preserve"> </w:t>
      </w:r>
    </w:p>
    <w:p w14:paraId="31EEEAC8" w14:textId="77777777" w:rsidR="001B51BF" w:rsidRDefault="001B51BF">
      <w:pPr>
        <w:rPr>
          <w:rFonts w:ascii="Arial Narrow" w:eastAsiaTheme="majorEastAsia" w:hAnsi="Arial Narrow" w:cstheme="majorBidi"/>
          <w:b/>
          <w:color w:val="000000" w:themeColor="text1"/>
          <w:sz w:val="32"/>
          <w:szCs w:val="32"/>
        </w:rPr>
      </w:pPr>
      <w:bookmarkStart w:id="14" w:name="_Toc134312251"/>
      <w:bookmarkStart w:id="15" w:name="_Toc134312322"/>
      <w:r>
        <w:br w:type="page"/>
      </w:r>
    </w:p>
    <w:p w14:paraId="09EAC7B0" w14:textId="0D7A8FE5" w:rsidR="0083286C" w:rsidRDefault="0083286C" w:rsidP="0083286C">
      <w:pPr>
        <w:pStyle w:val="Ttulo1"/>
      </w:pPr>
      <w:r>
        <w:lastRenderedPageBreak/>
        <w:t>Conclusiones</w:t>
      </w:r>
      <w:bookmarkEnd w:id="14"/>
      <w:bookmarkEnd w:id="15"/>
    </w:p>
    <w:p w14:paraId="786AB68C" w14:textId="77777777" w:rsidR="00BA38AB" w:rsidRPr="00BA38AB" w:rsidRDefault="00BA38AB" w:rsidP="00BA38AB"/>
    <w:p w14:paraId="1D8E86A2" w14:textId="77777777" w:rsidR="00BA38AB" w:rsidRDefault="00BA38AB" w:rsidP="00BA38AB">
      <w:pPr>
        <w:spacing w:line="360" w:lineRule="auto"/>
        <w:jc w:val="both"/>
        <w:rPr>
          <w:rFonts w:ascii="Arial Narrow" w:hAnsi="Arial Narrow"/>
        </w:rPr>
      </w:pPr>
    </w:p>
    <w:p w14:paraId="7987F962" w14:textId="77777777" w:rsidR="008D351A" w:rsidRPr="00BA38AB" w:rsidRDefault="008D351A" w:rsidP="00BA38AB">
      <w:pPr>
        <w:spacing w:line="360" w:lineRule="auto"/>
        <w:jc w:val="both"/>
        <w:rPr>
          <w:rFonts w:ascii="Arial Narrow" w:hAnsi="Arial Narrow"/>
        </w:rPr>
      </w:pPr>
    </w:p>
    <w:p w14:paraId="741F8A2C" w14:textId="16533F3F" w:rsidR="0083286C" w:rsidRPr="00D27054" w:rsidRDefault="0083286C" w:rsidP="0083286C">
      <w:pPr>
        <w:pStyle w:val="Ttulo1"/>
      </w:pPr>
      <w:bookmarkStart w:id="16" w:name="_Toc134312252"/>
      <w:bookmarkStart w:id="17" w:name="_Toc134312323"/>
      <w:r>
        <w:t>Referencias</w:t>
      </w:r>
      <w:bookmarkEnd w:id="16"/>
      <w:bookmarkEnd w:id="17"/>
    </w:p>
    <w:p w14:paraId="79049D7C" w14:textId="77777777" w:rsidR="0083286C" w:rsidRDefault="0083286C" w:rsidP="0083286C">
      <w:pPr>
        <w:spacing w:line="360" w:lineRule="auto"/>
        <w:jc w:val="both"/>
        <w:rPr>
          <w:rFonts w:ascii="Arial Narrow" w:hAnsi="Arial Narrow"/>
        </w:rPr>
      </w:pPr>
    </w:p>
    <w:p w14:paraId="06F55473" w14:textId="7A39EDF5" w:rsidR="00880906" w:rsidRPr="00CC2238" w:rsidRDefault="00CC2238" w:rsidP="0083286C">
      <w:pPr>
        <w:pStyle w:val="Prrafodelista"/>
        <w:numPr>
          <w:ilvl w:val="0"/>
          <w:numId w:val="8"/>
        </w:numPr>
        <w:spacing w:line="360" w:lineRule="auto"/>
        <w:jc w:val="both"/>
        <w:rPr>
          <w:rFonts w:ascii="Arial Narrow" w:hAnsi="Arial Narrow"/>
        </w:rPr>
      </w:pPr>
      <w:proofErr w:type="spellStart"/>
      <w:r w:rsidRPr="00CC2238">
        <w:rPr>
          <w:rFonts w:ascii="Arial Narrow" w:hAnsi="Arial Narrow"/>
        </w:rPr>
        <w:t>Swi-prolog</w:t>
      </w:r>
      <w:proofErr w:type="spellEnd"/>
      <w:r w:rsidRPr="00CC2238">
        <w:rPr>
          <w:rFonts w:ascii="Arial Narrow" w:hAnsi="Arial Narrow"/>
        </w:rPr>
        <w:t xml:space="preserve">, Reference manual. </w:t>
      </w:r>
      <w:r w:rsidR="00880906" w:rsidRPr="00CC2238">
        <w:rPr>
          <w:rFonts w:ascii="Arial Narrow" w:hAnsi="Arial Narrow"/>
        </w:rPr>
        <w:t>https://www.swi-prolog.org/pldoc/doc_for?object=manual</w:t>
      </w:r>
    </w:p>
    <w:p w14:paraId="47818274" w14:textId="35A4256E" w:rsidR="00CC2238" w:rsidRPr="00CC2238" w:rsidRDefault="00CC2238" w:rsidP="00CC2238">
      <w:pPr>
        <w:pStyle w:val="Prrafodelista"/>
        <w:numPr>
          <w:ilvl w:val="0"/>
          <w:numId w:val="8"/>
        </w:numPr>
        <w:spacing w:line="360" w:lineRule="auto"/>
        <w:jc w:val="both"/>
        <w:rPr>
          <w:rFonts w:ascii="Arial Narrow" w:hAnsi="Arial Narrow"/>
        </w:rPr>
      </w:pPr>
      <w:r w:rsidRPr="00CC2238">
        <w:rPr>
          <w:rFonts w:ascii="Arial Narrow" w:hAnsi="Arial Narrow"/>
        </w:rPr>
        <w:t>Campus Virtual, (2023). Paradigmas de Programación. https://uvirtual.usach.cl/moodle/</w:t>
      </w:r>
    </w:p>
    <w:p w14:paraId="4F4ED791" w14:textId="77777777" w:rsidR="004359C9" w:rsidRDefault="004359C9" w:rsidP="004359C9">
      <w:pPr>
        <w:spacing w:line="360" w:lineRule="auto"/>
        <w:jc w:val="both"/>
        <w:rPr>
          <w:rFonts w:ascii="Arial Narrow" w:hAnsi="Arial Narrow"/>
          <w:lang w:val="es-ES"/>
        </w:rPr>
      </w:pPr>
    </w:p>
    <w:p w14:paraId="38F2D673" w14:textId="44515E9A" w:rsidR="00375630" w:rsidRPr="0083286C" w:rsidRDefault="00375630" w:rsidP="004359C9">
      <w:pPr>
        <w:spacing w:line="360" w:lineRule="auto"/>
        <w:jc w:val="both"/>
        <w:rPr>
          <w:rFonts w:ascii="Arial Narrow" w:hAnsi="Arial Narrow"/>
          <w:lang w:val="es-ES"/>
        </w:rPr>
      </w:pPr>
    </w:p>
    <w:sectPr w:rsidR="00375630" w:rsidRPr="0083286C" w:rsidSect="00177561">
      <w:headerReference w:type="default" r:id="rId9"/>
      <w:footerReference w:type="default" r:id="rId10"/>
      <w:foot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FD968" w14:textId="77777777" w:rsidR="00757F1A" w:rsidRDefault="00757F1A" w:rsidP="00177561">
      <w:r>
        <w:separator/>
      </w:r>
    </w:p>
  </w:endnote>
  <w:endnote w:type="continuationSeparator" w:id="0">
    <w:p w14:paraId="7407575D" w14:textId="77777777" w:rsidR="00757F1A" w:rsidRDefault="00757F1A"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D9F04" w14:textId="77777777" w:rsidR="00757F1A" w:rsidRDefault="00757F1A" w:rsidP="00177561">
      <w:r>
        <w:separator/>
      </w:r>
    </w:p>
  </w:footnote>
  <w:footnote w:type="continuationSeparator" w:id="0">
    <w:p w14:paraId="55240A42" w14:textId="77777777" w:rsidR="00757F1A" w:rsidRDefault="00757F1A"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" filled="f" stroked="f">
              <v:path arrowok="t"/>
              <v:textbox inset="0,0,0,0">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&#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077282"/>
    <w:multiLevelType w:val="hybridMultilevel"/>
    <w:tmpl w:val="D05E1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27032">
    <w:abstractNumId w:val="3"/>
  </w:num>
  <w:num w:numId="2" w16cid:durableId="1228341757">
    <w:abstractNumId w:val="1"/>
  </w:num>
  <w:num w:numId="3" w16cid:durableId="1166940394">
    <w:abstractNumId w:val="5"/>
  </w:num>
  <w:num w:numId="4" w16cid:durableId="73362150">
    <w:abstractNumId w:val="6"/>
  </w:num>
  <w:num w:numId="5" w16cid:durableId="10835329">
    <w:abstractNumId w:val="0"/>
  </w:num>
  <w:num w:numId="6" w16cid:durableId="344674256">
    <w:abstractNumId w:val="7"/>
  </w:num>
  <w:num w:numId="7" w16cid:durableId="1487360510">
    <w:abstractNumId w:val="4"/>
  </w:num>
  <w:num w:numId="8" w16cid:durableId="1834642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4236E"/>
    <w:rsid w:val="00056DBA"/>
    <w:rsid w:val="000929D2"/>
    <w:rsid w:val="000A69B2"/>
    <w:rsid w:val="000C0335"/>
    <w:rsid w:val="000E2A42"/>
    <w:rsid w:val="00101546"/>
    <w:rsid w:val="0011285C"/>
    <w:rsid w:val="001205A3"/>
    <w:rsid w:val="001334D1"/>
    <w:rsid w:val="001432D5"/>
    <w:rsid w:val="00170955"/>
    <w:rsid w:val="00177561"/>
    <w:rsid w:val="001914E8"/>
    <w:rsid w:val="001926E1"/>
    <w:rsid w:val="001B23E2"/>
    <w:rsid w:val="001B383B"/>
    <w:rsid w:val="001B51BF"/>
    <w:rsid w:val="001D530F"/>
    <w:rsid w:val="001F2F7A"/>
    <w:rsid w:val="0022153B"/>
    <w:rsid w:val="00233C8B"/>
    <w:rsid w:val="002932E8"/>
    <w:rsid w:val="00294764"/>
    <w:rsid w:val="002B4DE3"/>
    <w:rsid w:val="00306D3D"/>
    <w:rsid w:val="003203BC"/>
    <w:rsid w:val="00335C0C"/>
    <w:rsid w:val="00375630"/>
    <w:rsid w:val="00387613"/>
    <w:rsid w:val="003966B5"/>
    <w:rsid w:val="003E4020"/>
    <w:rsid w:val="004359C9"/>
    <w:rsid w:val="00444F42"/>
    <w:rsid w:val="004873AD"/>
    <w:rsid w:val="004A2280"/>
    <w:rsid w:val="004A2898"/>
    <w:rsid w:val="004E0130"/>
    <w:rsid w:val="004E3958"/>
    <w:rsid w:val="004E54E4"/>
    <w:rsid w:val="005027D1"/>
    <w:rsid w:val="0050510E"/>
    <w:rsid w:val="00522EE7"/>
    <w:rsid w:val="005267E9"/>
    <w:rsid w:val="00530594"/>
    <w:rsid w:val="00530C45"/>
    <w:rsid w:val="00537BC2"/>
    <w:rsid w:val="005451B9"/>
    <w:rsid w:val="005530F4"/>
    <w:rsid w:val="005A22F0"/>
    <w:rsid w:val="0060484F"/>
    <w:rsid w:val="00605E2B"/>
    <w:rsid w:val="0061110A"/>
    <w:rsid w:val="00642CD5"/>
    <w:rsid w:val="00650B7C"/>
    <w:rsid w:val="00664D52"/>
    <w:rsid w:val="00703ABA"/>
    <w:rsid w:val="00710904"/>
    <w:rsid w:val="00721304"/>
    <w:rsid w:val="00753212"/>
    <w:rsid w:val="00754145"/>
    <w:rsid w:val="00757F1A"/>
    <w:rsid w:val="00794102"/>
    <w:rsid w:val="007B2850"/>
    <w:rsid w:val="007B51C6"/>
    <w:rsid w:val="007C6297"/>
    <w:rsid w:val="007D290E"/>
    <w:rsid w:val="007E1FBA"/>
    <w:rsid w:val="0080147B"/>
    <w:rsid w:val="008019DC"/>
    <w:rsid w:val="0080306B"/>
    <w:rsid w:val="008166ED"/>
    <w:rsid w:val="00831B23"/>
    <w:rsid w:val="0083286C"/>
    <w:rsid w:val="00880906"/>
    <w:rsid w:val="008853C3"/>
    <w:rsid w:val="00892BB1"/>
    <w:rsid w:val="008A0EAF"/>
    <w:rsid w:val="008B2F0A"/>
    <w:rsid w:val="008D351A"/>
    <w:rsid w:val="008D5269"/>
    <w:rsid w:val="008E59D6"/>
    <w:rsid w:val="00914555"/>
    <w:rsid w:val="00917311"/>
    <w:rsid w:val="009264E0"/>
    <w:rsid w:val="0092751D"/>
    <w:rsid w:val="009420C3"/>
    <w:rsid w:val="00960581"/>
    <w:rsid w:val="00976D19"/>
    <w:rsid w:val="009A6528"/>
    <w:rsid w:val="009A7EFF"/>
    <w:rsid w:val="009D0D09"/>
    <w:rsid w:val="009D40F4"/>
    <w:rsid w:val="00A2351D"/>
    <w:rsid w:val="00A41BD2"/>
    <w:rsid w:val="00A9140C"/>
    <w:rsid w:val="00A97F4F"/>
    <w:rsid w:val="00AC76C9"/>
    <w:rsid w:val="00AF6E31"/>
    <w:rsid w:val="00B243D8"/>
    <w:rsid w:val="00B31033"/>
    <w:rsid w:val="00B33AD5"/>
    <w:rsid w:val="00B44A24"/>
    <w:rsid w:val="00B97E20"/>
    <w:rsid w:val="00BA38AB"/>
    <w:rsid w:val="00BA6510"/>
    <w:rsid w:val="00BA6781"/>
    <w:rsid w:val="00BA777E"/>
    <w:rsid w:val="00BB2A1F"/>
    <w:rsid w:val="00C23D61"/>
    <w:rsid w:val="00C3476B"/>
    <w:rsid w:val="00C72C4E"/>
    <w:rsid w:val="00C74EE6"/>
    <w:rsid w:val="00C869B3"/>
    <w:rsid w:val="00C9171D"/>
    <w:rsid w:val="00C92543"/>
    <w:rsid w:val="00C92DCF"/>
    <w:rsid w:val="00CB06DF"/>
    <w:rsid w:val="00CB2A94"/>
    <w:rsid w:val="00CC2238"/>
    <w:rsid w:val="00CF1A20"/>
    <w:rsid w:val="00D27054"/>
    <w:rsid w:val="00D56584"/>
    <w:rsid w:val="00D724CD"/>
    <w:rsid w:val="00DA33DC"/>
    <w:rsid w:val="00DD7BA8"/>
    <w:rsid w:val="00DF2998"/>
    <w:rsid w:val="00E06581"/>
    <w:rsid w:val="00E205C9"/>
    <w:rsid w:val="00E608F0"/>
    <w:rsid w:val="00E731D5"/>
    <w:rsid w:val="00E851B9"/>
    <w:rsid w:val="00E86153"/>
    <w:rsid w:val="00E93B12"/>
    <w:rsid w:val="00EF789D"/>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50791971">
      <w:bodyDiv w:val="1"/>
      <w:marLeft w:val="0"/>
      <w:marRight w:val="0"/>
      <w:marTop w:val="0"/>
      <w:marBottom w:val="0"/>
      <w:divBdr>
        <w:top w:val="none" w:sz="0" w:space="0" w:color="auto"/>
        <w:left w:val="none" w:sz="0" w:space="0" w:color="auto"/>
        <w:bottom w:val="none" w:sz="0" w:space="0" w:color="auto"/>
        <w:right w:val="none" w:sz="0" w:space="0" w:color="auto"/>
      </w:divBdr>
      <w:divsChild>
        <w:div w:id="1570461010">
          <w:marLeft w:val="0"/>
          <w:marRight w:val="0"/>
          <w:marTop w:val="0"/>
          <w:marBottom w:val="0"/>
          <w:divBdr>
            <w:top w:val="none" w:sz="0" w:space="0" w:color="auto"/>
            <w:left w:val="none" w:sz="0" w:space="0" w:color="auto"/>
            <w:bottom w:val="none" w:sz="0" w:space="0" w:color="auto"/>
            <w:right w:val="none" w:sz="0" w:space="0" w:color="auto"/>
          </w:divBdr>
          <w:divsChild>
            <w:div w:id="6837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770730751">
      <w:bodyDiv w:val="1"/>
      <w:marLeft w:val="0"/>
      <w:marRight w:val="0"/>
      <w:marTop w:val="0"/>
      <w:marBottom w:val="0"/>
      <w:divBdr>
        <w:top w:val="none" w:sz="0" w:space="0" w:color="auto"/>
        <w:left w:val="none" w:sz="0" w:space="0" w:color="auto"/>
        <w:bottom w:val="none" w:sz="0" w:space="0" w:color="auto"/>
        <w:right w:val="none" w:sz="0" w:space="0" w:color="auto"/>
      </w:divBdr>
      <w:divsChild>
        <w:div w:id="1550416794">
          <w:marLeft w:val="0"/>
          <w:marRight w:val="0"/>
          <w:marTop w:val="0"/>
          <w:marBottom w:val="0"/>
          <w:divBdr>
            <w:top w:val="none" w:sz="0" w:space="0" w:color="auto"/>
            <w:left w:val="none" w:sz="0" w:space="0" w:color="auto"/>
            <w:bottom w:val="none" w:sz="0" w:space="0" w:color="auto"/>
            <w:right w:val="none" w:sz="0" w:space="0" w:color="auto"/>
          </w:divBdr>
          <w:divsChild>
            <w:div w:id="1772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1075</Words>
  <Characters>5915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10</cp:revision>
  <cp:lastPrinted>2022-11-07T03:41:00Z</cp:lastPrinted>
  <dcterms:created xsi:type="dcterms:W3CDTF">2023-11-01T02:25:00Z</dcterms:created>
  <dcterms:modified xsi:type="dcterms:W3CDTF">2023-11-12T01:16:00Z</dcterms:modified>
</cp:coreProperties>
</file>