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D3C1" w14:textId="77777777" w:rsidR="007A5D73" w:rsidRDefault="00D137C5">
      <w:pPr>
        <w:pStyle w:val="a6"/>
      </w:pPr>
      <w:fldSimple w:instr="DOCPROPERTY  TITLE-META \* MERGEFORMAT">
        <w:r>
          <w:t>そういうとこやぞ</w:t>
        </w:r>
        <w:r>
          <w:rPr>
            <w:rFonts w:hint="eastAsia"/>
          </w:rPr>
          <w:t>Ⓡ</w:t>
        </w:r>
        <w:r>
          <w:t xml:space="preserve"> シリーズ</w:t>
        </w:r>
      </w:fldSimple>
    </w:p>
    <w:p w14:paraId="0BBD7AE4" w14:textId="77777777" w:rsidR="007A5D73" w:rsidRDefault="00D137C5">
      <w:pPr>
        <w:pStyle w:val="Abstract"/>
      </w:pPr>
      <w:fldSimple w:instr="DOCPROPERTY  subtitle-meta \* MERGEFORMAT">
        <w:r>
          <w:t>Arduino R4のFspTimerライブラリ実装をちょっと解析した話</w:t>
        </w:r>
      </w:fldSimple>
    </w:p>
    <w:p w14:paraId="7F204654" w14:textId="77777777" w:rsidR="007A5D73" w:rsidRDefault="00000000">
      <w:pPr>
        <w:pStyle w:val="Author"/>
        <w:rPr>
          <w:lang w:eastAsia="ja-JP"/>
        </w:rPr>
      </w:pPr>
      <w:r>
        <w:fldChar w:fldCharType="begin"/>
      </w:r>
      <w:r>
        <w:rPr>
          <w:lang w:eastAsia="ja-JP"/>
        </w:rPr>
        <w:instrText>DOCPROPERTY  author-meta \* MERGEFORMAT</w:instrText>
      </w:r>
      <w:r>
        <w:fldChar w:fldCharType="separate"/>
      </w:r>
      <w:r w:rsidR="00D137C5">
        <w:rPr>
          <w:lang w:eastAsia="ja-JP"/>
        </w:rPr>
        <w:t>K4ZUKI</w:t>
      </w:r>
      <w:r>
        <w:fldChar w:fldCharType="end"/>
      </w:r>
      <w:r>
        <w:rPr>
          <w:lang w:eastAsia="ja-JP"/>
        </w:rPr>
        <w:t xml:space="preserve"> /</w:t>
      </w:r>
      <w:r>
        <w:fldChar w:fldCharType="begin"/>
      </w:r>
      <w:r>
        <w:rPr>
          <w:lang w:eastAsia="ja-JP"/>
        </w:rPr>
        <w:instrText>DOCPROPERTY  circle \* MERGEFORMAT</w:instrText>
      </w:r>
      <w:r>
        <w:fldChar w:fldCharType="separate"/>
      </w:r>
      <w:r w:rsidR="00D137C5">
        <w:rPr>
          <w:lang w:eastAsia="ja-JP"/>
        </w:rPr>
        <w:t>KY技研</w:t>
      </w:r>
      <w:r>
        <w:fldChar w:fldCharType="end"/>
      </w:r>
    </w:p>
    <w:p w14:paraId="14370BFD" w14:textId="77777777" w:rsidR="007A5D73" w:rsidRDefault="00000000">
      <w:pPr>
        <w:pStyle w:val="a1"/>
        <w:rPr>
          <w:lang w:eastAsia="ja-JP"/>
        </w:rPr>
      </w:pPr>
      <w:r>
        <w:rPr>
          <w:lang w:eastAsia="ja-JP"/>
        </w:rPr>
        <w:br w:type="page"/>
      </w:r>
    </w:p>
    <w:p w14:paraId="1ED3ABF9" w14:textId="77777777" w:rsidR="007A5D73" w:rsidRDefault="00000000">
      <w:pPr>
        <w:pStyle w:val="HeadingUnnumbered1"/>
        <w:rPr>
          <w:lang w:eastAsia="ja-JP"/>
        </w:rPr>
      </w:pPr>
      <w:bookmarkStart w:id="0" w:name="_Toc206086771"/>
      <w:bookmarkStart w:id="1" w:name="まえがき"/>
      <w:r>
        <w:rPr>
          <w:lang w:eastAsia="ja-JP"/>
        </w:rPr>
        <w:lastRenderedPageBreak/>
        <w:t>まえがき</w:t>
      </w:r>
      <w:bookmarkEnd w:id="0"/>
    </w:p>
    <w:p w14:paraId="397938BD" w14:textId="77777777" w:rsidR="007A5D73" w:rsidRDefault="00000000">
      <w:pPr>
        <w:pStyle w:val="HeadingUnnumbered2"/>
        <w:rPr>
          <w:lang w:eastAsia="ja-JP"/>
        </w:rPr>
      </w:pPr>
      <w:bookmarkStart w:id="2" w:name="_Toc206086772"/>
      <w:bookmarkStart w:id="3" w:name="このドキュメントは何"/>
      <w:bookmarkEnd w:id="1"/>
      <w:r>
        <w:rPr>
          <w:rFonts w:hint="eastAsia"/>
          <w:lang w:eastAsia="ja-JP"/>
        </w:rPr>
        <w:t>このドキュメントは何</w:t>
      </w:r>
      <w:bookmarkEnd w:id="2"/>
    </w:p>
    <w:bookmarkEnd w:id="3"/>
    <w:p w14:paraId="7A8276DC" w14:textId="77777777" w:rsidR="007A5D73" w:rsidRDefault="00000000">
      <w:pPr>
        <w:pStyle w:val="a1"/>
        <w:rPr>
          <w:lang w:eastAsia="ja-JP"/>
        </w:rPr>
      </w:pPr>
      <w:r>
        <w:rPr>
          <w:rFonts w:hint="eastAsia"/>
          <w:lang w:eastAsia="ja-JP"/>
        </w:rPr>
        <w:t>この本は、Arduino</w:t>
      </w:r>
      <w:r>
        <w:rPr>
          <w:lang w:eastAsia="ja-JP"/>
        </w:rPr>
        <w:t xml:space="preserve"> UNO R4 minima </w:t>
      </w:r>
      <w:r>
        <w:rPr>
          <w:rFonts w:hint="eastAsia"/>
          <w:lang w:eastAsia="ja-JP"/>
        </w:rPr>
        <w:t>(以下</w:t>
      </w:r>
      <w:r>
        <w:rPr>
          <w:lang w:eastAsia="ja-JP"/>
        </w:rPr>
        <w:t xml:space="preserve"> “Arduino R4”) </w:t>
      </w:r>
      <w:r>
        <w:rPr>
          <w:rFonts w:hint="eastAsia"/>
          <w:lang w:eastAsia="ja-JP"/>
        </w:rPr>
        <w:t>の低レベル(ベアメタル)プログラミング研究のため、手始めに</w:t>
      </w:r>
      <w:r>
        <w:rPr>
          <w:lang w:eastAsia="ja-JP"/>
        </w:rPr>
        <w:t xml:space="preserve"> </w:t>
      </w:r>
      <w:r>
        <w:rPr>
          <w:rFonts w:hint="eastAsia"/>
          <w:lang w:eastAsia="ja-JP"/>
        </w:rPr>
        <w:t>PWMをいじろうとして色々うんざりした経緯を語るドキュメントです。R4</w:t>
      </w:r>
      <w:r>
        <w:rPr>
          <w:lang w:eastAsia="ja-JP"/>
        </w:rPr>
        <w:t xml:space="preserve"> </w:t>
      </w:r>
      <w:r>
        <w:rPr>
          <w:rFonts w:hint="eastAsia"/>
          <w:lang w:eastAsia="ja-JP"/>
        </w:rPr>
        <w:t>Wifiは実験していません。</w:t>
      </w:r>
    </w:p>
    <w:p w14:paraId="7A16CBB5" w14:textId="77777777" w:rsidR="007A5D73" w:rsidRDefault="00000000">
      <w:pPr>
        <w:pStyle w:val="HeadingUnnumbered2"/>
        <w:rPr>
          <w:lang w:eastAsia="ja-JP"/>
        </w:rPr>
      </w:pPr>
      <w:bookmarkStart w:id="4" w:name="_Toc206086773"/>
      <w:bookmarkStart w:id="5" w:name="この本で解説する範囲"/>
      <w:r>
        <w:rPr>
          <w:rFonts w:hint="eastAsia"/>
          <w:lang w:eastAsia="ja-JP"/>
        </w:rPr>
        <w:t>この本で解説する範囲</w:t>
      </w:r>
      <w:bookmarkEnd w:id="4"/>
    </w:p>
    <w:bookmarkEnd w:id="5"/>
    <w:p w14:paraId="5791CD46" w14:textId="77777777" w:rsidR="007A5D73" w:rsidRDefault="00000000">
      <w:pPr>
        <w:pStyle w:val="a1"/>
        <w:rPr>
          <w:lang w:eastAsia="ja-JP"/>
        </w:rPr>
      </w:pPr>
      <w:r>
        <w:rPr>
          <w:lang w:eastAsia="ja-JP"/>
        </w:rPr>
        <w:t xml:space="preserve">Arduino </w:t>
      </w:r>
      <w:r>
        <w:rPr>
          <w:rFonts w:hint="eastAsia"/>
          <w:lang w:eastAsia="ja-JP"/>
        </w:rPr>
        <w:t>R4の2ピンを使って相補型PWMを1チャンネル出すまでを試します。</w:t>
      </w:r>
      <w:r>
        <w:rPr>
          <w:lang w:eastAsia="ja-JP"/>
        </w:rPr>
        <w:t xml:space="preserve"> Arduino </w:t>
      </w:r>
      <w:r>
        <w:rPr>
          <w:rFonts w:hint="eastAsia"/>
          <w:lang w:eastAsia="ja-JP"/>
        </w:rPr>
        <w:t>R4のMCUには、全部で8チャネルの汎用PWMタイマ（GPT:</w:t>
      </w:r>
      <w:r>
        <w:rPr>
          <w:lang w:eastAsia="ja-JP"/>
        </w:rPr>
        <w:t xml:space="preserve"> General PWM </w:t>
      </w:r>
      <w:r>
        <w:rPr>
          <w:rFonts w:hint="eastAsia"/>
          <w:lang w:eastAsia="ja-JP"/>
        </w:rPr>
        <w:t>Timer）が内蔵されています。カウンタのビット幅以外にチャネル間の機能の差はありません。16ビットのタイマでも32ビットレジスタを持っているふりをします。</w:t>
      </w:r>
      <w:r>
        <w:rPr>
          <w:lang w:eastAsia="ja-JP"/>
        </w:rPr>
        <w:t xml:space="preserve"> Arduino </w:t>
      </w:r>
      <w:r>
        <w:rPr>
          <w:rFonts w:hint="eastAsia"/>
          <w:lang w:eastAsia="ja-JP"/>
        </w:rPr>
        <w:t>R4の右側、D0-D13ピンは全部いずれかのチャンネルにつながっていて、タイマごとに2相の信号を出力できます。</w:t>
      </w:r>
    </w:p>
    <w:p w14:paraId="0F7CCD46" w14:textId="77777777" w:rsidR="007A5D73" w:rsidRDefault="00000000">
      <w:pPr>
        <w:pStyle w:val="a1"/>
        <w:rPr>
          <w:lang w:eastAsia="ja-JP"/>
        </w:rPr>
      </w:pPr>
      <w:r>
        <w:rPr>
          <w:rFonts w:hint="eastAsia"/>
          <w:lang w:eastAsia="ja-JP"/>
        </w:rPr>
        <w:t>ところで、ネットを探してみると、少ないながらも</w:t>
      </w:r>
      <w:r>
        <w:rPr>
          <w:rStyle w:val="af0"/>
        </w:rPr>
        <w:footnoteReference w:id="1"/>
      </w:r>
      <w:r>
        <w:rPr>
          <w:rFonts w:hint="eastAsia"/>
          <w:lang w:eastAsia="ja-JP"/>
        </w:rPr>
        <w:t>ArduinoR4でベアメタルプログラミングをしているブログ記事が見つかります。いまやろうとしている相補PWMも、まさにそれを取り扱った記事がすでにあったりします。Arduinoライブラリの利用をあきらめて、ハードウェアマニュアルを片手に頑張って実装したそうです。</w:t>
      </w:r>
      <w:r>
        <w:rPr>
          <w:lang w:eastAsia="ja-JP"/>
        </w:rPr>
        <w:t xml:space="preserve"> </w:t>
      </w:r>
      <w:r>
        <w:rPr>
          <w:rFonts w:hint="eastAsia"/>
          <w:lang w:eastAsia="ja-JP"/>
        </w:rPr>
        <w:t>なので、やや読みづらいソースコード</w:t>
      </w:r>
      <w:r>
        <w:rPr>
          <w:rStyle w:val="af0"/>
        </w:rPr>
        <w:footnoteReference w:id="2"/>
      </w:r>
      <w:r>
        <w:rPr>
          <w:rFonts w:hint="eastAsia"/>
          <w:lang w:eastAsia="ja-JP"/>
        </w:rPr>
        <w:t>になっています。つまり、どこのレジスタのどのビットをどのように操作するのか、というゴールはもうわかっています。この本では、ライブラリを使うことで、可読性を上げたプログラムにすることを目標にします。</w:t>
      </w:r>
    </w:p>
    <w:p w14:paraId="41DBBDE9" w14:textId="77777777" w:rsidR="007A5D73" w:rsidRDefault="00000000">
      <w:pPr>
        <w:pStyle w:val="HeadingUnnumbered2"/>
        <w:rPr>
          <w:lang w:eastAsia="ja-JP"/>
        </w:rPr>
      </w:pPr>
      <w:bookmarkStart w:id="6" w:name="_Toc206086774"/>
      <w:bookmarkStart w:id="7" w:name="おことわり"/>
      <w:r>
        <w:rPr>
          <w:lang w:eastAsia="ja-JP"/>
        </w:rPr>
        <w:t>おことわり</w:t>
      </w:r>
      <w:bookmarkEnd w:id="6"/>
    </w:p>
    <w:bookmarkEnd w:id="7"/>
    <w:p w14:paraId="2611786D" w14:textId="77777777" w:rsidR="007A5D73" w:rsidRDefault="00000000">
      <w:pPr>
        <w:pStyle w:val="a1"/>
        <w:rPr>
          <w:lang w:eastAsia="ja-JP"/>
        </w:rPr>
      </w:pPr>
      <w:r>
        <w:rPr>
          <w:rFonts w:hint="eastAsia"/>
          <w:lang w:eastAsia="ja-JP"/>
        </w:rPr>
        <w:t>以下のマイコンボードで実験しました。リストにないものは触っていません。</w:t>
      </w:r>
    </w:p>
    <w:p w14:paraId="0745ACD7" w14:textId="77777777" w:rsidR="007A5D73" w:rsidRDefault="00000000">
      <w:pPr>
        <w:pStyle w:val="BulletList1"/>
      </w:pPr>
      <w:r>
        <w:t xml:space="preserve">Arduino UNO R4 minima </w:t>
      </w:r>
      <w:hyperlink r:id="rId7">
        <w:r w:rsidR="007A5D73">
          <w:rPr>
            <w:rStyle w:val="af1"/>
          </w:rPr>
          <w:t>https://docs.arduino.cc/hardware/uno-r4-minima/</w:t>
        </w:r>
      </w:hyperlink>
    </w:p>
    <w:p w14:paraId="17047346" w14:textId="77777777" w:rsidR="007A5D73" w:rsidRDefault="00000000">
      <w:pPr>
        <w:pStyle w:val="BulletList1"/>
      </w:pPr>
      <w:r>
        <w:t xml:space="preserve">FLINT ProMicro R4 </w:t>
      </w:r>
      <w:hyperlink r:id="rId8">
        <w:r w:rsidR="007A5D73">
          <w:rPr>
            <w:rStyle w:val="af1"/>
          </w:rPr>
          <w:t>https://flint.works/p/flint-promicro-r4/</w:t>
        </w:r>
      </w:hyperlink>
    </w:p>
    <w:p w14:paraId="20C6FCA1" w14:textId="77777777" w:rsidR="007A5D73" w:rsidRDefault="00000000">
      <w:pPr>
        <w:pStyle w:val="a1"/>
        <w:rPr>
          <w:lang w:eastAsia="ja-JP"/>
        </w:rPr>
      </w:pPr>
      <w:r>
        <w:rPr>
          <w:rFonts w:hint="eastAsia"/>
          <w:lang w:eastAsia="ja-JP"/>
        </w:rPr>
        <w:t>コンパイラやライブラリの環境は以下のとおりです。</w:t>
      </w:r>
    </w:p>
    <w:p w14:paraId="0CD668CF" w14:textId="77777777" w:rsidR="007A5D73" w:rsidRDefault="00000000">
      <w:pPr>
        <w:pStyle w:val="BulletList1"/>
      </w:pPr>
      <w:r>
        <w:t>Arduino IDE 2.3.6</w:t>
      </w:r>
    </w:p>
    <w:p w14:paraId="187F8925" w14:textId="77777777" w:rsidR="007A5D73" w:rsidRDefault="00000000">
      <w:pPr>
        <w:pStyle w:val="BulletList2"/>
        <w:rPr>
          <w:lang w:eastAsia="ja-JP"/>
        </w:rPr>
      </w:pPr>
      <w:r>
        <w:rPr>
          <w:rFonts w:hint="eastAsia"/>
          <w:lang w:eastAsia="ja-JP"/>
        </w:rPr>
        <w:t>筆者はMac版・Windows版両方を使っていますが、このドキュメント内ではWindows版のキーアサインで説明します。なお、スクリーンショットはMac版になることがあります。</w:t>
      </w:r>
    </w:p>
    <w:p w14:paraId="6FBD0FE7" w14:textId="77777777" w:rsidR="007A5D73" w:rsidRDefault="00000000">
      <w:pPr>
        <w:pStyle w:val="BulletList1"/>
      </w:pPr>
      <w:r>
        <w:t>arduino-cli 1.2.2</w:t>
      </w:r>
    </w:p>
    <w:p w14:paraId="43180B5A" w14:textId="77777777" w:rsidR="007A5D73" w:rsidRDefault="00000000">
      <w:pPr>
        <w:pStyle w:val="BulletList2"/>
        <w:rPr>
          <w:lang w:eastAsia="ja-JP"/>
        </w:rPr>
      </w:pPr>
      <w:r>
        <w:rPr>
          <w:rFonts w:hint="eastAsia"/>
          <w:lang w:eastAsia="ja-JP"/>
        </w:rPr>
        <w:t>IDEも内部的に使っていますが、別個にインストールしています。設定ファイル類は共用するようです。</w:t>
      </w:r>
    </w:p>
    <w:p w14:paraId="0C784E0C" w14:textId="77777777" w:rsidR="007A5D73" w:rsidRDefault="00000000">
      <w:pPr>
        <w:pStyle w:val="BulletList1"/>
      </w:pPr>
      <w:r>
        <w:lastRenderedPageBreak/>
        <w:t>arduino:renesas_uno 1.5.0</w:t>
      </w:r>
    </w:p>
    <w:p w14:paraId="7E56C75F" w14:textId="77777777" w:rsidR="007A5D73" w:rsidRDefault="00000000">
      <w:pPr>
        <w:pStyle w:val="BulletList2"/>
        <w:rPr>
          <w:lang w:eastAsia="ja-JP"/>
        </w:rPr>
      </w:pPr>
      <w:r>
        <w:rPr>
          <w:lang w:eastAsia="ja-JP"/>
        </w:rPr>
        <w:t>ボードマネージャからArduino UNO R4 Boardsをインストールします。</w:t>
      </w:r>
    </w:p>
    <w:p w14:paraId="622B7D5F" w14:textId="77777777" w:rsidR="007A5D73" w:rsidRDefault="00000000">
      <w:pPr>
        <w:pStyle w:val="BulletList2"/>
      </w:pPr>
      <w:r>
        <w:rPr>
          <w:rFonts w:hint="eastAsia"/>
        </w:rPr>
        <w:t>実装コードの引用はGitHubリポジトリ</w:t>
      </w:r>
      <w:hyperlink r:id="rId9">
        <w:r w:rsidR="007A5D73">
          <w:rPr>
            <w:rStyle w:val="af1"/>
          </w:rPr>
          <w:t>https://github.com/arduino/ArduinoCore-renesas</w:t>
        </w:r>
      </w:hyperlink>
      <w:r>
        <w:t>の</w:t>
      </w:r>
      <w:r>
        <w:rPr>
          <w:rStyle w:val="NormalTok"/>
        </w:rPr>
        <w:t>1.5.0</w:t>
      </w:r>
      <w:r>
        <w:rPr>
          <w:rFonts w:hint="eastAsia"/>
        </w:rPr>
        <w:t>タグをダウンロードして直接参照しています。</w:t>
      </w:r>
    </w:p>
    <w:p w14:paraId="39759B13" w14:textId="77777777" w:rsidR="007A5D73" w:rsidRDefault="00000000">
      <w:pPr>
        <w:pStyle w:val="BulletList1"/>
      </w:pPr>
      <w:r>
        <w:t>Renesas FSP 4.0.0</w:t>
      </w:r>
    </w:p>
    <w:p w14:paraId="6FCB0184" w14:textId="77777777" w:rsidR="007A5D73" w:rsidRDefault="00000000">
      <w:pPr>
        <w:pStyle w:val="BulletList2"/>
      </w:pPr>
      <w:r>
        <w:rPr>
          <w:rFonts w:hint="eastAsia"/>
        </w:rPr>
        <w:t>FSPライブラリの実装を確かめるためにGitHubリポジトリ</w:t>
      </w:r>
      <w:hyperlink r:id="rId10">
        <w:r w:rsidR="007A5D73">
          <w:rPr>
            <w:rStyle w:val="af1"/>
          </w:rPr>
          <w:t>https://github.com/renesas/fsp</w:t>
        </w:r>
      </w:hyperlink>
      <w:r>
        <w:rPr>
          <w:rFonts w:hint="eastAsia"/>
        </w:rPr>
        <w:t>からソースコード一式をダウンロードしました。上記ボードと同じv4.0.0を参照しています。</w:t>
      </w:r>
    </w:p>
    <w:p w14:paraId="5A060815" w14:textId="77777777" w:rsidR="007A5D73" w:rsidRDefault="00000000">
      <w:pPr>
        <w:pStyle w:val="a1"/>
        <w:rPr>
          <w:lang w:eastAsia="ja-JP"/>
        </w:rPr>
      </w:pPr>
      <w:r>
        <w:rPr>
          <w:rFonts w:hint="eastAsia"/>
          <w:lang w:eastAsia="ja-JP"/>
        </w:rPr>
        <w:t>RA4M1のデータシート「ハードウェアマニュアル」(たぶん日立語)は</w:t>
      </w:r>
      <w:r>
        <w:rPr>
          <w:lang w:eastAsia="ja-JP"/>
        </w:rPr>
        <w:t xml:space="preserve"> </w:t>
      </w:r>
      <w:r>
        <w:rPr>
          <w:b/>
          <w:bCs/>
          <w:lang w:eastAsia="ja-JP"/>
        </w:rPr>
        <w:t>Rev.1.10 Sep 29, 2023</w:t>
      </w:r>
      <w:r>
        <w:rPr>
          <w:rFonts w:hint="eastAsia"/>
          <w:lang w:eastAsia="ja-JP"/>
        </w:rPr>
        <w:t>を参照しました。</w:t>
      </w:r>
    </w:p>
    <w:p w14:paraId="3470F375" w14:textId="77777777" w:rsidR="007A5D73" w:rsidRDefault="00000000">
      <w:pPr>
        <w:pStyle w:val="af2"/>
      </w:pPr>
      <w:r>
        <w:lastRenderedPageBreak/>
        <w:t>Table of Contents</w:t>
      </w:r>
    </w:p>
    <w:sdt>
      <w:sdtPr>
        <w:rPr>
          <w:color w:val="auto"/>
          <w:sz w:val="18"/>
          <w:szCs w:val="18"/>
        </w:rPr>
        <w:id w:val="-2072185517"/>
      </w:sdtPr>
      <w:sdtContent>
        <w:p w14:paraId="6C38A392" w14:textId="77777777" w:rsidR="00D137C5" w:rsidRDefault="00000000">
          <w:pPr>
            <w:pStyle w:val="12"/>
            <w:rPr>
              <w:rFonts w:asciiTheme="minorHAnsi" w:eastAsiaTheme="minorEastAsia" w:hAnsiTheme="minorHAnsi" w:cstheme="minorBidi"/>
              <w:noProof/>
              <w:color w:val="auto"/>
              <w:kern w:val="2"/>
              <w:sz w:val="21"/>
              <w:lang w:eastAsia="ja-JP"/>
              <w14:ligatures w14:val="standardContextual"/>
            </w:rPr>
          </w:pPr>
          <w:r>
            <w:fldChar w:fldCharType="begin"/>
          </w:r>
          <w:r>
            <w:instrText>TOC \o "1-3" \h \z \u</w:instrText>
          </w:r>
          <w:r>
            <w:fldChar w:fldCharType="separate"/>
          </w:r>
          <w:hyperlink w:anchor="_Toc206086771" w:history="1">
            <w:r w:rsidR="00D137C5" w:rsidRPr="00F436F7">
              <w:rPr>
                <w:rStyle w:val="af1"/>
                <w:noProof/>
              </w:rPr>
              <w:t>まえがき</w:t>
            </w:r>
            <w:r w:rsidR="00D137C5">
              <w:rPr>
                <w:noProof/>
                <w:webHidden/>
              </w:rPr>
              <w:tab/>
            </w:r>
            <w:r w:rsidR="00D137C5">
              <w:rPr>
                <w:noProof/>
                <w:webHidden/>
              </w:rPr>
              <w:fldChar w:fldCharType="begin"/>
            </w:r>
            <w:r w:rsidR="00D137C5">
              <w:rPr>
                <w:noProof/>
                <w:webHidden/>
              </w:rPr>
              <w:instrText xml:space="preserve"> PAGEREF _Toc206086771 \h </w:instrText>
            </w:r>
            <w:r w:rsidR="00D137C5">
              <w:rPr>
                <w:noProof/>
                <w:webHidden/>
              </w:rPr>
            </w:r>
            <w:r w:rsidR="00D137C5">
              <w:rPr>
                <w:noProof/>
                <w:webHidden/>
              </w:rPr>
              <w:fldChar w:fldCharType="separate"/>
            </w:r>
            <w:r w:rsidR="00D137C5">
              <w:rPr>
                <w:noProof/>
                <w:webHidden/>
              </w:rPr>
              <w:t>1</w:t>
            </w:r>
            <w:r w:rsidR="00D137C5">
              <w:rPr>
                <w:noProof/>
                <w:webHidden/>
              </w:rPr>
              <w:fldChar w:fldCharType="end"/>
            </w:r>
          </w:hyperlink>
        </w:p>
        <w:p w14:paraId="53E81099" w14:textId="77777777" w:rsidR="00D137C5" w:rsidRDefault="00D137C5">
          <w:pPr>
            <w:pStyle w:val="27"/>
            <w:tabs>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2" w:history="1">
            <w:r w:rsidRPr="00F436F7">
              <w:rPr>
                <w:rStyle w:val="af1"/>
                <w:noProof/>
              </w:rPr>
              <w:t>このドキュメントは何</w:t>
            </w:r>
            <w:r>
              <w:rPr>
                <w:noProof/>
                <w:webHidden/>
              </w:rPr>
              <w:tab/>
            </w:r>
            <w:r>
              <w:rPr>
                <w:noProof/>
                <w:webHidden/>
              </w:rPr>
              <w:fldChar w:fldCharType="begin"/>
            </w:r>
            <w:r>
              <w:rPr>
                <w:noProof/>
                <w:webHidden/>
              </w:rPr>
              <w:instrText xml:space="preserve"> PAGEREF _Toc206086772 \h </w:instrText>
            </w:r>
            <w:r>
              <w:rPr>
                <w:noProof/>
                <w:webHidden/>
              </w:rPr>
            </w:r>
            <w:r>
              <w:rPr>
                <w:noProof/>
                <w:webHidden/>
              </w:rPr>
              <w:fldChar w:fldCharType="separate"/>
            </w:r>
            <w:r>
              <w:rPr>
                <w:noProof/>
                <w:webHidden/>
              </w:rPr>
              <w:t>1</w:t>
            </w:r>
            <w:r>
              <w:rPr>
                <w:noProof/>
                <w:webHidden/>
              </w:rPr>
              <w:fldChar w:fldCharType="end"/>
            </w:r>
          </w:hyperlink>
        </w:p>
        <w:p w14:paraId="08D1A177" w14:textId="77777777" w:rsidR="00D137C5" w:rsidRDefault="00D137C5">
          <w:pPr>
            <w:pStyle w:val="27"/>
            <w:tabs>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3" w:history="1">
            <w:r w:rsidRPr="00F436F7">
              <w:rPr>
                <w:rStyle w:val="af1"/>
                <w:noProof/>
              </w:rPr>
              <w:t>この本で解説する範囲</w:t>
            </w:r>
            <w:r>
              <w:rPr>
                <w:noProof/>
                <w:webHidden/>
              </w:rPr>
              <w:tab/>
            </w:r>
            <w:r>
              <w:rPr>
                <w:noProof/>
                <w:webHidden/>
              </w:rPr>
              <w:fldChar w:fldCharType="begin"/>
            </w:r>
            <w:r>
              <w:rPr>
                <w:noProof/>
                <w:webHidden/>
              </w:rPr>
              <w:instrText xml:space="preserve"> PAGEREF _Toc206086773 \h </w:instrText>
            </w:r>
            <w:r>
              <w:rPr>
                <w:noProof/>
                <w:webHidden/>
              </w:rPr>
            </w:r>
            <w:r>
              <w:rPr>
                <w:noProof/>
                <w:webHidden/>
              </w:rPr>
              <w:fldChar w:fldCharType="separate"/>
            </w:r>
            <w:r>
              <w:rPr>
                <w:noProof/>
                <w:webHidden/>
              </w:rPr>
              <w:t>1</w:t>
            </w:r>
            <w:r>
              <w:rPr>
                <w:noProof/>
                <w:webHidden/>
              </w:rPr>
              <w:fldChar w:fldCharType="end"/>
            </w:r>
          </w:hyperlink>
        </w:p>
        <w:p w14:paraId="6D2C0A93" w14:textId="77777777" w:rsidR="00D137C5" w:rsidRDefault="00D137C5">
          <w:pPr>
            <w:pStyle w:val="27"/>
            <w:tabs>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4" w:history="1">
            <w:r w:rsidRPr="00F436F7">
              <w:rPr>
                <w:rStyle w:val="af1"/>
                <w:noProof/>
              </w:rPr>
              <w:t>おことわり</w:t>
            </w:r>
            <w:r>
              <w:rPr>
                <w:noProof/>
                <w:webHidden/>
              </w:rPr>
              <w:tab/>
            </w:r>
            <w:r>
              <w:rPr>
                <w:noProof/>
                <w:webHidden/>
              </w:rPr>
              <w:fldChar w:fldCharType="begin"/>
            </w:r>
            <w:r>
              <w:rPr>
                <w:noProof/>
                <w:webHidden/>
              </w:rPr>
              <w:instrText xml:space="preserve"> PAGEREF _Toc206086774 \h </w:instrText>
            </w:r>
            <w:r>
              <w:rPr>
                <w:noProof/>
                <w:webHidden/>
              </w:rPr>
            </w:r>
            <w:r>
              <w:rPr>
                <w:noProof/>
                <w:webHidden/>
              </w:rPr>
              <w:fldChar w:fldCharType="separate"/>
            </w:r>
            <w:r>
              <w:rPr>
                <w:noProof/>
                <w:webHidden/>
              </w:rPr>
              <w:t>1</w:t>
            </w:r>
            <w:r>
              <w:rPr>
                <w:noProof/>
                <w:webHidden/>
              </w:rPr>
              <w:fldChar w:fldCharType="end"/>
            </w:r>
          </w:hyperlink>
        </w:p>
        <w:p w14:paraId="4D9E9A05"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75" w:history="1">
            <w:r w:rsidRPr="00F436F7">
              <w:rPr>
                <w:rStyle w:val="af1"/>
                <w:noProof/>
              </w:rPr>
              <w:t>1</w:t>
            </w:r>
            <w:r>
              <w:rPr>
                <w:rFonts w:asciiTheme="minorHAnsi" w:eastAsiaTheme="minorEastAsia" w:hAnsiTheme="minorHAnsi" w:cstheme="minorBidi"/>
                <w:noProof/>
                <w:color w:val="auto"/>
                <w:kern w:val="2"/>
                <w:sz w:val="21"/>
                <w:lang w:eastAsia="ja-JP"/>
                <w14:ligatures w14:val="standardContextual"/>
              </w:rPr>
              <w:tab/>
            </w:r>
            <w:r w:rsidRPr="00F436F7">
              <w:rPr>
                <w:rStyle w:val="af1"/>
                <w:noProof/>
              </w:rPr>
              <w:t>先人の成果を調べてみる</w:t>
            </w:r>
            <w:r>
              <w:rPr>
                <w:noProof/>
                <w:webHidden/>
              </w:rPr>
              <w:tab/>
            </w:r>
            <w:r>
              <w:rPr>
                <w:noProof/>
                <w:webHidden/>
              </w:rPr>
              <w:fldChar w:fldCharType="begin"/>
            </w:r>
            <w:r>
              <w:rPr>
                <w:noProof/>
                <w:webHidden/>
              </w:rPr>
              <w:instrText xml:space="preserve"> PAGEREF _Toc206086775 \h </w:instrText>
            </w:r>
            <w:r>
              <w:rPr>
                <w:noProof/>
                <w:webHidden/>
              </w:rPr>
            </w:r>
            <w:r>
              <w:rPr>
                <w:noProof/>
                <w:webHidden/>
              </w:rPr>
              <w:fldChar w:fldCharType="separate"/>
            </w:r>
            <w:r>
              <w:rPr>
                <w:noProof/>
                <w:webHidden/>
              </w:rPr>
              <w:t>5</w:t>
            </w:r>
            <w:r>
              <w:rPr>
                <w:noProof/>
                <w:webHidden/>
              </w:rPr>
              <w:fldChar w:fldCharType="end"/>
            </w:r>
          </w:hyperlink>
        </w:p>
        <w:p w14:paraId="58878BF4"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6" w:history="1">
            <w:r w:rsidRPr="00F436F7">
              <w:rPr>
                <w:rStyle w:val="af1"/>
                <w:noProof/>
              </w:rPr>
              <w:t>1.1</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お手本実装</w:t>
            </w:r>
            <w:r>
              <w:rPr>
                <w:noProof/>
                <w:webHidden/>
              </w:rPr>
              <w:tab/>
            </w:r>
            <w:r>
              <w:rPr>
                <w:noProof/>
                <w:webHidden/>
              </w:rPr>
              <w:fldChar w:fldCharType="begin"/>
            </w:r>
            <w:r>
              <w:rPr>
                <w:noProof/>
                <w:webHidden/>
              </w:rPr>
              <w:instrText xml:space="preserve"> PAGEREF _Toc206086776 \h </w:instrText>
            </w:r>
            <w:r>
              <w:rPr>
                <w:noProof/>
                <w:webHidden/>
              </w:rPr>
            </w:r>
            <w:r>
              <w:rPr>
                <w:noProof/>
                <w:webHidden/>
              </w:rPr>
              <w:fldChar w:fldCharType="separate"/>
            </w:r>
            <w:r>
              <w:rPr>
                <w:noProof/>
                <w:webHidden/>
              </w:rPr>
              <w:t>5</w:t>
            </w:r>
            <w:r>
              <w:rPr>
                <w:noProof/>
                <w:webHidden/>
              </w:rPr>
              <w:fldChar w:fldCharType="end"/>
            </w:r>
          </w:hyperlink>
        </w:p>
        <w:p w14:paraId="6310FD2F"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7" w:history="1">
            <w:r w:rsidRPr="00F436F7">
              <w:rPr>
                <w:rStyle w:val="af1"/>
                <w:noProof/>
              </w:rPr>
              <w:t>1.2</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今回の計画</w:t>
            </w:r>
            <w:r>
              <w:rPr>
                <w:noProof/>
                <w:webHidden/>
              </w:rPr>
              <w:tab/>
            </w:r>
            <w:r>
              <w:rPr>
                <w:noProof/>
                <w:webHidden/>
              </w:rPr>
              <w:fldChar w:fldCharType="begin"/>
            </w:r>
            <w:r>
              <w:rPr>
                <w:noProof/>
                <w:webHidden/>
              </w:rPr>
              <w:instrText xml:space="preserve"> PAGEREF _Toc206086777 \h </w:instrText>
            </w:r>
            <w:r>
              <w:rPr>
                <w:noProof/>
                <w:webHidden/>
              </w:rPr>
            </w:r>
            <w:r>
              <w:rPr>
                <w:noProof/>
                <w:webHidden/>
              </w:rPr>
              <w:fldChar w:fldCharType="separate"/>
            </w:r>
            <w:r>
              <w:rPr>
                <w:noProof/>
                <w:webHidden/>
              </w:rPr>
              <w:t>6</w:t>
            </w:r>
            <w:r>
              <w:rPr>
                <w:noProof/>
                <w:webHidden/>
              </w:rPr>
              <w:fldChar w:fldCharType="end"/>
            </w:r>
          </w:hyperlink>
        </w:p>
        <w:p w14:paraId="1DCDE358"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78" w:history="1">
            <w:r w:rsidRPr="00F436F7">
              <w:rPr>
                <w:rStyle w:val="af1"/>
                <w:noProof/>
              </w:rPr>
              <w:t>2</w:t>
            </w:r>
            <w:r>
              <w:rPr>
                <w:rFonts w:asciiTheme="minorHAnsi" w:eastAsiaTheme="minorEastAsia" w:hAnsiTheme="minorHAnsi" w:cstheme="minorBidi"/>
                <w:noProof/>
                <w:color w:val="auto"/>
                <w:kern w:val="2"/>
                <w:sz w:val="21"/>
                <w:lang w:eastAsia="ja-JP"/>
                <w14:ligatures w14:val="standardContextual"/>
              </w:rPr>
              <w:tab/>
            </w:r>
            <w:r w:rsidRPr="00F436F7">
              <w:rPr>
                <w:rStyle w:val="af1"/>
                <w:noProof/>
              </w:rPr>
              <w:t>PWM.h を読み解いてみる</w:t>
            </w:r>
            <w:r>
              <w:rPr>
                <w:noProof/>
                <w:webHidden/>
              </w:rPr>
              <w:tab/>
            </w:r>
            <w:r>
              <w:rPr>
                <w:noProof/>
                <w:webHidden/>
              </w:rPr>
              <w:fldChar w:fldCharType="begin"/>
            </w:r>
            <w:r>
              <w:rPr>
                <w:noProof/>
                <w:webHidden/>
              </w:rPr>
              <w:instrText xml:space="preserve"> PAGEREF _Toc206086778 \h </w:instrText>
            </w:r>
            <w:r>
              <w:rPr>
                <w:noProof/>
                <w:webHidden/>
              </w:rPr>
            </w:r>
            <w:r>
              <w:rPr>
                <w:noProof/>
                <w:webHidden/>
              </w:rPr>
              <w:fldChar w:fldCharType="separate"/>
            </w:r>
            <w:r>
              <w:rPr>
                <w:noProof/>
                <w:webHidden/>
              </w:rPr>
              <w:t>7</w:t>
            </w:r>
            <w:r>
              <w:rPr>
                <w:noProof/>
                <w:webHidden/>
              </w:rPr>
              <w:fldChar w:fldCharType="end"/>
            </w:r>
          </w:hyperlink>
        </w:p>
        <w:p w14:paraId="7E9776B0"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9" w:history="1">
            <w:r w:rsidRPr="00F436F7">
              <w:rPr>
                <w:rStyle w:val="af1"/>
                <w:noProof/>
              </w:rPr>
              <w:t>2.1</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PWM.h</w:t>
            </w:r>
            <w:r w:rsidRPr="00F436F7">
              <w:rPr>
                <w:rStyle w:val="af1"/>
                <w:noProof/>
              </w:rPr>
              <w:t xml:space="preserve"> → </w:t>
            </w:r>
            <w:r w:rsidRPr="00F436F7">
              <w:rPr>
                <w:rStyle w:val="af1"/>
                <w:rFonts w:ascii="Source Code Pro" w:hAnsi="Source Code Pro"/>
                <w:noProof/>
              </w:rPr>
              <w:t>pwm.h</w:t>
            </w:r>
            <w:r>
              <w:rPr>
                <w:noProof/>
                <w:webHidden/>
              </w:rPr>
              <w:tab/>
            </w:r>
            <w:r>
              <w:rPr>
                <w:noProof/>
                <w:webHidden/>
              </w:rPr>
              <w:fldChar w:fldCharType="begin"/>
            </w:r>
            <w:r>
              <w:rPr>
                <w:noProof/>
                <w:webHidden/>
              </w:rPr>
              <w:instrText xml:space="preserve"> PAGEREF _Toc206086779 \h </w:instrText>
            </w:r>
            <w:r>
              <w:rPr>
                <w:noProof/>
                <w:webHidden/>
              </w:rPr>
            </w:r>
            <w:r>
              <w:rPr>
                <w:noProof/>
                <w:webHidden/>
              </w:rPr>
              <w:fldChar w:fldCharType="separate"/>
            </w:r>
            <w:r>
              <w:rPr>
                <w:noProof/>
                <w:webHidden/>
              </w:rPr>
              <w:t>7</w:t>
            </w:r>
            <w:r>
              <w:rPr>
                <w:noProof/>
                <w:webHidden/>
              </w:rPr>
              <w:fldChar w:fldCharType="end"/>
            </w:r>
          </w:hyperlink>
        </w:p>
        <w:p w14:paraId="13B14855"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0" w:history="1">
            <w:r w:rsidRPr="00F436F7">
              <w:rPr>
                <w:rStyle w:val="af1"/>
                <w:noProof/>
              </w:rPr>
              <w:t>2.2</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PwmOut</w:t>
            </w:r>
            <w:r w:rsidRPr="00F436F7">
              <w:rPr>
                <w:rStyle w:val="af1"/>
                <w:noProof/>
              </w:rPr>
              <w:t xml:space="preserve"> クラス定義</w:t>
            </w:r>
            <w:r>
              <w:rPr>
                <w:noProof/>
                <w:webHidden/>
              </w:rPr>
              <w:tab/>
            </w:r>
            <w:r>
              <w:rPr>
                <w:noProof/>
                <w:webHidden/>
              </w:rPr>
              <w:fldChar w:fldCharType="begin"/>
            </w:r>
            <w:r>
              <w:rPr>
                <w:noProof/>
                <w:webHidden/>
              </w:rPr>
              <w:instrText xml:space="preserve"> PAGEREF _Toc206086780 \h </w:instrText>
            </w:r>
            <w:r>
              <w:rPr>
                <w:noProof/>
                <w:webHidden/>
              </w:rPr>
            </w:r>
            <w:r>
              <w:rPr>
                <w:noProof/>
                <w:webHidden/>
              </w:rPr>
              <w:fldChar w:fldCharType="separate"/>
            </w:r>
            <w:r>
              <w:rPr>
                <w:noProof/>
                <w:webHidden/>
              </w:rPr>
              <w:t>7</w:t>
            </w:r>
            <w:r>
              <w:rPr>
                <w:noProof/>
                <w:webHidden/>
              </w:rPr>
              <w:fldChar w:fldCharType="end"/>
            </w:r>
          </w:hyperlink>
        </w:p>
        <w:p w14:paraId="1330AB3D"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1" w:history="1">
            <w:r w:rsidRPr="00F436F7">
              <w:rPr>
                <w:rStyle w:val="af1"/>
                <w:noProof/>
              </w:rPr>
              <w:t>2.3</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PwmOut::begin()</w:t>
            </w:r>
            <w:r>
              <w:rPr>
                <w:noProof/>
                <w:webHidden/>
              </w:rPr>
              <w:tab/>
            </w:r>
            <w:r>
              <w:rPr>
                <w:noProof/>
                <w:webHidden/>
              </w:rPr>
              <w:fldChar w:fldCharType="begin"/>
            </w:r>
            <w:r>
              <w:rPr>
                <w:noProof/>
                <w:webHidden/>
              </w:rPr>
              <w:instrText xml:space="preserve"> PAGEREF _Toc206086781 \h </w:instrText>
            </w:r>
            <w:r>
              <w:rPr>
                <w:noProof/>
                <w:webHidden/>
              </w:rPr>
            </w:r>
            <w:r>
              <w:rPr>
                <w:noProof/>
                <w:webHidden/>
              </w:rPr>
              <w:fldChar w:fldCharType="separate"/>
            </w:r>
            <w:r>
              <w:rPr>
                <w:noProof/>
                <w:webHidden/>
              </w:rPr>
              <w:t>8</w:t>
            </w:r>
            <w:r>
              <w:rPr>
                <w:noProof/>
                <w:webHidden/>
              </w:rPr>
              <w:fldChar w:fldCharType="end"/>
            </w:r>
          </w:hyperlink>
        </w:p>
        <w:p w14:paraId="4D260C24"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2" w:history="1">
            <w:r w:rsidRPr="00F436F7">
              <w:rPr>
                <w:rStyle w:val="af1"/>
                <w:noProof/>
              </w:rPr>
              <w:t>2.3.1</w:t>
            </w:r>
            <w:r>
              <w:rPr>
                <w:rFonts w:asciiTheme="minorHAnsi" w:eastAsiaTheme="minorEastAsia" w:hAnsiTheme="minorHAnsi" w:cstheme="minorBidi"/>
                <w:noProof/>
                <w:kern w:val="2"/>
                <w:sz w:val="21"/>
                <w:szCs w:val="24"/>
                <w:lang w:eastAsia="ja-JP"/>
                <w14:ligatures w14:val="standardContextual"/>
              </w:rPr>
              <w:tab/>
            </w:r>
            <w:r w:rsidRPr="00F436F7">
              <w:rPr>
                <w:rStyle w:val="af1"/>
                <w:noProof/>
              </w:rPr>
              <w:t>周波数とデューティー比を設定するモード</w:t>
            </w:r>
            <w:r>
              <w:rPr>
                <w:noProof/>
                <w:webHidden/>
              </w:rPr>
              <w:tab/>
            </w:r>
            <w:r>
              <w:rPr>
                <w:noProof/>
                <w:webHidden/>
              </w:rPr>
              <w:fldChar w:fldCharType="begin"/>
            </w:r>
            <w:r>
              <w:rPr>
                <w:noProof/>
                <w:webHidden/>
              </w:rPr>
              <w:instrText xml:space="preserve"> PAGEREF _Toc206086782 \h </w:instrText>
            </w:r>
            <w:r>
              <w:rPr>
                <w:noProof/>
                <w:webHidden/>
              </w:rPr>
            </w:r>
            <w:r>
              <w:rPr>
                <w:noProof/>
                <w:webHidden/>
              </w:rPr>
              <w:fldChar w:fldCharType="separate"/>
            </w:r>
            <w:r>
              <w:rPr>
                <w:noProof/>
                <w:webHidden/>
              </w:rPr>
              <w:t>8</w:t>
            </w:r>
            <w:r>
              <w:rPr>
                <w:noProof/>
                <w:webHidden/>
              </w:rPr>
              <w:fldChar w:fldCharType="end"/>
            </w:r>
          </w:hyperlink>
        </w:p>
        <w:p w14:paraId="47AC97C5"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3" w:history="1">
            <w:r w:rsidRPr="00F436F7">
              <w:rPr>
                <w:rStyle w:val="af1"/>
                <w:noProof/>
              </w:rPr>
              <w:t>2.4</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PwmOut::cfg_pin()</w:t>
            </w:r>
            <w:r w:rsidRPr="00F436F7">
              <w:rPr>
                <w:rStyle w:val="af1"/>
                <w:noProof/>
              </w:rPr>
              <w:t xml:space="preserve"> (プライベート関数)</w:t>
            </w:r>
            <w:r>
              <w:rPr>
                <w:noProof/>
                <w:webHidden/>
              </w:rPr>
              <w:tab/>
            </w:r>
            <w:r>
              <w:rPr>
                <w:noProof/>
                <w:webHidden/>
              </w:rPr>
              <w:fldChar w:fldCharType="begin"/>
            </w:r>
            <w:r>
              <w:rPr>
                <w:noProof/>
                <w:webHidden/>
              </w:rPr>
              <w:instrText xml:space="preserve"> PAGEREF _Toc206086783 \h </w:instrText>
            </w:r>
            <w:r>
              <w:rPr>
                <w:noProof/>
                <w:webHidden/>
              </w:rPr>
            </w:r>
            <w:r>
              <w:rPr>
                <w:noProof/>
                <w:webHidden/>
              </w:rPr>
              <w:fldChar w:fldCharType="separate"/>
            </w:r>
            <w:r>
              <w:rPr>
                <w:noProof/>
                <w:webHidden/>
              </w:rPr>
              <w:t>9</w:t>
            </w:r>
            <w:r>
              <w:rPr>
                <w:noProof/>
                <w:webHidden/>
              </w:rPr>
              <w:fldChar w:fldCharType="end"/>
            </w:r>
          </w:hyperlink>
        </w:p>
        <w:p w14:paraId="4347407A"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4" w:history="1">
            <w:r w:rsidRPr="00F436F7">
              <w:rPr>
                <w:rStyle w:val="af1"/>
                <w:noProof/>
              </w:rPr>
              <w:t>2.4.1</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R_IOPORT_PinCfg()</w:t>
            </w:r>
            <w:r>
              <w:rPr>
                <w:noProof/>
                <w:webHidden/>
              </w:rPr>
              <w:tab/>
            </w:r>
            <w:r>
              <w:rPr>
                <w:noProof/>
                <w:webHidden/>
              </w:rPr>
              <w:fldChar w:fldCharType="begin"/>
            </w:r>
            <w:r>
              <w:rPr>
                <w:noProof/>
                <w:webHidden/>
              </w:rPr>
              <w:instrText xml:space="preserve"> PAGEREF _Toc206086784 \h </w:instrText>
            </w:r>
            <w:r>
              <w:rPr>
                <w:noProof/>
                <w:webHidden/>
              </w:rPr>
            </w:r>
            <w:r>
              <w:rPr>
                <w:noProof/>
                <w:webHidden/>
              </w:rPr>
              <w:fldChar w:fldCharType="separate"/>
            </w:r>
            <w:r>
              <w:rPr>
                <w:noProof/>
                <w:webHidden/>
              </w:rPr>
              <w:t>9</w:t>
            </w:r>
            <w:r>
              <w:rPr>
                <w:noProof/>
                <w:webHidden/>
              </w:rPr>
              <w:fldChar w:fldCharType="end"/>
            </w:r>
          </w:hyperlink>
        </w:p>
        <w:p w14:paraId="1F814EFB"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85" w:history="1">
            <w:r w:rsidRPr="00F436F7">
              <w:rPr>
                <w:rStyle w:val="af1"/>
                <w:noProof/>
              </w:rPr>
              <w:t>3</w:t>
            </w:r>
            <w:r>
              <w:rPr>
                <w:rFonts w:asciiTheme="minorHAnsi" w:eastAsiaTheme="minorEastAsia" w:hAnsiTheme="minorHAnsi" w:cstheme="minorBidi"/>
                <w:noProof/>
                <w:color w:val="auto"/>
                <w:kern w:val="2"/>
                <w:sz w:val="21"/>
                <w:lang w:eastAsia="ja-JP"/>
                <w14:ligatures w14:val="standardContextual"/>
              </w:rPr>
              <w:tab/>
            </w:r>
            <w:r w:rsidRPr="00F436F7">
              <w:rPr>
                <w:rStyle w:val="af1"/>
                <w:rFonts w:ascii="Source Code Pro" w:hAnsi="Source Code Pro"/>
                <w:noProof/>
              </w:rPr>
              <w:t>FspTimer.h</w:t>
            </w:r>
            <w:r w:rsidRPr="00F436F7">
              <w:rPr>
                <w:rStyle w:val="af1"/>
                <w:noProof/>
              </w:rPr>
              <w:t>（PWMモード関連部分）を使った最終的な実装（例）</w:t>
            </w:r>
            <w:r>
              <w:rPr>
                <w:noProof/>
                <w:webHidden/>
              </w:rPr>
              <w:tab/>
            </w:r>
            <w:r>
              <w:rPr>
                <w:noProof/>
                <w:webHidden/>
              </w:rPr>
              <w:fldChar w:fldCharType="begin"/>
            </w:r>
            <w:r>
              <w:rPr>
                <w:noProof/>
                <w:webHidden/>
              </w:rPr>
              <w:instrText xml:space="preserve"> PAGEREF _Toc206086785 \h </w:instrText>
            </w:r>
            <w:r>
              <w:rPr>
                <w:noProof/>
                <w:webHidden/>
              </w:rPr>
            </w:r>
            <w:r>
              <w:rPr>
                <w:noProof/>
                <w:webHidden/>
              </w:rPr>
              <w:fldChar w:fldCharType="separate"/>
            </w:r>
            <w:r>
              <w:rPr>
                <w:noProof/>
                <w:webHidden/>
              </w:rPr>
              <w:t>11</w:t>
            </w:r>
            <w:r>
              <w:rPr>
                <w:noProof/>
                <w:webHidden/>
              </w:rPr>
              <w:fldChar w:fldCharType="end"/>
            </w:r>
          </w:hyperlink>
        </w:p>
        <w:p w14:paraId="3EBFB1AD"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6" w:history="1">
            <w:r w:rsidRPr="00F436F7">
              <w:rPr>
                <w:rStyle w:val="af1"/>
                <w:noProof/>
              </w:rPr>
              <w:t>3.1</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PWMモードのおまじない</w:t>
            </w:r>
            <w:r w:rsidRPr="00F436F7">
              <w:rPr>
                <w:rStyle w:val="af1"/>
                <w:rFonts w:ascii="Source Code Pro" w:hAnsi="Source Code Pro"/>
                <w:noProof/>
              </w:rPr>
              <w:t>add_pwm_extended_cfg()</w:t>
            </w:r>
            <w:r>
              <w:rPr>
                <w:noProof/>
                <w:webHidden/>
              </w:rPr>
              <w:tab/>
            </w:r>
            <w:r>
              <w:rPr>
                <w:noProof/>
                <w:webHidden/>
              </w:rPr>
              <w:fldChar w:fldCharType="begin"/>
            </w:r>
            <w:r>
              <w:rPr>
                <w:noProof/>
                <w:webHidden/>
              </w:rPr>
              <w:instrText xml:space="preserve"> PAGEREF _Toc206086786 \h </w:instrText>
            </w:r>
            <w:r>
              <w:rPr>
                <w:noProof/>
                <w:webHidden/>
              </w:rPr>
            </w:r>
            <w:r>
              <w:rPr>
                <w:noProof/>
                <w:webHidden/>
              </w:rPr>
              <w:fldChar w:fldCharType="separate"/>
            </w:r>
            <w:r>
              <w:rPr>
                <w:noProof/>
                <w:webHidden/>
              </w:rPr>
              <w:t>12</w:t>
            </w:r>
            <w:r>
              <w:rPr>
                <w:noProof/>
                <w:webHidden/>
              </w:rPr>
              <w:fldChar w:fldCharType="end"/>
            </w:r>
          </w:hyperlink>
        </w:p>
        <w:p w14:paraId="5B10000E"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7" w:history="1">
            <w:r w:rsidRPr="00F436F7">
              <w:rPr>
                <w:rStyle w:val="af1"/>
                <w:noProof/>
              </w:rPr>
              <w:t>3.2</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各種コンフィグを操作して準備</w:t>
            </w:r>
            <w:r>
              <w:rPr>
                <w:noProof/>
                <w:webHidden/>
              </w:rPr>
              <w:tab/>
            </w:r>
            <w:r>
              <w:rPr>
                <w:noProof/>
                <w:webHidden/>
              </w:rPr>
              <w:fldChar w:fldCharType="begin"/>
            </w:r>
            <w:r>
              <w:rPr>
                <w:noProof/>
                <w:webHidden/>
              </w:rPr>
              <w:instrText xml:space="preserve"> PAGEREF _Toc206086787 \h </w:instrText>
            </w:r>
            <w:r>
              <w:rPr>
                <w:noProof/>
                <w:webHidden/>
              </w:rPr>
            </w:r>
            <w:r>
              <w:rPr>
                <w:noProof/>
                <w:webHidden/>
              </w:rPr>
              <w:fldChar w:fldCharType="separate"/>
            </w:r>
            <w:r>
              <w:rPr>
                <w:noProof/>
                <w:webHidden/>
              </w:rPr>
              <w:t>12</w:t>
            </w:r>
            <w:r>
              <w:rPr>
                <w:noProof/>
                <w:webHidden/>
              </w:rPr>
              <w:fldChar w:fldCharType="end"/>
            </w:r>
          </w:hyperlink>
        </w:p>
        <w:p w14:paraId="0FDEFA7F"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8" w:history="1">
            <w:r w:rsidRPr="00F436F7">
              <w:rPr>
                <w:rStyle w:val="af1"/>
                <w:noProof/>
              </w:rPr>
              <w:t>3.2.1</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timer_cfg_t* FspTimer::get_cfg()</w:t>
            </w:r>
            <w:r>
              <w:rPr>
                <w:noProof/>
                <w:webHidden/>
              </w:rPr>
              <w:tab/>
            </w:r>
            <w:r>
              <w:rPr>
                <w:noProof/>
                <w:webHidden/>
              </w:rPr>
              <w:fldChar w:fldCharType="begin"/>
            </w:r>
            <w:r>
              <w:rPr>
                <w:noProof/>
                <w:webHidden/>
              </w:rPr>
              <w:instrText xml:space="preserve"> PAGEREF _Toc206086788 \h </w:instrText>
            </w:r>
            <w:r>
              <w:rPr>
                <w:noProof/>
                <w:webHidden/>
              </w:rPr>
            </w:r>
            <w:r>
              <w:rPr>
                <w:noProof/>
                <w:webHidden/>
              </w:rPr>
              <w:fldChar w:fldCharType="separate"/>
            </w:r>
            <w:r>
              <w:rPr>
                <w:noProof/>
                <w:webHidden/>
              </w:rPr>
              <w:t>12</w:t>
            </w:r>
            <w:r>
              <w:rPr>
                <w:noProof/>
                <w:webHidden/>
              </w:rPr>
              <w:fldChar w:fldCharType="end"/>
            </w:r>
          </w:hyperlink>
        </w:p>
        <w:p w14:paraId="783C92B4"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9" w:history="1">
            <w:r w:rsidRPr="00F436F7">
              <w:rPr>
                <w:rStyle w:val="af1"/>
                <w:noProof/>
              </w:rPr>
              <w:t>3.2.2</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gpt_extended_cfg_t *p_extend</w:t>
            </w:r>
            <w:r>
              <w:rPr>
                <w:noProof/>
                <w:webHidden/>
              </w:rPr>
              <w:tab/>
            </w:r>
            <w:r>
              <w:rPr>
                <w:noProof/>
                <w:webHidden/>
              </w:rPr>
              <w:fldChar w:fldCharType="begin"/>
            </w:r>
            <w:r>
              <w:rPr>
                <w:noProof/>
                <w:webHidden/>
              </w:rPr>
              <w:instrText xml:space="preserve"> PAGEREF _Toc206086789 \h </w:instrText>
            </w:r>
            <w:r>
              <w:rPr>
                <w:noProof/>
                <w:webHidden/>
              </w:rPr>
            </w:r>
            <w:r>
              <w:rPr>
                <w:noProof/>
                <w:webHidden/>
              </w:rPr>
              <w:fldChar w:fldCharType="separate"/>
            </w:r>
            <w:r>
              <w:rPr>
                <w:noProof/>
                <w:webHidden/>
              </w:rPr>
              <w:t>12</w:t>
            </w:r>
            <w:r>
              <w:rPr>
                <w:noProof/>
                <w:webHidden/>
              </w:rPr>
              <w:fldChar w:fldCharType="end"/>
            </w:r>
          </w:hyperlink>
        </w:p>
        <w:p w14:paraId="46D508EA"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90" w:history="1">
            <w:r w:rsidRPr="00F436F7">
              <w:rPr>
                <w:rStyle w:val="af1"/>
                <w:noProof/>
              </w:rPr>
              <w:t>3.3</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open()</w:t>
            </w:r>
            <w:r w:rsidRPr="00F436F7">
              <w:rPr>
                <w:rStyle w:val="af1"/>
                <w:noProof/>
              </w:rPr>
              <w:t>：設定情報がペリフェラルに渡る</w:t>
            </w:r>
            <w:r>
              <w:rPr>
                <w:noProof/>
                <w:webHidden/>
              </w:rPr>
              <w:tab/>
            </w:r>
            <w:r>
              <w:rPr>
                <w:noProof/>
                <w:webHidden/>
              </w:rPr>
              <w:fldChar w:fldCharType="begin"/>
            </w:r>
            <w:r>
              <w:rPr>
                <w:noProof/>
                <w:webHidden/>
              </w:rPr>
              <w:instrText xml:space="preserve"> PAGEREF _Toc206086790 \h </w:instrText>
            </w:r>
            <w:r>
              <w:rPr>
                <w:noProof/>
                <w:webHidden/>
              </w:rPr>
            </w:r>
            <w:r>
              <w:rPr>
                <w:noProof/>
                <w:webHidden/>
              </w:rPr>
              <w:fldChar w:fldCharType="separate"/>
            </w:r>
            <w:r>
              <w:rPr>
                <w:noProof/>
                <w:webHidden/>
              </w:rPr>
              <w:t>12</w:t>
            </w:r>
            <w:r>
              <w:rPr>
                <w:noProof/>
                <w:webHidden/>
              </w:rPr>
              <w:fldChar w:fldCharType="end"/>
            </w:r>
          </w:hyperlink>
        </w:p>
        <w:p w14:paraId="75C3C6DB"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91" w:history="1">
            <w:r w:rsidRPr="00F436F7">
              <w:rPr>
                <w:rStyle w:val="af1"/>
                <w:noProof/>
              </w:rPr>
              <w:t>3.4</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start()</w:t>
            </w:r>
            <w:r w:rsidRPr="00F436F7">
              <w:rPr>
                <w:rStyle w:val="af1"/>
                <w:noProof/>
              </w:rPr>
              <w:t>：タイマーのカウントを開始</w:t>
            </w:r>
            <w:r>
              <w:rPr>
                <w:noProof/>
                <w:webHidden/>
              </w:rPr>
              <w:tab/>
            </w:r>
            <w:r>
              <w:rPr>
                <w:noProof/>
                <w:webHidden/>
              </w:rPr>
              <w:fldChar w:fldCharType="begin"/>
            </w:r>
            <w:r>
              <w:rPr>
                <w:noProof/>
                <w:webHidden/>
              </w:rPr>
              <w:instrText xml:space="preserve"> PAGEREF _Toc206086791 \h </w:instrText>
            </w:r>
            <w:r>
              <w:rPr>
                <w:noProof/>
                <w:webHidden/>
              </w:rPr>
            </w:r>
            <w:r>
              <w:rPr>
                <w:noProof/>
                <w:webHidden/>
              </w:rPr>
              <w:fldChar w:fldCharType="separate"/>
            </w:r>
            <w:r>
              <w:rPr>
                <w:noProof/>
                <w:webHidden/>
              </w:rPr>
              <w:t>12</w:t>
            </w:r>
            <w:r>
              <w:rPr>
                <w:noProof/>
                <w:webHidden/>
              </w:rPr>
              <w:fldChar w:fldCharType="end"/>
            </w:r>
          </w:hyperlink>
        </w:p>
        <w:p w14:paraId="72B0B531"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92" w:history="1">
            <w:r w:rsidRPr="00F436F7">
              <w:rPr>
                <w:rStyle w:val="af1"/>
                <w:noProof/>
              </w:rPr>
              <w:t>3.5</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結局FSPライブラリのみを用いてお手本コードを再現するのは無理だった</w:t>
            </w:r>
            <w:r>
              <w:rPr>
                <w:noProof/>
                <w:webHidden/>
              </w:rPr>
              <w:tab/>
            </w:r>
            <w:r>
              <w:rPr>
                <w:noProof/>
                <w:webHidden/>
              </w:rPr>
              <w:fldChar w:fldCharType="begin"/>
            </w:r>
            <w:r>
              <w:rPr>
                <w:noProof/>
                <w:webHidden/>
              </w:rPr>
              <w:instrText xml:space="preserve"> PAGEREF _Toc206086792 \h </w:instrText>
            </w:r>
            <w:r>
              <w:rPr>
                <w:noProof/>
                <w:webHidden/>
              </w:rPr>
            </w:r>
            <w:r>
              <w:rPr>
                <w:noProof/>
                <w:webHidden/>
              </w:rPr>
              <w:fldChar w:fldCharType="separate"/>
            </w:r>
            <w:r>
              <w:rPr>
                <w:noProof/>
                <w:webHidden/>
              </w:rPr>
              <w:t>12</w:t>
            </w:r>
            <w:r>
              <w:rPr>
                <w:noProof/>
                <w:webHidden/>
              </w:rPr>
              <w:fldChar w:fldCharType="end"/>
            </w:r>
          </w:hyperlink>
        </w:p>
        <w:p w14:paraId="00241FE7"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93" w:history="1">
            <w:r w:rsidRPr="00F436F7">
              <w:rPr>
                <w:rStyle w:val="af1"/>
                <w:noProof/>
              </w:rPr>
              <w:t>3.5.1</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gpt_extended_pwm_cfg_t *p_pwm_cfg</w:t>
            </w:r>
            <w:r>
              <w:rPr>
                <w:noProof/>
                <w:webHidden/>
              </w:rPr>
              <w:tab/>
            </w:r>
            <w:r>
              <w:rPr>
                <w:noProof/>
                <w:webHidden/>
              </w:rPr>
              <w:fldChar w:fldCharType="begin"/>
            </w:r>
            <w:r>
              <w:rPr>
                <w:noProof/>
                <w:webHidden/>
              </w:rPr>
              <w:instrText xml:space="preserve"> PAGEREF _Toc206086793 \h </w:instrText>
            </w:r>
            <w:r>
              <w:rPr>
                <w:noProof/>
                <w:webHidden/>
              </w:rPr>
            </w:r>
            <w:r>
              <w:rPr>
                <w:noProof/>
                <w:webHidden/>
              </w:rPr>
              <w:fldChar w:fldCharType="separate"/>
            </w:r>
            <w:r>
              <w:rPr>
                <w:noProof/>
                <w:webHidden/>
              </w:rPr>
              <w:t>12</w:t>
            </w:r>
            <w:r>
              <w:rPr>
                <w:noProof/>
                <w:webHidden/>
              </w:rPr>
              <w:fldChar w:fldCharType="end"/>
            </w:r>
          </w:hyperlink>
        </w:p>
        <w:p w14:paraId="04E88137"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94" w:history="1">
            <w:r w:rsidRPr="00F436F7">
              <w:rPr>
                <w:rStyle w:val="af1"/>
                <w:noProof/>
              </w:rPr>
              <w:t>3.5.2</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gpt_gtior_setting_t gtior_setting</w:t>
            </w:r>
            <w:r>
              <w:rPr>
                <w:noProof/>
                <w:webHidden/>
              </w:rPr>
              <w:tab/>
            </w:r>
            <w:r>
              <w:rPr>
                <w:noProof/>
                <w:webHidden/>
              </w:rPr>
              <w:fldChar w:fldCharType="begin"/>
            </w:r>
            <w:r>
              <w:rPr>
                <w:noProof/>
                <w:webHidden/>
              </w:rPr>
              <w:instrText xml:space="preserve"> PAGEREF _Toc206086794 \h </w:instrText>
            </w:r>
            <w:r>
              <w:rPr>
                <w:noProof/>
                <w:webHidden/>
              </w:rPr>
            </w:r>
            <w:r>
              <w:rPr>
                <w:noProof/>
                <w:webHidden/>
              </w:rPr>
              <w:fldChar w:fldCharType="separate"/>
            </w:r>
            <w:r>
              <w:rPr>
                <w:noProof/>
                <w:webHidden/>
              </w:rPr>
              <w:t>12</w:t>
            </w:r>
            <w:r>
              <w:rPr>
                <w:noProof/>
                <w:webHidden/>
              </w:rPr>
              <w:fldChar w:fldCharType="end"/>
            </w:r>
          </w:hyperlink>
        </w:p>
        <w:p w14:paraId="66B1D978"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95" w:history="1">
            <w:r w:rsidRPr="00F436F7">
              <w:rPr>
                <w:rStyle w:val="af1"/>
                <w:noProof/>
              </w:rPr>
              <w:t>あとがき</w:t>
            </w:r>
            <w:r>
              <w:rPr>
                <w:noProof/>
                <w:webHidden/>
              </w:rPr>
              <w:tab/>
            </w:r>
            <w:r>
              <w:rPr>
                <w:noProof/>
                <w:webHidden/>
              </w:rPr>
              <w:fldChar w:fldCharType="begin"/>
            </w:r>
            <w:r>
              <w:rPr>
                <w:noProof/>
                <w:webHidden/>
              </w:rPr>
              <w:instrText xml:space="preserve"> PAGEREF _Toc206086795 \h </w:instrText>
            </w:r>
            <w:r>
              <w:rPr>
                <w:noProof/>
                <w:webHidden/>
              </w:rPr>
            </w:r>
            <w:r>
              <w:rPr>
                <w:noProof/>
                <w:webHidden/>
              </w:rPr>
              <w:fldChar w:fldCharType="separate"/>
            </w:r>
            <w:r>
              <w:rPr>
                <w:noProof/>
                <w:webHidden/>
              </w:rPr>
              <w:t>13</w:t>
            </w:r>
            <w:r>
              <w:rPr>
                <w:noProof/>
                <w:webHidden/>
              </w:rPr>
              <w:fldChar w:fldCharType="end"/>
            </w:r>
          </w:hyperlink>
        </w:p>
        <w:p w14:paraId="4FF0CB89" w14:textId="77777777" w:rsidR="007A5D73" w:rsidRDefault="00000000">
          <w:r>
            <w:fldChar w:fldCharType="end"/>
          </w:r>
        </w:p>
      </w:sdtContent>
    </w:sdt>
    <w:p w14:paraId="63BD32E4" w14:textId="77777777" w:rsidR="007A5D73" w:rsidRDefault="00000000">
      <w:pPr>
        <w:pStyle w:val="1"/>
        <w:rPr>
          <w:lang w:eastAsia="ja-JP"/>
        </w:rPr>
      </w:pPr>
      <w:bookmarkStart w:id="8" w:name="_Toc206086775"/>
      <w:bookmarkStart w:id="9" w:name="先人の成果を調べてみる"/>
      <w:r>
        <w:rPr>
          <w:rFonts w:hint="eastAsia"/>
          <w:lang w:eastAsia="ja-JP"/>
        </w:rPr>
        <w:lastRenderedPageBreak/>
        <w:t>先人の成果を調べてみる</w:t>
      </w:r>
      <w:bookmarkEnd w:id="8"/>
    </w:p>
    <w:p w14:paraId="6C5632C9" w14:textId="77777777" w:rsidR="007A5D73" w:rsidRDefault="00000000">
      <w:pPr>
        <w:pStyle w:val="20"/>
      </w:pPr>
      <w:bookmarkStart w:id="10" w:name="_Toc206086776"/>
      <w:bookmarkStart w:id="11" w:name="お手本実装"/>
      <w:r>
        <w:rPr>
          <w:rFonts w:hint="eastAsia"/>
        </w:rPr>
        <w:t>お手本実装</w:t>
      </w:r>
      <w:bookmarkEnd w:id="10"/>
    </w:p>
    <w:p w14:paraId="41E740AE" w14:textId="77777777" w:rsidR="007A5D73" w:rsidRDefault="00000000">
      <w:pPr>
        <w:pStyle w:val="a1"/>
        <w:rPr>
          <w:lang w:eastAsia="ja-JP"/>
        </w:rPr>
      </w:pPr>
      <w:r>
        <w:rPr>
          <w:rFonts w:hint="eastAsia"/>
          <w:i/>
          <w:iCs/>
          <w:lang w:eastAsia="ja-JP"/>
        </w:rPr>
        <w:t>小倉</w:t>
      </w:r>
      <w:r>
        <w:rPr>
          <w:i/>
          <w:iCs/>
          <w:lang w:eastAsia="ja-JP"/>
        </w:rPr>
        <w:t xml:space="preserve"> キャッスル </w:t>
      </w:r>
      <w:r>
        <w:rPr>
          <w:rFonts w:hint="eastAsia"/>
          <w:i/>
          <w:iCs/>
          <w:lang w:eastAsia="ja-JP"/>
        </w:rPr>
        <w:t>一馬</w:t>
      </w:r>
      <w:r>
        <w:rPr>
          <w:lang w:eastAsia="ja-JP"/>
        </w:rPr>
        <w:t xml:space="preserve"> </w:t>
      </w:r>
      <w:r>
        <w:rPr>
          <w:rFonts w:hint="eastAsia"/>
          <w:lang w:eastAsia="ja-JP"/>
        </w:rPr>
        <w:t>氏のブログに筆者がやろうとしていることがほぼ全部書かれています。以下の記事と続編をたどると、</w:t>
      </w:r>
      <w:r>
        <w:rPr>
          <w:lang w:eastAsia="ja-JP"/>
        </w:rPr>
        <w:t xml:space="preserve"> </w:t>
      </w:r>
      <w:r>
        <w:rPr>
          <w:rFonts w:hint="eastAsia"/>
          <w:lang w:eastAsia="ja-JP"/>
        </w:rPr>
        <w:t>ArduinoのAPIや関数をほぼ使わず、レジスタの直接操作をして相補PWMにしています。</w:t>
      </w:r>
    </w:p>
    <w:p w14:paraId="5FA93032" w14:textId="77777777" w:rsidR="007A5D73" w:rsidRDefault="007A5D73">
      <w:pPr>
        <w:pStyle w:val="BulletList1"/>
        <w:rPr>
          <w:lang w:eastAsia="ja-JP"/>
        </w:rPr>
      </w:pPr>
      <w:hyperlink r:id="rId11">
        <w:r>
          <w:rPr>
            <w:rStyle w:val="af1"/>
            <w:rFonts w:hint="eastAsia"/>
            <w:lang w:eastAsia="ja-JP"/>
          </w:rPr>
          <w:t>「任意のポートでPWM出力させたい」</w:t>
        </w:r>
        <w:r>
          <w:rPr>
            <w:rStyle w:val="af1"/>
            <w:lang w:eastAsia="ja-JP"/>
          </w:rPr>
          <w:t xml:space="preserve"> (2023-11-14)</w:t>
        </w:r>
      </w:hyperlink>
    </w:p>
    <w:p w14:paraId="78AAD7F6" w14:textId="77777777" w:rsidR="007A5D73" w:rsidRDefault="007A5D73">
      <w:pPr>
        <w:pStyle w:val="BulletList1"/>
        <w:rPr>
          <w:lang w:eastAsia="ja-JP"/>
        </w:rPr>
      </w:pPr>
      <w:hyperlink r:id="rId12">
        <w:r>
          <w:rPr>
            <w:rStyle w:val="af1"/>
            <w:rFonts w:hint="eastAsia"/>
            <w:lang w:eastAsia="ja-JP"/>
          </w:rPr>
          <w:t>「任意のポートでPWM出力させるためのレジスタ制御」</w:t>
        </w:r>
        <w:r>
          <w:rPr>
            <w:rStyle w:val="af1"/>
            <w:lang w:eastAsia="ja-JP"/>
          </w:rPr>
          <w:t xml:space="preserve"> (2023-11-15)</w:t>
        </w:r>
      </w:hyperlink>
    </w:p>
    <w:p w14:paraId="4D2BE47D" w14:textId="77777777" w:rsidR="007A5D73" w:rsidRDefault="00000000">
      <w:pPr>
        <w:pStyle w:val="a1"/>
        <w:rPr>
          <w:lang w:eastAsia="ja-JP"/>
        </w:rPr>
      </w:pPr>
      <w:r>
        <w:rPr>
          <w:rFonts w:hint="eastAsia"/>
          <w:lang w:eastAsia="ja-JP"/>
        </w:rPr>
        <w:t>２つ目の記事に載っているコードを下に示します。1kHz、デューティー比25%の矩形波がD0/D1から出力されます。</w:t>
      </w:r>
    </w:p>
    <w:p w14:paraId="27E96D72" w14:textId="77777777" w:rsidR="007A5D73" w:rsidRDefault="00000000">
      <w:pPr>
        <w:pStyle w:val="ae"/>
        <w:rPr>
          <w:lang w:eastAsia="ja-JP"/>
        </w:rPr>
      </w:pPr>
      <w:bookmarkStart w:id="12" w:name="lst:reference-code"/>
      <w:r>
        <w:rPr>
          <w:vertAlign w:val="subscript"/>
          <w:lang w:eastAsia="ja-JP"/>
        </w:rPr>
        <w:t>▼</w:t>
      </w:r>
      <w:r>
        <w:rPr>
          <w:lang w:eastAsia="ja-JP"/>
        </w:rPr>
        <w:t xml:space="preserve"> List 1.1: </w:t>
      </w:r>
      <w:r>
        <w:rPr>
          <w:rFonts w:hint="eastAsia"/>
          <w:lang w:eastAsia="ja-JP"/>
        </w:rPr>
        <w:t>参考にしたコード</w:t>
      </w:r>
    </w:p>
    <w:p w14:paraId="411886AE" w14:textId="77777777" w:rsidR="007A5D73" w:rsidRDefault="00000000">
      <w:pPr>
        <w:pStyle w:val="SourceCode"/>
      </w:pPr>
      <w:r>
        <w:rPr>
          <w:rStyle w:val="CommentTok"/>
        </w:rPr>
        <w:t xml:space="preserve">/** As-is copy from https://ameblo.jp/ogura-castle/entry-12828565434.html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&lt;FspTimer.h&gt;</w:t>
      </w:r>
      <w:r>
        <w:rPr>
          <w:rStyle w:val="PreprocessorTok"/>
        </w:rPr>
        <w:t xml:space="preserve"> </w:t>
      </w:r>
      <w:r>
        <w:br/>
      </w:r>
      <w:r>
        <w:rPr>
          <w:rStyle w:val="AttributeTok"/>
        </w:rPr>
        <w:t>static</w:t>
      </w:r>
      <w:r>
        <w:rPr>
          <w:rStyle w:val="NormalTok"/>
        </w:rPr>
        <w:t xml:space="preserve"> FspTimer fsp_timer</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fsp_timer</w:t>
      </w:r>
      <w:r>
        <w:rPr>
          <w:rStyle w:val="OperatorTok"/>
        </w:rPr>
        <w:t>.</w:t>
      </w:r>
      <w:r>
        <w:rPr>
          <w:rStyle w:val="NormalTok"/>
        </w:rPr>
        <w:t>begin</w:t>
      </w:r>
      <w:r>
        <w:rPr>
          <w:rStyle w:val="OperatorTok"/>
        </w:rPr>
        <w:t>(</w:t>
      </w:r>
      <w:r>
        <w:rPr>
          <w:rStyle w:val="NormalTok"/>
        </w:rPr>
        <w:t>TIMER_MODE_PWM</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FloatTok"/>
        </w:rPr>
        <w:t>1000.0</w:t>
      </w:r>
      <w:r>
        <w:rPr>
          <w:rStyle w:val="OperatorTok"/>
        </w:rPr>
        <w:t>,</w:t>
      </w:r>
      <w:r>
        <w:rPr>
          <w:rStyle w:val="NormalTok"/>
        </w:rPr>
        <w:t xml:space="preserve"> </w:t>
      </w:r>
      <w:r>
        <w:rPr>
          <w:rStyle w:val="FloatTok"/>
        </w:rPr>
        <w:t>25.0</w:t>
      </w:r>
      <w:r>
        <w:rPr>
          <w:rStyle w:val="OperatorTok"/>
        </w:rPr>
        <w:t>);</w:t>
      </w:r>
      <w:r>
        <w:rPr>
          <w:rStyle w:val="NormalTok"/>
        </w:rPr>
        <w:t xml:space="preserve"> </w:t>
      </w:r>
      <w:r>
        <w:br/>
      </w:r>
      <w:r>
        <w:rPr>
          <w:rStyle w:val="NormalTok"/>
        </w:rPr>
        <w:t xml:space="preserve">  fsp_timer</w:t>
      </w:r>
      <w:r>
        <w:rPr>
          <w:rStyle w:val="OperatorTok"/>
        </w:rPr>
        <w:t>.</w:t>
      </w:r>
      <w:r>
        <w:rPr>
          <w:rStyle w:val="NormalTok"/>
        </w:rPr>
        <w:t>open</w:t>
      </w:r>
      <w:r>
        <w:rPr>
          <w:rStyle w:val="OperatorTok"/>
        </w:rPr>
        <w:t>();</w:t>
      </w:r>
      <w:r>
        <w:rPr>
          <w:rStyle w:val="NormalTok"/>
        </w:rPr>
        <w:t xml:space="preserve"> </w:t>
      </w:r>
      <w:r>
        <w:br/>
      </w:r>
      <w:r>
        <w:rPr>
          <w:rStyle w:val="Normal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1</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//D0</w:t>
      </w:r>
      <w:r>
        <w:rPr>
          <w:rStyle w:val="CommentTok"/>
        </w:rPr>
        <w:t>を汎用入出力に設定</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2</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//D1</w:t>
      </w:r>
      <w:r>
        <w:rPr>
          <w:rStyle w:val="CommentTok"/>
        </w:rPr>
        <w:t>を汎用入出力に設定</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1</w:t>
      </w:r>
      <w:r>
        <w:rPr>
          <w:rStyle w:val="OperatorTok"/>
        </w:rPr>
        <w:t>].</w:t>
      </w:r>
      <w:r>
        <w:rPr>
          <w:rStyle w:val="NormalTok"/>
        </w:rPr>
        <w:t>PmnPFS_b</w:t>
      </w:r>
      <w:r>
        <w:rPr>
          <w:rStyle w:val="OperatorTok"/>
        </w:rPr>
        <w:t>.</w:t>
      </w:r>
      <w:r>
        <w:rPr>
          <w:rStyle w:val="NormalTok"/>
        </w:rPr>
        <w:t xml:space="preserve">PSEL </w:t>
      </w:r>
      <w:r>
        <w:rPr>
          <w:rStyle w:val="OperatorTok"/>
        </w:rPr>
        <w:t>=</w:t>
      </w:r>
      <w:r>
        <w:rPr>
          <w:rStyle w:val="NormalTok"/>
        </w:rPr>
        <w:t xml:space="preserve"> </w:t>
      </w:r>
      <w:r>
        <w:rPr>
          <w:rStyle w:val="BaseNTok"/>
        </w:rPr>
        <w:t>0x03</w:t>
      </w:r>
      <w:r>
        <w:rPr>
          <w:rStyle w:val="OperatorTok"/>
        </w:rPr>
        <w:t>;</w:t>
      </w:r>
      <w:r>
        <w:rPr>
          <w:rStyle w:val="NormalTok"/>
        </w:rPr>
        <w:t xml:space="preserve"> </w:t>
      </w:r>
      <w:r>
        <w:rPr>
          <w:rStyle w:val="CommentTok"/>
        </w:rPr>
        <w:t>//D0</w:t>
      </w:r>
      <w:r>
        <w:rPr>
          <w:rStyle w:val="CommentTok"/>
        </w:rPr>
        <w:t>を</w:t>
      </w:r>
      <w:r>
        <w:rPr>
          <w:rStyle w:val="CommentTok"/>
        </w:rPr>
        <w:t>GPT</w:t>
      </w:r>
      <w:r>
        <w:rPr>
          <w:rStyle w:val="CommentTok"/>
        </w:rPr>
        <w:t>端子として使用</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2</w:t>
      </w:r>
      <w:r>
        <w:rPr>
          <w:rStyle w:val="OperatorTok"/>
        </w:rPr>
        <w:t>].</w:t>
      </w:r>
      <w:r>
        <w:rPr>
          <w:rStyle w:val="NormalTok"/>
        </w:rPr>
        <w:t>PmnPFS_b</w:t>
      </w:r>
      <w:r>
        <w:rPr>
          <w:rStyle w:val="OperatorTok"/>
        </w:rPr>
        <w:t>.</w:t>
      </w:r>
      <w:r>
        <w:rPr>
          <w:rStyle w:val="NormalTok"/>
        </w:rPr>
        <w:t xml:space="preserve">PSEL </w:t>
      </w:r>
      <w:r>
        <w:rPr>
          <w:rStyle w:val="OperatorTok"/>
        </w:rPr>
        <w:t>=</w:t>
      </w:r>
      <w:r>
        <w:rPr>
          <w:rStyle w:val="NormalTok"/>
        </w:rPr>
        <w:t xml:space="preserve"> </w:t>
      </w:r>
      <w:r>
        <w:rPr>
          <w:rStyle w:val="BaseNTok"/>
        </w:rPr>
        <w:t>0x03</w:t>
      </w:r>
      <w:r>
        <w:rPr>
          <w:rStyle w:val="OperatorTok"/>
        </w:rPr>
        <w:t>;</w:t>
      </w:r>
      <w:r>
        <w:rPr>
          <w:rStyle w:val="NormalTok"/>
        </w:rPr>
        <w:t xml:space="preserve"> </w:t>
      </w:r>
      <w:r>
        <w:rPr>
          <w:rStyle w:val="CommentTok"/>
        </w:rPr>
        <w:t>//D1</w:t>
      </w:r>
      <w:r>
        <w:rPr>
          <w:rStyle w:val="CommentTok"/>
        </w:rPr>
        <w:t>を</w:t>
      </w:r>
      <w:r>
        <w:rPr>
          <w:rStyle w:val="CommentTok"/>
        </w:rPr>
        <w:t>GPT</w:t>
      </w:r>
      <w:r>
        <w:rPr>
          <w:rStyle w:val="CommentTok"/>
        </w:rPr>
        <w:t>端子として使用</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1</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//D0</w:t>
      </w:r>
      <w:r>
        <w:rPr>
          <w:rStyle w:val="CommentTok"/>
        </w:rPr>
        <w:t>を周辺機能用の端子に設定</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2</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//D1</w:t>
      </w:r>
      <w:r>
        <w:rPr>
          <w:rStyle w:val="CommentTok"/>
        </w:rPr>
        <w:t>を周辺機能用の端子に設定</w:t>
      </w:r>
      <w:r>
        <w:rPr>
          <w:rStyle w:val="CommentTok"/>
        </w:rPr>
        <w:t xml:space="preserve"> </w:t>
      </w:r>
      <w:r>
        <w:br/>
      </w:r>
      <w:r>
        <w:rPr>
          <w:rStyle w:val="Normal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GTIOA </w:t>
      </w:r>
      <w:r>
        <w:rPr>
          <w:rStyle w:val="OperatorTok"/>
        </w:rPr>
        <w:t>=</w:t>
      </w:r>
      <w:r>
        <w:rPr>
          <w:rStyle w:val="NormalTok"/>
        </w:rPr>
        <w:t xml:space="preserve"> </w:t>
      </w:r>
      <w:r>
        <w:rPr>
          <w:rStyle w:val="BaseNTok"/>
        </w:rPr>
        <w:t>0x06</w:t>
      </w:r>
      <w:r>
        <w:rPr>
          <w:rStyle w:val="OperatorTok"/>
        </w:rPr>
        <w:t>;</w:t>
      </w:r>
      <w:r>
        <w:rPr>
          <w:rStyle w:val="NormalTok"/>
        </w:rPr>
        <w:t xml:space="preserve">  </w:t>
      </w:r>
      <w:r>
        <w:rPr>
          <w:rStyle w:val="CommentTok"/>
        </w:rPr>
        <w:t>//GTIOCA</w:t>
      </w:r>
      <w:r>
        <w:rPr>
          <w:rStyle w:val="CommentTok"/>
        </w:rPr>
        <w:t>端子機能選択</w:t>
      </w:r>
      <w:r>
        <w:rPr>
          <w:rStyle w:val="Comment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GTIOB </w:t>
      </w:r>
      <w:r>
        <w:rPr>
          <w:rStyle w:val="OperatorTok"/>
        </w:rPr>
        <w:t>=</w:t>
      </w:r>
      <w:r>
        <w:rPr>
          <w:rStyle w:val="NormalTok"/>
        </w:rPr>
        <w:t xml:space="preserve"> </w:t>
      </w:r>
      <w:r>
        <w:rPr>
          <w:rStyle w:val="BaseNTok"/>
        </w:rPr>
        <w:t>0x19</w:t>
      </w:r>
      <w:r>
        <w:rPr>
          <w:rStyle w:val="OperatorTok"/>
        </w:rPr>
        <w:t>;</w:t>
      </w:r>
      <w:r>
        <w:rPr>
          <w:rStyle w:val="NormalTok"/>
        </w:rPr>
        <w:t xml:space="preserve">  </w:t>
      </w:r>
      <w:r>
        <w:rPr>
          <w:rStyle w:val="CommentTok"/>
        </w:rPr>
        <w:t>//GTIOCB</w:t>
      </w:r>
      <w:r>
        <w:rPr>
          <w:rStyle w:val="CommentTok"/>
        </w:rPr>
        <w:t>端子機能選択</w:t>
      </w:r>
      <w:r>
        <w:rPr>
          <w:rStyle w:val="Comment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OAE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//GTIOCA</w:t>
      </w:r>
      <w:r>
        <w:rPr>
          <w:rStyle w:val="CommentTok"/>
        </w:rPr>
        <w:t>端子出力許可</w:t>
      </w:r>
      <w:r>
        <w:rPr>
          <w:rStyle w:val="Comment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OBE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//GTIOCB</w:t>
      </w:r>
      <w:r>
        <w:rPr>
          <w:rStyle w:val="CommentTok"/>
        </w:rPr>
        <w:t>端子出力許可</w:t>
      </w:r>
      <w:r>
        <w:rPr>
          <w:rStyle w:val="CommentTok"/>
        </w:rPr>
        <w:t xml:space="preserve"> </w:t>
      </w:r>
      <w:r>
        <w:br/>
      </w:r>
      <w:r>
        <w:rPr>
          <w:rStyle w:val="NormalTok"/>
        </w:rPr>
        <w:t xml:space="preserve"> </w:t>
      </w:r>
      <w:r>
        <w:br/>
      </w:r>
      <w:r>
        <w:rPr>
          <w:rStyle w:val="NormalTok"/>
        </w:rPr>
        <w:t xml:space="preserve">  fsp_timer</w:t>
      </w:r>
      <w:r>
        <w:rPr>
          <w:rStyle w:val="OperatorTok"/>
        </w:rPr>
        <w:t>.</w:t>
      </w:r>
      <w:r>
        <w:rPr>
          <w:rStyle w:val="NormalTok"/>
        </w:rPr>
        <w:t>start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loop</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OperatorTok"/>
        </w:rPr>
        <w:t>}</w:t>
      </w:r>
      <w:r>
        <w:rPr>
          <w:rStyle w:val="NormalTok"/>
        </w:rPr>
        <w:t xml:space="preserve"> </w:t>
      </w:r>
    </w:p>
    <w:bookmarkEnd w:id="12"/>
    <w:p w14:paraId="64F39A00" w14:textId="77777777" w:rsidR="007A5D73" w:rsidRDefault="00000000">
      <w:pPr>
        <w:pStyle w:val="a1"/>
        <w:rPr>
          <w:lang w:eastAsia="ja-JP"/>
        </w:rPr>
      </w:pPr>
      <w:r>
        <w:rPr>
          <w:rFonts w:hint="eastAsia"/>
          <w:lang w:eastAsia="ja-JP"/>
        </w:rPr>
        <w:t>キャッスル氏のコードをだいたい要約すると、</w:t>
      </w:r>
    </w:p>
    <w:p w14:paraId="7067D534" w14:textId="77777777" w:rsidR="007A5D73" w:rsidRDefault="00000000">
      <w:pPr>
        <w:pStyle w:val="BulletList1"/>
        <w:rPr>
          <w:lang w:eastAsia="ja-JP"/>
        </w:rPr>
      </w:pPr>
      <w:r>
        <w:rPr>
          <w:rFonts w:hint="eastAsia"/>
          <w:lang w:eastAsia="ja-JP"/>
        </w:rPr>
        <w:t>FspTimerライブラリを使ってタイマーペリフェラルを起動</w:t>
      </w:r>
      <w:r>
        <w:rPr>
          <w:lang w:eastAsia="ja-JP"/>
        </w:rPr>
        <w:t xml:space="preserve"> (</w:t>
      </w:r>
      <w:r>
        <w:rPr>
          <w:rStyle w:val="NormalTok"/>
          <w:lang w:eastAsia="ja-JP"/>
        </w:rPr>
        <w:t>begin</w:t>
      </w:r>
      <w:r>
        <w:rPr>
          <w:rStyle w:val="OperatorTok"/>
          <w:lang w:eastAsia="ja-JP"/>
        </w:rPr>
        <w:t>()</w:t>
      </w:r>
      <w:r>
        <w:rPr>
          <w:lang w:eastAsia="ja-JP"/>
        </w:rPr>
        <w:t>)</w:t>
      </w:r>
    </w:p>
    <w:p w14:paraId="5A6B189C" w14:textId="77777777" w:rsidR="007A5D73" w:rsidRDefault="00000000">
      <w:pPr>
        <w:pStyle w:val="BulletList1"/>
        <w:rPr>
          <w:lang w:eastAsia="ja-JP"/>
        </w:rPr>
      </w:pPr>
      <w:r>
        <w:rPr>
          <w:rFonts w:hint="eastAsia"/>
          <w:lang w:eastAsia="ja-JP"/>
        </w:rPr>
        <w:t>タイマーの諸設定を行う</w:t>
      </w:r>
      <w:r>
        <w:rPr>
          <w:lang w:eastAsia="ja-JP"/>
        </w:rPr>
        <w:t xml:space="preserve"> (</w:t>
      </w:r>
      <w:r>
        <w:rPr>
          <w:rStyle w:val="NormalTok"/>
          <w:lang w:eastAsia="ja-JP"/>
        </w:rPr>
        <w:t>open</w:t>
      </w:r>
      <w:r>
        <w:rPr>
          <w:rStyle w:val="OperatorTok"/>
          <w:lang w:eastAsia="ja-JP"/>
        </w:rPr>
        <w:t>()</w:t>
      </w:r>
      <w:r>
        <w:rPr>
          <w:lang w:eastAsia="ja-JP"/>
        </w:rPr>
        <w:t>)</w:t>
      </w:r>
    </w:p>
    <w:p w14:paraId="599C0817" w14:textId="77777777" w:rsidR="007A5D73" w:rsidRDefault="00000000">
      <w:pPr>
        <w:pStyle w:val="BulletList1"/>
        <w:rPr>
          <w:lang w:eastAsia="ja-JP"/>
        </w:rPr>
      </w:pPr>
      <w:r>
        <w:rPr>
          <w:rFonts w:hint="eastAsia"/>
          <w:lang w:eastAsia="ja-JP"/>
        </w:rPr>
        <w:t>IOピンのレジスタでタイマー機能ににコントロールを渡す</w:t>
      </w:r>
      <w:r>
        <w:rPr>
          <w:lang w:eastAsia="ja-JP"/>
        </w:rPr>
        <w:t xml:space="preserve"> (</w:t>
      </w:r>
      <w:r>
        <w:rPr>
          <w:rStyle w:val="NormalTok"/>
          <w:lang w:eastAsia="ja-JP"/>
        </w:rPr>
        <w:t>R_PFS</w:t>
      </w:r>
      <w:r>
        <w:rPr>
          <w:rStyle w:val="OperatorTok"/>
          <w:lang w:eastAsia="ja-JP"/>
        </w:rPr>
        <w:t>-&gt;...</w:t>
      </w:r>
      <w:r>
        <w:rPr>
          <w:lang w:eastAsia="ja-JP"/>
        </w:rPr>
        <w:t>)</w:t>
      </w:r>
    </w:p>
    <w:p w14:paraId="51EF3804" w14:textId="77777777" w:rsidR="007A5D73" w:rsidRDefault="00000000">
      <w:pPr>
        <w:pStyle w:val="BulletList1"/>
        <w:rPr>
          <w:lang w:eastAsia="ja-JP"/>
        </w:rPr>
      </w:pPr>
      <w:r>
        <w:rPr>
          <w:rFonts w:hint="eastAsia"/>
          <w:lang w:eastAsia="ja-JP"/>
        </w:rPr>
        <w:t>タイマーのレジスタでピン出力変化タイミングを決める</w:t>
      </w:r>
      <w:r>
        <w:rPr>
          <w:lang w:eastAsia="ja-JP"/>
        </w:rPr>
        <w:t xml:space="preserve"> (</w:t>
      </w:r>
      <w:r>
        <w:rPr>
          <w:rStyle w:val="NormalTok"/>
          <w:lang w:eastAsia="ja-JP"/>
        </w:rPr>
        <w:t>R_GPT4</w:t>
      </w:r>
      <w:r>
        <w:rPr>
          <w:rStyle w:val="OperatorTok"/>
          <w:lang w:eastAsia="ja-JP"/>
        </w:rPr>
        <w:t>-&gt;...</w:t>
      </w:r>
      <w:r>
        <w:rPr>
          <w:lang w:eastAsia="ja-JP"/>
        </w:rPr>
        <w:t>)</w:t>
      </w:r>
    </w:p>
    <w:p w14:paraId="6144CD3D" w14:textId="77777777" w:rsidR="007A5D73" w:rsidRDefault="00000000">
      <w:pPr>
        <w:pStyle w:val="BulletList1"/>
        <w:rPr>
          <w:lang w:eastAsia="ja-JP"/>
        </w:rPr>
      </w:pPr>
      <w:r>
        <w:rPr>
          <w:rFonts w:hint="eastAsia"/>
          <w:lang w:eastAsia="ja-JP"/>
        </w:rPr>
        <w:t>タイマー起動（カウント開始、信号出力開始）(</w:t>
      </w:r>
      <w:r>
        <w:rPr>
          <w:rStyle w:val="NormalTok"/>
          <w:lang w:eastAsia="ja-JP"/>
        </w:rPr>
        <w:t>start</w:t>
      </w:r>
      <w:r>
        <w:rPr>
          <w:rStyle w:val="OperatorTok"/>
          <w:lang w:eastAsia="ja-JP"/>
        </w:rPr>
        <w:t>()</w:t>
      </w:r>
      <w:r>
        <w:rPr>
          <w:lang w:eastAsia="ja-JP"/>
        </w:rPr>
        <w:t>)</w:t>
      </w:r>
    </w:p>
    <w:p w14:paraId="27828A8F" w14:textId="77777777" w:rsidR="007A5D73" w:rsidRDefault="00000000">
      <w:pPr>
        <w:pStyle w:val="a1"/>
        <w:rPr>
          <w:lang w:eastAsia="ja-JP"/>
        </w:rPr>
      </w:pPr>
      <w:r>
        <w:rPr>
          <w:rFonts w:hint="eastAsia"/>
          <w:lang w:eastAsia="ja-JP"/>
        </w:rPr>
        <w:t>という手順を踏んでいます。注意点として、このコード例では、AB相間のデッドタイムは設定されません。また、デューティー比を変えるときに両方ともHになる期間が発生する可能性があります。</w:t>
      </w:r>
    </w:p>
    <w:p w14:paraId="560A4AEB" w14:textId="77777777" w:rsidR="007A5D73" w:rsidRDefault="00000000">
      <w:pPr>
        <w:pStyle w:val="20"/>
      </w:pPr>
      <w:bookmarkStart w:id="13" w:name="_Toc206086777"/>
      <w:bookmarkStart w:id="14" w:name="今回の計画"/>
      <w:bookmarkEnd w:id="11"/>
      <w:r>
        <w:rPr>
          <w:rFonts w:hint="eastAsia"/>
        </w:rPr>
        <w:lastRenderedPageBreak/>
        <w:t>今回の計画</w:t>
      </w:r>
      <w:bookmarkEnd w:id="13"/>
    </w:p>
    <w:p w14:paraId="63E8F156" w14:textId="77777777" w:rsidR="007A5D73" w:rsidRDefault="00000000">
      <w:pPr>
        <w:pStyle w:val="BulletList1"/>
      </w:pPr>
      <w:r>
        <w:rPr>
          <w:rFonts w:hint="eastAsia"/>
          <w:lang w:eastAsia="ja-JP"/>
        </w:rPr>
        <w:t>キャッスル式をお手本にして、同じ結果を目指します。D0/D1ピンに、互いに逆相のノコギリ波PWM信号を出すことがゴールです。</w:t>
      </w:r>
      <w:r>
        <w:rPr>
          <w:lang w:eastAsia="ja-JP"/>
        </w:rPr>
        <w:t xml:space="preserve"> </w:t>
      </w:r>
      <w:r>
        <w:rPr>
          <w:rFonts w:hint="eastAsia"/>
          <w:lang w:eastAsia="ja-JP"/>
        </w:rPr>
        <w:t>D0/D1にはGPT4が割り当てられています。</w:t>
      </w:r>
      <w:hyperlink w:anchor="tbl:arduino-r4-pin-assignments">
        <w:r w:rsidR="007A5D73">
          <w:rPr>
            <w:rStyle w:val="af1"/>
          </w:rPr>
          <w:t>tbl. 1.1</w:t>
        </w:r>
      </w:hyperlink>
      <w:r>
        <w:rPr>
          <w:rFonts w:hint="eastAsia"/>
        </w:rPr>
        <w:t>を参考にしてください。</w:t>
      </w:r>
    </w:p>
    <w:p w14:paraId="7A7F5385" w14:textId="77777777" w:rsidR="007A5D73" w:rsidRDefault="00000000">
      <w:pPr>
        <w:pStyle w:val="BulletList1"/>
        <w:rPr>
          <w:lang w:eastAsia="ja-JP"/>
        </w:rPr>
      </w:pPr>
      <w:r>
        <w:rPr>
          <w:rFonts w:hint="eastAsia"/>
          <w:lang w:eastAsia="ja-JP"/>
        </w:rPr>
        <w:t>次に、デッドタイムつきで三角波PWMを同じく逆相で出します。A相のパルス幅を更新すると、</w:t>
      </w:r>
      <w:r>
        <w:rPr>
          <w:lang w:eastAsia="ja-JP"/>
        </w:rPr>
        <w:t xml:space="preserve"> </w:t>
      </w:r>
      <w:r>
        <w:rPr>
          <w:rFonts w:hint="eastAsia"/>
          <w:lang w:eastAsia="ja-JP"/>
        </w:rPr>
        <w:t>B相はハードウェアが計算して自動的に更新してくれます。</w:t>
      </w:r>
    </w:p>
    <w:p w14:paraId="01B40903" w14:textId="77777777" w:rsidR="007A5D73" w:rsidRDefault="00000000">
      <w:pPr>
        <w:pStyle w:val="a1"/>
        <w:rPr>
          <w:lang w:eastAsia="ja-JP"/>
        </w:rPr>
      </w:pPr>
      <w:r>
        <w:rPr>
          <w:rFonts w:hint="eastAsia"/>
          <w:lang w:eastAsia="ja-JP"/>
        </w:rPr>
        <w:t>また、FspTimerの使い方は以下のブログページを参考にしました。</w:t>
      </w:r>
    </w:p>
    <w:p w14:paraId="72CA5695" w14:textId="77777777" w:rsidR="007A5D73" w:rsidRDefault="007A5D73">
      <w:pPr>
        <w:pStyle w:val="BulletList1"/>
      </w:pPr>
      <w:hyperlink r:id="rId13">
        <w:r>
          <w:rPr>
            <w:rStyle w:val="af1"/>
          </w:rPr>
          <w:t xml:space="preserve">「Arduino UNO </w:t>
        </w:r>
        <w:r>
          <w:rPr>
            <w:rStyle w:val="af1"/>
            <w:rFonts w:hint="eastAsia"/>
          </w:rPr>
          <w:t>R4のFspTimerライブラリの使い方」</w:t>
        </w:r>
        <w:r>
          <w:rPr>
            <w:rStyle w:val="af1"/>
          </w:rPr>
          <w:t xml:space="preserve"> </w:t>
        </w:r>
        <w:r>
          <w:rPr>
            <w:rStyle w:val="af1"/>
            <w:rFonts w:hint="eastAsia"/>
          </w:rPr>
          <w:t>（2023-08-11</w:t>
        </w:r>
        <w:r>
          <w:rPr>
            <w:rStyle w:val="af1"/>
          </w:rPr>
          <w:t xml:space="preserve"> </w:t>
        </w:r>
        <w:r>
          <w:rPr>
            <w:rStyle w:val="af1"/>
            <w:rFonts w:hint="eastAsia"/>
          </w:rPr>
          <w:t>）</w:t>
        </w:r>
      </w:hyperlink>
    </w:p>
    <w:p w14:paraId="57688F8F" w14:textId="77777777" w:rsidR="007A5D73" w:rsidRDefault="007A5D73">
      <w:pPr>
        <w:pStyle w:val="BulletList1"/>
        <w:rPr>
          <w:lang w:eastAsia="ja-JP"/>
        </w:rPr>
      </w:pPr>
      <w:hyperlink r:id="rId14">
        <w:r>
          <w:rPr>
            <w:rStyle w:val="af1"/>
            <w:lang w:eastAsia="ja-JP"/>
          </w:rPr>
          <w:t xml:space="preserve">「Arduino UNO R4 </w:t>
        </w:r>
        <w:r>
          <w:rPr>
            <w:rStyle w:val="af1"/>
            <w:rFonts w:hint="eastAsia"/>
            <w:lang w:eastAsia="ja-JP"/>
          </w:rPr>
          <w:t>でタイマー割り込みを使う」</w:t>
        </w:r>
        <w:r>
          <w:rPr>
            <w:rStyle w:val="af1"/>
            <w:lang w:eastAsia="ja-JP"/>
          </w:rPr>
          <w:t xml:space="preserve"> </w:t>
        </w:r>
        <w:r>
          <w:rPr>
            <w:rStyle w:val="af1"/>
            <w:rFonts w:hint="eastAsia"/>
            <w:lang w:eastAsia="ja-JP"/>
          </w:rPr>
          <w:t>（2024.10.21）</w:t>
        </w:r>
      </w:hyperlink>
    </w:p>
    <w:p w14:paraId="61585469" w14:textId="77777777" w:rsidR="007A5D73" w:rsidRDefault="00000000">
      <w:pPr>
        <w:pStyle w:val="TableCaption"/>
      </w:pPr>
      <w:bookmarkStart w:id="15" w:name="tbl:arduino-r4-pin-assignments"/>
      <w:r>
        <w:rPr>
          <w:vertAlign w:val="subscript"/>
        </w:rPr>
        <w:t>▼</w:t>
      </w:r>
      <w:r>
        <w:t xml:space="preserve"> Table 1.1: Arduino UNO R4 Minima </w:t>
      </w:r>
      <w:r>
        <w:rPr>
          <w:rFonts w:hint="eastAsia"/>
        </w:rPr>
        <w:t>ピンアサイン一覧</w:t>
      </w:r>
    </w:p>
    <w:tbl>
      <w:tblPr>
        <w:tblStyle w:val="Centered"/>
        <w:tblW w:w="4750" w:type="pct"/>
        <w:jc w:val="center"/>
        <w:tblLayout w:type="fixed"/>
        <w:tblLook w:val="0020" w:firstRow="1" w:lastRow="0" w:firstColumn="0" w:lastColumn="0" w:noHBand="0" w:noVBand="0"/>
        <w:tblCaption w:val="▼ Table 1.1: Arduino UNO R4 Minima ピンアサイン一覧"/>
      </w:tblPr>
      <w:tblGrid>
        <w:gridCol w:w="1364"/>
        <w:gridCol w:w="1364"/>
        <w:gridCol w:w="1364"/>
        <w:gridCol w:w="455"/>
        <w:gridCol w:w="1364"/>
        <w:gridCol w:w="1364"/>
        <w:gridCol w:w="1364"/>
      </w:tblGrid>
      <w:tr w:rsidR="007A5D73" w14:paraId="0DC37C87" w14:textId="77777777" w:rsidTr="00ED493B">
        <w:trPr>
          <w:cnfStyle w:val="100000000000" w:firstRow="1" w:lastRow="0" w:firstColumn="0" w:lastColumn="0" w:oddVBand="0" w:evenVBand="0" w:oddHBand="0" w:evenHBand="0" w:firstRowFirstColumn="0" w:firstRowLastColumn="0" w:lastRowFirstColumn="0" w:lastRowLastColumn="0"/>
          <w:jc w:val="center"/>
        </w:trPr>
        <w:tc>
          <w:tcPr>
            <w:tcW w:w="1188" w:type="dxa"/>
          </w:tcPr>
          <w:p w14:paraId="14AB3CD4" w14:textId="77777777" w:rsidR="007A5D73" w:rsidRDefault="00000000">
            <w:pPr>
              <w:pStyle w:val="TableHeadCenter"/>
            </w:pPr>
            <w:r>
              <w:t>GPT channel</w:t>
            </w:r>
          </w:p>
        </w:tc>
        <w:tc>
          <w:tcPr>
            <w:tcW w:w="1188" w:type="dxa"/>
          </w:tcPr>
          <w:p w14:paraId="08494E16" w14:textId="77777777" w:rsidR="007A5D73" w:rsidRDefault="00000000">
            <w:pPr>
              <w:pStyle w:val="TableHeadCenter"/>
            </w:pPr>
            <w:r>
              <w:t>RA4M1</w:t>
            </w:r>
          </w:p>
        </w:tc>
        <w:tc>
          <w:tcPr>
            <w:tcW w:w="1188" w:type="dxa"/>
          </w:tcPr>
          <w:p w14:paraId="7F4556E3" w14:textId="77777777" w:rsidR="007A5D73" w:rsidRDefault="00000000">
            <w:pPr>
              <w:pStyle w:val="TableHeadCenter"/>
            </w:pPr>
            <w:r>
              <w:t>Arduino</w:t>
            </w:r>
          </w:p>
        </w:tc>
        <w:tc>
          <w:tcPr>
            <w:tcW w:w="396" w:type="dxa"/>
          </w:tcPr>
          <w:p w14:paraId="22234BD0" w14:textId="77777777" w:rsidR="007A5D73" w:rsidRDefault="007A5D73"/>
        </w:tc>
        <w:tc>
          <w:tcPr>
            <w:tcW w:w="1188" w:type="dxa"/>
          </w:tcPr>
          <w:p w14:paraId="3F201C17" w14:textId="77777777" w:rsidR="007A5D73" w:rsidRDefault="00000000">
            <w:pPr>
              <w:pStyle w:val="TableHeadCenter"/>
            </w:pPr>
            <w:r>
              <w:t>Arduino</w:t>
            </w:r>
          </w:p>
        </w:tc>
        <w:tc>
          <w:tcPr>
            <w:tcW w:w="1188" w:type="dxa"/>
          </w:tcPr>
          <w:p w14:paraId="4DE27AAB" w14:textId="77777777" w:rsidR="007A5D73" w:rsidRDefault="00000000">
            <w:pPr>
              <w:pStyle w:val="TableHeadCenter"/>
            </w:pPr>
            <w:r>
              <w:t>RA4M1</w:t>
            </w:r>
          </w:p>
        </w:tc>
        <w:tc>
          <w:tcPr>
            <w:tcW w:w="1188" w:type="dxa"/>
          </w:tcPr>
          <w:p w14:paraId="0488C392" w14:textId="77777777" w:rsidR="007A5D73" w:rsidRDefault="00000000">
            <w:pPr>
              <w:pStyle w:val="TableHeadCenter"/>
            </w:pPr>
            <w:r>
              <w:t>GPT channel</w:t>
            </w:r>
          </w:p>
        </w:tc>
      </w:tr>
      <w:tr w:rsidR="007A5D73" w14:paraId="4CE91114" w14:textId="77777777" w:rsidTr="00ED493B">
        <w:trPr>
          <w:jc w:val="center"/>
        </w:trPr>
        <w:tc>
          <w:tcPr>
            <w:tcW w:w="1188" w:type="dxa"/>
          </w:tcPr>
          <w:p w14:paraId="1F8CFB45" w14:textId="77777777" w:rsidR="007A5D73" w:rsidRDefault="00000000">
            <w:pPr>
              <w:pStyle w:val="TableBodyCenter"/>
            </w:pPr>
            <w:r>
              <w:t>-</w:t>
            </w:r>
          </w:p>
        </w:tc>
        <w:tc>
          <w:tcPr>
            <w:tcW w:w="1188" w:type="dxa"/>
          </w:tcPr>
          <w:p w14:paraId="7E9050B1" w14:textId="77777777" w:rsidR="007A5D73" w:rsidRDefault="00000000">
            <w:pPr>
              <w:pStyle w:val="TableBodyCenter"/>
            </w:pPr>
            <w:r>
              <w:t>-</w:t>
            </w:r>
          </w:p>
        </w:tc>
        <w:tc>
          <w:tcPr>
            <w:tcW w:w="1188" w:type="dxa"/>
          </w:tcPr>
          <w:p w14:paraId="01749336" w14:textId="77777777" w:rsidR="007A5D73" w:rsidRDefault="00000000">
            <w:pPr>
              <w:pStyle w:val="TableBodyCenter"/>
            </w:pPr>
            <w:r>
              <w:t>-</w:t>
            </w:r>
          </w:p>
        </w:tc>
        <w:tc>
          <w:tcPr>
            <w:tcW w:w="396" w:type="dxa"/>
          </w:tcPr>
          <w:p w14:paraId="70402A4C" w14:textId="77777777" w:rsidR="007A5D73" w:rsidRDefault="007A5D73"/>
        </w:tc>
        <w:tc>
          <w:tcPr>
            <w:tcW w:w="1188" w:type="dxa"/>
          </w:tcPr>
          <w:p w14:paraId="68A3A1D7" w14:textId="77777777" w:rsidR="007A5D73" w:rsidRDefault="00000000">
            <w:pPr>
              <w:pStyle w:val="TableBodyCenter"/>
            </w:pPr>
            <w:r>
              <w:t>SCL</w:t>
            </w:r>
          </w:p>
        </w:tc>
        <w:tc>
          <w:tcPr>
            <w:tcW w:w="1188" w:type="dxa"/>
          </w:tcPr>
          <w:p w14:paraId="6884A0A0" w14:textId="77777777" w:rsidR="007A5D73" w:rsidRDefault="00000000">
            <w:pPr>
              <w:pStyle w:val="TableBodyCenter"/>
            </w:pPr>
            <w:r>
              <w:rPr>
                <w:b/>
              </w:rPr>
              <w:t>P100</w:t>
            </w:r>
          </w:p>
        </w:tc>
        <w:tc>
          <w:tcPr>
            <w:tcW w:w="1188" w:type="dxa"/>
          </w:tcPr>
          <w:p w14:paraId="43130D11" w14:textId="77777777" w:rsidR="007A5D73" w:rsidRDefault="00000000">
            <w:pPr>
              <w:pStyle w:val="TableBodyCenter"/>
            </w:pPr>
            <w:r>
              <w:rPr>
                <w:b/>
              </w:rPr>
              <w:t>5B</w:t>
            </w:r>
          </w:p>
        </w:tc>
      </w:tr>
      <w:tr w:rsidR="007A5D73" w14:paraId="1CF95E49" w14:textId="77777777" w:rsidTr="00ED493B">
        <w:trPr>
          <w:jc w:val="center"/>
        </w:trPr>
        <w:tc>
          <w:tcPr>
            <w:tcW w:w="1188" w:type="dxa"/>
          </w:tcPr>
          <w:p w14:paraId="2441062E" w14:textId="77777777" w:rsidR="007A5D73" w:rsidRDefault="00000000">
            <w:pPr>
              <w:pStyle w:val="TableBodyCenter"/>
            </w:pPr>
            <w:r>
              <w:t>-</w:t>
            </w:r>
          </w:p>
        </w:tc>
        <w:tc>
          <w:tcPr>
            <w:tcW w:w="1188" w:type="dxa"/>
          </w:tcPr>
          <w:p w14:paraId="6D96EB59" w14:textId="77777777" w:rsidR="007A5D73" w:rsidRDefault="00000000">
            <w:pPr>
              <w:pStyle w:val="TableBodyCenter"/>
            </w:pPr>
            <w:r>
              <w:t>-</w:t>
            </w:r>
          </w:p>
        </w:tc>
        <w:tc>
          <w:tcPr>
            <w:tcW w:w="1188" w:type="dxa"/>
          </w:tcPr>
          <w:p w14:paraId="51CFB0F7" w14:textId="77777777" w:rsidR="007A5D73" w:rsidRDefault="00000000">
            <w:pPr>
              <w:pStyle w:val="TableBodyCenter"/>
            </w:pPr>
            <w:r>
              <w:t>-</w:t>
            </w:r>
          </w:p>
        </w:tc>
        <w:tc>
          <w:tcPr>
            <w:tcW w:w="396" w:type="dxa"/>
          </w:tcPr>
          <w:p w14:paraId="27C4C27B" w14:textId="77777777" w:rsidR="007A5D73" w:rsidRDefault="007A5D73"/>
        </w:tc>
        <w:tc>
          <w:tcPr>
            <w:tcW w:w="1188" w:type="dxa"/>
          </w:tcPr>
          <w:p w14:paraId="4265BEDA" w14:textId="77777777" w:rsidR="007A5D73" w:rsidRDefault="00000000">
            <w:pPr>
              <w:pStyle w:val="TableBodyCenter"/>
            </w:pPr>
            <w:r>
              <w:t>SDA</w:t>
            </w:r>
          </w:p>
        </w:tc>
        <w:tc>
          <w:tcPr>
            <w:tcW w:w="1188" w:type="dxa"/>
          </w:tcPr>
          <w:p w14:paraId="545786B0" w14:textId="77777777" w:rsidR="007A5D73" w:rsidRDefault="00000000">
            <w:pPr>
              <w:pStyle w:val="TableBodyCenter"/>
            </w:pPr>
            <w:r>
              <w:rPr>
                <w:b/>
              </w:rPr>
              <w:t>P101</w:t>
            </w:r>
          </w:p>
        </w:tc>
        <w:tc>
          <w:tcPr>
            <w:tcW w:w="1188" w:type="dxa"/>
          </w:tcPr>
          <w:p w14:paraId="3CD6F171" w14:textId="77777777" w:rsidR="007A5D73" w:rsidRDefault="00000000">
            <w:pPr>
              <w:pStyle w:val="TableBodyCenter"/>
            </w:pPr>
            <w:r>
              <w:rPr>
                <w:b/>
              </w:rPr>
              <w:t>5A</w:t>
            </w:r>
          </w:p>
        </w:tc>
      </w:tr>
      <w:tr w:rsidR="007A5D73" w14:paraId="283AB22C" w14:textId="77777777" w:rsidTr="00ED493B">
        <w:trPr>
          <w:jc w:val="center"/>
        </w:trPr>
        <w:tc>
          <w:tcPr>
            <w:tcW w:w="1188" w:type="dxa"/>
          </w:tcPr>
          <w:p w14:paraId="25A2CF04" w14:textId="77777777" w:rsidR="007A5D73" w:rsidRDefault="00000000">
            <w:pPr>
              <w:pStyle w:val="TableBodyCenter"/>
            </w:pPr>
            <w:r>
              <w:t>-</w:t>
            </w:r>
          </w:p>
        </w:tc>
        <w:tc>
          <w:tcPr>
            <w:tcW w:w="1188" w:type="dxa"/>
          </w:tcPr>
          <w:p w14:paraId="71ECA4A4" w14:textId="77777777" w:rsidR="007A5D73" w:rsidRDefault="00000000">
            <w:pPr>
              <w:pStyle w:val="TableBodyCenter"/>
            </w:pPr>
            <w:r>
              <w:t>-</w:t>
            </w:r>
          </w:p>
        </w:tc>
        <w:tc>
          <w:tcPr>
            <w:tcW w:w="1188" w:type="dxa"/>
          </w:tcPr>
          <w:p w14:paraId="1E751FC4" w14:textId="77777777" w:rsidR="007A5D73" w:rsidRDefault="00000000">
            <w:pPr>
              <w:pStyle w:val="TableBodyCenter"/>
            </w:pPr>
            <w:r>
              <w:t>-</w:t>
            </w:r>
          </w:p>
        </w:tc>
        <w:tc>
          <w:tcPr>
            <w:tcW w:w="396" w:type="dxa"/>
          </w:tcPr>
          <w:p w14:paraId="0E50632B" w14:textId="77777777" w:rsidR="007A5D73" w:rsidRDefault="007A5D73"/>
        </w:tc>
        <w:tc>
          <w:tcPr>
            <w:tcW w:w="1188" w:type="dxa"/>
          </w:tcPr>
          <w:p w14:paraId="3CF92E9B" w14:textId="77777777" w:rsidR="007A5D73" w:rsidRDefault="00000000">
            <w:pPr>
              <w:pStyle w:val="TableBodyCenter"/>
            </w:pPr>
            <w:r>
              <w:t>AREF</w:t>
            </w:r>
          </w:p>
        </w:tc>
        <w:tc>
          <w:tcPr>
            <w:tcW w:w="1188" w:type="dxa"/>
          </w:tcPr>
          <w:p w14:paraId="3E7DBCD0" w14:textId="77777777" w:rsidR="007A5D73" w:rsidRDefault="00000000">
            <w:pPr>
              <w:pStyle w:val="TableBodyCenter"/>
            </w:pPr>
            <w:r>
              <w:t>AREF</w:t>
            </w:r>
          </w:p>
        </w:tc>
        <w:tc>
          <w:tcPr>
            <w:tcW w:w="1188" w:type="dxa"/>
          </w:tcPr>
          <w:p w14:paraId="78C13C7E" w14:textId="77777777" w:rsidR="007A5D73" w:rsidRDefault="00000000">
            <w:pPr>
              <w:pStyle w:val="TableBodyCenter"/>
            </w:pPr>
            <w:r>
              <w:t>-</w:t>
            </w:r>
          </w:p>
        </w:tc>
      </w:tr>
      <w:tr w:rsidR="007A5D73" w14:paraId="2FD59611" w14:textId="77777777" w:rsidTr="00ED493B">
        <w:trPr>
          <w:jc w:val="center"/>
        </w:trPr>
        <w:tc>
          <w:tcPr>
            <w:tcW w:w="1188" w:type="dxa"/>
          </w:tcPr>
          <w:p w14:paraId="6ED21A53" w14:textId="77777777" w:rsidR="007A5D73" w:rsidRDefault="00000000">
            <w:pPr>
              <w:pStyle w:val="TableBodyCenter"/>
            </w:pPr>
            <w:r>
              <w:t>-</w:t>
            </w:r>
          </w:p>
        </w:tc>
        <w:tc>
          <w:tcPr>
            <w:tcW w:w="1188" w:type="dxa"/>
          </w:tcPr>
          <w:p w14:paraId="0D48C1EA" w14:textId="77777777" w:rsidR="007A5D73" w:rsidRDefault="00000000">
            <w:pPr>
              <w:pStyle w:val="TableBodyCenter"/>
            </w:pPr>
            <w:r>
              <w:t>-</w:t>
            </w:r>
          </w:p>
        </w:tc>
        <w:tc>
          <w:tcPr>
            <w:tcW w:w="1188" w:type="dxa"/>
          </w:tcPr>
          <w:p w14:paraId="3B43E6E1" w14:textId="77777777" w:rsidR="007A5D73" w:rsidRDefault="00000000">
            <w:pPr>
              <w:pStyle w:val="TableBodyCenter"/>
            </w:pPr>
            <w:r>
              <w:t>-</w:t>
            </w:r>
          </w:p>
        </w:tc>
        <w:tc>
          <w:tcPr>
            <w:tcW w:w="396" w:type="dxa"/>
          </w:tcPr>
          <w:p w14:paraId="36FD1A68" w14:textId="77777777" w:rsidR="007A5D73" w:rsidRDefault="007A5D73"/>
        </w:tc>
        <w:tc>
          <w:tcPr>
            <w:tcW w:w="1188" w:type="dxa"/>
          </w:tcPr>
          <w:p w14:paraId="26EAEB5D" w14:textId="77777777" w:rsidR="007A5D73" w:rsidRDefault="00000000">
            <w:pPr>
              <w:pStyle w:val="TableBodyCenter"/>
            </w:pPr>
            <w:r>
              <w:t>GND</w:t>
            </w:r>
          </w:p>
        </w:tc>
        <w:tc>
          <w:tcPr>
            <w:tcW w:w="1188" w:type="dxa"/>
          </w:tcPr>
          <w:p w14:paraId="1D5411A0" w14:textId="77777777" w:rsidR="007A5D73" w:rsidRDefault="00000000">
            <w:pPr>
              <w:pStyle w:val="TableBodyCenter"/>
            </w:pPr>
            <w:r>
              <w:t>GND</w:t>
            </w:r>
          </w:p>
        </w:tc>
        <w:tc>
          <w:tcPr>
            <w:tcW w:w="1188" w:type="dxa"/>
          </w:tcPr>
          <w:p w14:paraId="3D34DB80" w14:textId="77777777" w:rsidR="007A5D73" w:rsidRDefault="00000000">
            <w:pPr>
              <w:pStyle w:val="TableBodyCenter"/>
            </w:pPr>
            <w:r>
              <w:t>-</w:t>
            </w:r>
          </w:p>
        </w:tc>
      </w:tr>
      <w:tr w:rsidR="007A5D73" w14:paraId="316A8178" w14:textId="77777777" w:rsidTr="00ED493B">
        <w:trPr>
          <w:jc w:val="center"/>
        </w:trPr>
        <w:tc>
          <w:tcPr>
            <w:tcW w:w="1188" w:type="dxa"/>
          </w:tcPr>
          <w:p w14:paraId="2FEAD87A" w14:textId="77777777" w:rsidR="007A5D73" w:rsidRDefault="00000000">
            <w:pPr>
              <w:pStyle w:val="TableBodyCenter"/>
            </w:pPr>
            <w:r>
              <w:t>-</w:t>
            </w:r>
          </w:p>
        </w:tc>
        <w:tc>
          <w:tcPr>
            <w:tcW w:w="1188" w:type="dxa"/>
          </w:tcPr>
          <w:p w14:paraId="5F7F930A" w14:textId="77777777" w:rsidR="007A5D73" w:rsidRDefault="00000000">
            <w:pPr>
              <w:pStyle w:val="TableBodyCenter"/>
            </w:pPr>
            <w:r>
              <w:t>MD</w:t>
            </w:r>
          </w:p>
        </w:tc>
        <w:tc>
          <w:tcPr>
            <w:tcW w:w="1188" w:type="dxa"/>
          </w:tcPr>
          <w:p w14:paraId="3C38D4DA" w14:textId="77777777" w:rsidR="007A5D73" w:rsidRDefault="00000000">
            <w:pPr>
              <w:pStyle w:val="TableBodyCenter"/>
            </w:pPr>
            <w:r>
              <w:t>NC</w:t>
            </w:r>
          </w:p>
        </w:tc>
        <w:tc>
          <w:tcPr>
            <w:tcW w:w="396" w:type="dxa"/>
          </w:tcPr>
          <w:p w14:paraId="6B4A9073" w14:textId="77777777" w:rsidR="007A5D73" w:rsidRDefault="007A5D73"/>
        </w:tc>
        <w:tc>
          <w:tcPr>
            <w:tcW w:w="1188" w:type="dxa"/>
          </w:tcPr>
          <w:p w14:paraId="26948324" w14:textId="77777777" w:rsidR="007A5D73" w:rsidRDefault="00000000">
            <w:pPr>
              <w:pStyle w:val="TableBodyCenter"/>
            </w:pPr>
            <w:r>
              <w:t>D13/SCK</w:t>
            </w:r>
          </w:p>
        </w:tc>
        <w:tc>
          <w:tcPr>
            <w:tcW w:w="1188" w:type="dxa"/>
          </w:tcPr>
          <w:p w14:paraId="2A77BD31" w14:textId="77777777" w:rsidR="007A5D73" w:rsidRDefault="00000000">
            <w:pPr>
              <w:pStyle w:val="TableBodyCenter"/>
            </w:pPr>
            <w:r>
              <w:t>P111</w:t>
            </w:r>
          </w:p>
        </w:tc>
        <w:tc>
          <w:tcPr>
            <w:tcW w:w="1188" w:type="dxa"/>
          </w:tcPr>
          <w:p w14:paraId="4EA1D4B8" w14:textId="77777777" w:rsidR="007A5D73" w:rsidRDefault="00000000">
            <w:pPr>
              <w:pStyle w:val="TableBodyCenter"/>
            </w:pPr>
            <w:r>
              <w:t>3A</w:t>
            </w:r>
          </w:p>
        </w:tc>
      </w:tr>
      <w:tr w:rsidR="007A5D73" w14:paraId="71C2174A" w14:textId="77777777" w:rsidTr="00ED493B">
        <w:trPr>
          <w:jc w:val="center"/>
        </w:trPr>
        <w:tc>
          <w:tcPr>
            <w:tcW w:w="1188" w:type="dxa"/>
          </w:tcPr>
          <w:p w14:paraId="5DF59E47" w14:textId="77777777" w:rsidR="007A5D73" w:rsidRDefault="00000000">
            <w:pPr>
              <w:pStyle w:val="TableBodyCenter"/>
            </w:pPr>
            <w:r>
              <w:t>-</w:t>
            </w:r>
          </w:p>
        </w:tc>
        <w:tc>
          <w:tcPr>
            <w:tcW w:w="1188" w:type="dxa"/>
          </w:tcPr>
          <w:p w14:paraId="32C5E0C9" w14:textId="77777777" w:rsidR="007A5D73" w:rsidRDefault="00000000">
            <w:pPr>
              <w:pStyle w:val="TableBodyCenter"/>
            </w:pPr>
            <w:r>
              <w:t>5V</w:t>
            </w:r>
          </w:p>
        </w:tc>
        <w:tc>
          <w:tcPr>
            <w:tcW w:w="1188" w:type="dxa"/>
          </w:tcPr>
          <w:p w14:paraId="6C4D546F" w14:textId="77777777" w:rsidR="007A5D73" w:rsidRDefault="00000000">
            <w:pPr>
              <w:pStyle w:val="TableBodyCenter"/>
            </w:pPr>
            <w:r>
              <w:t>IOREF</w:t>
            </w:r>
          </w:p>
        </w:tc>
        <w:tc>
          <w:tcPr>
            <w:tcW w:w="396" w:type="dxa"/>
          </w:tcPr>
          <w:p w14:paraId="6DAD2939" w14:textId="77777777" w:rsidR="007A5D73" w:rsidRDefault="007A5D73"/>
        </w:tc>
        <w:tc>
          <w:tcPr>
            <w:tcW w:w="1188" w:type="dxa"/>
          </w:tcPr>
          <w:p w14:paraId="27135623" w14:textId="77777777" w:rsidR="007A5D73" w:rsidRDefault="00000000">
            <w:pPr>
              <w:pStyle w:val="TableBodyCenter"/>
            </w:pPr>
            <w:r>
              <w:t>D12/MISO</w:t>
            </w:r>
          </w:p>
        </w:tc>
        <w:tc>
          <w:tcPr>
            <w:tcW w:w="1188" w:type="dxa"/>
          </w:tcPr>
          <w:p w14:paraId="2BDC3BE2" w14:textId="77777777" w:rsidR="007A5D73" w:rsidRDefault="00000000">
            <w:pPr>
              <w:pStyle w:val="TableBodyCenter"/>
            </w:pPr>
            <w:r>
              <w:t>P110</w:t>
            </w:r>
          </w:p>
        </w:tc>
        <w:tc>
          <w:tcPr>
            <w:tcW w:w="1188" w:type="dxa"/>
          </w:tcPr>
          <w:p w14:paraId="3AF2054C" w14:textId="77777777" w:rsidR="007A5D73" w:rsidRDefault="00000000">
            <w:pPr>
              <w:pStyle w:val="TableBodyCenter"/>
            </w:pPr>
            <w:r>
              <w:t>1B</w:t>
            </w:r>
          </w:p>
        </w:tc>
      </w:tr>
      <w:tr w:rsidR="007A5D73" w14:paraId="54A688FC" w14:textId="77777777" w:rsidTr="00ED493B">
        <w:trPr>
          <w:jc w:val="center"/>
        </w:trPr>
        <w:tc>
          <w:tcPr>
            <w:tcW w:w="1188" w:type="dxa"/>
          </w:tcPr>
          <w:p w14:paraId="3E045430" w14:textId="77777777" w:rsidR="007A5D73" w:rsidRDefault="00000000">
            <w:pPr>
              <w:pStyle w:val="TableBodyCenter"/>
            </w:pPr>
            <w:r>
              <w:t>-</w:t>
            </w:r>
          </w:p>
        </w:tc>
        <w:tc>
          <w:tcPr>
            <w:tcW w:w="1188" w:type="dxa"/>
          </w:tcPr>
          <w:p w14:paraId="471E9B44" w14:textId="77777777" w:rsidR="007A5D73" w:rsidRDefault="00000000">
            <w:pPr>
              <w:pStyle w:val="TableBodyCenter"/>
            </w:pPr>
            <w:r>
              <w:t>/RESET</w:t>
            </w:r>
          </w:p>
        </w:tc>
        <w:tc>
          <w:tcPr>
            <w:tcW w:w="1188" w:type="dxa"/>
          </w:tcPr>
          <w:p w14:paraId="7C3753C5" w14:textId="77777777" w:rsidR="007A5D73" w:rsidRDefault="00000000">
            <w:pPr>
              <w:pStyle w:val="TableBodyCenter"/>
            </w:pPr>
            <w:r>
              <w:t>RESET</w:t>
            </w:r>
          </w:p>
        </w:tc>
        <w:tc>
          <w:tcPr>
            <w:tcW w:w="396" w:type="dxa"/>
          </w:tcPr>
          <w:p w14:paraId="7195A520" w14:textId="77777777" w:rsidR="007A5D73" w:rsidRDefault="007A5D73"/>
        </w:tc>
        <w:tc>
          <w:tcPr>
            <w:tcW w:w="1188" w:type="dxa"/>
          </w:tcPr>
          <w:p w14:paraId="14ECA082" w14:textId="77777777" w:rsidR="007A5D73" w:rsidRDefault="00000000">
            <w:pPr>
              <w:pStyle w:val="TableBodyCenter"/>
            </w:pPr>
            <w:r>
              <w:t>D11/MOSI</w:t>
            </w:r>
          </w:p>
        </w:tc>
        <w:tc>
          <w:tcPr>
            <w:tcW w:w="1188" w:type="dxa"/>
          </w:tcPr>
          <w:p w14:paraId="54D653A6" w14:textId="77777777" w:rsidR="007A5D73" w:rsidRDefault="00000000">
            <w:pPr>
              <w:pStyle w:val="TableBodyCenter"/>
            </w:pPr>
            <w:r>
              <w:t>P109</w:t>
            </w:r>
          </w:p>
        </w:tc>
        <w:tc>
          <w:tcPr>
            <w:tcW w:w="1188" w:type="dxa"/>
          </w:tcPr>
          <w:p w14:paraId="3D53D887" w14:textId="77777777" w:rsidR="007A5D73" w:rsidRDefault="00000000">
            <w:pPr>
              <w:pStyle w:val="TableBodyCenter"/>
            </w:pPr>
            <w:r>
              <w:t>1A</w:t>
            </w:r>
          </w:p>
        </w:tc>
      </w:tr>
      <w:tr w:rsidR="007A5D73" w14:paraId="175E40F2" w14:textId="77777777" w:rsidTr="00ED493B">
        <w:trPr>
          <w:jc w:val="center"/>
        </w:trPr>
        <w:tc>
          <w:tcPr>
            <w:tcW w:w="1188" w:type="dxa"/>
          </w:tcPr>
          <w:p w14:paraId="13E21280" w14:textId="77777777" w:rsidR="007A5D73" w:rsidRDefault="00000000">
            <w:pPr>
              <w:pStyle w:val="TableBodyCenter"/>
            </w:pPr>
            <w:r>
              <w:t>-</w:t>
            </w:r>
          </w:p>
        </w:tc>
        <w:tc>
          <w:tcPr>
            <w:tcW w:w="1188" w:type="dxa"/>
          </w:tcPr>
          <w:p w14:paraId="62EC8201" w14:textId="77777777" w:rsidR="007A5D73" w:rsidRDefault="00000000">
            <w:pPr>
              <w:pStyle w:val="TableBodyCenter"/>
            </w:pPr>
            <w:r>
              <w:t>-</w:t>
            </w:r>
          </w:p>
        </w:tc>
        <w:tc>
          <w:tcPr>
            <w:tcW w:w="1188" w:type="dxa"/>
          </w:tcPr>
          <w:p w14:paraId="26444179" w14:textId="77777777" w:rsidR="007A5D73" w:rsidRDefault="00000000">
            <w:pPr>
              <w:pStyle w:val="TableBodyCenter"/>
            </w:pPr>
            <w:r>
              <w:t>3V3</w:t>
            </w:r>
          </w:p>
        </w:tc>
        <w:tc>
          <w:tcPr>
            <w:tcW w:w="396" w:type="dxa"/>
          </w:tcPr>
          <w:p w14:paraId="23908205" w14:textId="77777777" w:rsidR="007A5D73" w:rsidRDefault="007A5D73"/>
        </w:tc>
        <w:tc>
          <w:tcPr>
            <w:tcW w:w="1188" w:type="dxa"/>
          </w:tcPr>
          <w:p w14:paraId="79D8C318" w14:textId="77777777" w:rsidR="007A5D73" w:rsidRDefault="00000000">
            <w:pPr>
              <w:pStyle w:val="TableBodyCenter"/>
            </w:pPr>
            <w:r>
              <w:t>D10/CS~</w:t>
            </w:r>
          </w:p>
        </w:tc>
        <w:tc>
          <w:tcPr>
            <w:tcW w:w="1188" w:type="dxa"/>
          </w:tcPr>
          <w:p w14:paraId="0BC1624A" w14:textId="77777777" w:rsidR="007A5D73" w:rsidRDefault="00000000">
            <w:pPr>
              <w:pStyle w:val="TableBodyCenter"/>
            </w:pPr>
            <w:r>
              <w:t>P112</w:t>
            </w:r>
          </w:p>
        </w:tc>
        <w:tc>
          <w:tcPr>
            <w:tcW w:w="1188" w:type="dxa"/>
          </w:tcPr>
          <w:p w14:paraId="14E45A05" w14:textId="77777777" w:rsidR="007A5D73" w:rsidRDefault="00000000">
            <w:pPr>
              <w:pStyle w:val="TableBodyCenter"/>
            </w:pPr>
            <w:r>
              <w:t>3B</w:t>
            </w:r>
          </w:p>
        </w:tc>
      </w:tr>
      <w:tr w:rsidR="007A5D73" w14:paraId="40529383" w14:textId="77777777" w:rsidTr="00ED493B">
        <w:trPr>
          <w:jc w:val="center"/>
        </w:trPr>
        <w:tc>
          <w:tcPr>
            <w:tcW w:w="1188" w:type="dxa"/>
          </w:tcPr>
          <w:p w14:paraId="15EE3033" w14:textId="77777777" w:rsidR="007A5D73" w:rsidRDefault="00000000">
            <w:pPr>
              <w:pStyle w:val="TableBodyCenter"/>
            </w:pPr>
            <w:r>
              <w:t>-</w:t>
            </w:r>
          </w:p>
        </w:tc>
        <w:tc>
          <w:tcPr>
            <w:tcW w:w="1188" w:type="dxa"/>
          </w:tcPr>
          <w:p w14:paraId="6DBBD56A" w14:textId="77777777" w:rsidR="007A5D73" w:rsidRDefault="00000000">
            <w:pPr>
              <w:pStyle w:val="TableBodyCenter"/>
            </w:pPr>
            <w:r>
              <w:t>5V</w:t>
            </w:r>
          </w:p>
        </w:tc>
        <w:tc>
          <w:tcPr>
            <w:tcW w:w="1188" w:type="dxa"/>
          </w:tcPr>
          <w:p w14:paraId="59F728E2" w14:textId="77777777" w:rsidR="007A5D73" w:rsidRDefault="00000000">
            <w:pPr>
              <w:pStyle w:val="TableBodyCenter"/>
            </w:pPr>
            <w:r>
              <w:t>5V</w:t>
            </w:r>
          </w:p>
        </w:tc>
        <w:tc>
          <w:tcPr>
            <w:tcW w:w="396" w:type="dxa"/>
          </w:tcPr>
          <w:p w14:paraId="79E85D29" w14:textId="77777777" w:rsidR="007A5D73" w:rsidRDefault="007A5D73"/>
        </w:tc>
        <w:tc>
          <w:tcPr>
            <w:tcW w:w="1188" w:type="dxa"/>
          </w:tcPr>
          <w:p w14:paraId="624ADFC9" w14:textId="77777777" w:rsidR="007A5D73" w:rsidRDefault="00000000">
            <w:pPr>
              <w:pStyle w:val="TableBodyCenter"/>
            </w:pPr>
            <w:r>
              <w:t>D9~</w:t>
            </w:r>
          </w:p>
        </w:tc>
        <w:tc>
          <w:tcPr>
            <w:tcW w:w="1188" w:type="dxa"/>
          </w:tcPr>
          <w:p w14:paraId="6D77FF74" w14:textId="77777777" w:rsidR="007A5D73" w:rsidRDefault="00000000">
            <w:pPr>
              <w:pStyle w:val="TableBodyCenter"/>
            </w:pPr>
            <w:r>
              <w:t>P303</w:t>
            </w:r>
          </w:p>
        </w:tc>
        <w:tc>
          <w:tcPr>
            <w:tcW w:w="1188" w:type="dxa"/>
          </w:tcPr>
          <w:p w14:paraId="2F8FF263" w14:textId="77777777" w:rsidR="007A5D73" w:rsidRDefault="00000000">
            <w:pPr>
              <w:pStyle w:val="TableBodyCenter"/>
            </w:pPr>
            <w:r>
              <w:t>7B</w:t>
            </w:r>
          </w:p>
        </w:tc>
      </w:tr>
      <w:tr w:rsidR="007A5D73" w14:paraId="0332382B" w14:textId="77777777" w:rsidTr="00ED493B">
        <w:trPr>
          <w:jc w:val="center"/>
        </w:trPr>
        <w:tc>
          <w:tcPr>
            <w:tcW w:w="1188" w:type="dxa"/>
          </w:tcPr>
          <w:p w14:paraId="3AF1D05F" w14:textId="77777777" w:rsidR="007A5D73" w:rsidRDefault="00000000">
            <w:pPr>
              <w:pStyle w:val="TableBodyCenter"/>
            </w:pPr>
            <w:r>
              <w:t>-</w:t>
            </w:r>
          </w:p>
        </w:tc>
        <w:tc>
          <w:tcPr>
            <w:tcW w:w="1188" w:type="dxa"/>
          </w:tcPr>
          <w:p w14:paraId="69D3A6CC" w14:textId="77777777" w:rsidR="007A5D73" w:rsidRDefault="00000000">
            <w:pPr>
              <w:pStyle w:val="TableBodyCenter"/>
            </w:pPr>
            <w:r>
              <w:t>GND</w:t>
            </w:r>
          </w:p>
        </w:tc>
        <w:tc>
          <w:tcPr>
            <w:tcW w:w="1188" w:type="dxa"/>
          </w:tcPr>
          <w:p w14:paraId="77B2DB97" w14:textId="77777777" w:rsidR="007A5D73" w:rsidRDefault="00000000">
            <w:pPr>
              <w:pStyle w:val="TableBodyCenter"/>
            </w:pPr>
            <w:r>
              <w:t>GND</w:t>
            </w:r>
          </w:p>
        </w:tc>
        <w:tc>
          <w:tcPr>
            <w:tcW w:w="396" w:type="dxa"/>
          </w:tcPr>
          <w:p w14:paraId="239F16E2" w14:textId="77777777" w:rsidR="007A5D73" w:rsidRDefault="007A5D73"/>
        </w:tc>
        <w:tc>
          <w:tcPr>
            <w:tcW w:w="1188" w:type="dxa"/>
          </w:tcPr>
          <w:p w14:paraId="293DACA7" w14:textId="77777777" w:rsidR="007A5D73" w:rsidRDefault="00000000">
            <w:pPr>
              <w:pStyle w:val="TableBodyCenter"/>
            </w:pPr>
            <w:r>
              <w:t>D8~</w:t>
            </w:r>
          </w:p>
        </w:tc>
        <w:tc>
          <w:tcPr>
            <w:tcW w:w="1188" w:type="dxa"/>
          </w:tcPr>
          <w:p w14:paraId="3E154042" w14:textId="77777777" w:rsidR="007A5D73" w:rsidRDefault="00000000">
            <w:pPr>
              <w:pStyle w:val="TableBodyCenter"/>
            </w:pPr>
            <w:r>
              <w:t>P304</w:t>
            </w:r>
          </w:p>
        </w:tc>
        <w:tc>
          <w:tcPr>
            <w:tcW w:w="1188" w:type="dxa"/>
          </w:tcPr>
          <w:p w14:paraId="504F09A7" w14:textId="77777777" w:rsidR="007A5D73" w:rsidRDefault="00000000">
            <w:pPr>
              <w:pStyle w:val="TableBodyCenter"/>
            </w:pPr>
            <w:r>
              <w:t>7A</w:t>
            </w:r>
          </w:p>
        </w:tc>
      </w:tr>
      <w:tr w:rsidR="007A5D73" w14:paraId="0F219769" w14:textId="77777777" w:rsidTr="00ED493B">
        <w:trPr>
          <w:jc w:val="center"/>
        </w:trPr>
        <w:tc>
          <w:tcPr>
            <w:tcW w:w="1188" w:type="dxa"/>
          </w:tcPr>
          <w:p w14:paraId="38A17DB2" w14:textId="77777777" w:rsidR="007A5D73" w:rsidRDefault="00000000">
            <w:pPr>
              <w:pStyle w:val="TableBodyCenter"/>
            </w:pPr>
            <w:r>
              <w:t>-</w:t>
            </w:r>
          </w:p>
        </w:tc>
        <w:tc>
          <w:tcPr>
            <w:tcW w:w="1188" w:type="dxa"/>
          </w:tcPr>
          <w:p w14:paraId="265FF8B9" w14:textId="77777777" w:rsidR="007A5D73" w:rsidRDefault="00000000">
            <w:pPr>
              <w:pStyle w:val="TableBodyCenter"/>
            </w:pPr>
            <w:r>
              <w:t>GND</w:t>
            </w:r>
          </w:p>
        </w:tc>
        <w:tc>
          <w:tcPr>
            <w:tcW w:w="1188" w:type="dxa"/>
          </w:tcPr>
          <w:p w14:paraId="4AD5A0A1" w14:textId="77777777" w:rsidR="007A5D73" w:rsidRDefault="00000000">
            <w:pPr>
              <w:pStyle w:val="TableBodyCenter"/>
            </w:pPr>
            <w:r>
              <w:t>GND</w:t>
            </w:r>
          </w:p>
        </w:tc>
        <w:tc>
          <w:tcPr>
            <w:tcW w:w="396" w:type="dxa"/>
          </w:tcPr>
          <w:p w14:paraId="00802F03" w14:textId="77777777" w:rsidR="007A5D73" w:rsidRDefault="007A5D73"/>
        </w:tc>
        <w:tc>
          <w:tcPr>
            <w:tcW w:w="1188" w:type="dxa"/>
          </w:tcPr>
          <w:p w14:paraId="5098367E" w14:textId="77777777" w:rsidR="007A5D73" w:rsidRDefault="00000000">
            <w:pPr>
              <w:pStyle w:val="TableBodyCenter"/>
            </w:pPr>
            <w:r>
              <w:t>—</w:t>
            </w:r>
          </w:p>
        </w:tc>
        <w:tc>
          <w:tcPr>
            <w:tcW w:w="1188" w:type="dxa"/>
          </w:tcPr>
          <w:p w14:paraId="7A6F66A6" w14:textId="77777777" w:rsidR="007A5D73" w:rsidRDefault="00000000">
            <w:pPr>
              <w:pStyle w:val="TableBodyCenter"/>
            </w:pPr>
            <w:r>
              <w:t>—</w:t>
            </w:r>
          </w:p>
        </w:tc>
        <w:tc>
          <w:tcPr>
            <w:tcW w:w="1188" w:type="dxa"/>
          </w:tcPr>
          <w:p w14:paraId="1EC1E2AC" w14:textId="77777777" w:rsidR="007A5D73" w:rsidRDefault="00000000">
            <w:pPr>
              <w:pStyle w:val="TableBodyCenter"/>
            </w:pPr>
            <w:r>
              <w:t>—</w:t>
            </w:r>
          </w:p>
        </w:tc>
      </w:tr>
      <w:tr w:rsidR="007A5D73" w14:paraId="6583FD1C" w14:textId="77777777" w:rsidTr="00ED493B">
        <w:trPr>
          <w:jc w:val="center"/>
        </w:trPr>
        <w:tc>
          <w:tcPr>
            <w:tcW w:w="1188" w:type="dxa"/>
          </w:tcPr>
          <w:p w14:paraId="16BA5018" w14:textId="77777777" w:rsidR="007A5D73" w:rsidRDefault="00000000">
            <w:pPr>
              <w:pStyle w:val="TableBodyCenter"/>
            </w:pPr>
            <w:r>
              <w:t>-</w:t>
            </w:r>
          </w:p>
        </w:tc>
        <w:tc>
          <w:tcPr>
            <w:tcW w:w="1188" w:type="dxa"/>
          </w:tcPr>
          <w:p w14:paraId="049F5DFF" w14:textId="77777777" w:rsidR="007A5D73" w:rsidRDefault="00000000">
            <w:pPr>
              <w:pStyle w:val="TableBodyCenter"/>
            </w:pPr>
            <w:r>
              <w:t>VIN</w:t>
            </w:r>
          </w:p>
        </w:tc>
        <w:tc>
          <w:tcPr>
            <w:tcW w:w="1188" w:type="dxa"/>
          </w:tcPr>
          <w:p w14:paraId="70E5B8BB" w14:textId="77777777" w:rsidR="007A5D73" w:rsidRDefault="00000000">
            <w:pPr>
              <w:pStyle w:val="TableBodyCenter"/>
            </w:pPr>
            <w:r>
              <w:t>VIN</w:t>
            </w:r>
          </w:p>
        </w:tc>
        <w:tc>
          <w:tcPr>
            <w:tcW w:w="396" w:type="dxa"/>
          </w:tcPr>
          <w:p w14:paraId="37ECC782" w14:textId="77777777" w:rsidR="007A5D73" w:rsidRDefault="007A5D73"/>
        </w:tc>
        <w:tc>
          <w:tcPr>
            <w:tcW w:w="1188" w:type="dxa"/>
          </w:tcPr>
          <w:p w14:paraId="11AE9D85" w14:textId="77777777" w:rsidR="007A5D73" w:rsidRDefault="00000000">
            <w:pPr>
              <w:pStyle w:val="TableBodyCenter"/>
            </w:pPr>
            <w:r>
              <w:t>D7</w:t>
            </w:r>
          </w:p>
        </w:tc>
        <w:tc>
          <w:tcPr>
            <w:tcW w:w="1188" w:type="dxa"/>
          </w:tcPr>
          <w:p w14:paraId="72DDC23E" w14:textId="77777777" w:rsidR="007A5D73" w:rsidRDefault="00000000">
            <w:pPr>
              <w:pStyle w:val="TableBodyCenter"/>
            </w:pPr>
            <w:r>
              <w:t>P107</w:t>
            </w:r>
          </w:p>
        </w:tc>
        <w:tc>
          <w:tcPr>
            <w:tcW w:w="1188" w:type="dxa"/>
          </w:tcPr>
          <w:p w14:paraId="4071B6F0" w14:textId="77777777" w:rsidR="007A5D73" w:rsidRDefault="00000000">
            <w:pPr>
              <w:pStyle w:val="TableBodyCenter"/>
            </w:pPr>
            <w:r>
              <w:t>0A</w:t>
            </w:r>
          </w:p>
        </w:tc>
      </w:tr>
      <w:tr w:rsidR="007A5D73" w14:paraId="7012FE00" w14:textId="77777777" w:rsidTr="00ED493B">
        <w:trPr>
          <w:jc w:val="center"/>
        </w:trPr>
        <w:tc>
          <w:tcPr>
            <w:tcW w:w="1188" w:type="dxa"/>
          </w:tcPr>
          <w:p w14:paraId="139218E8" w14:textId="77777777" w:rsidR="007A5D73" w:rsidRDefault="00000000">
            <w:pPr>
              <w:pStyle w:val="TableBodyCenter"/>
            </w:pPr>
            <w:r>
              <w:t>—</w:t>
            </w:r>
          </w:p>
        </w:tc>
        <w:tc>
          <w:tcPr>
            <w:tcW w:w="1188" w:type="dxa"/>
          </w:tcPr>
          <w:p w14:paraId="66D227D0" w14:textId="77777777" w:rsidR="007A5D73" w:rsidRDefault="00000000">
            <w:pPr>
              <w:pStyle w:val="TableBodyCenter"/>
            </w:pPr>
            <w:r>
              <w:t>—</w:t>
            </w:r>
          </w:p>
        </w:tc>
        <w:tc>
          <w:tcPr>
            <w:tcW w:w="1188" w:type="dxa"/>
          </w:tcPr>
          <w:p w14:paraId="274E44DC" w14:textId="77777777" w:rsidR="007A5D73" w:rsidRDefault="00000000">
            <w:pPr>
              <w:pStyle w:val="TableBodyCenter"/>
            </w:pPr>
            <w:r>
              <w:t>—</w:t>
            </w:r>
          </w:p>
        </w:tc>
        <w:tc>
          <w:tcPr>
            <w:tcW w:w="396" w:type="dxa"/>
          </w:tcPr>
          <w:p w14:paraId="00B46DCA" w14:textId="77777777" w:rsidR="007A5D73" w:rsidRDefault="007A5D73"/>
        </w:tc>
        <w:tc>
          <w:tcPr>
            <w:tcW w:w="1188" w:type="dxa"/>
          </w:tcPr>
          <w:p w14:paraId="24E484E6" w14:textId="77777777" w:rsidR="007A5D73" w:rsidRDefault="00000000">
            <w:pPr>
              <w:pStyle w:val="TableBodyCenter"/>
            </w:pPr>
            <w:r>
              <w:t>D6</w:t>
            </w:r>
          </w:p>
        </w:tc>
        <w:tc>
          <w:tcPr>
            <w:tcW w:w="1188" w:type="dxa"/>
          </w:tcPr>
          <w:p w14:paraId="6DCB2CF7" w14:textId="77777777" w:rsidR="007A5D73" w:rsidRDefault="00000000">
            <w:pPr>
              <w:pStyle w:val="TableBodyCenter"/>
            </w:pPr>
            <w:r>
              <w:t>P106</w:t>
            </w:r>
          </w:p>
        </w:tc>
        <w:tc>
          <w:tcPr>
            <w:tcW w:w="1188" w:type="dxa"/>
          </w:tcPr>
          <w:p w14:paraId="2688FB07" w14:textId="77777777" w:rsidR="007A5D73" w:rsidRDefault="00000000">
            <w:pPr>
              <w:pStyle w:val="TableBodyCenter"/>
            </w:pPr>
            <w:r>
              <w:t>0B</w:t>
            </w:r>
          </w:p>
        </w:tc>
      </w:tr>
      <w:tr w:rsidR="007A5D73" w14:paraId="16195672" w14:textId="77777777" w:rsidTr="00ED493B">
        <w:trPr>
          <w:jc w:val="center"/>
        </w:trPr>
        <w:tc>
          <w:tcPr>
            <w:tcW w:w="1188" w:type="dxa"/>
          </w:tcPr>
          <w:p w14:paraId="23A74AA0" w14:textId="77777777" w:rsidR="007A5D73" w:rsidRDefault="00000000">
            <w:pPr>
              <w:pStyle w:val="TableBodyCenter"/>
            </w:pPr>
            <w:r>
              <w:t>-</w:t>
            </w:r>
          </w:p>
        </w:tc>
        <w:tc>
          <w:tcPr>
            <w:tcW w:w="1188" w:type="dxa"/>
          </w:tcPr>
          <w:p w14:paraId="63E6A315" w14:textId="77777777" w:rsidR="007A5D73" w:rsidRDefault="00000000">
            <w:pPr>
              <w:pStyle w:val="TableBodyCenter"/>
            </w:pPr>
            <w:r>
              <w:t>P014</w:t>
            </w:r>
          </w:p>
        </w:tc>
        <w:tc>
          <w:tcPr>
            <w:tcW w:w="1188" w:type="dxa"/>
          </w:tcPr>
          <w:p w14:paraId="220B36FF" w14:textId="77777777" w:rsidR="007A5D73" w:rsidRDefault="00000000">
            <w:pPr>
              <w:pStyle w:val="TableBodyCenter"/>
            </w:pPr>
            <w:r>
              <w:t>A0</w:t>
            </w:r>
          </w:p>
        </w:tc>
        <w:tc>
          <w:tcPr>
            <w:tcW w:w="396" w:type="dxa"/>
          </w:tcPr>
          <w:p w14:paraId="23498A5D" w14:textId="77777777" w:rsidR="007A5D73" w:rsidRDefault="007A5D73"/>
        </w:tc>
        <w:tc>
          <w:tcPr>
            <w:tcW w:w="1188" w:type="dxa"/>
          </w:tcPr>
          <w:p w14:paraId="574DCE53" w14:textId="77777777" w:rsidR="007A5D73" w:rsidRDefault="00000000">
            <w:pPr>
              <w:pStyle w:val="TableBodyCenter"/>
            </w:pPr>
            <w:r>
              <w:t>D5~</w:t>
            </w:r>
          </w:p>
        </w:tc>
        <w:tc>
          <w:tcPr>
            <w:tcW w:w="1188" w:type="dxa"/>
          </w:tcPr>
          <w:p w14:paraId="5EF13D5D" w14:textId="77777777" w:rsidR="007A5D73" w:rsidRDefault="00000000">
            <w:pPr>
              <w:pStyle w:val="TableBodyCenter"/>
            </w:pPr>
            <w:r>
              <w:t>P102</w:t>
            </w:r>
          </w:p>
        </w:tc>
        <w:tc>
          <w:tcPr>
            <w:tcW w:w="1188" w:type="dxa"/>
          </w:tcPr>
          <w:p w14:paraId="67CBF23F" w14:textId="77777777" w:rsidR="007A5D73" w:rsidRDefault="00000000">
            <w:pPr>
              <w:pStyle w:val="TableBodyCenter"/>
            </w:pPr>
            <w:r>
              <w:t>2B</w:t>
            </w:r>
          </w:p>
        </w:tc>
      </w:tr>
      <w:tr w:rsidR="007A5D73" w14:paraId="49A41EA0" w14:textId="77777777" w:rsidTr="00ED493B">
        <w:trPr>
          <w:jc w:val="center"/>
        </w:trPr>
        <w:tc>
          <w:tcPr>
            <w:tcW w:w="1188" w:type="dxa"/>
          </w:tcPr>
          <w:p w14:paraId="65161B0B" w14:textId="77777777" w:rsidR="007A5D73" w:rsidRDefault="00000000">
            <w:pPr>
              <w:pStyle w:val="TableBodyCenter"/>
            </w:pPr>
            <w:r>
              <w:t>-</w:t>
            </w:r>
          </w:p>
        </w:tc>
        <w:tc>
          <w:tcPr>
            <w:tcW w:w="1188" w:type="dxa"/>
          </w:tcPr>
          <w:p w14:paraId="1C1867B7" w14:textId="77777777" w:rsidR="007A5D73" w:rsidRDefault="00000000">
            <w:pPr>
              <w:pStyle w:val="TableBodyCenter"/>
            </w:pPr>
            <w:r>
              <w:t>P000</w:t>
            </w:r>
          </w:p>
        </w:tc>
        <w:tc>
          <w:tcPr>
            <w:tcW w:w="1188" w:type="dxa"/>
          </w:tcPr>
          <w:p w14:paraId="6F4F8E7A" w14:textId="77777777" w:rsidR="007A5D73" w:rsidRDefault="00000000">
            <w:pPr>
              <w:pStyle w:val="TableBodyCenter"/>
            </w:pPr>
            <w:r>
              <w:t>A1</w:t>
            </w:r>
          </w:p>
        </w:tc>
        <w:tc>
          <w:tcPr>
            <w:tcW w:w="396" w:type="dxa"/>
          </w:tcPr>
          <w:p w14:paraId="5A19C499" w14:textId="77777777" w:rsidR="007A5D73" w:rsidRDefault="007A5D73"/>
        </w:tc>
        <w:tc>
          <w:tcPr>
            <w:tcW w:w="1188" w:type="dxa"/>
          </w:tcPr>
          <w:p w14:paraId="2997F92D" w14:textId="77777777" w:rsidR="007A5D73" w:rsidRDefault="00000000">
            <w:pPr>
              <w:pStyle w:val="TableBodyCenter"/>
            </w:pPr>
            <w:r>
              <w:t>D4~</w:t>
            </w:r>
          </w:p>
        </w:tc>
        <w:tc>
          <w:tcPr>
            <w:tcW w:w="1188" w:type="dxa"/>
          </w:tcPr>
          <w:p w14:paraId="463EF3C9" w14:textId="77777777" w:rsidR="007A5D73" w:rsidRDefault="00000000">
            <w:pPr>
              <w:pStyle w:val="TableBodyCenter"/>
            </w:pPr>
            <w:r>
              <w:t>P103</w:t>
            </w:r>
          </w:p>
        </w:tc>
        <w:tc>
          <w:tcPr>
            <w:tcW w:w="1188" w:type="dxa"/>
          </w:tcPr>
          <w:p w14:paraId="781B47F3" w14:textId="77777777" w:rsidR="007A5D73" w:rsidRDefault="00000000">
            <w:pPr>
              <w:pStyle w:val="TableBodyCenter"/>
            </w:pPr>
            <w:r>
              <w:t>2A</w:t>
            </w:r>
          </w:p>
        </w:tc>
      </w:tr>
      <w:tr w:rsidR="007A5D73" w14:paraId="57A4D749" w14:textId="77777777" w:rsidTr="00ED493B">
        <w:trPr>
          <w:jc w:val="center"/>
        </w:trPr>
        <w:tc>
          <w:tcPr>
            <w:tcW w:w="1188" w:type="dxa"/>
          </w:tcPr>
          <w:p w14:paraId="3837C8F3" w14:textId="77777777" w:rsidR="007A5D73" w:rsidRDefault="00000000">
            <w:pPr>
              <w:pStyle w:val="TableBodyCenter"/>
            </w:pPr>
            <w:r>
              <w:t>-</w:t>
            </w:r>
          </w:p>
        </w:tc>
        <w:tc>
          <w:tcPr>
            <w:tcW w:w="1188" w:type="dxa"/>
          </w:tcPr>
          <w:p w14:paraId="4F24F089" w14:textId="77777777" w:rsidR="007A5D73" w:rsidRDefault="00000000">
            <w:pPr>
              <w:pStyle w:val="TableBodyCenter"/>
            </w:pPr>
            <w:r>
              <w:t>P001</w:t>
            </w:r>
          </w:p>
        </w:tc>
        <w:tc>
          <w:tcPr>
            <w:tcW w:w="1188" w:type="dxa"/>
          </w:tcPr>
          <w:p w14:paraId="572CA4F0" w14:textId="77777777" w:rsidR="007A5D73" w:rsidRDefault="00000000">
            <w:pPr>
              <w:pStyle w:val="TableBodyCenter"/>
            </w:pPr>
            <w:r>
              <w:t>A2</w:t>
            </w:r>
          </w:p>
        </w:tc>
        <w:tc>
          <w:tcPr>
            <w:tcW w:w="396" w:type="dxa"/>
          </w:tcPr>
          <w:p w14:paraId="66C07DFA" w14:textId="77777777" w:rsidR="007A5D73" w:rsidRDefault="007A5D73"/>
        </w:tc>
        <w:tc>
          <w:tcPr>
            <w:tcW w:w="1188" w:type="dxa"/>
          </w:tcPr>
          <w:p w14:paraId="01ADC427" w14:textId="77777777" w:rsidR="007A5D73" w:rsidRDefault="00000000">
            <w:pPr>
              <w:pStyle w:val="TableBodyCenter"/>
            </w:pPr>
            <w:r>
              <w:t>D3</w:t>
            </w:r>
          </w:p>
        </w:tc>
        <w:tc>
          <w:tcPr>
            <w:tcW w:w="1188" w:type="dxa"/>
          </w:tcPr>
          <w:p w14:paraId="024AC7F7" w14:textId="77777777" w:rsidR="007A5D73" w:rsidRDefault="00000000">
            <w:pPr>
              <w:pStyle w:val="TableBodyCenter"/>
            </w:pPr>
            <w:r>
              <w:t>P104</w:t>
            </w:r>
          </w:p>
        </w:tc>
        <w:tc>
          <w:tcPr>
            <w:tcW w:w="1188" w:type="dxa"/>
          </w:tcPr>
          <w:p w14:paraId="09E60044" w14:textId="77777777" w:rsidR="007A5D73" w:rsidRDefault="00000000">
            <w:pPr>
              <w:pStyle w:val="TableBodyCenter"/>
            </w:pPr>
            <w:r>
              <w:t>1B</w:t>
            </w:r>
          </w:p>
        </w:tc>
      </w:tr>
      <w:tr w:rsidR="007A5D73" w14:paraId="01446C48" w14:textId="77777777" w:rsidTr="00ED493B">
        <w:trPr>
          <w:jc w:val="center"/>
        </w:trPr>
        <w:tc>
          <w:tcPr>
            <w:tcW w:w="1188" w:type="dxa"/>
          </w:tcPr>
          <w:p w14:paraId="69E3F2A3" w14:textId="77777777" w:rsidR="007A5D73" w:rsidRDefault="00000000">
            <w:pPr>
              <w:pStyle w:val="TableBodyCenter"/>
            </w:pPr>
            <w:r>
              <w:t>-</w:t>
            </w:r>
          </w:p>
        </w:tc>
        <w:tc>
          <w:tcPr>
            <w:tcW w:w="1188" w:type="dxa"/>
          </w:tcPr>
          <w:p w14:paraId="68E04D26" w14:textId="77777777" w:rsidR="007A5D73" w:rsidRDefault="00000000">
            <w:pPr>
              <w:pStyle w:val="TableBodyCenter"/>
            </w:pPr>
            <w:r>
              <w:t>P002</w:t>
            </w:r>
          </w:p>
        </w:tc>
        <w:tc>
          <w:tcPr>
            <w:tcW w:w="1188" w:type="dxa"/>
          </w:tcPr>
          <w:p w14:paraId="7FFCA742" w14:textId="77777777" w:rsidR="007A5D73" w:rsidRDefault="00000000">
            <w:pPr>
              <w:pStyle w:val="TableBodyCenter"/>
            </w:pPr>
            <w:r>
              <w:t>A3</w:t>
            </w:r>
          </w:p>
        </w:tc>
        <w:tc>
          <w:tcPr>
            <w:tcW w:w="396" w:type="dxa"/>
          </w:tcPr>
          <w:p w14:paraId="1AA983DE" w14:textId="77777777" w:rsidR="007A5D73" w:rsidRDefault="007A5D73"/>
        </w:tc>
        <w:tc>
          <w:tcPr>
            <w:tcW w:w="1188" w:type="dxa"/>
          </w:tcPr>
          <w:p w14:paraId="74349CE8" w14:textId="77777777" w:rsidR="007A5D73" w:rsidRDefault="00000000">
            <w:pPr>
              <w:pStyle w:val="TableBodyCenter"/>
            </w:pPr>
            <w:r>
              <w:t>D2~</w:t>
            </w:r>
          </w:p>
        </w:tc>
        <w:tc>
          <w:tcPr>
            <w:tcW w:w="1188" w:type="dxa"/>
          </w:tcPr>
          <w:p w14:paraId="21747881" w14:textId="77777777" w:rsidR="007A5D73" w:rsidRDefault="00000000">
            <w:pPr>
              <w:pStyle w:val="TableBodyCenter"/>
            </w:pPr>
            <w:r>
              <w:t>P105</w:t>
            </w:r>
          </w:p>
        </w:tc>
        <w:tc>
          <w:tcPr>
            <w:tcW w:w="1188" w:type="dxa"/>
          </w:tcPr>
          <w:p w14:paraId="0C3FA909" w14:textId="77777777" w:rsidR="007A5D73" w:rsidRDefault="00000000">
            <w:pPr>
              <w:pStyle w:val="TableBodyCenter"/>
            </w:pPr>
            <w:r>
              <w:t>1A</w:t>
            </w:r>
          </w:p>
        </w:tc>
      </w:tr>
      <w:tr w:rsidR="007A5D73" w14:paraId="6D9B193C" w14:textId="77777777" w:rsidTr="00ED493B">
        <w:trPr>
          <w:jc w:val="center"/>
        </w:trPr>
        <w:tc>
          <w:tcPr>
            <w:tcW w:w="1188" w:type="dxa"/>
          </w:tcPr>
          <w:p w14:paraId="38FAA780" w14:textId="77777777" w:rsidR="007A5D73" w:rsidRDefault="00000000">
            <w:pPr>
              <w:pStyle w:val="TableBodyCenter"/>
            </w:pPr>
            <w:r>
              <w:rPr>
                <w:b/>
              </w:rPr>
              <w:t>5A</w:t>
            </w:r>
          </w:p>
        </w:tc>
        <w:tc>
          <w:tcPr>
            <w:tcW w:w="1188" w:type="dxa"/>
          </w:tcPr>
          <w:p w14:paraId="02F8ACD3" w14:textId="77777777" w:rsidR="007A5D73" w:rsidRDefault="00000000">
            <w:pPr>
              <w:pStyle w:val="TableBodyCenter"/>
            </w:pPr>
            <w:r>
              <w:rPr>
                <w:b/>
              </w:rPr>
              <w:t>P101</w:t>
            </w:r>
          </w:p>
        </w:tc>
        <w:tc>
          <w:tcPr>
            <w:tcW w:w="1188" w:type="dxa"/>
          </w:tcPr>
          <w:p w14:paraId="190AD8FF" w14:textId="77777777" w:rsidR="007A5D73" w:rsidRDefault="00000000">
            <w:pPr>
              <w:pStyle w:val="TableBodyCenter"/>
            </w:pPr>
            <w:r>
              <w:t>A4</w:t>
            </w:r>
          </w:p>
        </w:tc>
        <w:tc>
          <w:tcPr>
            <w:tcW w:w="396" w:type="dxa"/>
          </w:tcPr>
          <w:p w14:paraId="503366E9" w14:textId="77777777" w:rsidR="007A5D73" w:rsidRDefault="007A5D73"/>
        </w:tc>
        <w:tc>
          <w:tcPr>
            <w:tcW w:w="1188" w:type="dxa"/>
          </w:tcPr>
          <w:p w14:paraId="5EFFD2EE" w14:textId="77777777" w:rsidR="007A5D73" w:rsidRDefault="00000000">
            <w:pPr>
              <w:pStyle w:val="TableBodyCenter"/>
            </w:pPr>
            <w:r>
              <w:t>D1/TX</w:t>
            </w:r>
          </w:p>
        </w:tc>
        <w:tc>
          <w:tcPr>
            <w:tcW w:w="1188" w:type="dxa"/>
          </w:tcPr>
          <w:p w14:paraId="174BEFF2" w14:textId="77777777" w:rsidR="007A5D73" w:rsidRDefault="00000000">
            <w:pPr>
              <w:pStyle w:val="TableBodyCenter"/>
            </w:pPr>
            <w:r>
              <w:t>P302</w:t>
            </w:r>
          </w:p>
        </w:tc>
        <w:tc>
          <w:tcPr>
            <w:tcW w:w="1188" w:type="dxa"/>
          </w:tcPr>
          <w:p w14:paraId="5740D793" w14:textId="77777777" w:rsidR="007A5D73" w:rsidRDefault="00000000">
            <w:pPr>
              <w:pStyle w:val="TableBodyCenter"/>
            </w:pPr>
            <w:r>
              <w:t>4A</w:t>
            </w:r>
          </w:p>
        </w:tc>
      </w:tr>
      <w:tr w:rsidR="007A5D73" w14:paraId="7370F59A" w14:textId="77777777" w:rsidTr="00ED493B">
        <w:trPr>
          <w:jc w:val="center"/>
        </w:trPr>
        <w:tc>
          <w:tcPr>
            <w:tcW w:w="1188" w:type="dxa"/>
          </w:tcPr>
          <w:p w14:paraId="72241625" w14:textId="77777777" w:rsidR="007A5D73" w:rsidRDefault="00000000">
            <w:pPr>
              <w:pStyle w:val="TableBodyCenter"/>
            </w:pPr>
            <w:r>
              <w:rPr>
                <w:b/>
              </w:rPr>
              <w:t>5B</w:t>
            </w:r>
          </w:p>
        </w:tc>
        <w:tc>
          <w:tcPr>
            <w:tcW w:w="1188" w:type="dxa"/>
          </w:tcPr>
          <w:p w14:paraId="6D727350" w14:textId="77777777" w:rsidR="007A5D73" w:rsidRDefault="00000000">
            <w:pPr>
              <w:pStyle w:val="TableBodyCenter"/>
            </w:pPr>
            <w:r>
              <w:rPr>
                <w:b/>
              </w:rPr>
              <w:t>P100</w:t>
            </w:r>
          </w:p>
        </w:tc>
        <w:tc>
          <w:tcPr>
            <w:tcW w:w="1188" w:type="dxa"/>
          </w:tcPr>
          <w:p w14:paraId="5ABEB73A" w14:textId="77777777" w:rsidR="007A5D73" w:rsidRDefault="00000000">
            <w:pPr>
              <w:pStyle w:val="TableBodyCenter"/>
            </w:pPr>
            <w:r>
              <w:t>A5</w:t>
            </w:r>
          </w:p>
        </w:tc>
        <w:tc>
          <w:tcPr>
            <w:tcW w:w="396" w:type="dxa"/>
          </w:tcPr>
          <w:p w14:paraId="61880CF3" w14:textId="77777777" w:rsidR="007A5D73" w:rsidRDefault="007A5D73"/>
        </w:tc>
        <w:tc>
          <w:tcPr>
            <w:tcW w:w="1188" w:type="dxa"/>
          </w:tcPr>
          <w:p w14:paraId="3B65C129" w14:textId="77777777" w:rsidR="007A5D73" w:rsidRDefault="00000000">
            <w:pPr>
              <w:pStyle w:val="TableBodyCenter"/>
            </w:pPr>
            <w:r>
              <w:t>D0/RX</w:t>
            </w:r>
          </w:p>
        </w:tc>
        <w:tc>
          <w:tcPr>
            <w:tcW w:w="1188" w:type="dxa"/>
          </w:tcPr>
          <w:p w14:paraId="49B0178A" w14:textId="77777777" w:rsidR="007A5D73" w:rsidRDefault="00000000">
            <w:pPr>
              <w:pStyle w:val="TableBodyCenter"/>
            </w:pPr>
            <w:r>
              <w:t>P301</w:t>
            </w:r>
          </w:p>
        </w:tc>
        <w:tc>
          <w:tcPr>
            <w:tcW w:w="1188" w:type="dxa"/>
          </w:tcPr>
          <w:p w14:paraId="0383D437" w14:textId="77777777" w:rsidR="007A5D73" w:rsidRDefault="00000000">
            <w:pPr>
              <w:pStyle w:val="TableBodyCenter"/>
            </w:pPr>
            <w:r>
              <w:t>4B</w:t>
            </w:r>
          </w:p>
        </w:tc>
      </w:tr>
    </w:tbl>
    <w:p w14:paraId="4F8B1AEB" w14:textId="77777777" w:rsidR="007A5D73" w:rsidRDefault="00000000">
      <w:pPr>
        <w:pStyle w:val="1"/>
        <w:rPr>
          <w:lang w:eastAsia="ja-JP"/>
        </w:rPr>
      </w:pPr>
      <w:bookmarkStart w:id="16" w:name="_Toc206086778"/>
      <w:bookmarkStart w:id="17" w:name="pwm.h-を読み解いてみる"/>
      <w:bookmarkEnd w:id="9"/>
      <w:bookmarkEnd w:id="14"/>
      <w:bookmarkEnd w:id="15"/>
      <w:r>
        <w:rPr>
          <w:lang w:eastAsia="ja-JP"/>
        </w:rPr>
        <w:lastRenderedPageBreak/>
        <w:t xml:space="preserve">PWM.h </w:t>
      </w:r>
      <w:r>
        <w:rPr>
          <w:rFonts w:hint="eastAsia"/>
          <w:lang w:eastAsia="ja-JP"/>
        </w:rPr>
        <w:t>を読み解いてみる</w:t>
      </w:r>
      <w:bookmarkEnd w:id="16"/>
    </w:p>
    <w:p w14:paraId="26947A85" w14:textId="77777777" w:rsidR="007A5D73" w:rsidRDefault="00000000">
      <w:pPr>
        <w:pStyle w:val="20"/>
      </w:pPr>
      <w:bookmarkStart w:id="18" w:name="_Toc206086779"/>
      <w:bookmarkStart w:id="19" w:name="pwm.h-pwm.h"/>
      <w:r>
        <w:rPr>
          <w:rStyle w:val="NormalTok"/>
        </w:rPr>
        <w:t>PWM.h</w:t>
      </w:r>
      <w:r>
        <w:t xml:space="preserve"> → </w:t>
      </w:r>
      <w:r>
        <w:rPr>
          <w:rStyle w:val="NormalTok"/>
        </w:rPr>
        <w:t>pwm.h</w:t>
      </w:r>
      <w:bookmarkEnd w:id="18"/>
    </w:p>
    <w:p w14:paraId="292D0F4B" w14:textId="77777777" w:rsidR="007A5D73" w:rsidRDefault="00000000">
      <w:pPr>
        <w:pStyle w:val="a1"/>
        <w:rPr>
          <w:lang w:eastAsia="ja-JP"/>
        </w:rPr>
      </w:pPr>
      <w:r>
        <w:rPr>
          <w:lang w:eastAsia="ja-JP"/>
        </w:rPr>
        <w:t>まず</w:t>
      </w:r>
      <w:r>
        <w:rPr>
          <w:rStyle w:val="NormalTok"/>
          <w:lang w:eastAsia="ja-JP"/>
        </w:rPr>
        <w:t>PWM.h</w:t>
      </w:r>
      <w:r>
        <w:rPr>
          <w:rFonts w:hint="eastAsia"/>
          <w:lang w:eastAsia="ja-JP"/>
        </w:rPr>
        <w:t>をインクルードしてみます。多くの作例では、ここで定義されている</w:t>
      </w:r>
      <w:r>
        <w:rPr>
          <w:rStyle w:val="NormalTok"/>
          <w:lang w:eastAsia="ja-JP"/>
        </w:rPr>
        <w:t>PwmOut</w:t>
      </w:r>
      <w:r>
        <w:rPr>
          <w:rFonts w:hint="eastAsia"/>
          <w:lang w:eastAsia="ja-JP"/>
        </w:rPr>
        <w:t>オブジェクトを使っています。</w:t>
      </w:r>
      <w:r>
        <w:rPr>
          <w:lang w:eastAsia="ja-JP"/>
        </w:rPr>
        <w:t xml:space="preserve"> </w:t>
      </w:r>
      <w:r>
        <w:rPr>
          <w:rFonts w:hint="eastAsia"/>
        </w:rPr>
        <w:t>IDE上でCtrl+LMBを使いヘッダに飛ぶと、</w:t>
      </w:r>
      <w:r>
        <w:br/>
      </w:r>
      <w:r>
        <w:rPr>
          <w:rStyle w:val="NormalTok"/>
        </w:rPr>
        <w:t>.../Arduino15/packages/arduino/hardware/renesas_uno/1.5.0/cores/arduino/pwm.h</w:t>
      </w:r>
      <w:r>
        <w:t xml:space="preserve"> </w:t>
      </w:r>
      <w:r>
        <w:rPr>
          <w:rFonts w:hint="eastAsia"/>
        </w:rPr>
        <w:t>となっていました。</w:t>
      </w:r>
      <w:r>
        <w:rPr>
          <w:rFonts w:hint="eastAsia"/>
          <w:lang w:eastAsia="ja-JP"/>
        </w:rPr>
        <w:t>この部分はターゲットボードごとに変わると思います。実装ファイルはヘッダと同じディレクトリにある</w:t>
      </w:r>
      <w:r>
        <w:rPr>
          <w:lang w:eastAsia="ja-JP"/>
        </w:rPr>
        <w:t xml:space="preserve"> </w:t>
      </w:r>
      <w:r>
        <w:rPr>
          <w:rStyle w:val="NormalTok"/>
          <w:lang w:eastAsia="ja-JP"/>
        </w:rPr>
        <w:t>.../pwm.cpp</w:t>
      </w:r>
      <w:r>
        <w:rPr>
          <w:lang w:eastAsia="ja-JP"/>
        </w:rPr>
        <w:t>です。</w:t>
      </w:r>
    </w:p>
    <w:p w14:paraId="40B074F5" w14:textId="77777777" w:rsidR="007A5D73" w:rsidRDefault="00000000">
      <w:pPr>
        <w:pStyle w:val="a1"/>
        <w:rPr>
          <w:lang w:eastAsia="ja-JP"/>
        </w:rPr>
      </w:pPr>
      <w:r>
        <w:rPr>
          <w:rFonts w:hint="eastAsia"/>
          <w:lang w:eastAsia="ja-JP"/>
        </w:rPr>
        <w:t>ヘッダの中身を見ると、はじめの方で早速</w:t>
      </w:r>
      <w:r>
        <w:rPr>
          <w:rStyle w:val="NormalTok"/>
          <w:lang w:eastAsia="ja-JP"/>
        </w:rPr>
        <w:t>Arduino.h</w:t>
      </w:r>
      <w:r>
        <w:rPr>
          <w:lang w:eastAsia="ja-JP"/>
        </w:rPr>
        <w:t xml:space="preserve"> と </w:t>
      </w:r>
      <w:r>
        <w:rPr>
          <w:rStyle w:val="NormalTok"/>
          <w:lang w:eastAsia="ja-JP"/>
        </w:rPr>
        <w:t>FspTimer.h</w:t>
      </w:r>
      <w:r>
        <w:rPr>
          <w:lang w:eastAsia="ja-JP"/>
        </w:rPr>
        <w:t xml:space="preserve"> をインクルードしています。</w:t>
      </w:r>
    </w:p>
    <w:p w14:paraId="4C83A422" w14:textId="77777777" w:rsidR="007A5D73" w:rsidRDefault="00000000">
      <w:pPr>
        <w:pStyle w:val="ae"/>
      </w:pPr>
      <w:r>
        <w:rPr>
          <w:vertAlign w:val="subscript"/>
        </w:rPr>
        <w:t>▼</w:t>
      </w:r>
      <w:r>
        <w:t xml:space="preserve"> List 2.1: PWM.h </w:t>
      </w:r>
      <w:r>
        <w:rPr>
          <w:rFonts w:hint="eastAsia"/>
        </w:rPr>
        <w:t>(先頭部分抜粋)</w:t>
      </w:r>
    </w:p>
    <w:p w14:paraId="713C90FA" w14:textId="77777777" w:rsidR="007A5D73" w:rsidRDefault="00000000">
      <w:pPr>
        <w:pStyle w:val="SourceCode"/>
      </w:pPr>
      <w:r>
        <w:rPr>
          <w:rStyle w:val="PreprocessorTok"/>
        </w:rPr>
        <w:t xml:space="preserve">#include </w:t>
      </w:r>
      <w:r>
        <w:rPr>
          <w:rStyle w:val="ImportTok"/>
        </w:rPr>
        <w:t>"Arduino.h"</w:t>
      </w:r>
      <w:r>
        <w:br/>
      </w:r>
      <w:r>
        <w:rPr>
          <w:rStyle w:val="PreprocessorTok"/>
        </w:rPr>
        <w:t xml:space="preserve">#include </w:t>
      </w:r>
      <w:r>
        <w:rPr>
          <w:rStyle w:val="ImportTok"/>
        </w:rPr>
        <w:t>"FspTimer.h"</w:t>
      </w:r>
      <w:r>
        <w:br/>
      </w:r>
      <w:r>
        <w:br/>
      </w:r>
      <w:r>
        <w:rPr>
          <w:rStyle w:val="PreprocessorTok"/>
        </w:rPr>
        <w:t>#ifndef __ARDUINO_PWM_H__</w:t>
      </w:r>
      <w:r>
        <w:br/>
      </w:r>
      <w:r>
        <w:rPr>
          <w:rStyle w:val="PreprocessorTok"/>
        </w:rPr>
        <w:t>#define __ARDUINO_PWM_H__</w:t>
      </w:r>
      <w:r>
        <w:br/>
      </w:r>
      <w:r>
        <w:br/>
      </w:r>
      <w:r>
        <w:br/>
      </w:r>
      <w:r>
        <w:rPr>
          <w:rStyle w:val="KeywordTok"/>
        </w:rPr>
        <w:t>class</w:t>
      </w:r>
      <w:r>
        <w:rPr>
          <w:rStyle w:val="NormalTok"/>
        </w:rPr>
        <w:t xml:space="preserve"> PwmOut </w:t>
      </w:r>
      <w:r>
        <w:rPr>
          <w:rStyle w:val="OperatorTok"/>
        </w:rPr>
        <w:t>{</w:t>
      </w:r>
    </w:p>
    <w:p w14:paraId="3B92C4DA" w14:textId="77777777" w:rsidR="007A5D73" w:rsidRDefault="00000000">
      <w:pPr>
        <w:pStyle w:val="a1"/>
        <w:rPr>
          <w:lang w:eastAsia="ja-JP"/>
        </w:rPr>
      </w:pPr>
      <w:r>
        <w:rPr>
          <w:rFonts w:hint="eastAsia"/>
          <w:lang w:eastAsia="ja-JP"/>
        </w:rPr>
        <w:t>インスタンス宣言してコンストラクタを呼び出した時点では、ピン番号を内部に保持するだけで何もしません。</w:t>
      </w:r>
      <w:r>
        <w:rPr>
          <w:lang w:eastAsia="ja-JP"/>
        </w:rPr>
        <w:t xml:space="preserve"> </w:t>
      </w:r>
      <w:r>
        <w:rPr>
          <w:rFonts w:hint="eastAsia"/>
          <w:lang w:eastAsia="ja-JP"/>
        </w:rPr>
        <w:t>begin関数を呼び出すと、内部で初期設定が行われます。</w:t>
      </w:r>
    </w:p>
    <w:p w14:paraId="0896A6C1" w14:textId="77777777" w:rsidR="007A5D73" w:rsidRDefault="00000000">
      <w:pPr>
        <w:pStyle w:val="20"/>
        <w:rPr>
          <w:lang w:eastAsia="ja-JP"/>
        </w:rPr>
      </w:pPr>
      <w:bookmarkStart w:id="20" w:name="_Toc206086780"/>
      <w:bookmarkStart w:id="21" w:name="pwmout-クラス定義"/>
      <w:bookmarkEnd w:id="19"/>
      <w:r>
        <w:rPr>
          <w:rStyle w:val="NormalTok"/>
          <w:lang w:eastAsia="ja-JP"/>
        </w:rPr>
        <w:t>PwmOut</w:t>
      </w:r>
      <w:r>
        <w:rPr>
          <w:lang w:eastAsia="ja-JP"/>
        </w:rPr>
        <w:t xml:space="preserve"> </w:t>
      </w:r>
      <w:r>
        <w:rPr>
          <w:rFonts w:hint="eastAsia"/>
          <w:lang w:eastAsia="ja-JP"/>
        </w:rPr>
        <w:t>クラス定義</w:t>
      </w:r>
      <w:bookmarkEnd w:id="20"/>
    </w:p>
    <w:p w14:paraId="1687FF80" w14:textId="77777777" w:rsidR="007A5D73" w:rsidRDefault="00000000">
      <w:pPr>
        <w:pStyle w:val="ae"/>
      </w:pPr>
      <w:bookmarkStart w:id="22" w:name="lst:pwmout-class-definition-header"/>
      <w:r>
        <w:rPr>
          <w:vertAlign w:val="subscript"/>
        </w:rPr>
        <w:t>▼</w:t>
      </w:r>
      <w:r>
        <w:t xml:space="preserve"> List 2.2: </w:t>
      </w:r>
      <w:r>
        <w:rPr>
          <w:rStyle w:val="NormalTok"/>
        </w:rPr>
        <w:t>PwmOut</w:t>
      </w:r>
      <w:r>
        <w:t xml:space="preserve"> </w:t>
      </w:r>
      <w:r>
        <w:rPr>
          <w:rFonts w:hint="eastAsia"/>
        </w:rPr>
        <w:t>クラス定義(ヘッダ)</w:t>
      </w:r>
    </w:p>
    <w:p w14:paraId="7A618C9D" w14:textId="77777777" w:rsidR="007A5D73" w:rsidRDefault="00000000">
      <w:pPr>
        <w:pStyle w:val="SourceCode"/>
      </w:pPr>
      <w:r>
        <w:rPr>
          <w:rStyle w:val="KeywordTok"/>
        </w:rPr>
        <w:t>class</w:t>
      </w:r>
      <w:r>
        <w:rPr>
          <w:rStyle w:val="NormalTok"/>
        </w:rPr>
        <w:t xml:space="preserve"> PwmOut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PwmOut</w:t>
      </w:r>
      <w:r>
        <w:rPr>
          <w:rStyle w:val="OperatorTok"/>
        </w:rPr>
        <w:t>(</w:t>
      </w:r>
      <w:r>
        <w:rPr>
          <w:rStyle w:val="DataTypeTok"/>
        </w:rPr>
        <w:t>int</w:t>
      </w:r>
      <w:r>
        <w:rPr>
          <w:rStyle w:val="NormalTok"/>
        </w:rPr>
        <w:t xml:space="preserve"> pinNumber</w:t>
      </w:r>
      <w:r>
        <w:rPr>
          <w:rStyle w:val="OperatorTok"/>
        </w:rPr>
        <w:t>);</w:t>
      </w:r>
      <w:r>
        <w:br/>
      </w:r>
      <w:r>
        <w:rPr>
          <w:rStyle w:val="NormalTok"/>
        </w:rPr>
        <w:t xml:space="preserve">    </w:t>
      </w:r>
      <w:r>
        <w:rPr>
          <w:rStyle w:val="OperatorTok"/>
        </w:rPr>
        <w:t>~</w:t>
      </w:r>
      <w:r>
        <w:rPr>
          <w:rStyle w:val="NormalTok"/>
        </w:rPr>
        <w:t>PwmOut</w:t>
      </w:r>
      <w:r>
        <w:rPr>
          <w:rStyle w:val="OperatorTok"/>
        </w:rPr>
        <w:t>();</w:t>
      </w:r>
      <w:r>
        <w:br/>
      </w:r>
      <w:r>
        <w:br/>
      </w:r>
      <w:r>
        <w:rPr>
          <w:rStyle w:val="NormalTok"/>
        </w:rPr>
        <w:t xml:space="preserve">    </w:t>
      </w:r>
      <w:r>
        <w:rPr>
          <w:rStyle w:val="CommentTok"/>
        </w:rPr>
        <w:t>/* that is "default" begin that set up a PWM with 490Hz of frequency and 50% of duty cycle */</w:t>
      </w:r>
      <w:r>
        <w:br/>
      </w:r>
      <w:r>
        <w:rPr>
          <w:rStyle w:val="NormalTok"/>
        </w:rPr>
        <w:t xml:space="preserve">    </w:t>
      </w:r>
      <w:r>
        <w:rPr>
          <w:rStyle w:val="DataTypeTok"/>
        </w:rPr>
        <w:t>bool</w:t>
      </w:r>
      <w:r>
        <w:rPr>
          <w:rStyle w:val="NormalTok"/>
        </w:rPr>
        <w:t xml:space="preserve"> begin</w:t>
      </w:r>
      <w:r>
        <w:rPr>
          <w:rStyle w:val="OperatorTok"/>
        </w:rPr>
        <w:t>();</w:t>
      </w:r>
      <w:r>
        <w:br/>
      </w:r>
      <w:r>
        <w:rPr>
          <w:rStyle w:val="NormalTok"/>
        </w:rPr>
        <w:t xml:space="preserve">    </w:t>
      </w:r>
      <w:r>
        <w:rPr>
          <w:rStyle w:val="CommentTok"/>
        </w:rPr>
        <w:t>/* with raw = false then period and pulse are supposed to be in micro second</w:t>
      </w:r>
      <w:r>
        <w:br/>
      </w:r>
      <w:r>
        <w:rPr>
          <w:rStyle w:val="CommentTok"/>
        </w:rPr>
        <w:t xml:space="preserve">       with raw = true then period_usec and pulse_usec will be user as raw value to be used directly in micro registers </w:t>
      </w:r>
      <w:r>
        <w:br/>
      </w:r>
      <w:r>
        <w:rPr>
          <w:rStyle w:val="CommentTok"/>
        </w:rPr>
        <w:t xml:space="preserve">       Pay attention that in case of raw use the possible divider are</w:t>
      </w:r>
      <w:r>
        <w:br/>
      </w:r>
      <w:r>
        <w:rPr>
          <w:rStyle w:val="CommentTok"/>
        </w:rPr>
        <w:t xml:space="preserve">       TIMER_SOURCE_DIV_1</w:t>
      </w:r>
      <w:r>
        <w:br/>
      </w:r>
      <w:r>
        <w:rPr>
          <w:rStyle w:val="CommentTok"/>
        </w:rPr>
        <w:t xml:space="preserve">       TIMER_SOURCE_DIV_4 </w:t>
      </w:r>
      <w:r>
        <w:br/>
      </w:r>
      <w:r>
        <w:rPr>
          <w:rStyle w:val="CommentTok"/>
        </w:rPr>
        <w:t xml:space="preserve">       TIMER_SOURCE_DIV_16</w:t>
      </w:r>
      <w:r>
        <w:br/>
      </w:r>
      <w:r>
        <w:rPr>
          <w:rStyle w:val="CommentTok"/>
        </w:rPr>
        <w:t xml:space="preserve">       TIMER_SOURCE_DIV_64</w:t>
      </w:r>
      <w:r>
        <w:br/>
      </w:r>
      <w:r>
        <w:rPr>
          <w:rStyle w:val="CommentTok"/>
        </w:rPr>
        <w:t xml:space="preserve">       TIMER_SOURCE_DIV_256</w:t>
      </w:r>
      <w:r>
        <w:br/>
      </w:r>
      <w:r>
        <w:rPr>
          <w:rStyle w:val="CommentTok"/>
        </w:rPr>
        <w:t xml:space="preserve">       TIMER_SOURCE_DIV_1024 */</w:t>
      </w:r>
      <w:r>
        <w:br/>
      </w:r>
      <w:r>
        <w:rPr>
          <w:rStyle w:val="NormalTok"/>
        </w:rPr>
        <w:t xml:space="preserve">    </w:t>
      </w:r>
      <w:r>
        <w:rPr>
          <w:rStyle w:val="DataTypeTok"/>
        </w:rPr>
        <w:t>bool</w:t>
      </w:r>
      <w:r>
        <w:rPr>
          <w:rStyle w:val="NormalTok"/>
        </w:rPr>
        <w:t xml:space="preserve"> begin</w:t>
      </w:r>
      <w:r>
        <w:rPr>
          <w:rStyle w:val="OperatorTok"/>
        </w:rPr>
        <w:t>(</w:t>
      </w:r>
      <w:r>
        <w:rPr>
          <w:rStyle w:val="DataTypeTok"/>
        </w:rPr>
        <w:t>uint32_t</w:t>
      </w:r>
      <w:r>
        <w:rPr>
          <w:rStyle w:val="NormalTok"/>
        </w:rPr>
        <w:t xml:space="preserve"> period_usec</w:t>
      </w:r>
      <w:r>
        <w:rPr>
          <w:rStyle w:val="OperatorTok"/>
        </w:rPr>
        <w:t>,</w:t>
      </w:r>
      <w:r>
        <w:rPr>
          <w:rStyle w:val="NormalTok"/>
        </w:rPr>
        <w:t xml:space="preserve"> </w:t>
      </w:r>
      <w:r>
        <w:rPr>
          <w:rStyle w:val="DataTypeTok"/>
        </w:rPr>
        <w:t>uint32_t</w:t>
      </w:r>
      <w:r>
        <w:rPr>
          <w:rStyle w:val="NormalTok"/>
        </w:rPr>
        <w:t xml:space="preserve"> pulse_usec</w:t>
      </w:r>
      <w:r>
        <w:rPr>
          <w:rStyle w:val="OperatorTok"/>
        </w:rPr>
        <w:t>,</w:t>
      </w:r>
      <w:r>
        <w:rPr>
          <w:rStyle w:val="NormalTok"/>
        </w:rPr>
        <w:t xml:space="preserve"> </w:t>
      </w:r>
      <w:r>
        <w:rPr>
          <w:rStyle w:val="DataTypeTok"/>
        </w:rPr>
        <w:t>bool</w:t>
      </w:r>
      <w:r>
        <w:rPr>
          <w:rStyle w:val="NormalTok"/>
        </w:rPr>
        <w:t xml:space="preserve"> raw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DataTypeTok"/>
        </w:rPr>
        <w:t>timer_source_div_t</w:t>
      </w:r>
      <w:r>
        <w:rPr>
          <w:rStyle w:val="NormalTok"/>
        </w:rPr>
        <w:t xml:space="preserve"> sd </w:t>
      </w:r>
      <w:r>
        <w:rPr>
          <w:rStyle w:val="OperatorTok"/>
        </w:rPr>
        <w:t>=</w:t>
      </w:r>
      <w:r>
        <w:rPr>
          <w:rStyle w:val="NormalTok"/>
        </w:rPr>
        <w:t xml:space="preserve"> TIMER_SOURCE_DIV_1</w:t>
      </w:r>
      <w:r>
        <w:rPr>
          <w:rStyle w:val="OperatorTok"/>
        </w:rPr>
        <w:t>);</w:t>
      </w:r>
      <w:r>
        <w:br/>
      </w:r>
      <w:r>
        <w:rPr>
          <w:rStyle w:val="NormalTok"/>
        </w:rPr>
        <w:t xml:space="preserve">    </w:t>
      </w:r>
      <w:r>
        <w:rPr>
          <w:rStyle w:val="DataTypeTok"/>
        </w:rPr>
        <w:t>bool</w:t>
      </w:r>
      <w:r>
        <w:rPr>
          <w:rStyle w:val="NormalTok"/>
        </w:rPr>
        <w:t xml:space="preserve"> begin</w:t>
      </w:r>
      <w:r>
        <w:rPr>
          <w:rStyle w:val="OperatorTok"/>
        </w:rPr>
        <w:t>(</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r>
        <w:br/>
      </w:r>
      <w:r>
        <w:rPr>
          <w:rStyle w:val="NormalTok"/>
        </w:rPr>
        <w:t xml:space="preserve">    </w:t>
      </w:r>
      <w:r>
        <w:rPr>
          <w:rStyle w:val="DataTypeTok"/>
        </w:rPr>
        <w:t>void</w:t>
      </w:r>
      <w:r>
        <w:rPr>
          <w:rStyle w:val="NormalTok"/>
        </w:rPr>
        <w:t xml:space="preserve"> end</w:t>
      </w:r>
      <w:r>
        <w:rPr>
          <w:rStyle w:val="OperatorTok"/>
        </w:rPr>
        <w:t>();</w:t>
      </w:r>
      <w:r>
        <w:br/>
      </w:r>
      <w:r>
        <w:rPr>
          <w:rStyle w:val="NormalTok"/>
        </w:rPr>
        <w:t xml:space="preserve">    </w:t>
      </w:r>
      <w:r>
        <w:rPr>
          <w:rStyle w:val="DataTypeTok"/>
        </w:rPr>
        <w:t>bool</w:t>
      </w:r>
      <w:r>
        <w:rPr>
          <w:rStyle w:val="NormalTok"/>
        </w:rPr>
        <w:t xml:space="preserve"> period</w:t>
      </w:r>
      <w:r>
        <w:rPr>
          <w:rStyle w:val="OperatorTok"/>
        </w:rPr>
        <w:t>(</w:t>
      </w:r>
      <w:r>
        <w:rPr>
          <w:rStyle w:val="DataTypeTok"/>
        </w:rPr>
        <w:t>int</w:t>
      </w:r>
      <w:r>
        <w:rPr>
          <w:rStyle w:val="NormalTok"/>
        </w:rPr>
        <w:t xml:space="preserve"> ms</w:t>
      </w:r>
      <w:r>
        <w:rPr>
          <w:rStyle w:val="OperatorTok"/>
        </w:rPr>
        <w:t>);</w:t>
      </w:r>
      <w:r>
        <w:br/>
      </w:r>
      <w:r>
        <w:rPr>
          <w:rStyle w:val="NormalTok"/>
        </w:rPr>
        <w:t xml:space="preserve">    </w:t>
      </w:r>
      <w:r>
        <w:rPr>
          <w:rStyle w:val="DataTypeTok"/>
        </w:rPr>
        <w:t>bool</w:t>
      </w:r>
      <w:r>
        <w:rPr>
          <w:rStyle w:val="NormalTok"/>
        </w:rPr>
        <w:t xml:space="preserve"> pulseWidth</w:t>
      </w:r>
      <w:r>
        <w:rPr>
          <w:rStyle w:val="OperatorTok"/>
        </w:rPr>
        <w:t>(</w:t>
      </w:r>
      <w:r>
        <w:rPr>
          <w:rStyle w:val="DataTypeTok"/>
        </w:rPr>
        <w:t>int</w:t>
      </w:r>
      <w:r>
        <w:rPr>
          <w:rStyle w:val="NormalTok"/>
        </w:rPr>
        <w:t xml:space="preserve"> ms</w:t>
      </w:r>
      <w:r>
        <w:rPr>
          <w:rStyle w:val="OperatorTok"/>
        </w:rPr>
        <w:t>);</w:t>
      </w:r>
      <w:r>
        <w:br/>
      </w:r>
      <w:r>
        <w:rPr>
          <w:rStyle w:val="NormalTok"/>
        </w:rPr>
        <w:t xml:space="preserve">    </w:t>
      </w:r>
      <w:r>
        <w:rPr>
          <w:rStyle w:val="DataTypeTok"/>
        </w:rPr>
        <w:t>bool</w:t>
      </w:r>
      <w:r>
        <w:rPr>
          <w:rStyle w:val="NormalTok"/>
        </w:rPr>
        <w:t xml:space="preserve"> period_us</w:t>
      </w:r>
      <w:r>
        <w:rPr>
          <w:rStyle w:val="OperatorTok"/>
        </w:rPr>
        <w:t>(</w:t>
      </w:r>
      <w:r>
        <w:rPr>
          <w:rStyle w:val="DataTypeTok"/>
        </w:rPr>
        <w:t>int</w:t>
      </w:r>
      <w:r>
        <w:rPr>
          <w:rStyle w:val="NormalTok"/>
        </w:rPr>
        <w:t xml:space="preserve"> us</w:t>
      </w:r>
      <w:r>
        <w:rPr>
          <w:rStyle w:val="OperatorTok"/>
        </w:rPr>
        <w:t>);</w:t>
      </w:r>
      <w:r>
        <w:br/>
      </w:r>
      <w:r>
        <w:rPr>
          <w:rStyle w:val="NormalTok"/>
        </w:rPr>
        <w:t xml:space="preserve">    </w:t>
      </w:r>
      <w:r>
        <w:rPr>
          <w:rStyle w:val="DataTypeTok"/>
        </w:rPr>
        <w:t>bool</w:t>
      </w:r>
      <w:r>
        <w:rPr>
          <w:rStyle w:val="NormalTok"/>
        </w:rPr>
        <w:t xml:space="preserve"> pulseWidth_us</w:t>
      </w:r>
      <w:r>
        <w:rPr>
          <w:rStyle w:val="OperatorTok"/>
        </w:rPr>
        <w:t>(</w:t>
      </w:r>
      <w:r>
        <w:rPr>
          <w:rStyle w:val="DataTypeTok"/>
        </w:rPr>
        <w:t>int</w:t>
      </w:r>
      <w:r>
        <w:rPr>
          <w:rStyle w:val="NormalTok"/>
        </w:rPr>
        <w:t xml:space="preserve"> us</w:t>
      </w:r>
      <w:r>
        <w:rPr>
          <w:rStyle w:val="OperatorTok"/>
        </w:rPr>
        <w:t>);</w:t>
      </w:r>
      <w:r>
        <w:br/>
      </w:r>
      <w:r>
        <w:rPr>
          <w:rStyle w:val="NormalTok"/>
        </w:rPr>
        <w:t xml:space="preserve">    </w:t>
      </w:r>
      <w:r>
        <w:rPr>
          <w:rStyle w:val="DataTypeTok"/>
        </w:rPr>
        <w:t>bool</w:t>
      </w:r>
      <w:r>
        <w:rPr>
          <w:rStyle w:val="NormalTok"/>
        </w:rPr>
        <w:t xml:space="preserve"> period_raw</w:t>
      </w:r>
      <w:r>
        <w:rPr>
          <w:rStyle w:val="OperatorTok"/>
        </w:rPr>
        <w:t>(</w:t>
      </w:r>
      <w:r>
        <w:rPr>
          <w:rStyle w:val="DataTypeTok"/>
        </w:rPr>
        <w:t>int</w:t>
      </w:r>
      <w:r>
        <w:rPr>
          <w:rStyle w:val="NormalTok"/>
        </w:rPr>
        <w:t xml:space="preserve"> period</w:t>
      </w:r>
      <w:r>
        <w:rPr>
          <w:rStyle w:val="OperatorTok"/>
        </w:rPr>
        <w:t>);</w:t>
      </w:r>
      <w:r>
        <w:br/>
      </w:r>
      <w:r>
        <w:rPr>
          <w:rStyle w:val="NormalTok"/>
        </w:rPr>
        <w:t xml:space="preserve">    </w:t>
      </w:r>
      <w:r>
        <w:rPr>
          <w:rStyle w:val="DataTypeTok"/>
        </w:rPr>
        <w:t>bool</w:t>
      </w:r>
      <w:r>
        <w:rPr>
          <w:rStyle w:val="NormalTok"/>
        </w:rPr>
        <w:t xml:space="preserve"> pulseWidth_raw</w:t>
      </w:r>
      <w:r>
        <w:rPr>
          <w:rStyle w:val="OperatorTok"/>
        </w:rPr>
        <w:t>(</w:t>
      </w:r>
      <w:r>
        <w:rPr>
          <w:rStyle w:val="DataTypeTok"/>
        </w:rPr>
        <w:t>int</w:t>
      </w:r>
      <w:r>
        <w:rPr>
          <w:rStyle w:val="NormalTok"/>
        </w:rPr>
        <w:t xml:space="preserve"> pulse</w:t>
      </w:r>
      <w:r>
        <w:rPr>
          <w:rStyle w:val="OperatorTok"/>
        </w:rPr>
        <w:t>);</w:t>
      </w:r>
      <w:r>
        <w:br/>
      </w:r>
      <w:r>
        <w:rPr>
          <w:rStyle w:val="NormalTok"/>
        </w:rPr>
        <w:t xml:space="preserve">    </w:t>
      </w:r>
      <w:r>
        <w:rPr>
          <w:rStyle w:val="DataTypeTok"/>
        </w:rPr>
        <w:t>bool</w:t>
      </w:r>
      <w:r>
        <w:rPr>
          <w:rStyle w:val="NormalTok"/>
        </w:rPr>
        <w:t xml:space="preserve"> pulse_perc</w:t>
      </w:r>
      <w:r>
        <w:rPr>
          <w:rStyle w:val="OperatorTok"/>
        </w:rPr>
        <w:t>(</w:t>
      </w:r>
      <w:r>
        <w:rPr>
          <w:rStyle w:val="DataTypeTok"/>
        </w:rPr>
        <w:t>float</w:t>
      </w:r>
      <w:r>
        <w:rPr>
          <w:rStyle w:val="NormalTok"/>
        </w:rPr>
        <w:t xml:space="preserve"> duty</w:t>
      </w:r>
      <w:r>
        <w:rPr>
          <w:rStyle w:val="OperatorTok"/>
        </w:rPr>
        <w:t>);</w:t>
      </w:r>
      <w:r>
        <w:br/>
      </w:r>
      <w:r>
        <w:rPr>
          <w:rStyle w:val="NormalTok"/>
        </w:rPr>
        <w:t xml:space="preserve">    </w:t>
      </w:r>
      <w:r>
        <w:rPr>
          <w:rStyle w:val="DataTypeTok"/>
        </w:rPr>
        <w:t>void</w:t>
      </w:r>
      <w:r>
        <w:rPr>
          <w:rStyle w:val="NormalTok"/>
        </w:rPr>
        <w:t xml:space="preserve"> suspend</w:t>
      </w:r>
      <w:r>
        <w:rPr>
          <w:rStyle w:val="OperatorTok"/>
        </w:rPr>
        <w:t>();</w:t>
      </w:r>
      <w:r>
        <w:br/>
      </w:r>
      <w:r>
        <w:rPr>
          <w:rStyle w:val="NormalTok"/>
        </w:rPr>
        <w:t xml:space="preserve">    </w:t>
      </w:r>
      <w:r>
        <w:rPr>
          <w:rStyle w:val="DataTypeTok"/>
        </w:rPr>
        <w:t>void</w:t>
      </w:r>
      <w:r>
        <w:rPr>
          <w:rStyle w:val="NormalTok"/>
        </w:rPr>
        <w:t xml:space="preserve"> resume</w:t>
      </w:r>
      <w:r>
        <w:rPr>
          <w:rStyle w:val="OperatorTok"/>
        </w:rPr>
        <w:t>();</w:t>
      </w:r>
      <w:r>
        <w:br/>
      </w:r>
      <w:r>
        <w:br/>
      </w:r>
      <w:r>
        <w:rPr>
          <w:rStyle w:val="NormalTok"/>
        </w:rPr>
        <w:t xml:space="preserve">    FspTimer </w:t>
      </w:r>
      <w:r>
        <w:rPr>
          <w:rStyle w:val="OperatorTok"/>
        </w:rPr>
        <w:t>*</w:t>
      </w:r>
      <w:r>
        <w:rPr>
          <w:rStyle w:val="NormalTok"/>
        </w:rPr>
        <w:t>get_timer</w:t>
      </w:r>
      <w:r>
        <w:rPr>
          <w:rStyle w:val="OperatorTok"/>
        </w:rPr>
        <w:t>()</w:t>
      </w:r>
      <w:r>
        <w:rPr>
          <w:rStyle w:val="NormalTok"/>
        </w:rPr>
        <w:t xml:space="preserve"> </w:t>
      </w:r>
      <w:r>
        <w:rPr>
          <w:rStyle w:val="OperatorTok"/>
        </w:rPr>
        <w:t>{</w:t>
      </w:r>
      <w:r>
        <w:rPr>
          <w:rStyle w:val="ControlFlowTok"/>
        </w:rPr>
        <w:t>return</w:t>
      </w:r>
      <w:r>
        <w:rPr>
          <w:rStyle w:val="NormalTok"/>
        </w:rPr>
        <w:t xml:space="preserve"> </w:t>
      </w:r>
      <w:r>
        <w:rPr>
          <w:rStyle w:val="OperatorTok"/>
        </w:rPr>
        <w:t>&amp;</w:t>
      </w:r>
      <w:r>
        <w:rPr>
          <w:rStyle w:val="NormalTok"/>
        </w:rPr>
        <w:t>timer</w:t>
      </w:r>
      <w:r>
        <w:rPr>
          <w:rStyle w:val="OperatorTok"/>
        </w:rPr>
        <w:t>;}</w:t>
      </w:r>
      <w:r>
        <w:br/>
      </w:r>
      <w:r>
        <w:br/>
      </w:r>
      <w:r>
        <w:rPr>
          <w:rStyle w:val="NormalTok"/>
        </w:rPr>
        <w:lastRenderedPageBreak/>
        <w:t xml:space="preserve">  </w:t>
      </w:r>
      <w:r>
        <w:rPr>
          <w:rStyle w:val="KeywordTok"/>
        </w:rPr>
        <w:t>private</w:t>
      </w:r>
      <w:r>
        <w:rPr>
          <w:rStyle w:val="OperatorTok"/>
        </w:rPr>
        <w:t>:</w:t>
      </w:r>
      <w:r>
        <w:br/>
      </w:r>
      <w:r>
        <w:rPr>
          <w:rStyle w:val="NormalTok"/>
        </w:rPr>
        <w:t xml:space="preserve">    </w:t>
      </w:r>
      <w:r>
        <w:rPr>
          <w:rStyle w:val="DataTypeTok"/>
        </w:rPr>
        <w:t>bool</w:t>
      </w:r>
      <w:r>
        <w:rPr>
          <w:rStyle w:val="NormalTok"/>
        </w:rPr>
        <w:t xml:space="preserve"> cfg_pin</w:t>
      </w:r>
      <w:r>
        <w:rPr>
          <w:rStyle w:val="OperatorTok"/>
        </w:rPr>
        <w:t>(</w:t>
      </w:r>
      <w:r>
        <w:rPr>
          <w:rStyle w:val="DataTypeTok"/>
        </w:rPr>
        <w:t>int</w:t>
      </w:r>
      <w:r>
        <w:rPr>
          <w:rStyle w:val="NormalTok"/>
        </w:rPr>
        <w:t xml:space="preserve"> max_index</w:t>
      </w:r>
      <w:r>
        <w:rPr>
          <w:rStyle w:val="OperatorTok"/>
        </w:rPr>
        <w:t>);</w:t>
      </w:r>
      <w:r>
        <w:br/>
      </w:r>
      <w:r>
        <w:rPr>
          <w:rStyle w:val="NormalTok"/>
        </w:rPr>
        <w:t xml:space="preserve">    </w:t>
      </w:r>
      <w:r>
        <w:rPr>
          <w:rStyle w:val="DataTypeTok"/>
        </w:rPr>
        <w:t>int</w:t>
      </w:r>
      <w:r>
        <w:rPr>
          <w:rStyle w:val="NormalTok"/>
        </w:rPr>
        <w:t xml:space="preserve"> _pin</w:t>
      </w:r>
      <w:r>
        <w:rPr>
          <w:rStyle w:val="OperatorTok"/>
        </w:rPr>
        <w:t>;</w:t>
      </w:r>
      <w:r>
        <w:br/>
      </w:r>
      <w:r>
        <w:rPr>
          <w:rStyle w:val="NormalTok"/>
        </w:rPr>
        <w:t xml:space="preserve">    </w:t>
      </w:r>
      <w:r>
        <w:rPr>
          <w:rStyle w:val="DataTypeTok"/>
        </w:rPr>
        <w:t>bool</w:t>
      </w:r>
      <w:r>
        <w:rPr>
          <w:rStyle w:val="NormalTok"/>
        </w:rPr>
        <w:t xml:space="preserve"> _enabled</w:t>
      </w:r>
      <w:r>
        <w:rPr>
          <w:rStyle w:val="OperatorTok"/>
        </w:rPr>
        <w:t>;</w:t>
      </w:r>
      <w:r>
        <w:br/>
      </w:r>
      <w:r>
        <w:rPr>
          <w:rStyle w:val="NormalTok"/>
        </w:rPr>
        <w:t xml:space="preserve">    </w:t>
      </w:r>
      <w:r>
        <w:rPr>
          <w:rStyle w:val="DataTypeTok"/>
        </w:rPr>
        <w:t>bool</w:t>
      </w:r>
      <w:r>
        <w:rPr>
          <w:rStyle w:val="NormalTok"/>
        </w:rPr>
        <w:t xml:space="preserve"> _is_agt</w:t>
      </w:r>
      <w:r>
        <w:rPr>
          <w:rStyle w:val="OperatorTok"/>
        </w:rPr>
        <w:t>;</w:t>
      </w:r>
      <w:r>
        <w:br/>
      </w:r>
      <w:r>
        <w:rPr>
          <w:rStyle w:val="NormalTok"/>
        </w:rPr>
        <w:t xml:space="preserve">    </w:t>
      </w:r>
      <w:r>
        <w:rPr>
          <w:rStyle w:val="DataTypeTok"/>
        </w:rPr>
        <w:t>TimerPWMChannel_t</w:t>
      </w:r>
      <w:r>
        <w:rPr>
          <w:rStyle w:val="NormalTok"/>
        </w:rPr>
        <w:t xml:space="preserve"> _pwm_channel</w:t>
      </w:r>
      <w:r>
        <w:rPr>
          <w:rStyle w:val="OperatorTok"/>
        </w:rPr>
        <w:t>;</w:t>
      </w:r>
      <w:r>
        <w:br/>
      </w:r>
      <w:r>
        <w:rPr>
          <w:rStyle w:val="NormalTok"/>
        </w:rPr>
        <w:t xml:space="preserve">    </w:t>
      </w:r>
      <w:r>
        <w:br/>
      </w:r>
      <w:r>
        <w:rPr>
          <w:rStyle w:val="NormalTok"/>
        </w:rPr>
        <w:t xml:space="preserve">    </w:t>
      </w:r>
      <w:r>
        <w:rPr>
          <w:rStyle w:val="DataTypeTok"/>
        </w:rPr>
        <w:t>uint8_t</w:t>
      </w:r>
      <w:r>
        <w:rPr>
          <w:rStyle w:val="NormalTok"/>
        </w:rPr>
        <w:t xml:space="preserve"> timer_channel</w:t>
      </w:r>
      <w:r>
        <w:rPr>
          <w:rStyle w:val="OperatorTok"/>
        </w:rPr>
        <w:t>;</w:t>
      </w:r>
      <w:r>
        <w:rPr>
          <w:rStyle w:val="NormalTok"/>
        </w:rPr>
        <w:t xml:space="preserve">  </w:t>
      </w:r>
      <w:r>
        <w:br/>
      </w:r>
      <w:r>
        <w:rPr>
          <w:rStyle w:val="NormalTok"/>
        </w:rPr>
        <w:t xml:space="preserve">    FspTimer timer</w:t>
      </w:r>
      <w:r>
        <w:rPr>
          <w:rStyle w:val="OperatorTok"/>
        </w:rPr>
        <w:t>;</w:t>
      </w:r>
      <w:r>
        <w:br/>
      </w:r>
      <w:r>
        <w:rPr>
          <w:rStyle w:val="OperatorTok"/>
        </w:rPr>
        <w:t>};</w:t>
      </w:r>
    </w:p>
    <w:bookmarkEnd w:id="22"/>
    <w:p w14:paraId="0B5C6F4E" w14:textId="77777777" w:rsidR="007A5D73" w:rsidRDefault="00000000">
      <w:pPr>
        <w:pStyle w:val="a1"/>
        <w:rPr>
          <w:lang w:eastAsia="ja-JP"/>
        </w:rPr>
      </w:pPr>
      <w:r>
        <w:rPr>
          <w:lang w:eastAsia="ja-JP"/>
        </w:rPr>
        <w:t>privateメンバとして</w:t>
      </w:r>
      <w:r>
        <w:rPr>
          <w:rStyle w:val="NormalTok"/>
          <w:lang w:eastAsia="ja-JP"/>
        </w:rPr>
        <w:t>FspTimer</w:t>
      </w:r>
      <w:r>
        <w:rPr>
          <w:lang w:eastAsia="ja-JP"/>
        </w:rPr>
        <w:t>オブジェクト</w:t>
      </w:r>
      <w:r>
        <w:rPr>
          <w:rStyle w:val="NormalTok"/>
          <w:lang w:eastAsia="ja-JP"/>
        </w:rPr>
        <w:t>timer</w:t>
      </w:r>
      <w:r>
        <w:rPr>
          <w:rFonts w:hint="eastAsia"/>
          <w:lang w:eastAsia="ja-JP"/>
        </w:rPr>
        <w:t>が使われています。</w:t>
      </w:r>
      <w:r>
        <w:rPr>
          <w:rStyle w:val="NormalTok"/>
          <w:lang w:eastAsia="ja-JP"/>
        </w:rPr>
        <w:t>timer</w:t>
      </w:r>
      <w:r>
        <w:rPr>
          <w:rFonts w:hint="eastAsia"/>
          <w:lang w:eastAsia="ja-JP"/>
        </w:rPr>
        <w:t>へのポインタを渡す</w:t>
      </w:r>
      <w:r>
        <w:rPr>
          <w:rStyle w:val="NormalTok"/>
          <w:lang w:eastAsia="ja-JP"/>
        </w:rPr>
        <w:t>get_timer()</w:t>
      </w:r>
      <w:r>
        <w:rPr>
          <w:rFonts w:hint="eastAsia"/>
          <w:lang w:eastAsia="ja-JP"/>
        </w:rPr>
        <w:t>関数を通じてアクセスできます。用意されている関数でカバーされていない設定を行うときは、</w:t>
      </w:r>
      <w:r>
        <w:rPr>
          <w:rStyle w:val="NormalTok"/>
          <w:lang w:eastAsia="ja-JP"/>
        </w:rPr>
        <w:t>get_timer()</w:t>
      </w:r>
      <w:r>
        <w:rPr>
          <w:rFonts w:hint="eastAsia"/>
          <w:lang w:eastAsia="ja-JP"/>
        </w:rPr>
        <w:t>経由でオブジェクトを取得してFspTimerクラスの関数やメンバオブジェクトを操作します。</w:t>
      </w:r>
    </w:p>
    <w:p w14:paraId="7426B802" w14:textId="77777777" w:rsidR="007A5D73" w:rsidRDefault="00000000">
      <w:pPr>
        <w:pStyle w:val="SourceCode"/>
      </w:pPr>
      <w:r>
        <w:rPr>
          <w:rStyle w:val="NormalTok"/>
          <w:lang w:eastAsia="ja-JP"/>
        </w:rPr>
        <w:t xml:space="preserve">    </w:t>
      </w:r>
      <w:r>
        <w:rPr>
          <w:rStyle w:val="NormalTok"/>
        </w:rPr>
        <w:t xml:space="preserve">FspTimer </w:t>
      </w:r>
      <w:r>
        <w:rPr>
          <w:rStyle w:val="OperatorTok"/>
        </w:rPr>
        <w:t>*</w:t>
      </w:r>
      <w:r>
        <w:rPr>
          <w:rStyle w:val="NormalTok"/>
        </w:rPr>
        <w:t>get_timer</w:t>
      </w:r>
      <w:r>
        <w:rPr>
          <w:rStyle w:val="OperatorTok"/>
        </w:rPr>
        <w:t>()</w:t>
      </w:r>
      <w:r>
        <w:rPr>
          <w:rStyle w:val="NormalTok"/>
        </w:rPr>
        <w:t xml:space="preserve"> </w:t>
      </w:r>
      <w:r>
        <w:rPr>
          <w:rStyle w:val="OperatorTok"/>
        </w:rPr>
        <w:t>{</w:t>
      </w:r>
      <w:r>
        <w:rPr>
          <w:rStyle w:val="ControlFlowTok"/>
        </w:rPr>
        <w:t>return</w:t>
      </w:r>
      <w:r>
        <w:rPr>
          <w:rStyle w:val="NormalTok"/>
        </w:rPr>
        <w:t xml:space="preserve"> </w:t>
      </w:r>
      <w:r>
        <w:rPr>
          <w:rStyle w:val="OperatorTok"/>
        </w:rPr>
        <w:t>&amp;</w:t>
      </w:r>
      <w:r>
        <w:rPr>
          <w:rStyle w:val="NormalTok"/>
        </w:rPr>
        <w:t>timer</w:t>
      </w:r>
      <w:r>
        <w:rPr>
          <w:rStyle w:val="OperatorTok"/>
        </w:rPr>
        <w:t>;}</w:t>
      </w:r>
    </w:p>
    <w:p w14:paraId="0C6E192B" w14:textId="77777777" w:rsidR="007A5D73" w:rsidRDefault="00000000">
      <w:pPr>
        <w:pStyle w:val="20"/>
      </w:pPr>
      <w:bookmarkStart w:id="23" w:name="_Toc206086781"/>
      <w:bookmarkStart w:id="24" w:name="pwmoutbegin"/>
      <w:bookmarkEnd w:id="21"/>
      <w:r>
        <w:rPr>
          <w:rStyle w:val="NormalTok"/>
        </w:rPr>
        <w:t>PwmOut</w:t>
      </w:r>
      <w:r>
        <w:rPr>
          <w:rStyle w:val="OperatorTok"/>
        </w:rPr>
        <w:t>::</w:t>
      </w:r>
      <w:r>
        <w:rPr>
          <w:rStyle w:val="NormalTok"/>
        </w:rPr>
        <w:t>begin</w:t>
      </w:r>
      <w:r>
        <w:rPr>
          <w:rStyle w:val="OperatorTok"/>
        </w:rPr>
        <w:t>()</w:t>
      </w:r>
      <w:bookmarkEnd w:id="23"/>
    </w:p>
    <w:p w14:paraId="76C84495" w14:textId="77777777" w:rsidR="007A5D73" w:rsidRDefault="00000000">
      <w:pPr>
        <w:pStyle w:val="a1"/>
        <w:rPr>
          <w:lang w:eastAsia="ja-JP"/>
        </w:rPr>
      </w:pPr>
      <w:r>
        <w:rPr>
          <w:rFonts w:hint="eastAsia"/>
          <w:lang w:eastAsia="ja-JP"/>
        </w:rPr>
        <w:t>IOとペリフェラルの確保と初期設定を行い、PWM信号の出力を</w:t>
      </w:r>
      <w:r>
        <w:rPr>
          <w:rFonts w:hint="eastAsia"/>
          <w:u w:val="single"/>
          <w:lang w:eastAsia="ja-JP"/>
        </w:rPr>
        <w:t>即時開始する</w:t>
      </w:r>
      <w:r>
        <w:rPr>
          <w:rFonts w:hint="eastAsia"/>
          <w:lang w:eastAsia="ja-JP"/>
        </w:rPr>
        <w:t>関数です。</w:t>
      </w:r>
      <w:r>
        <w:rPr>
          <w:lang w:eastAsia="ja-JP"/>
        </w:rPr>
        <w:t xml:space="preserve"> </w:t>
      </w:r>
      <w:r>
        <w:rPr>
          <w:rFonts w:hint="eastAsia"/>
          <w:lang w:eastAsia="ja-JP"/>
        </w:rPr>
        <w:t>3種類の実装が用意されています。どの実装でも、ピンの制御をGPTのタイマブロックに割り当て</w:t>
      </w:r>
      <w:r>
        <w:rPr>
          <w:rStyle w:val="af0"/>
        </w:rPr>
        <w:footnoteReference w:id="3"/>
      </w:r>
      <w:r>
        <w:rPr>
          <w:rFonts w:hint="eastAsia"/>
          <w:lang w:eastAsia="ja-JP"/>
        </w:rPr>
        <w:t>、対応するタイマーをノコギリ波PWMモードに初期化します。</w:t>
      </w:r>
    </w:p>
    <w:p w14:paraId="7BFC10A5" w14:textId="77777777" w:rsidR="007A5D73" w:rsidRDefault="00000000">
      <w:pPr>
        <w:pStyle w:val="a1"/>
        <w:rPr>
          <w:lang w:eastAsia="ja-JP"/>
        </w:rPr>
      </w:pPr>
      <w:r>
        <w:rPr>
          <w:rFonts w:hint="eastAsia"/>
          <w:lang w:eastAsia="ja-JP"/>
        </w:rPr>
        <w:t>タイマーブロックの種類はICレベルでピンごとに固有の割り当てが定義されています。アナログ用のピン(A0~A3)には割り当てがありません。デジタルピン(D0~D13)とI2C兼用ピン(A4,A5)だけが対象です。</w:t>
      </w:r>
    </w:p>
    <w:p w14:paraId="10178859" w14:textId="77777777" w:rsidR="007A5D73" w:rsidRDefault="00000000">
      <w:pPr>
        <w:pStyle w:val="31"/>
        <w:rPr>
          <w:lang w:eastAsia="ja-JP"/>
        </w:rPr>
      </w:pPr>
      <w:bookmarkStart w:id="25" w:name="_Toc206086782"/>
      <w:bookmarkStart w:id="26" w:name="周波数とデューティー比を設定するモード"/>
      <w:r>
        <w:rPr>
          <w:rFonts w:hint="eastAsia"/>
          <w:lang w:eastAsia="ja-JP"/>
        </w:rPr>
        <w:t>周波数とデューティー比を設定するモード</w:t>
      </w:r>
      <w:bookmarkEnd w:id="25"/>
    </w:p>
    <w:p w14:paraId="71D6824A" w14:textId="77777777" w:rsidR="007A5D73" w:rsidRDefault="00000000">
      <w:pPr>
        <w:pStyle w:val="SourceCode"/>
      </w:pPr>
      <w:bookmarkStart w:id="27" w:name="lst:pwm_h"/>
      <w:r>
        <w:rPr>
          <w:rStyle w:val="NormalTok"/>
          <w:lang w:eastAsia="ja-JP"/>
        </w:rPr>
        <w:t xml:space="preserve">    </w:t>
      </w:r>
      <w:r>
        <w:rPr>
          <w:rStyle w:val="DataTypeTok"/>
        </w:rPr>
        <w:t>bool</w:t>
      </w:r>
      <w:r>
        <w:rPr>
          <w:rStyle w:val="NormalTok"/>
        </w:rPr>
        <w:t xml:space="preserve"> begin</w:t>
      </w:r>
      <w:r>
        <w:rPr>
          <w:rStyle w:val="OperatorTok"/>
        </w:rPr>
        <w:t>(</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p>
    <w:bookmarkEnd w:id="27"/>
    <w:p w14:paraId="4D51476B" w14:textId="77777777" w:rsidR="007A5D73" w:rsidRDefault="00000000">
      <w:pPr>
        <w:pStyle w:val="a1"/>
        <w:rPr>
          <w:lang w:eastAsia="ja-JP"/>
        </w:rPr>
      </w:pPr>
      <w:r>
        <w:rPr>
          <w:rFonts w:hint="eastAsia"/>
          <w:lang w:eastAsia="ja-JP"/>
        </w:rPr>
        <w:t>スイッチング周波数とデューティー比を指定するモードです。周波数はメインクロックまで指定できると思われますが、筆者は実験していません。現実的には480kHzが上限と思われます</w:t>
      </w:r>
      <w:r>
        <w:rPr>
          <w:rStyle w:val="af0"/>
        </w:rPr>
        <w:footnoteReference w:id="4"/>
      </w:r>
      <w:r>
        <w:rPr>
          <w:lang w:eastAsia="ja-JP"/>
        </w:rPr>
        <w:t>。</w:t>
      </w:r>
    </w:p>
    <w:p w14:paraId="422DBB7F" w14:textId="77777777" w:rsidR="007A5D73" w:rsidRDefault="00000000">
      <w:pPr>
        <w:pStyle w:val="ae"/>
        <w:rPr>
          <w:lang w:eastAsia="ja-JP"/>
        </w:rPr>
      </w:pPr>
      <w:bookmarkStart w:id="28" w:name="lst:pwm_cpp_set_freq"/>
      <w:r>
        <w:rPr>
          <w:vertAlign w:val="subscript"/>
          <w:lang w:eastAsia="ja-JP"/>
        </w:rPr>
        <w:t>▼</w:t>
      </w:r>
      <w:r>
        <w:rPr>
          <w:lang w:eastAsia="ja-JP"/>
        </w:rPr>
        <w:t xml:space="preserve"> List 2.3: </w:t>
      </w:r>
      <w:r>
        <w:rPr>
          <w:rStyle w:val="NormalTok"/>
          <w:lang w:eastAsia="ja-JP"/>
        </w:rPr>
        <w:t>PwmOut</w:t>
      </w:r>
      <w:r>
        <w:rPr>
          <w:rStyle w:val="OperatorTok"/>
          <w:lang w:eastAsia="ja-JP"/>
        </w:rPr>
        <w:t>::</w:t>
      </w:r>
      <w:r>
        <w:rPr>
          <w:rStyle w:val="NormalTok"/>
          <w:lang w:eastAsia="ja-JP"/>
        </w:rPr>
        <w:t>begin</w:t>
      </w:r>
      <w:r>
        <w:rPr>
          <w:rStyle w:val="OperatorTok"/>
          <w:lang w:eastAsia="ja-JP"/>
        </w:rPr>
        <w:t>()</w:t>
      </w:r>
      <w:r>
        <w:rPr>
          <w:lang w:eastAsia="ja-JP"/>
        </w:rPr>
        <w:t xml:space="preserve"> </w:t>
      </w:r>
      <w:r>
        <w:rPr>
          <w:rFonts w:hint="eastAsia"/>
          <w:lang w:eastAsia="ja-JP"/>
        </w:rPr>
        <w:t>(周波数・デューティー指定モード・</w:t>
      </w:r>
      <w:r>
        <w:rPr>
          <w:rStyle w:val="NormalTok"/>
          <w:lang w:eastAsia="ja-JP"/>
        </w:rPr>
        <w:t>pwm.cpp</w:t>
      </w:r>
      <w:r>
        <w:rPr>
          <w:rFonts w:hint="eastAsia"/>
          <w:lang w:eastAsia="ja-JP"/>
        </w:rPr>
        <w:t>抜粋)</w:t>
      </w:r>
    </w:p>
    <w:p w14:paraId="6F7ED8FE" w14:textId="77777777" w:rsidR="007A5D73" w:rsidRDefault="00000000">
      <w:pPr>
        <w:pStyle w:val="SourceCode"/>
      </w:pPr>
      <w:r>
        <w:rPr>
          <w:rStyle w:val="CommentTok"/>
        </w:rPr>
        <w:t>/* -------------------------------------------------------------------------- */</w:t>
      </w:r>
      <w:r>
        <w:br/>
      </w:r>
      <w:r>
        <w:rPr>
          <w:rStyle w:val="DataTypeTok"/>
        </w:rPr>
        <w:t>bool</w:t>
      </w:r>
      <w:r>
        <w:rPr>
          <w:rStyle w:val="NormalTok"/>
        </w:rPr>
        <w:t xml:space="preserve"> PwmOut</w:t>
      </w:r>
      <w:r>
        <w:rPr>
          <w:rStyle w:val="OperatorTok"/>
        </w:rPr>
        <w:t>::</w:t>
      </w:r>
      <w:r>
        <w:rPr>
          <w:rStyle w:val="NormalTok"/>
        </w:rPr>
        <w:t>begin</w:t>
      </w:r>
      <w:r>
        <w:rPr>
          <w:rStyle w:val="OperatorTok"/>
        </w:rPr>
        <w:t>(</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r>
        <w:rPr>
          <w:rStyle w:val="NormalTok"/>
        </w:rPr>
        <w:t xml:space="preserve"> </w:t>
      </w:r>
      <w:r>
        <w:rPr>
          <w:rStyle w:val="OperatorTok"/>
        </w:rPr>
        <w:t>{</w:t>
      </w:r>
      <w:r>
        <w:br/>
      </w:r>
      <w:r>
        <w:rPr>
          <w:rStyle w:val="CommentTok"/>
        </w:rPr>
        <w:t>/* -------------------------------------------------------------------------- */</w:t>
      </w:r>
      <w:r>
        <w:br/>
      </w:r>
      <w:r>
        <w:rPr>
          <w:rStyle w:val="NormalTok"/>
        </w:rPr>
        <w:t xml:space="preserve">  _enabled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int</w:t>
      </w:r>
      <w:r>
        <w:rPr>
          <w:rStyle w:val="NormalTok"/>
        </w:rPr>
        <w:t xml:space="preserve"> max_index </w:t>
      </w:r>
      <w:r>
        <w:rPr>
          <w:rStyle w:val="OperatorTok"/>
        </w:rPr>
        <w:t>=</w:t>
      </w:r>
      <w:r>
        <w:rPr>
          <w:rStyle w:val="NormalTok"/>
        </w:rPr>
        <w:t xml:space="preserve"> PINS_COUNT</w:t>
      </w:r>
      <w:r>
        <w:rPr>
          <w:rStyle w:val="OperatorTok"/>
        </w:rPr>
        <w:t>;</w:t>
      </w:r>
      <w:r>
        <w:br/>
      </w:r>
      <w:r>
        <w:rPr>
          <w:rStyle w:val="NormalTok"/>
        </w:rPr>
        <w:t xml:space="preserve">  _enabled </w:t>
      </w:r>
      <w:r>
        <w:rPr>
          <w:rStyle w:val="OperatorTok"/>
        </w:rPr>
        <w:t>&amp;=</w:t>
      </w:r>
      <w:r>
        <w:rPr>
          <w:rStyle w:val="NormalTok"/>
        </w:rPr>
        <w:t xml:space="preserve"> cfg_pin</w:t>
      </w:r>
      <w:r>
        <w:rPr>
          <w:rStyle w:val="OperatorTok"/>
        </w:rPr>
        <w:t>(</w:t>
      </w:r>
      <w:r>
        <w:rPr>
          <w:rStyle w:val="NormalTok"/>
        </w:rPr>
        <w:t>max_index</w:t>
      </w:r>
      <w:r>
        <w:rPr>
          <w:rStyle w:val="OperatorTok"/>
        </w:rPr>
        <w:t>);</w:t>
      </w:r>
      <w:r>
        <w:br/>
      </w:r>
      <w:r>
        <w:br/>
      </w:r>
      <w:r>
        <w:rPr>
          <w:rStyle w:val="NormalTok"/>
        </w:rPr>
        <w:t xml:space="preserve">  </w:t>
      </w:r>
      <w:r>
        <w:rPr>
          <w:rStyle w:val="ControlFlowTok"/>
        </w:rPr>
        <w:t>if</w:t>
      </w:r>
      <w:r>
        <w:rPr>
          <w:rStyle w:val="OperatorTok"/>
        </w:rPr>
        <w:t>(</w:t>
      </w:r>
      <w:r>
        <w:rPr>
          <w:rStyle w:val="NormalTok"/>
        </w:rPr>
        <w:t>_enabled</w:t>
      </w:r>
      <w:r>
        <w:rPr>
          <w:rStyle w:val="OperatorTok"/>
        </w:rPr>
        <w:t>)</w:t>
      </w:r>
      <w:r>
        <w:rPr>
          <w:rStyle w:val="NormalTok"/>
        </w:rPr>
        <w:t xml:space="preserve"> </w:t>
      </w:r>
      <w:r>
        <w:rPr>
          <w:rStyle w:val="OperatorTok"/>
        </w:rPr>
        <w:t>{</w:t>
      </w:r>
      <w:r>
        <w:br/>
      </w:r>
      <w:r>
        <w:rPr>
          <w:rStyle w:val="NormalTok"/>
        </w:rPr>
        <w:t xml:space="preserve">    _enabled </w:t>
      </w:r>
      <w:r>
        <w:rPr>
          <w:rStyle w:val="OperatorTok"/>
        </w:rPr>
        <w:t>&amp;=</w:t>
      </w:r>
      <w:r>
        <w:rPr>
          <w:rStyle w:val="NormalTok"/>
        </w:rPr>
        <w:t xml:space="preserve"> timer</w:t>
      </w:r>
      <w:r>
        <w:rPr>
          <w:rStyle w:val="OperatorTok"/>
        </w:rPr>
        <w:t>.</w:t>
      </w:r>
      <w:r>
        <w:rPr>
          <w:rStyle w:val="NormalTok"/>
        </w:rPr>
        <w:t>begin</w:t>
      </w:r>
      <w:r>
        <w:rPr>
          <w:rStyle w:val="OperatorTok"/>
        </w:rPr>
        <w:t>(</w:t>
      </w:r>
      <w:r>
        <w:rPr>
          <w:rStyle w:val="NormalTok"/>
        </w:rPr>
        <w:t>TIMER_MODE_PWM</w:t>
      </w:r>
      <w:r>
        <w:rPr>
          <w:rStyle w:val="OperatorTok"/>
        </w:rPr>
        <w:t>,</w:t>
      </w:r>
      <w:r>
        <w:rPr>
          <w:rStyle w:val="NormalTok"/>
        </w:rPr>
        <w:t xml:space="preserve"> </w:t>
      </w:r>
      <w:r>
        <w:rPr>
          <w:rStyle w:val="OperatorTok"/>
        </w:rPr>
        <w:t>(</w:t>
      </w:r>
      <w:r>
        <w:rPr>
          <w:rStyle w:val="NormalTok"/>
        </w:rPr>
        <w:t>_is_agt</w:t>
      </w:r>
      <w:r>
        <w:rPr>
          <w:rStyle w:val="OperatorTok"/>
        </w:rPr>
        <w:t>)</w:t>
      </w:r>
      <w:r>
        <w:rPr>
          <w:rStyle w:val="NormalTok"/>
        </w:rPr>
        <w:t xml:space="preserve"> </w:t>
      </w:r>
      <w:r>
        <w:rPr>
          <w:rStyle w:val="OperatorTok"/>
        </w:rPr>
        <w:t>?</w:t>
      </w:r>
      <w:r>
        <w:rPr>
          <w:rStyle w:val="NormalTok"/>
        </w:rPr>
        <w:t xml:space="preserve"> AGT_TIMER </w:t>
      </w:r>
      <w:r>
        <w:rPr>
          <w:rStyle w:val="OperatorTok"/>
        </w:rPr>
        <w:t>:</w:t>
      </w:r>
      <w:r>
        <w:rPr>
          <w:rStyle w:val="NormalTok"/>
        </w:rPr>
        <w:t xml:space="preserve"> GPT_TIMER</w:t>
      </w:r>
      <w:r>
        <w:rPr>
          <w:rStyle w:val="OperatorTok"/>
        </w:rPr>
        <w:t>,</w:t>
      </w:r>
      <w:r>
        <w:rPr>
          <w:rStyle w:val="NormalTok"/>
        </w:rPr>
        <w:t xml:space="preserve"> timer_channel</w:t>
      </w:r>
      <w:r>
        <w:rPr>
          <w:rStyle w:val="OperatorTok"/>
        </w:rPr>
        <w:t>,</w:t>
      </w:r>
      <w:r>
        <w:rPr>
          <w:rStyle w:val="NormalTok"/>
        </w:rPr>
        <w:t xml:space="preserve"> freq_hz</w:t>
      </w:r>
      <w:r>
        <w:rPr>
          <w:rStyle w:val="OperatorTok"/>
        </w:rPr>
        <w:t>,</w:t>
      </w:r>
      <w:r>
        <w:rPr>
          <w:rStyle w:val="NormalTok"/>
        </w:rPr>
        <w:t xml:space="preserve"> duty_perc</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_enabled</w:t>
      </w:r>
      <w:r>
        <w:rPr>
          <w:rStyle w:val="OperatorTok"/>
        </w:rPr>
        <w:t>)</w:t>
      </w:r>
      <w:r>
        <w:rPr>
          <w:rStyle w:val="NormalTok"/>
        </w:rPr>
        <w:t xml:space="preserve"> </w:t>
      </w:r>
      <w:r>
        <w:rPr>
          <w:rStyle w:val="OperatorTok"/>
        </w:rPr>
        <w:t>{</w:t>
      </w:r>
      <w:r>
        <w:br/>
      </w:r>
      <w:r>
        <w:rPr>
          <w:rStyle w:val="NormalTok"/>
        </w:rPr>
        <w:t xml:space="preserve">    timer</w:t>
      </w:r>
      <w:r>
        <w:rPr>
          <w:rStyle w:val="OperatorTok"/>
        </w:rPr>
        <w:t>.</w:t>
      </w:r>
      <w:r>
        <w:rPr>
          <w:rStyle w:val="NormalTok"/>
        </w:rPr>
        <w:t>add_pwm_extended_cfg</w:t>
      </w:r>
      <w:r>
        <w:rPr>
          <w:rStyle w:val="OperatorTok"/>
        </w:rPr>
        <w:t>();</w:t>
      </w:r>
      <w:r>
        <w:br/>
      </w:r>
      <w:r>
        <w:rPr>
          <w:rStyle w:val="NormalTok"/>
        </w:rPr>
        <w:t xml:space="preserve">    timer</w:t>
      </w:r>
      <w:r>
        <w:rPr>
          <w:rStyle w:val="OperatorTok"/>
        </w:rPr>
        <w:t>.</w:t>
      </w:r>
      <w:r>
        <w:rPr>
          <w:rStyle w:val="NormalTok"/>
        </w:rPr>
        <w:t>enable_pwm_channel</w:t>
      </w:r>
      <w:r>
        <w:rPr>
          <w:rStyle w:val="OperatorTok"/>
        </w:rPr>
        <w:t>(</w:t>
      </w:r>
      <w:r>
        <w:rPr>
          <w:rStyle w:val="NormalTok"/>
        </w:rPr>
        <w:t>_pwm_channel</w:t>
      </w:r>
      <w:r>
        <w:rPr>
          <w:rStyle w:val="OperatorTok"/>
        </w:rPr>
        <w:t>);</w:t>
      </w:r>
      <w:r>
        <w:br/>
      </w:r>
      <w:r>
        <w:br/>
      </w:r>
      <w:r>
        <w:rPr>
          <w:rStyle w:val="NormalTok"/>
        </w:rPr>
        <w:t xml:space="preserve">    _enabled </w:t>
      </w:r>
      <w:r>
        <w:rPr>
          <w:rStyle w:val="OperatorTok"/>
        </w:rPr>
        <w:t>&amp;=</w:t>
      </w:r>
      <w:r>
        <w:rPr>
          <w:rStyle w:val="NormalTok"/>
        </w:rPr>
        <w:t xml:space="preserve"> timer</w:t>
      </w:r>
      <w:r>
        <w:rPr>
          <w:rStyle w:val="OperatorTok"/>
        </w:rPr>
        <w:t>.</w:t>
      </w:r>
      <w:r>
        <w:rPr>
          <w:rStyle w:val="NormalTok"/>
        </w:rPr>
        <w:t>open</w:t>
      </w:r>
      <w:r>
        <w:rPr>
          <w:rStyle w:val="OperatorTok"/>
        </w:rPr>
        <w:t>();</w:t>
      </w:r>
      <w:r>
        <w:br/>
      </w:r>
      <w:r>
        <w:rPr>
          <w:rStyle w:val="NormalTok"/>
        </w:rPr>
        <w:t xml:space="preserve">    _enabled </w:t>
      </w:r>
      <w:r>
        <w:rPr>
          <w:rStyle w:val="OperatorTok"/>
        </w:rPr>
        <w:t>&amp;=</w:t>
      </w:r>
      <w:r>
        <w:rPr>
          <w:rStyle w:val="NormalTok"/>
        </w:rPr>
        <w:t xml:space="preserve"> timer</w:t>
      </w:r>
      <w:r>
        <w:rPr>
          <w:rStyle w:val="OperatorTok"/>
        </w:rPr>
        <w:t>.</w:t>
      </w:r>
      <w:r>
        <w:rPr>
          <w:rStyle w:val="NormalTok"/>
        </w:rPr>
        <w:t>start</w:t>
      </w:r>
      <w:r>
        <w:rPr>
          <w:rStyle w:val="OperatorTok"/>
        </w:rPr>
        <w:t>();</w:t>
      </w:r>
      <w:r>
        <w:br/>
      </w:r>
      <w:r>
        <w:rPr>
          <w:rStyle w:val="NormalTok"/>
        </w:rPr>
        <w:lastRenderedPageBreak/>
        <w:t xml:space="preserve">  </w:t>
      </w:r>
      <w:r>
        <w:rPr>
          <w:rStyle w:val="OperatorTok"/>
        </w:rPr>
        <w:t>}</w:t>
      </w:r>
      <w:r>
        <w:br/>
      </w:r>
      <w:r>
        <w:br/>
      </w:r>
      <w:r>
        <w:rPr>
          <w:rStyle w:val="NormalTok"/>
        </w:rPr>
        <w:t xml:space="preserve">  </w:t>
      </w:r>
      <w:r>
        <w:rPr>
          <w:rStyle w:val="ControlFlowTok"/>
        </w:rPr>
        <w:t>return</w:t>
      </w:r>
      <w:r>
        <w:rPr>
          <w:rStyle w:val="NormalTok"/>
        </w:rPr>
        <w:t xml:space="preserve"> _enabled</w:t>
      </w:r>
      <w:r>
        <w:rPr>
          <w:rStyle w:val="OperatorTok"/>
        </w:rPr>
        <w:t>;</w:t>
      </w:r>
      <w:r>
        <w:br/>
      </w:r>
      <w:r>
        <w:rPr>
          <w:rStyle w:val="OperatorTok"/>
        </w:rPr>
        <w:t>}</w:t>
      </w:r>
    </w:p>
    <w:p w14:paraId="70576AA7" w14:textId="77777777" w:rsidR="007A5D73" w:rsidRDefault="00000000">
      <w:pPr>
        <w:pStyle w:val="20"/>
        <w:rPr>
          <w:lang w:eastAsia="ja-JP"/>
        </w:rPr>
      </w:pPr>
      <w:bookmarkStart w:id="29" w:name="_Toc206086783"/>
      <w:bookmarkStart w:id="30" w:name="pwmoutcfg_pin-プライベート関数"/>
      <w:bookmarkEnd w:id="24"/>
      <w:bookmarkEnd w:id="26"/>
      <w:bookmarkEnd w:id="28"/>
      <w:r>
        <w:rPr>
          <w:rStyle w:val="NormalTok"/>
          <w:lang w:eastAsia="ja-JP"/>
        </w:rPr>
        <w:t>PwmOut</w:t>
      </w:r>
      <w:r>
        <w:rPr>
          <w:rStyle w:val="OperatorTok"/>
          <w:lang w:eastAsia="ja-JP"/>
        </w:rPr>
        <w:t>::</w:t>
      </w:r>
      <w:r>
        <w:rPr>
          <w:rStyle w:val="NormalTok"/>
          <w:lang w:eastAsia="ja-JP"/>
        </w:rPr>
        <w:t>cfg_pin</w:t>
      </w:r>
      <w:r>
        <w:rPr>
          <w:rStyle w:val="OperatorTok"/>
          <w:lang w:eastAsia="ja-JP"/>
        </w:rPr>
        <w:t>()</w:t>
      </w:r>
      <w:r>
        <w:rPr>
          <w:lang w:eastAsia="ja-JP"/>
        </w:rPr>
        <w:t xml:space="preserve"> </w:t>
      </w:r>
      <w:r>
        <w:rPr>
          <w:rFonts w:hint="eastAsia"/>
          <w:lang w:eastAsia="ja-JP"/>
        </w:rPr>
        <w:t>(プライベート関数)</w:t>
      </w:r>
      <w:bookmarkEnd w:id="29"/>
    </w:p>
    <w:p w14:paraId="64A37589" w14:textId="77777777" w:rsidR="007A5D73" w:rsidRDefault="00000000">
      <w:pPr>
        <w:pStyle w:val="a1"/>
        <w:rPr>
          <w:lang w:eastAsia="ja-JP"/>
        </w:rPr>
      </w:pPr>
      <w:r>
        <w:rPr>
          <w:rFonts w:hint="eastAsia"/>
          <w:lang w:eastAsia="ja-JP"/>
        </w:rPr>
        <w:t>IOピンがPWMに使えるかを検査し、</w:t>
      </w:r>
      <w:r>
        <w:rPr>
          <w:rFonts w:hint="eastAsia"/>
          <w:strike/>
          <w:lang w:eastAsia="ja-JP"/>
        </w:rPr>
        <w:t>謎の</w:t>
      </w:r>
      <w:r>
        <w:rPr>
          <w:rFonts w:hint="eastAsia"/>
          <w:lang w:eastAsia="ja-JP"/>
        </w:rPr>
        <w:t>FSPライブラリ関数</w:t>
      </w:r>
      <w:r>
        <w:rPr>
          <w:rStyle w:val="NormalTok"/>
          <w:lang w:eastAsia="ja-JP"/>
        </w:rPr>
        <w:t>R_IOPORT_PinCfg()</w:t>
      </w:r>
      <w:r>
        <w:rPr>
          <w:rFonts w:hint="eastAsia"/>
          <w:lang w:eastAsia="ja-JP"/>
        </w:rPr>
        <w:t>を使って設定を行います。</w:t>
      </w:r>
      <w:r>
        <w:rPr>
          <w:lang w:eastAsia="ja-JP"/>
        </w:rPr>
        <w:t xml:space="preserve"> </w:t>
      </w:r>
      <w:r>
        <w:rPr>
          <w:rFonts w:hint="eastAsia"/>
          <w:lang w:eastAsia="ja-JP"/>
        </w:rPr>
        <w:t>PWMライブラリを使わずとも、この関数に適切な引数を渡せばIOピンは設定できそうです</w:t>
      </w:r>
      <w:r>
        <w:rPr>
          <w:rStyle w:val="af0"/>
        </w:rPr>
        <w:footnoteReference w:id="5"/>
      </w:r>
      <w:r>
        <w:rPr>
          <w:lang w:eastAsia="ja-JP"/>
        </w:rPr>
        <w:t>。</w:t>
      </w:r>
    </w:p>
    <w:p w14:paraId="6DE1061F" w14:textId="77777777" w:rsidR="007A5D73" w:rsidRDefault="00000000">
      <w:pPr>
        <w:pStyle w:val="ae"/>
      </w:pPr>
      <w:bookmarkStart w:id="31" w:name="lst:cfg-pin-whole-code"/>
      <w:r>
        <w:rPr>
          <w:vertAlign w:val="subscript"/>
        </w:rPr>
        <w:t>▼</w:t>
      </w:r>
      <w:r>
        <w:t xml:space="preserve"> List 2.4: </w:t>
      </w:r>
      <w:r>
        <w:rPr>
          <w:rStyle w:val="NormalTok"/>
        </w:rPr>
        <w:t>PwmOut::cfg_pin()</w:t>
      </w:r>
      <w:r>
        <w:t xml:space="preserve"> (</w:t>
      </w:r>
      <w:r>
        <w:rPr>
          <w:rStyle w:val="NormalTok"/>
        </w:rPr>
        <w:t>pwm.cpp</w:t>
      </w:r>
      <w:r>
        <w:rPr>
          <w:rFonts w:hint="eastAsia"/>
        </w:rPr>
        <w:t>抜粋)</w:t>
      </w:r>
    </w:p>
    <w:p w14:paraId="6CB4CF0A" w14:textId="77777777" w:rsidR="007A5D73" w:rsidRDefault="00000000">
      <w:pPr>
        <w:pStyle w:val="SourceCode"/>
      </w:pPr>
      <w:r>
        <w:rPr>
          <w:rStyle w:val="DataTypeTok"/>
        </w:rPr>
        <w:t>bool</w:t>
      </w:r>
      <w:r>
        <w:rPr>
          <w:rStyle w:val="NormalTok"/>
        </w:rPr>
        <w:t xml:space="preserve"> PwmOut</w:t>
      </w:r>
      <w:r>
        <w:rPr>
          <w:rStyle w:val="OperatorTok"/>
        </w:rPr>
        <w:t>::</w:t>
      </w:r>
      <w:r>
        <w:rPr>
          <w:rStyle w:val="NormalTok"/>
        </w:rPr>
        <w:t>cfg_pin</w:t>
      </w:r>
      <w:r>
        <w:rPr>
          <w:rStyle w:val="OperatorTok"/>
        </w:rPr>
        <w:t>(</w:t>
      </w:r>
      <w:r>
        <w:rPr>
          <w:rStyle w:val="DataTypeTok"/>
        </w:rPr>
        <w:t>int</w:t>
      </w:r>
      <w:r>
        <w:rPr>
          <w:rStyle w:val="NormalTok"/>
        </w:rPr>
        <w:t xml:space="preserve"> max_index</w:t>
      </w:r>
      <w:r>
        <w:rPr>
          <w:rStyle w:val="OperatorTok"/>
        </w:rPr>
        <w:t>)</w:t>
      </w:r>
      <w:r>
        <w:rPr>
          <w:rStyle w:val="NormalTok"/>
        </w:rPr>
        <w:t xml:space="preserve"> </w:t>
      </w:r>
      <w:r>
        <w:rPr>
          <w:rStyle w:val="OperatorTok"/>
        </w:rPr>
        <w:t>{</w:t>
      </w:r>
      <w:r>
        <w:br/>
      </w:r>
      <w:r>
        <w:rPr>
          <w:rStyle w:val="NormalTok"/>
        </w:rPr>
        <w:t xml:space="preserve">  </w:t>
      </w:r>
      <w:r>
        <w:rPr>
          <w:rStyle w:val="CommentTok"/>
        </w:rPr>
        <w:t>/* verify index are good */</w:t>
      </w:r>
      <w:r>
        <w:br/>
      </w:r>
      <w:r>
        <w:rPr>
          <w:rStyle w:val="NormalTok"/>
        </w:rPr>
        <w:t xml:space="preserve">  </w:t>
      </w:r>
      <w:r>
        <w:rPr>
          <w:rStyle w:val="ControlFlowTok"/>
        </w:rPr>
        <w:t>if</w:t>
      </w:r>
      <w:r>
        <w:rPr>
          <w:rStyle w:val="OperatorTok"/>
        </w:rPr>
        <w:t>(</w:t>
      </w:r>
      <w:r>
        <w:rPr>
          <w:rStyle w:val="NormalTok"/>
        </w:rPr>
        <w:t xml:space="preserve">_pin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_pin </w:t>
      </w:r>
      <w:r>
        <w:rPr>
          <w:rStyle w:val="OperatorTok"/>
        </w:rPr>
        <w:t>&gt;=</w:t>
      </w:r>
      <w:r>
        <w:rPr>
          <w:rStyle w:val="NormalTok"/>
        </w:rPr>
        <w:t xml:space="preserve"> max_index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CommentTok"/>
        </w:rPr>
        <w:t>/* getting configuration from table */</w:t>
      </w:r>
      <w:r>
        <w:br/>
      </w:r>
      <w:r>
        <w:rPr>
          <w:rStyle w:val="NormalTok"/>
        </w:rPr>
        <w:t xml:space="preserve">  </w:t>
      </w:r>
      <w:r>
        <w:rPr>
          <w:rStyle w:val="KeywordTok"/>
        </w:rPr>
        <w:t>auto</w:t>
      </w:r>
      <w:r>
        <w:rPr>
          <w:rStyle w:val="NormalTok"/>
        </w:rPr>
        <w:t xml:space="preserve"> pin_cgf </w:t>
      </w:r>
      <w:r>
        <w:rPr>
          <w:rStyle w:val="OperatorTok"/>
        </w:rPr>
        <w:t>=</w:t>
      </w:r>
      <w:r>
        <w:rPr>
          <w:rStyle w:val="NormalTok"/>
        </w:rPr>
        <w:t xml:space="preserve"> getPinCfgs</w:t>
      </w:r>
      <w:r>
        <w:rPr>
          <w:rStyle w:val="OperatorTok"/>
        </w:rPr>
        <w:t>(</w:t>
      </w:r>
      <w:r>
        <w:rPr>
          <w:rStyle w:val="NormalTok"/>
        </w:rPr>
        <w:t>_pin</w:t>
      </w:r>
      <w:r>
        <w:rPr>
          <w:rStyle w:val="OperatorTok"/>
        </w:rPr>
        <w:t>,</w:t>
      </w:r>
      <w:r>
        <w:rPr>
          <w:rStyle w:val="NormalTok"/>
        </w:rPr>
        <w:t xml:space="preserve"> PIN_CFG_REQ_PWM</w:t>
      </w:r>
      <w:r>
        <w:rPr>
          <w:rStyle w:val="OperatorTok"/>
        </w:rPr>
        <w:t>);</w:t>
      </w:r>
      <w:r>
        <w:br/>
      </w:r>
      <w:r>
        <w:br/>
      </w:r>
      <w:r>
        <w:rPr>
          <w:rStyle w:val="NormalTok"/>
        </w:rPr>
        <w:t xml:space="preserve">  </w:t>
      </w:r>
      <w:r>
        <w:rPr>
          <w:rStyle w:val="CommentTok"/>
        </w:rPr>
        <w:t>/* verify configuration are good */</w:t>
      </w:r>
      <w:r>
        <w:br/>
      </w:r>
      <w:r>
        <w:rPr>
          <w:rStyle w:val="NormalTok"/>
        </w:rPr>
        <w:t xml:space="preserve">  </w:t>
      </w:r>
      <w:r>
        <w:rPr>
          <w:rStyle w:val="ControlFlowTok"/>
        </w:rPr>
        <w:t>if</w:t>
      </w:r>
      <w:r>
        <w:rPr>
          <w:rStyle w:val="OperatorTok"/>
        </w:rPr>
        <w:t>(</w:t>
      </w:r>
      <w:r>
        <w:rPr>
          <w:rStyle w:val="NormalTok"/>
        </w:rPr>
        <w:t>pin_cgf</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br/>
      </w:r>
      <w:r>
        <w:rPr>
          <w:rStyle w:val="NormalTok"/>
        </w:rPr>
        <w:t xml:space="preserve">  timer_channel </w:t>
      </w:r>
      <w:r>
        <w:rPr>
          <w:rStyle w:val="OperatorTok"/>
        </w:rPr>
        <w:t>=</w:t>
      </w:r>
      <w:r>
        <w:rPr>
          <w:rStyle w:val="NormalTok"/>
        </w:rPr>
        <w:t xml:space="preserve"> GET_CHANNEL</w:t>
      </w:r>
      <w:r>
        <w:rPr>
          <w:rStyle w:val="OperatorTok"/>
        </w:rPr>
        <w:t>(</w:t>
      </w:r>
      <w:r>
        <w:rPr>
          <w:rStyle w:val="NormalTok"/>
        </w:rPr>
        <w:t>pin_cgf</w:t>
      </w:r>
      <w:r>
        <w:rPr>
          <w:rStyle w:val="OperatorTok"/>
        </w:rPr>
        <w:t>[</w:t>
      </w:r>
      <w:r>
        <w:rPr>
          <w:rStyle w:val="DecValTok"/>
        </w:rPr>
        <w:t>0</w:t>
      </w:r>
      <w:r>
        <w:rPr>
          <w:rStyle w:val="OperatorTok"/>
        </w:rPr>
        <w:t>]);</w:t>
      </w:r>
      <w:r>
        <w:br/>
      </w:r>
      <w:r>
        <w:br/>
      </w:r>
      <w:r>
        <w:rPr>
          <w:rStyle w:val="NormalTok"/>
        </w:rPr>
        <w:t xml:space="preserve">  _is_agt </w:t>
      </w:r>
      <w:r>
        <w:rPr>
          <w:rStyle w:val="OperatorTok"/>
        </w:rPr>
        <w:t>=</w:t>
      </w:r>
      <w:r>
        <w:rPr>
          <w:rStyle w:val="NormalTok"/>
        </w:rPr>
        <w:t xml:space="preserve"> IS_PIN_AGT_PWM</w:t>
      </w:r>
      <w:r>
        <w:rPr>
          <w:rStyle w:val="OperatorTok"/>
        </w:rPr>
        <w:t>(</w:t>
      </w:r>
      <w:r>
        <w:rPr>
          <w:rStyle w:val="NormalTok"/>
        </w:rPr>
        <w:t>pin_cgf</w:t>
      </w:r>
      <w:r>
        <w:rPr>
          <w:rStyle w:val="OperatorTok"/>
        </w:rPr>
        <w:t>[</w:t>
      </w:r>
      <w:r>
        <w:rPr>
          <w:rStyle w:val="DecValTok"/>
        </w:rPr>
        <w:t>0</w:t>
      </w:r>
      <w:r>
        <w:rPr>
          <w:rStyle w:val="OperatorTok"/>
        </w:rPr>
        <w:t>]);</w:t>
      </w:r>
      <w:r>
        <w:br/>
      </w:r>
      <w:r>
        <w:br/>
      </w:r>
      <w:r>
        <w:rPr>
          <w:rStyle w:val="NormalTok"/>
        </w:rPr>
        <w:t xml:space="preserve">  _pwm_channel </w:t>
      </w:r>
      <w:r>
        <w:rPr>
          <w:rStyle w:val="OperatorTok"/>
        </w:rPr>
        <w:t>=</w:t>
      </w:r>
      <w:r>
        <w:rPr>
          <w:rStyle w:val="NormalTok"/>
        </w:rPr>
        <w:t xml:space="preserve"> IS_PWM_ON_A</w:t>
      </w:r>
      <w:r>
        <w:rPr>
          <w:rStyle w:val="OperatorTok"/>
        </w:rPr>
        <w:t>(</w:t>
      </w:r>
      <w:r>
        <w:rPr>
          <w:rStyle w:val="NormalTok"/>
        </w:rPr>
        <w:t>pin_cgf</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CHANNEL_A </w:t>
      </w:r>
      <w:r>
        <w:rPr>
          <w:rStyle w:val="OperatorTok"/>
        </w:rPr>
        <w:t>:</w:t>
      </w:r>
      <w:r>
        <w:rPr>
          <w:rStyle w:val="NormalTok"/>
        </w:rPr>
        <w:t xml:space="preserve"> CHANNEL_B</w:t>
      </w:r>
      <w:r>
        <w:rPr>
          <w:rStyle w:val="OperatorTok"/>
        </w:rPr>
        <w:t>;</w:t>
      </w:r>
      <w:r>
        <w:br/>
      </w:r>
      <w:r>
        <w:br/>
      </w:r>
      <w:r>
        <w:rPr>
          <w:rStyle w:val="NormalTok"/>
        </w:rPr>
        <w:t xml:space="preserve">  </w:t>
      </w:r>
      <w:r>
        <w:rPr>
          <w:rStyle w:val="CommentTok"/>
        </w:rPr>
        <w:t>/* actually configuring PIN function */</w:t>
      </w:r>
      <w:r>
        <w:br/>
      </w:r>
      <w:r>
        <w:rPr>
          <w:rStyle w:val="NormalTok"/>
        </w:rPr>
        <w:t xml:space="preserve">  R_IOPORT_PinCfg</w:t>
      </w:r>
      <w:r>
        <w:rPr>
          <w:rStyle w:val="OperatorTok"/>
        </w:rPr>
        <w:t>(&amp;</w:t>
      </w:r>
      <w:r>
        <w:rPr>
          <w:rStyle w:val="VariableTok"/>
        </w:rPr>
        <w:t>g_ioport_ctrl</w:t>
      </w:r>
      <w:r>
        <w:rPr>
          <w:rStyle w:val="OperatorTok"/>
        </w:rPr>
        <w:t>,</w:t>
      </w:r>
      <w:r>
        <w:rPr>
          <w:rStyle w:val="NormalTok"/>
        </w:rPr>
        <w:t xml:space="preserve"> </w:t>
      </w:r>
      <w:r>
        <w:rPr>
          <w:rStyle w:val="VariableTok"/>
        </w:rPr>
        <w:t>g_pin_cfg</w:t>
      </w:r>
      <w:r>
        <w:rPr>
          <w:rStyle w:val="OperatorTok"/>
        </w:rPr>
        <w:t>[</w:t>
      </w:r>
      <w:r>
        <w:rPr>
          <w:rStyle w:val="NormalTok"/>
        </w:rPr>
        <w:t>_pin</w:t>
      </w:r>
      <w:r>
        <w:rPr>
          <w:rStyle w:val="OperatorTok"/>
        </w:rPr>
        <w:t>].</w:t>
      </w:r>
      <w:r>
        <w:rPr>
          <w:rStyle w:val="NormalTok"/>
        </w:rPr>
        <w:t>pin</w:t>
      </w:r>
      <w:r>
        <w:rPr>
          <w:rStyle w:val="OperatorTok"/>
        </w:rPr>
        <w:t>,</w:t>
      </w:r>
      <w:r>
        <w:rPr>
          <w:rStyle w:val="NormalTok"/>
        </w:rPr>
        <w:t xml:space="preserve"> </w:t>
      </w:r>
      <w:r>
        <w:rPr>
          <w:rStyle w:val="OperatorTok"/>
        </w:rPr>
        <w:t>(</w:t>
      </w:r>
      <w:r>
        <w:rPr>
          <w:rStyle w:val="DataTypeTok"/>
        </w:rPr>
        <w:t>uint32_t</w:t>
      </w:r>
      <w:r>
        <w:rPr>
          <w:rStyle w:val="OperatorTok"/>
        </w:rPr>
        <w:t>)</w:t>
      </w:r>
      <w:r>
        <w:rPr>
          <w:rStyle w:val="NormalTok"/>
        </w:rPr>
        <w:t xml:space="preserve"> </w:t>
      </w:r>
      <w:r>
        <w:rPr>
          <w:rStyle w:val="OperatorTok"/>
        </w:rPr>
        <w:t>(</w:t>
      </w:r>
      <w:r>
        <w:rPr>
          <w:rStyle w:val="NormalTok"/>
        </w:rPr>
        <w:t xml:space="preserve">IOPORT_CFG_PERIPHERAL_PIN </w:t>
      </w:r>
      <w:r>
        <w:rPr>
          <w:rStyle w:val="OperatorTok"/>
        </w:rPr>
        <w:t>|</w:t>
      </w:r>
      <w:r>
        <w:rPr>
          <w:rStyle w:val="NormalTok"/>
        </w:rPr>
        <w:t xml:space="preserve"> </w:t>
      </w:r>
      <w:r>
        <w:rPr>
          <w:rStyle w:val="OperatorTok"/>
        </w:rPr>
        <w:t>(</w:t>
      </w:r>
      <w:r>
        <w:rPr>
          <w:rStyle w:val="NormalTok"/>
        </w:rPr>
        <w:t xml:space="preserve">_is_agt </w:t>
      </w:r>
      <w:r>
        <w:rPr>
          <w:rStyle w:val="OperatorTok"/>
        </w:rPr>
        <w:t>?</w:t>
      </w:r>
      <w:r>
        <w:rPr>
          <w:rStyle w:val="NormalTok"/>
        </w:rPr>
        <w:t xml:space="preserve"> IOPORT_PERIPHERAL_AGT </w:t>
      </w:r>
      <w:r>
        <w:rPr>
          <w:rStyle w:val="OperatorTok"/>
        </w:rPr>
        <w:t>:</w:t>
      </w:r>
      <w:r>
        <w:rPr>
          <w:rStyle w:val="NormalTok"/>
        </w:rPr>
        <w:t xml:space="preserve"> IOPORT_PERIPHERAL_GPT1</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br/>
      </w:r>
      <w:r>
        <w:rPr>
          <w:rStyle w:val="OperatorTok"/>
        </w:rPr>
        <w:t>}</w:t>
      </w:r>
    </w:p>
    <w:p w14:paraId="6F77B588" w14:textId="77777777" w:rsidR="007A5D73" w:rsidRDefault="00000000">
      <w:pPr>
        <w:pStyle w:val="31"/>
      </w:pPr>
      <w:bookmarkStart w:id="32" w:name="_Toc206086784"/>
      <w:bookmarkStart w:id="33" w:name="r_ioport_pincfg"/>
      <w:bookmarkEnd w:id="31"/>
      <w:r>
        <w:rPr>
          <w:rStyle w:val="NormalTok"/>
        </w:rPr>
        <w:t>R_IOPORT_PinCfg</w:t>
      </w:r>
      <w:r>
        <w:rPr>
          <w:rStyle w:val="OperatorTok"/>
        </w:rPr>
        <w:t>()</w:t>
      </w:r>
      <w:bookmarkEnd w:id="32"/>
    </w:p>
    <w:p w14:paraId="5E7C08D5" w14:textId="77777777" w:rsidR="007A5D73" w:rsidRDefault="00000000">
      <w:pPr>
        <w:pStyle w:val="a1"/>
        <w:rPr>
          <w:lang w:eastAsia="ja-JP"/>
        </w:rPr>
      </w:pPr>
      <w:r>
        <w:rPr>
          <w:rFonts w:hint="eastAsia"/>
          <w:lang w:eastAsia="ja-JP"/>
        </w:rPr>
        <w:t>ルネサスの”FSPライブラリ”内にある関数です。お手本コードで直接レジスタ操作していた部分の置き換えに使えます。</w:t>
      </w:r>
      <w:hyperlink r:id="rId15" w:anchor="gab518fc544fe2b59722e30bd0a28ef430">
        <w:r w:rsidR="007A5D73">
          <w:rPr>
            <w:rStyle w:val="af1"/>
            <w:rFonts w:hint="eastAsia"/>
            <w:lang w:eastAsia="ja-JP"/>
          </w:rPr>
          <w:t>ヘルプページも存在します</w:t>
        </w:r>
      </w:hyperlink>
      <w:r>
        <w:rPr>
          <w:rFonts w:hint="eastAsia"/>
          <w:lang w:eastAsia="ja-JP"/>
        </w:rPr>
        <w:t>が、Arduinoが使っているものとはバージョンが異なっている</w:t>
      </w:r>
      <w:r>
        <w:rPr>
          <w:rStyle w:val="af0"/>
        </w:rPr>
        <w:footnoteReference w:id="6"/>
      </w:r>
      <w:r>
        <w:rPr>
          <w:rFonts w:hint="eastAsia"/>
          <w:lang w:eastAsia="ja-JP"/>
        </w:rPr>
        <w:t>ので、残念ながら助けにはなりません。</w:t>
      </w:r>
      <w:r>
        <w:rPr>
          <w:lang w:eastAsia="ja-JP"/>
        </w:rPr>
        <w:t xml:space="preserve"> </w:t>
      </w:r>
      <w:r>
        <w:rPr>
          <w:rFonts w:hint="eastAsia"/>
          <w:lang w:eastAsia="ja-JP"/>
        </w:rPr>
        <w:t>FSPのソースコードをリポジトリから入手して内容を見るのがベストです。</w:t>
      </w:r>
    </w:p>
    <w:p w14:paraId="576BB8E8" w14:textId="77777777" w:rsidR="007A5D73" w:rsidRDefault="00000000">
      <w:pPr>
        <w:pStyle w:val="ae"/>
      </w:pPr>
      <w:bookmarkStart w:id="34" w:name="lst:fsp_version_h"/>
      <w:r>
        <w:rPr>
          <w:vertAlign w:val="subscript"/>
        </w:rPr>
        <w:t>▼</w:t>
      </w:r>
      <w:r>
        <w:t xml:space="preserve"> List 2.5: </w:t>
      </w:r>
      <w:r>
        <w:rPr>
          <w:rFonts w:hint="eastAsia"/>
        </w:rPr>
        <w:t>FSPバージョン情報</w:t>
      </w:r>
    </w:p>
    <w:p w14:paraId="5AA17AD7" w14:textId="77777777" w:rsidR="007A5D73" w:rsidRDefault="00000000">
      <w:pPr>
        <w:pStyle w:val="SourceCode"/>
      </w:pPr>
      <w:r>
        <w:rPr>
          <w:rStyle w:val="CommentTok"/>
        </w:rPr>
        <w:t>/** Public FSP version name. */</w:t>
      </w:r>
      <w:r>
        <w:br/>
      </w:r>
      <w:r>
        <w:rPr>
          <w:rStyle w:val="NormalTok"/>
        </w:rPr>
        <w:t xml:space="preserve"> </w:t>
      </w:r>
      <w:r>
        <w:rPr>
          <w:rStyle w:val="PreprocessorTok"/>
        </w:rPr>
        <w:t xml:space="preserve">#define FSP_VERSION_STRING          </w:t>
      </w:r>
      <w:r>
        <w:rPr>
          <w:rStyle w:val="OperatorTok"/>
        </w:rPr>
        <w:t>(</w:t>
      </w:r>
      <w:r>
        <w:rPr>
          <w:rStyle w:val="StringTok"/>
        </w:rPr>
        <w:t>"4.0.0"</w:t>
      </w:r>
      <w:r>
        <w:rPr>
          <w:rStyle w:val="OperatorTok"/>
        </w:rPr>
        <w:t>)</w:t>
      </w:r>
    </w:p>
    <w:bookmarkEnd w:id="34"/>
    <w:p w14:paraId="7FF26CC8" w14:textId="77777777" w:rsidR="007A5D73" w:rsidRDefault="00000000">
      <w:pPr>
        <w:pStyle w:val="a1"/>
      </w:pPr>
      <w:r>
        <w:rPr>
          <w:rFonts w:hint="eastAsia"/>
        </w:rPr>
        <w:t>この関数の引数一覧を</w:t>
      </w:r>
      <w:hyperlink w:anchor="tbl:r-ioport-pincfg-param-list">
        <w:r w:rsidR="007A5D73">
          <w:rPr>
            <w:rStyle w:val="af1"/>
          </w:rPr>
          <w:t>tbl. 2.1</w:t>
        </w:r>
      </w:hyperlink>
      <w:r>
        <w:rPr>
          <w:rFonts w:hint="eastAsia"/>
        </w:rPr>
        <w:t>に示します。</w:t>
      </w:r>
    </w:p>
    <w:p w14:paraId="12443D54" w14:textId="77777777" w:rsidR="007A5D73" w:rsidRDefault="00000000">
      <w:pPr>
        <w:pStyle w:val="a1"/>
      </w:pPr>
      <w:r>
        <w:rPr>
          <w:rFonts w:hint="eastAsia"/>
          <w:lang w:eastAsia="ja-JP"/>
        </w:rPr>
        <w:t>どうやら最初の引数</w:t>
      </w:r>
      <w:r>
        <w:rPr>
          <w:rStyle w:val="NormalTok"/>
          <w:lang w:eastAsia="ja-JP"/>
        </w:rPr>
        <w:t>p_ctrl</w:t>
      </w:r>
      <w:r>
        <w:rPr>
          <w:rFonts w:hint="eastAsia"/>
          <w:lang w:eastAsia="ja-JP"/>
        </w:rPr>
        <w:t>は互換性のためにあるらしく、</w:t>
      </w:r>
      <w:r>
        <w:rPr>
          <w:rStyle w:val="NormalTok"/>
          <w:lang w:eastAsia="ja-JP"/>
        </w:rPr>
        <w:t>cfg_pin()</w:t>
      </w:r>
      <w:r>
        <w:rPr>
          <w:rFonts w:hint="eastAsia"/>
          <w:lang w:eastAsia="ja-JP"/>
        </w:rPr>
        <w:t>では共用の変数を使用しています。次の</w:t>
      </w:r>
      <w:r>
        <w:rPr>
          <w:rStyle w:val="NormalTok"/>
          <w:lang w:eastAsia="ja-JP"/>
        </w:rPr>
        <w:t>pin</w:t>
      </w:r>
      <w:r>
        <w:rPr>
          <w:rFonts w:hint="eastAsia"/>
          <w:lang w:eastAsia="ja-JP"/>
        </w:rPr>
        <w:t>は専用の数値型ですが、Arduino形式から変換したものを渡せばOKです。最後の</w:t>
      </w:r>
      <w:r>
        <w:rPr>
          <w:rStyle w:val="NormalTok"/>
          <w:lang w:eastAsia="ja-JP"/>
        </w:rPr>
        <w:t>cfg</w:t>
      </w:r>
      <w:r>
        <w:rPr>
          <w:rFonts w:hint="eastAsia"/>
          <w:lang w:eastAsia="ja-JP"/>
        </w:rPr>
        <w:t>は、渡す値がそのままPmnPFSレジスタの構造に当てはまります。</w:t>
      </w:r>
      <w:r>
        <w:rPr>
          <w:lang w:eastAsia="ja-JP"/>
        </w:rPr>
        <w:t xml:space="preserve"> </w:t>
      </w:r>
      <w:r>
        <w:rPr>
          <w:rStyle w:val="NormalTok"/>
        </w:rPr>
        <w:t>cfg_pin()</w:t>
      </w:r>
      <w:r>
        <w:rPr>
          <w:rFonts w:hint="eastAsia"/>
        </w:rPr>
        <w:t>ではAGT・GPTの切り替え判定をするためややこしく見えますが、</w:t>
      </w:r>
      <w:r>
        <w:rPr>
          <w:rStyle w:val="NormalTok"/>
        </w:rPr>
        <w:t>IOPORT_CFG_PERIPHERAL_PIN</w:t>
      </w:r>
      <w:r>
        <w:t xml:space="preserve">と </w:t>
      </w:r>
      <w:r>
        <w:rPr>
          <w:rStyle w:val="NormalTok"/>
        </w:rPr>
        <w:t>IOPORT_PERIPHERAL_GPT1</w:t>
      </w:r>
      <w:r>
        <w:rPr>
          <w:rFonts w:hint="eastAsia"/>
        </w:rPr>
        <w:t>の論理和を</w:t>
      </w:r>
      <w:r>
        <w:rPr>
          <w:rStyle w:val="DataTypeTok"/>
        </w:rPr>
        <w:t>uint32_t</w:t>
      </w:r>
      <w:r>
        <w:rPr>
          <w:rFonts w:hint="eastAsia"/>
        </w:rPr>
        <w:t>にキャストして渡せば大丈夫です。</w:t>
      </w:r>
    </w:p>
    <w:p w14:paraId="5EF17EFA" w14:textId="77777777" w:rsidR="007A5D73" w:rsidRDefault="00000000">
      <w:pPr>
        <w:pStyle w:val="TableCaption"/>
      </w:pPr>
      <w:bookmarkStart w:id="35" w:name="tbl:r-ioport-pincfg-param-list"/>
      <w:r>
        <w:rPr>
          <w:vertAlign w:val="subscript"/>
        </w:rPr>
        <w:lastRenderedPageBreak/>
        <w:t>▼</w:t>
      </w:r>
      <w:r>
        <w:t xml:space="preserve"> Table 2.1: </w:t>
      </w:r>
      <w:r>
        <w:rPr>
          <w:rStyle w:val="NormalTok"/>
        </w:rPr>
        <w:t>R_IOPORT_PinCfg</w:t>
      </w:r>
      <w:r>
        <w:rPr>
          <w:rStyle w:val="OperatorTok"/>
        </w:rPr>
        <w:t>()</w:t>
      </w:r>
      <w:r>
        <w:t xml:space="preserve"> </w:t>
      </w:r>
      <w:r>
        <w:rPr>
          <w:rFonts w:hint="eastAsia"/>
        </w:rPr>
        <w:t>引数一覧</w:t>
      </w:r>
    </w:p>
    <w:tbl>
      <w:tblPr>
        <w:tblW w:w="5000" w:type="pct"/>
        <w:jc w:val="center"/>
        <w:tblLayout w:type="fixed"/>
        <w:tblLook w:val="0020" w:firstRow="1" w:lastRow="0" w:firstColumn="0" w:lastColumn="0" w:noHBand="0" w:noVBand="0"/>
        <w:tblCaption w:val="▼ Table 2.1: R_IOPORT_PinCfg() 引数一覧"/>
      </w:tblPr>
      <w:tblGrid>
        <w:gridCol w:w="1181"/>
        <w:gridCol w:w="2729"/>
        <w:gridCol w:w="1819"/>
        <w:gridCol w:w="3365"/>
      </w:tblGrid>
      <w:tr w:rsidR="007A5D73" w14:paraId="682A2D12" w14:textId="77777777">
        <w:trPr>
          <w:tblHeader/>
          <w:jc w:val="center"/>
        </w:trPr>
        <w:tc>
          <w:tcPr>
            <w:tcW w:w="1029" w:type="dxa"/>
            <w:vAlign w:val="center"/>
          </w:tcPr>
          <w:p w14:paraId="71A13740" w14:textId="77777777" w:rsidR="007A5D73" w:rsidRDefault="00000000">
            <w:pPr>
              <w:pStyle w:val="TableHeadLeft"/>
            </w:pPr>
            <w:r>
              <w:t>Parameter</w:t>
            </w:r>
          </w:p>
        </w:tc>
        <w:tc>
          <w:tcPr>
            <w:tcW w:w="2376" w:type="dxa"/>
            <w:vAlign w:val="center"/>
          </w:tcPr>
          <w:p w14:paraId="50D18ACF" w14:textId="77777777" w:rsidR="007A5D73" w:rsidRDefault="00000000">
            <w:pPr>
              <w:pStyle w:val="TableHeadLeft"/>
            </w:pPr>
            <w:r>
              <w:t>Type</w:t>
            </w:r>
          </w:p>
        </w:tc>
        <w:tc>
          <w:tcPr>
            <w:tcW w:w="1584" w:type="dxa"/>
            <w:vAlign w:val="center"/>
          </w:tcPr>
          <w:p w14:paraId="11C70B15" w14:textId="77777777" w:rsidR="007A5D73" w:rsidRDefault="00000000">
            <w:pPr>
              <w:pStyle w:val="TableHeadLeft"/>
            </w:pPr>
            <w:r>
              <w:t>Purpose</w:t>
            </w:r>
          </w:p>
        </w:tc>
        <w:tc>
          <w:tcPr>
            <w:tcW w:w="2930" w:type="dxa"/>
            <w:vAlign w:val="center"/>
          </w:tcPr>
          <w:p w14:paraId="1C00DCFA" w14:textId="77777777" w:rsidR="007A5D73" w:rsidRDefault="00000000">
            <w:pPr>
              <w:pStyle w:val="TableHeadLeft"/>
            </w:pPr>
            <w:r>
              <w:t>Note</w:t>
            </w:r>
          </w:p>
        </w:tc>
      </w:tr>
      <w:tr w:rsidR="007A5D73" w14:paraId="21C9DCED" w14:textId="77777777">
        <w:trPr>
          <w:jc w:val="center"/>
        </w:trPr>
        <w:tc>
          <w:tcPr>
            <w:tcW w:w="1029" w:type="dxa"/>
            <w:vAlign w:val="center"/>
          </w:tcPr>
          <w:p w14:paraId="35100BF8" w14:textId="77777777" w:rsidR="007A5D73" w:rsidRDefault="00000000">
            <w:pPr>
              <w:pStyle w:val="TableBodyLeft"/>
            </w:pPr>
            <w:r>
              <w:rPr>
                <w:rStyle w:val="NormalTok"/>
              </w:rPr>
              <w:t>p_ctrl</w:t>
            </w:r>
          </w:p>
        </w:tc>
        <w:tc>
          <w:tcPr>
            <w:tcW w:w="2376" w:type="dxa"/>
            <w:vAlign w:val="center"/>
          </w:tcPr>
          <w:p w14:paraId="43A7E94F" w14:textId="77777777" w:rsidR="007A5D73" w:rsidRDefault="00000000">
            <w:pPr>
              <w:pStyle w:val="TableBodyLeft"/>
            </w:pPr>
            <w:r>
              <w:rPr>
                <w:rStyle w:val="DataTypeTok"/>
              </w:rPr>
              <w:t>ioport_ctrl_t</w:t>
            </w:r>
            <w:r>
              <w:rPr>
                <w:rStyle w:val="NormalTok"/>
              </w:rPr>
              <w:t xml:space="preserve"> </w:t>
            </w:r>
            <w:r>
              <w:rPr>
                <w:rStyle w:val="OperatorTok"/>
              </w:rPr>
              <w:t>*</w:t>
            </w:r>
            <w:r>
              <w:rPr>
                <w:rStyle w:val="NormalTok"/>
              </w:rPr>
              <w:t xml:space="preserve"> </w:t>
            </w:r>
            <w:r>
              <w:rPr>
                <w:rStyle w:val="AttributeTok"/>
              </w:rPr>
              <w:t>const</w:t>
            </w:r>
          </w:p>
        </w:tc>
        <w:tc>
          <w:tcPr>
            <w:tcW w:w="1584" w:type="dxa"/>
            <w:vAlign w:val="center"/>
          </w:tcPr>
          <w:p w14:paraId="1BAE48BA" w14:textId="77777777" w:rsidR="007A5D73" w:rsidRDefault="00000000">
            <w:pPr>
              <w:pStyle w:val="TableBodyLeft"/>
            </w:pPr>
            <w:r>
              <w:t>Unused</w:t>
            </w:r>
          </w:p>
        </w:tc>
        <w:tc>
          <w:tcPr>
            <w:tcW w:w="2930" w:type="dxa"/>
            <w:vAlign w:val="center"/>
          </w:tcPr>
          <w:p w14:paraId="0828D6EC" w14:textId="77777777" w:rsidR="007A5D73" w:rsidRDefault="00000000">
            <w:pPr>
              <w:pStyle w:val="TableBodyLeft"/>
            </w:pPr>
            <w:r>
              <w:rPr>
                <w:rFonts w:hint="eastAsia"/>
              </w:rPr>
              <w:t>共用の固定値を使用</w:t>
            </w:r>
          </w:p>
        </w:tc>
      </w:tr>
      <w:tr w:rsidR="007A5D73" w14:paraId="272A45E1" w14:textId="77777777">
        <w:trPr>
          <w:jc w:val="center"/>
        </w:trPr>
        <w:tc>
          <w:tcPr>
            <w:tcW w:w="1029" w:type="dxa"/>
            <w:vAlign w:val="center"/>
          </w:tcPr>
          <w:p w14:paraId="582D249F" w14:textId="77777777" w:rsidR="007A5D73" w:rsidRDefault="00000000">
            <w:pPr>
              <w:pStyle w:val="TableBodyLeft"/>
            </w:pPr>
            <w:r>
              <w:rPr>
                <w:rStyle w:val="NormalTok"/>
              </w:rPr>
              <w:t>pin</w:t>
            </w:r>
          </w:p>
        </w:tc>
        <w:tc>
          <w:tcPr>
            <w:tcW w:w="2376" w:type="dxa"/>
            <w:vAlign w:val="center"/>
          </w:tcPr>
          <w:p w14:paraId="56E2CE43" w14:textId="77777777" w:rsidR="007A5D73" w:rsidRDefault="00000000">
            <w:pPr>
              <w:pStyle w:val="TableBodyLeft"/>
            </w:pPr>
            <w:r>
              <w:rPr>
                <w:rStyle w:val="DataTypeTok"/>
              </w:rPr>
              <w:t>bsp_io_port_pin_t</w:t>
            </w:r>
          </w:p>
        </w:tc>
        <w:tc>
          <w:tcPr>
            <w:tcW w:w="1584" w:type="dxa"/>
            <w:vAlign w:val="center"/>
          </w:tcPr>
          <w:p w14:paraId="560FCCC3" w14:textId="77777777" w:rsidR="007A5D73" w:rsidRDefault="00000000">
            <w:pPr>
              <w:pStyle w:val="TableBodyLeft"/>
            </w:pPr>
            <w:r>
              <w:t>Pin identifier</w:t>
            </w:r>
          </w:p>
        </w:tc>
        <w:tc>
          <w:tcPr>
            <w:tcW w:w="2930" w:type="dxa"/>
            <w:vAlign w:val="center"/>
          </w:tcPr>
          <w:p w14:paraId="372F2850" w14:textId="77777777" w:rsidR="007A5D73" w:rsidRDefault="00000000">
            <w:pPr>
              <w:pStyle w:val="TableBodyLeft"/>
            </w:pPr>
            <w:r>
              <w:rPr>
                <w:rStyle w:val="VariableTok"/>
              </w:rPr>
              <w:t>g_pin_cfg</w:t>
            </w:r>
            <w:r>
              <w:rPr>
                <w:rStyle w:val="OperatorTok"/>
              </w:rPr>
              <w:t>[</w:t>
            </w:r>
            <w:r>
              <w:rPr>
                <w:rStyle w:val="NormalTok"/>
              </w:rPr>
              <w:t>_pin</w:t>
            </w:r>
            <w:r>
              <w:rPr>
                <w:rStyle w:val="OperatorTok"/>
              </w:rPr>
              <w:t>].</w:t>
            </w:r>
            <w:r>
              <w:rPr>
                <w:rStyle w:val="NormalTok"/>
              </w:rPr>
              <w:t>pin</w:t>
            </w:r>
            <w:r>
              <w:t xml:space="preserve">; </w:t>
            </w:r>
            <w:r>
              <w:rPr>
                <w:rStyle w:val="NormalTok"/>
              </w:rPr>
              <w:t>_pin</w:t>
            </w:r>
            <w:r>
              <w:t>には</w:t>
            </w:r>
            <w:r>
              <w:rPr>
                <w:rStyle w:val="VerbatimChar"/>
              </w:rPr>
              <w:t>D13</w:t>
            </w:r>
            <w:r>
              <w:rPr>
                <w:rFonts w:hint="eastAsia"/>
              </w:rPr>
              <w:t>などArduino形式のピン番号を指定できる</w:t>
            </w:r>
          </w:p>
        </w:tc>
      </w:tr>
      <w:tr w:rsidR="007A5D73" w14:paraId="6FDE2A2E" w14:textId="77777777">
        <w:trPr>
          <w:jc w:val="center"/>
        </w:trPr>
        <w:tc>
          <w:tcPr>
            <w:tcW w:w="1029" w:type="dxa"/>
            <w:vAlign w:val="center"/>
          </w:tcPr>
          <w:p w14:paraId="1BC780CA" w14:textId="77777777" w:rsidR="007A5D73" w:rsidRDefault="00000000">
            <w:pPr>
              <w:pStyle w:val="TableBodyLeft"/>
            </w:pPr>
            <w:r>
              <w:rPr>
                <w:rStyle w:val="NormalTok"/>
              </w:rPr>
              <w:t>cfg</w:t>
            </w:r>
          </w:p>
        </w:tc>
        <w:tc>
          <w:tcPr>
            <w:tcW w:w="2376" w:type="dxa"/>
            <w:vAlign w:val="center"/>
          </w:tcPr>
          <w:p w14:paraId="4FA473C3" w14:textId="77777777" w:rsidR="007A5D73" w:rsidRDefault="00000000">
            <w:pPr>
              <w:pStyle w:val="TableBodyLeft"/>
            </w:pPr>
            <w:r>
              <w:rPr>
                <w:rStyle w:val="DataTypeTok"/>
              </w:rPr>
              <w:t>uint32_t</w:t>
            </w:r>
          </w:p>
        </w:tc>
        <w:tc>
          <w:tcPr>
            <w:tcW w:w="1584" w:type="dxa"/>
            <w:vAlign w:val="center"/>
          </w:tcPr>
          <w:p w14:paraId="72F9EA63" w14:textId="77777777" w:rsidR="007A5D73" w:rsidRDefault="00000000">
            <w:pPr>
              <w:pStyle w:val="TableBodyLeft"/>
            </w:pPr>
            <w:r>
              <w:t>Directly update PmnPFS register</w:t>
            </w:r>
          </w:p>
        </w:tc>
        <w:tc>
          <w:tcPr>
            <w:tcW w:w="2930" w:type="dxa"/>
            <w:vAlign w:val="center"/>
          </w:tcPr>
          <w:p w14:paraId="78A1BD0A" w14:textId="77777777" w:rsidR="007A5D73" w:rsidRDefault="00000000">
            <w:pPr>
              <w:pStyle w:val="TableBodyLeft"/>
            </w:pPr>
            <w:r>
              <w:rPr>
                <w:rStyle w:val="OperatorTok"/>
              </w:rPr>
              <w:t>(</w:t>
            </w:r>
            <w:r>
              <w:rPr>
                <w:rStyle w:val="DataTypeTok"/>
              </w:rPr>
              <w:t>uint32_t</w:t>
            </w:r>
            <w:r>
              <w:rPr>
                <w:rStyle w:val="OperatorTok"/>
              </w:rPr>
              <w:t>)</w:t>
            </w:r>
            <w:r>
              <w:rPr>
                <w:rStyle w:val="NormalTok"/>
              </w:rPr>
              <w:t xml:space="preserve"> </w:t>
            </w:r>
            <w:r>
              <w:rPr>
                <w:rStyle w:val="OperatorTok"/>
              </w:rPr>
              <w:t>(</w:t>
            </w:r>
            <w:r>
              <w:rPr>
                <w:rStyle w:val="NormalTok"/>
              </w:rPr>
              <w:t>IOPORT_CFG_PERIPHERAL_PIN</w:t>
            </w:r>
            <w:r>
              <w:rPr>
                <w:rStyle w:val="NormalTok"/>
              </w:rPr>
              <w:t>｜</w:t>
            </w:r>
            <w:r>
              <w:rPr>
                <w:rStyle w:val="NormalTok"/>
              </w:rPr>
              <w:t>IOPORT_PERIPHERAL_GPT1</w:t>
            </w:r>
            <w:r>
              <w:rPr>
                <w:rStyle w:val="OperatorTok"/>
              </w:rPr>
              <w:t>)</w:t>
            </w:r>
          </w:p>
        </w:tc>
      </w:tr>
    </w:tbl>
    <w:p w14:paraId="39052929" w14:textId="77777777" w:rsidR="007A5D73" w:rsidRDefault="00000000">
      <w:pPr>
        <w:pStyle w:val="1"/>
        <w:rPr>
          <w:lang w:eastAsia="ja-JP"/>
        </w:rPr>
      </w:pPr>
      <w:bookmarkStart w:id="36" w:name="_Toc206086785"/>
      <w:bookmarkStart w:id="37" w:name="fsptimer.hpwmモード関連部分を使った最終的な実装例"/>
      <w:bookmarkEnd w:id="17"/>
      <w:bookmarkEnd w:id="30"/>
      <w:bookmarkEnd w:id="33"/>
      <w:bookmarkEnd w:id="35"/>
      <w:r>
        <w:rPr>
          <w:rStyle w:val="NormalTok"/>
          <w:lang w:eastAsia="ja-JP"/>
        </w:rPr>
        <w:lastRenderedPageBreak/>
        <w:t>FspTimer.h</w:t>
      </w:r>
      <w:r>
        <w:rPr>
          <w:rFonts w:hint="eastAsia"/>
          <w:lang w:eastAsia="ja-JP"/>
        </w:rPr>
        <w:t>（PWMモード関連部分）を使った最終的な実装（例）</w:t>
      </w:r>
      <w:bookmarkEnd w:id="36"/>
    </w:p>
    <w:p w14:paraId="1608ECE1" w14:textId="77777777" w:rsidR="007A5D73" w:rsidRDefault="00000000">
      <w:pPr>
        <w:pStyle w:val="a1"/>
        <w:rPr>
          <w:lang w:eastAsia="ja-JP"/>
        </w:rPr>
      </w:pPr>
      <w:r>
        <w:rPr>
          <w:rFonts w:hint="eastAsia"/>
          <w:lang w:eastAsia="ja-JP"/>
        </w:rPr>
        <w:t>お手本コードに使われいることから薄々わかっていたことですが、結局FspTimerが相補PWMのゴールには最短のようです。</w:t>
      </w:r>
    </w:p>
    <w:p w14:paraId="6F742530" w14:textId="77777777" w:rsidR="007A5D73" w:rsidRDefault="00000000">
      <w:pPr>
        <w:pStyle w:val="a1"/>
        <w:rPr>
          <w:lang w:eastAsia="ja-JP"/>
        </w:rPr>
      </w:pPr>
      <w:r>
        <w:rPr>
          <w:rStyle w:val="NormalTok"/>
          <w:lang w:eastAsia="ja-JP"/>
        </w:rPr>
        <w:t>PwmOut</w:t>
      </w:r>
      <w:r>
        <w:rPr>
          <w:rFonts w:hint="eastAsia"/>
          <w:lang w:eastAsia="ja-JP"/>
        </w:rPr>
        <w:t>と同様に、コンストラクタ呼び出し時点では大したことはしません。</w:t>
      </w:r>
      <w:r>
        <w:rPr>
          <w:rStyle w:val="NormalTok"/>
          <w:lang w:eastAsia="ja-JP"/>
        </w:rPr>
        <w:t>begin()</w:t>
      </w:r>
      <w:r>
        <w:rPr>
          <w:rFonts w:hint="eastAsia"/>
          <w:lang w:eastAsia="ja-JP"/>
        </w:rPr>
        <w:t>で各種オブジェクトの構築が始まります(信号はまだ出ません)。こちらの実装も互換モード用の</w:t>
      </w:r>
      <w:r>
        <w:rPr>
          <w:rStyle w:val="NormalTok"/>
          <w:lang w:eastAsia="ja-JP"/>
        </w:rPr>
        <w:t>begin_pwm()</w:t>
      </w:r>
      <w:r>
        <w:rPr>
          <w:rFonts w:hint="eastAsia"/>
          <w:lang w:eastAsia="ja-JP"/>
        </w:rPr>
        <w:t>を含め3つあります。ここでは適度に簡単な実装（</w:t>
      </w:r>
      <w:hyperlink w:anchor="lst:fsptimer-pwm-begin">
        <w:r w:rsidR="007A5D73">
          <w:rPr>
            <w:rStyle w:val="af1"/>
            <w:lang w:eastAsia="ja-JP"/>
          </w:rPr>
          <w:t>lst. 3.1</w:t>
        </w:r>
      </w:hyperlink>
      <w:r>
        <w:rPr>
          <w:rFonts w:hint="eastAsia"/>
          <w:lang w:eastAsia="ja-JP"/>
        </w:rPr>
        <w:t>）を採用します。</w:t>
      </w:r>
    </w:p>
    <w:p w14:paraId="55C39E25" w14:textId="77777777" w:rsidR="007A5D73" w:rsidRDefault="00000000">
      <w:pPr>
        <w:pStyle w:val="ae"/>
      </w:pPr>
      <w:bookmarkStart w:id="38" w:name="lst:fsptimer-pwm-begin"/>
      <w:r>
        <w:rPr>
          <w:vertAlign w:val="subscript"/>
        </w:rPr>
        <w:t>▼</w:t>
      </w:r>
      <w:r>
        <w:t xml:space="preserve"> List 3.1: </w:t>
      </w:r>
      <w:r>
        <w:rPr>
          <w:rStyle w:val="NormalTok"/>
        </w:rPr>
        <w:t>FspTimer</w:t>
      </w:r>
      <w:r>
        <w:rPr>
          <w:rStyle w:val="OperatorTok"/>
        </w:rPr>
        <w:t>::</w:t>
      </w:r>
      <w:r>
        <w:rPr>
          <w:rStyle w:val="NormalTok"/>
        </w:rPr>
        <w:t>begin</w:t>
      </w:r>
      <w:r>
        <w:rPr>
          <w:rStyle w:val="OperatorTok"/>
        </w:rPr>
        <w:t>()</w:t>
      </w:r>
      <w:r>
        <w:t xml:space="preserve"> (</w:t>
      </w:r>
      <w:r>
        <w:rPr>
          <w:rStyle w:val="NormalTok"/>
        </w:rPr>
        <w:t>FspTimer.cpp</w:t>
      </w:r>
      <w:r>
        <w:rPr>
          <w:rFonts w:hint="eastAsia"/>
        </w:rPr>
        <w:t>抜粋)</w:t>
      </w:r>
    </w:p>
    <w:p w14:paraId="4C96C716" w14:textId="77777777" w:rsidR="007A5D73" w:rsidRDefault="00000000">
      <w:pPr>
        <w:pStyle w:val="SourceCode"/>
      </w:pPr>
      <w:r>
        <w:rPr>
          <w:rStyle w:val="CommentTok"/>
        </w:rPr>
        <w:t>/* -------------------------------------------------------------------------- */</w:t>
      </w:r>
      <w:r>
        <w:br/>
      </w:r>
      <w:r>
        <w:rPr>
          <w:rStyle w:val="DataTypeTok"/>
        </w:rPr>
        <w:t>bool</w:t>
      </w:r>
      <w:r>
        <w:rPr>
          <w:rStyle w:val="NormalTok"/>
        </w:rPr>
        <w:t xml:space="preserve"> FspTimer</w:t>
      </w:r>
      <w:r>
        <w:rPr>
          <w:rStyle w:val="OperatorTok"/>
        </w:rPr>
        <w:t>::</w:t>
      </w:r>
      <w:r>
        <w:rPr>
          <w:rStyle w:val="NormalTok"/>
        </w:rPr>
        <w:t>begin</w:t>
      </w:r>
      <w:r>
        <w:rPr>
          <w:rStyle w:val="OperatorTok"/>
        </w:rPr>
        <w:t>(</w:t>
      </w:r>
      <w:r>
        <w:rPr>
          <w:rStyle w:val="DataTypeTok"/>
        </w:rPr>
        <w:t>timer_mode_t</w:t>
      </w:r>
      <w:r>
        <w:rPr>
          <w:rStyle w:val="NormalTok"/>
        </w:rPr>
        <w:t xml:space="preserve"> mode</w:t>
      </w:r>
      <w:r>
        <w:rPr>
          <w:rStyle w:val="OperatorTok"/>
        </w:rPr>
        <w:t>,</w:t>
      </w:r>
      <w:r>
        <w:rPr>
          <w:rStyle w:val="NormalTok"/>
        </w:rPr>
        <w:t xml:space="preserve"> </w:t>
      </w:r>
      <w:r>
        <w:rPr>
          <w:rStyle w:val="DataTypeTok"/>
        </w:rPr>
        <w:t>uint8_t</w:t>
      </w:r>
      <w:r>
        <w:rPr>
          <w:rStyle w:val="NormalTok"/>
        </w:rPr>
        <w:t xml:space="preserve"> tp</w:t>
      </w:r>
      <w:r>
        <w:rPr>
          <w:rStyle w:val="OperatorTok"/>
        </w:rPr>
        <w:t>,</w:t>
      </w:r>
      <w:r>
        <w:rPr>
          <w:rStyle w:val="NormalTok"/>
        </w:rPr>
        <w:t xml:space="preserve"> </w:t>
      </w:r>
      <w:r>
        <w:rPr>
          <w:rStyle w:val="DataTypeTok"/>
        </w:rPr>
        <w:t>uint8_t</w:t>
      </w:r>
      <w:r>
        <w:rPr>
          <w:rStyle w:val="NormalTok"/>
        </w:rPr>
        <w:t xml:space="preserve"> channel</w:t>
      </w:r>
      <w:r>
        <w:rPr>
          <w:rStyle w:val="OperatorTok"/>
        </w:rPr>
        <w:t>,</w:t>
      </w:r>
      <w:r>
        <w:rPr>
          <w:rStyle w:val="NormalTok"/>
        </w:rPr>
        <w:t xml:space="preserve"> </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r>
        <w:rPr>
          <w:rStyle w:val="NormalTok"/>
        </w:rPr>
        <w:t xml:space="preserve"> GPTimerCbk_f cbk </w:t>
      </w:r>
      <w:r>
        <w:rPr>
          <w:rStyle w:val="CommentTok"/>
        </w:rPr>
        <w:t>/*= nullptr*/</w:t>
      </w:r>
      <w:r>
        <w:rPr>
          <w:rStyle w:val="NormalTok"/>
        </w:rPr>
        <w:t xml:space="preserve"> </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 xml:space="preserve">ctx </w:t>
      </w:r>
      <w:r>
        <w:rPr>
          <w:rStyle w:val="CommentTok"/>
        </w:rPr>
        <w:t>/*= nullptr*/</w:t>
      </w:r>
      <w:r>
        <w:rPr>
          <w:rStyle w:val="NormalTok"/>
        </w:rPr>
        <w:t xml:space="preserve">  </w:t>
      </w:r>
      <w:r>
        <w:rPr>
          <w:rStyle w:val="OperatorTok"/>
        </w:rPr>
        <w:t>)</w:t>
      </w:r>
      <w:r>
        <w:rPr>
          <w:rStyle w:val="NormalTok"/>
        </w:rPr>
        <w:t xml:space="preserve"> </w:t>
      </w:r>
      <w:r>
        <w:rPr>
          <w:rStyle w:val="OperatorTok"/>
        </w:rPr>
        <w:t>{</w:t>
      </w:r>
      <w:r>
        <w:br/>
      </w:r>
      <w:r>
        <w:rPr>
          <w:rStyle w:val="CommentTok"/>
        </w:rPr>
        <w:t>/* -------------------------------------------------------------------------- */</w:t>
      </w:r>
      <w:r>
        <w:rPr>
          <w:rStyle w:val="NormalTok"/>
        </w:rPr>
        <w:t xml:space="preserve">    </w:t>
      </w:r>
      <w:r>
        <w:br/>
      </w:r>
      <w:r>
        <w:rPr>
          <w:rStyle w:val="NormalTok"/>
        </w:rPr>
        <w:t xml:space="preserve">    </w:t>
      </w:r>
      <w:r>
        <w:br/>
      </w:r>
      <w:r>
        <w:rPr>
          <w:rStyle w:val="NormalTok"/>
        </w:rPr>
        <w:t xml:space="preserve">    init_ok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mmentTok"/>
        </w:rPr>
        <w:t>/* AGT timer is always 16 bit */</w:t>
      </w:r>
      <w:r>
        <w:br/>
      </w:r>
      <w:r>
        <w:rPr>
          <w:rStyle w:val="NormalTok"/>
        </w:rPr>
        <w:t xml:space="preserve">    </w:t>
      </w:r>
      <w:r>
        <w:rPr>
          <w:rStyle w:val="ControlFlowTok"/>
        </w:rPr>
        <w:t>if</w:t>
      </w:r>
      <w:r>
        <w:rPr>
          <w:rStyle w:val="OperatorTok"/>
        </w:rPr>
        <w:t>(</w:t>
      </w:r>
      <w:r>
        <w:rPr>
          <w:rStyle w:val="NormalTok"/>
        </w:rPr>
        <w:t xml:space="preserve">channel </w:t>
      </w:r>
      <w:r>
        <w:rPr>
          <w:rStyle w:val="OperatorTok"/>
        </w:rPr>
        <w:t>&lt;</w:t>
      </w:r>
      <w:r>
        <w:rPr>
          <w:rStyle w:val="NormalTok"/>
        </w:rPr>
        <w:t xml:space="preserve"> TIMER_16_BIT_OFFSET </w:t>
      </w:r>
      <w:r>
        <w:rPr>
          <w:rStyle w:val="OperatorTok"/>
        </w:rPr>
        <w:t>&amp;&amp;</w:t>
      </w:r>
      <w:r>
        <w:rPr>
          <w:rStyle w:val="NormalTok"/>
        </w:rPr>
        <w:t xml:space="preserve"> tp </w:t>
      </w:r>
      <w:r>
        <w:rPr>
          <w:rStyle w:val="OperatorTok"/>
        </w:rPr>
        <w:t>==</w:t>
      </w:r>
      <w:r>
        <w:rPr>
          <w:rStyle w:val="NormalTok"/>
        </w:rPr>
        <w:t xml:space="preserve"> GPT_TIMER</w:t>
      </w:r>
      <w:r>
        <w:rPr>
          <w:rStyle w:val="OperatorTok"/>
        </w:rPr>
        <w:t>)</w:t>
      </w:r>
      <w:r>
        <w:rPr>
          <w:rStyle w:val="NormalTok"/>
        </w:rPr>
        <w:t xml:space="preserve"> </w:t>
      </w:r>
      <w:r>
        <w:rPr>
          <w:rStyle w:val="OperatorTok"/>
        </w:rPr>
        <w:t>{</w:t>
      </w:r>
      <w:r>
        <w:br/>
      </w:r>
      <w:r>
        <w:rPr>
          <w:rStyle w:val="NormalTok"/>
        </w:rPr>
        <w:t xml:space="preserve">        </w:t>
      </w:r>
      <w:r>
        <w:rPr>
          <w:rStyle w:val="CommentTok"/>
        </w:rPr>
        <w:t>/* timer a 32 BIT */</w:t>
      </w:r>
      <w:r>
        <w:br/>
      </w:r>
      <w:r>
        <w:rPr>
          <w:rStyle w:val="NormalTok"/>
        </w:rPr>
        <w:t xml:space="preserve">        set_period_counts</w:t>
      </w:r>
      <w:r>
        <w:rPr>
          <w:rStyle w:val="OperatorTok"/>
        </w:rPr>
        <w:t>(</w:t>
      </w:r>
      <w:r>
        <w:rPr>
          <w:rStyle w:val="NormalTok"/>
        </w:rPr>
        <w:t>tp</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freq_hz</w:t>
      </w:r>
      <w:r>
        <w:rPr>
          <w:rStyle w:val="OperatorTok"/>
        </w:rPr>
        <w:t>,</w:t>
      </w:r>
      <w:r>
        <w:rPr>
          <w:rStyle w:val="NormalTok"/>
        </w:rPr>
        <w:t xml:space="preserve"> CH32BIT_MAX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timer a 16 BIT */</w:t>
      </w:r>
      <w:r>
        <w:br/>
      </w:r>
      <w:r>
        <w:rPr>
          <w:rStyle w:val="NormalTok"/>
        </w:rPr>
        <w:t xml:space="preserve">        set_period_counts</w:t>
      </w:r>
      <w:r>
        <w:rPr>
          <w:rStyle w:val="OperatorTok"/>
        </w:rPr>
        <w:t>(</w:t>
      </w:r>
      <w:r>
        <w:rPr>
          <w:rStyle w:val="NormalTok"/>
        </w:rPr>
        <w:t>tp</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freq_hz</w:t>
      </w:r>
      <w:r>
        <w:rPr>
          <w:rStyle w:val="OperatorTok"/>
        </w:rPr>
        <w:t>,</w:t>
      </w:r>
      <w:r>
        <w:rPr>
          <w:rStyle w:val="NormalTok"/>
        </w:rPr>
        <w:t xml:space="preserve"> CH16BIT_MAX</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duty_perc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duty_perc </w:t>
      </w:r>
      <w:r>
        <w:rPr>
          <w:rStyle w:val="OperatorTok"/>
        </w:rPr>
        <w:t>&lt;=</w:t>
      </w:r>
      <w:r>
        <w:rPr>
          <w:rStyle w:val="NormalTok"/>
        </w:rPr>
        <w:t xml:space="preserve"> </w:t>
      </w:r>
      <w:r>
        <w:rPr>
          <w:rStyle w:val="DecValTok"/>
        </w:rPr>
        <w:t>100</w:t>
      </w:r>
      <w:r>
        <w:rPr>
          <w:rStyle w:val="OperatorTok"/>
        </w:rPr>
        <w:t>)</w:t>
      </w:r>
      <w:r>
        <w:rPr>
          <w:rStyle w:val="NormalTok"/>
        </w:rPr>
        <w:t xml:space="preserve"> </w:t>
      </w:r>
      <w:r>
        <w:rPr>
          <w:rStyle w:val="OperatorTok"/>
        </w:rPr>
        <w:t>{</w:t>
      </w:r>
      <w:r>
        <w:br/>
      </w:r>
      <w:r>
        <w:rPr>
          <w:rStyle w:val="NormalTok"/>
        </w:rPr>
        <w:t xml:space="preserve">        _duty_cycle_counts </w:t>
      </w:r>
      <w:r>
        <w:rPr>
          <w:rStyle w:val="OperatorTok"/>
        </w:rPr>
        <w:t>=</w:t>
      </w:r>
      <w:r>
        <w:rPr>
          <w:rStyle w:val="NormalTok"/>
        </w:rPr>
        <w:t xml:space="preserve"> </w:t>
      </w:r>
      <w:r>
        <w:rPr>
          <w:rStyle w:val="OperatorTok"/>
        </w:rPr>
        <w:t>(</w:t>
      </w:r>
      <w:r>
        <w:rPr>
          <w:rStyle w:val="DataTypeTok"/>
        </w:rPr>
        <w:t>uint32_t</w:t>
      </w:r>
      <w:r>
        <w:rPr>
          <w:rStyle w:val="OperatorTok"/>
        </w:rPr>
        <w:t>)(((</w:t>
      </w:r>
      <w:r>
        <w:rPr>
          <w:rStyle w:val="DataTypeTok"/>
        </w:rPr>
        <w:t>float</w:t>
      </w:r>
      <w:r>
        <w:rPr>
          <w:rStyle w:val="OperatorTok"/>
        </w:rPr>
        <w:t>)</w:t>
      </w:r>
      <w:r>
        <w:rPr>
          <w:rStyle w:val="NormalTok"/>
        </w:rPr>
        <w:t xml:space="preserve">_period_counts </w:t>
      </w:r>
      <w:r>
        <w:rPr>
          <w:rStyle w:val="OperatorTok"/>
        </w:rPr>
        <w:t>*</w:t>
      </w:r>
      <w:r>
        <w:rPr>
          <w:rStyle w:val="NormalTok"/>
        </w:rPr>
        <w:t xml:space="preserve">  duty_perc</w:t>
      </w:r>
      <w:r>
        <w:rPr>
          <w:rStyle w:val="OperatorTok"/>
        </w:rPr>
        <w:t>)</w:t>
      </w:r>
      <w:r>
        <w:rPr>
          <w:rStyle w:val="NormalTok"/>
        </w:rPr>
        <w:t xml:space="preserve"> </w:t>
      </w:r>
      <w:r>
        <w:rPr>
          <w:rStyle w:val="OperatorTok"/>
        </w:rPr>
        <w:t>/</w:t>
      </w:r>
      <w:r>
        <w:rPr>
          <w:rStyle w:val="NormalTok"/>
        </w:rPr>
        <w:t xml:space="preserve"> </w:t>
      </w:r>
      <w:r>
        <w:rPr>
          <w:rStyle w:val="FloatTok"/>
        </w:rPr>
        <w:t>100.0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init_ok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init_ok</w:t>
      </w:r>
      <w:r>
        <w:rPr>
          <w:rStyle w:val="OperatorTok"/>
        </w:rPr>
        <w:t>)</w:t>
      </w:r>
      <w:r>
        <w:rPr>
          <w:rStyle w:val="NormalTok"/>
        </w:rPr>
        <w:t xml:space="preserve"> </w:t>
      </w:r>
      <w:r>
        <w:rPr>
          <w:rStyle w:val="OperatorTok"/>
        </w:rPr>
        <w:t>{</w:t>
      </w:r>
      <w:r>
        <w:br/>
      </w:r>
      <w:r>
        <w:rPr>
          <w:rStyle w:val="NormalTok"/>
        </w:rPr>
        <w:t xml:space="preserve">        init_ok </w:t>
      </w:r>
      <w:r>
        <w:rPr>
          <w:rStyle w:val="OperatorTok"/>
        </w:rPr>
        <w:t>=</w:t>
      </w:r>
      <w:r>
        <w:rPr>
          <w:rStyle w:val="NormalTok"/>
        </w:rPr>
        <w:t xml:space="preserve"> begin</w:t>
      </w:r>
      <w:r>
        <w:rPr>
          <w:rStyle w:val="OperatorTok"/>
        </w:rPr>
        <w:t>(</w:t>
      </w:r>
      <w:r>
        <w:rPr>
          <w:rStyle w:val="NormalTok"/>
        </w:rPr>
        <w:t>mode</w:t>
      </w:r>
      <w:r>
        <w:rPr>
          <w:rStyle w:val="OperatorTok"/>
        </w:rPr>
        <w:t>,</w:t>
      </w:r>
      <w:r>
        <w:rPr>
          <w:rStyle w:val="NormalTok"/>
        </w:rPr>
        <w:t xml:space="preserve"> tp</w:t>
      </w:r>
      <w:r>
        <w:rPr>
          <w:rStyle w:val="OperatorTok"/>
        </w:rPr>
        <w:t>,</w:t>
      </w:r>
      <w:r>
        <w:rPr>
          <w:rStyle w:val="NormalTok"/>
        </w:rPr>
        <w:t xml:space="preserve"> channel</w:t>
      </w:r>
      <w:r>
        <w:rPr>
          <w:rStyle w:val="OperatorTok"/>
        </w:rPr>
        <w:t>,</w:t>
      </w:r>
      <w:r>
        <w:rPr>
          <w:rStyle w:val="NormalTok"/>
        </w:rPr>
        <w:t xml:space="preserve"> _period_counts</w:t>
      </w:r>
      <w:r>
        <w:rPr>
          <w:rStyle w:val="OperatorTok"/>
        </w:rPr>
        <w:t>,</w:t>
      </w:r>
      <w:r>
        <w:rPr>
          <w:rStyle w:val="NormalTok"/>
        </w:rPr>
        <w:t xml:space="preserve"> _duty_cycle_counts</w:t>
      </w:r>
      <w:r>
        <w:rPr>
          <w:rStyle w:val="OperatorTok"/>
        </w:rPr>
        <w:t>,</w:t>
      </w:r>
      <w:r>
        <w:rPr>
          <w:rStyle w:val="NormalTok"/>
        </w:rPr>
        <w:t xml:space="preserve"> _sd</w:t>
      </w:r>
      <w:r>
        <w:rPr>
          <w:rStyle w:val="OperatorTok"/>
        </w:rPr>
        <w:t>,</w:t>
      </w:r>
      <w:r>
        <w:rPr>
          <w:rStyle w:val="NormalTok"/>
        </w:rPr>
        <w:t xml:space="preserve"> cbk</w:t>
      </w:r>
      <w:r>
        <w:rPr>
          <w:rStyle w:val="OperatorTok"/>
        </w:rPr>
        <w:t>,</w:t>
      </w:r>
      <w:r>
        <w:rPr>
          <w:rStyle w:val="NormalTok"/>
        </w:rPr>
        <w:t xml:space="preserve"> ctx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init_ok</w:t>
      </w:r>
      <w:r>
        <w:rPr>
          <w:rStyle w:val="OperatorTok"/>
        </w:rPr>
        <w:t>;</w:t>
      </w:r>
      <w:r>
        <w:br/>
      </w:r>
      <w:r>
        <w:rPr>
          <w:rStyle w:val="OperatorTok"/>
        </w:rPr>
        <w:t>}</w:t>
      </w:r>
    </w:p>
    <w:bookmarkEnd w:id="38"/>
    <w:p w14:paraId="4F606212" w14:textId="77777777" w:rsidR="007A5D73" w:rsidRDefault="00000000">
      <w:pPr>
        <w:pStyle w:val="a1"/>
        <w:rPr>
          <w:lang w:eastAsia="ja-JP"/>
        </w:rPr>
      </w:pPr>
      <w:r>
        <w:t>ここで</w:t>
      </w:r>
      <w:r>
        <w:rPr>
          <w:rStyle w:val="NormalTok"/>
        </w:rPr>
        <w:t>mode</w:t>
      </w:r>
      <w:r>
        <w:t>には</w:t>
      </w:r>
      <w:r>
        <w:rPr>
          <w:rStyle w:val="NormalTok"/>
        </w:rPr>
        <w:t>TIMER_MODE_PWM</w:t>
      </w:r>
      <w:r>
        <w:rPr>
          <w:rFonts w:hint="eastAsia"/>
        </w:rPr>
        <w:t>（ノコギリ波PWM）または</w:t>
      </w:r>
      <w:r>
        <w:rPr>
          <w:rStyle w:val="NormalTok"/>
        </w:rPr>
        <w:t>TIMER_MODE_TRIANGLE_WAVE_SYMMETRIC_PWM</w:t>
      </w:r>
      <w:r>
        <w:rPr>
          <w:rFonts w:hint="eastAsia"/>
        </w:rPr>
        <w:t>（三角波PWM・モード1）を渡します。</w:t>
      </w:r>
      <w:r>
        <w:rPr>
          <w:rStyle w:val="NormalTok"/>
          <w:lang w:eastAsia="ja-JP"/>
        </w:rPr>
        <w:t>tp</w:t>
      </w:r>
      <w:r>
        <w:rPr>
          <w:rFonts w:hint="eastAsia"/>
          <w:lang w:eastAsia="ja-JP"/>
        </w:rPr>
        <w:t>はタイマーの種類（GPTまたはAGT）、</w:t>
      </w:r>
      <w:r>
        <w:rPr>
          <w:rStyle w:val="NormalTok"/>
          <w:lang w:eastAsia="ja-JP"/>
        </w:rPr>
        <w:t>channel</w:t>
      </w:r>
      <w:r>
        <w:rPr>
          <w:rFonts w:hint="eastAsia"/>
          <w:lang w:eastAsia="ja-JP"/>
        </w:rPr>
        <w:t>はGPTのチャネル（今回は</w:t>
      </w:r>
      <w:r>
        <w:rPr>
          <w:rStyle w:val="NormalTok"/>
          <w:lang w:eastAsia="ja-JP"/>
        </w:rPr>
        <w:t>4</w:t>
      </w:r>
      <w:r>
        <w:rPr>
          <w:rFonts w:hint="eastAsia"/>
          <w:lang w:eastAsia="ja-JP"/>
        </w:rPr>
        <w:t>）、残りはスイッチング周波数とデューティー比です。最後のパラメータ2つは省略できます。</w:t>
      </w:r>
    </w:p>
    <w:p w14:paraId="3F9F2687" w14:textId="77777777" w:rsidR="007A5D73" w:rsidRDefault="00000000">
      <w:pPr>
        <w:pStyle w:val="a1"/>
        <w:rPr>
          <w:lang w:eastAsia="ja-JP"/>
        </w:rPr>
      </w:pPr>
      <w:r>
        <w:rPr>
          <w:rFonts w:hint="eastAsia"/>
          <w:lang w:eastAsia="ja-JP"/>
        </w:rPr>
        <w:t>周波数の設定には少し注意が必要です。三角波PWMのときは設定したい周波数の</w:t>
      </w:r>
      <w:r>
        <w:rPr>
          <w:rFonts w:hint="eastAsia"/>
          <w:b/>
          <w:bCs/>
          <w:lang w:eastAsia="ja-JP"/>
        </w:rPr>
        <w:t>2倍</w:t>
      </w:r>
      <w:r>
        <w:rPr>
          <w:rFonts w:hint="eastAsia"/>
          <w:lang w:eastAsia="ja-JP"/>
        </w:rPr>
        <w:t>を与える必要があります。</w:t>
      </w:r>
      <w:r>
        <w:rPr>
          <w:lang w:eastAsia="ja-JP"/>
        </w:rPr>
        <w:t xml:space="preserve"> </w:t>
      </w:r>
      <w:r>
        <w:rPr>
          <w:rStyle w:val="NormalTok"/>
          <w:lang w:eastAsia="ja-JP"/>
        </w:rPr>
        <w:t>PwmOut</w:t>
      </w:r>
      <w:r>
        <w:rPr>
          <w:rFonts w:hint="eastAsia"/>
          <w:lang w:eastAsia="ja-JP"/>
        </w:rPr>
        <w:t>のときと同様に周波数の現実的な上限は480kHzです。</w:t>
      </w:r>
    </w:p>
    <w:p w14:paraId="5795E8A6" w14:textId="77777777" w:rsidR="007A5D73" w:rsidRDefault="00000000">
      <w:pPr>
        <w:pStyle w:val="a1"/>
        <w:rPr>
          <w:lang w:eastAsia="ja-JP"/>
        </w:rPr>
      </w:pPr>
      <w:r>
        <w:rPr>
          <w:rFonts w:hint="eastAsia"/>
          <w:lang w:eastAsia="ja-JP"/>
        </w:rPr>
        <w:t>以上から、スケッチの冒頭はだいたい以下のような感じになります。</w:t>
      </w:r>
    </w:p>
    <w:p w14:paraId="2D0B1FD1" w14:textId="77777777" w:rsidR="007A5D73" w:rsidRDefault="00000000">
      <w:pPr>
        <w:pStyle w:val="a1"/>
        <w:rPr>
          <w:lang w:eastAsia="ja-JP"/>
        </w:rPr>
      </w:pPr>
      <w:r>
        <w:rPr>
          <w:lang w:eastAsia="ja-JP"/>
        </w:rPr>
        <w:br w:type="page"/>
      </w:r>
    </w:p>
    <w:p w14:paraId="1ED063E7" w14:textId="77777777" w:rsidR="007A5D73" w:rsidRDefault="00000000">
      <w:pPr>
        <w:pStyle w:val="SourceCode"/>
      </w:pPr>
      <w:r>
        <w:rPr>
          <w:rStyle w:val="PreprocessorTok"/>
        </w:rPr>
        <w:lastRenderedPageBreak/>
        <w:t xml:space="preserve">#include </w:t>
      </w:r>
      <w:r>
        <w:rPr>
          <w:rStyle w:val="ImportTok"/>
        </w:rPr>
        <w:t>"Arduino.h"</w:t>
      </w:r>
      <w:r>
        <w:br/>
      </w:r>
      <w:r>
        <w:rPr>
          <w:rStyle w:val="PreprocessorTok"/>
        </w:rPr>
        <w:t xml:space="preserve">#include </w:t>
      </w:r>
      <w:r>
        <w:rPr>
          <w:rStyle w:val="ImportTok"/>
        </w:rPr>
        <w:t>"FspTimer.h"</w:t>
      </w:r>
      <w:r>
        <w:br/>
      </w:r>
      <w:r>
        <w:br/>
      </w:r>
      <w:r>
        <w:rPr>
          <w:rStyle w:val="PreprocessorTok"/>
        </w:rPr>
        <w:t xml:space="preserve">#define _USE_GPT4 </w:t>
      </w:r>
      <w:r>
        <w:rPr>
          <w:rStyle w:val="OperatorTok"/>
        </w:rPr>
        <w:t>(</w:t>
      </w:r>
      <w:r>
        <w:rPr>
          <w:rStyle w:val="DecValTok"/>
        </w:rPr>
        <w:t>4</w:t>
      </w:r>
      <w:r>
        <w:rPr>
          <w:rStyle w:val="OperatorTok"/>
        </w:rPr>
        <w:t>)</w:t>
      </w:r>
      <w:r>
        <w:br/>
      </w:r>
      <w:r>
        <w:rPr>
          <w:rStyle w:val="PreprocessorTok"/>
        </w:rPr>
        <w:t xml:space="preserve">#define _PWM_FREQ </w:t>
      </w:r>
      <w:r>
        <w:rPr>
          <w:rStyle w:val="OperatorTok"/>
        </w:rPr>
        <w:t>(</w:t>
      </w:r>
      <w:r>
        <w:rPr>
          <w:rStyle w:val="FloatTok"/>
        </w:rPr>
        <w:t>4.0e3</w:t>
      </w:r>
      <w:r>
        <w:rPr>
          <w:rStyle w:val="OperatorTok"/>
        </w:rPr>
        <w:t>)</w:t>
      </w:r>
      <w:r>
        <w:br/>
      </w:r>
      <w:r>
        <w:rPr>
          <w:rStyle w:val="PreprocessorTok"/>
        </w:rPr>
        <w:t xml:space="preserve">#define _PWM_DUTY </w:t>
      </w:r>
      <w:r>
        <w:rPr>
          <w:rStyle w:val="OperatorTok"/>
        </w:rPr>
        <w:t>(</w:t>
      </w:r>
      <w:r>
        <w:rPr>
          <w:rStyle w:val="FloatTok"/>
        </w:rPr>
        <w:t>50.0</w:t>
      </w:r>
      <w:r>
        <w:rPr>
          <w:rStyle w:val="BuiltInTok"/>
        </w:rPr>
        <w:t>f</w:t>
      </w:r>
      <w:r>
        <w:rPr>
          <w:rStyle w:val="OperatorTok"/>
        </w:rPr>
        <w:t>)</w:t>
      </w:r>
      <w:r>
        <w:br/>
      </w:r>
      <w:r>
        <w:br/>
      </w:r>
      <w:r>
        <w:rPr>
          <w:rStyle w:val="NormalTok"/>
        </w:rPr>
        <w:t>FspTimer gpt4</w:t>
      </w:r>
      <w:r>
        <w:rPr>
          <w:rStyle w:val="OperatorTok"/>
        </w:rPr>
        <w:t>;</w:t>
      </w:r>
      <w:r>
        <w:br/>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w:t>
      </w:r>
      <w:r>
        <w:rPr>
          <w:rStyle w:val="CommentTok"/>
        </w:rPr>
        <w:t>// Initialise GPT4 timer with saw-tooth PWM</w:t>
      </w:r>
      <w:r>
        <w:br/>
      </w:r>
      <w:r>
        <w:rPr>
          <w:rStyle w:val="NormalTok"/>
        </w:rPr>
        <w:t xml:space="preserve">  gpt4</w:t>
      </w:r>
      <w:r>
        <w:rPr>
          <w:rStyle w:val="OperatorTok"/>
        </w:rPr>
        <w:t>.</w:t>
      </w:r>
      <w:r>
        <w:rPr>
          <w:rStyle w:val="NormalTok"/>
        </w:rPr>
        <w:t>begin</w:t>
      </w:r>
      <w:r>
        <w:rPr>
          <w:rStyle w:val="OperatorTok"/>
        </w:rPr>
        <w:t>(</w:t>
      </w:r>
      <w:r>
        <w:rPr>
          <w:rStyle w:val="NormalTok"/>
        </w:rPr>
        <w:t>TIMER_MODE_PWM</w:t>
      </w:r>
      <w:r>
        <w:rPr>
          <w:rStyle w:val="OperatorTok"/>
        </w:rPr>
        <w:t>,</w:t>
      </w:r>
      <w:r>
        <w:rPr>
          <w:rStyle w:val="NormalTok"/>
        </w:rPr>
        <w:t xml:space="preserve"> GPT_TIMER</w:t>
      </w:r>
      <w:r>
        <w:rPr>
          <w:rStyle w:val="OperatorTok"/>
        </w:rPr>
        <w:t>,</w:t>
      </w:r>
      <w:r>
        <w:rPr>
          <w:rStyle w:val="NormalTok"/>
        </w:rPr>
        <w:t xml:space="preserve"> _USE_GPT4</w:t>
      </w:r>
      <w:r>
        <w:rPr>
          <w:rStyle w:val="OperatorTok"/>
        </w:rPr>
        <w:t>,</w:t>
      </w:r>
      <w:r>
        <w:rPr>
          <w:rStyle w:val="NormalTok"/>
        </w:rPr>
        <w:t xml:space="preserve"> _PWM_FREQ</w:t>
      </w:r>
      <w:r>
        <w:rPr>
          <w:rStyle w:val="OperatorTok"/>
        </w:rPr>
        <w:t>,</w:t>
      </w:r>
      <w:r>
        <w:rPr>
          <w:rStyle w:val="NormalTok"/>
        </w:rPr>
        <w:t xml:space="preserve"> _PWM_DUTY</w:t>
      </w:r>
      <w:r>
        <w:rPr>
          <w:rStyle w:val="OperatorTok"/>
        </w:rPr>
        <w:t>);</w:t>
      </w:r>
      <w:r>
        <w:br/>
      </w:r>
      <w:r>
        <w:rPr>
          <w:rStyle w:val="NormalTok"/>
        </w:rPr>
        <w:t xml:space="preserve">  </w:t>
      </w:r>
      <w:r>
        <w:br/>
      </w:r>
      <w:r>
        <w:rPr>
          <w:rStyle w:val="NormalTok"/>
        </w:rPr>
        <w:t xml:space="preserve">  </w:t>
      </w:r>
      <w:r>
        <w:rPr>
          <w:rStyle w:val="CommentTok"/>
        </w:rPr>
        <w:t>// Initialise GPT4 timer with triangle PWM mode 1</w:t>
      </w:r>
      <w:r>
        <w:br/>
      </w:r>
      <w:r>
        <w:rPr>
          <w:rStyle w:val="NormalTok"/>
        </w:rPr>
        <w:t xml:space="preserve">  gpt4</w:t>
      </w:r>
      <w:r>
        <w:rPr>
          <w:rStyle w:val="OperatorTok"/>
        </w:rPr>
        <w:t>.</w:t>
      </w:r>
      <w:r>
        <w:rPr>
          <w:rStyle w:val="NormalTok"/>
        </w:rPr>
        <w:t>begin</w:t>
      </w:r>
      <w:r>
        <w:rPr>
          <w:rStyle w:val="OperatorTok"/>
        </w:rPr>
        <w:t>(</w:t>
      </w:r>
      <w:r>
        <w:rPr>
          <w:rStyle w:val="NormalTok"/>
        </w:rPr>
        <w:t>TIMER_MODE_TRIANGLE_WAVE_SYMMETRIC_PWM</w:t>
      </w:r>
      <w:r>
        <w:rPr>
          <w:rStyle w:val="OperatorTok"/>
        </w:rPr>
        <w:t>,</w:t>
      </w:r>
      <w:r>
        <w:rPr>
          <w:rStyle w:val="NormalTok"/>
        </w:rPr>
        <w:t xml:space="preserve"> GPT_TIMER</w:t>
      </w:r>
      <w:r>
        <w:rPr>
          <w:rStyle w:val="OperatorTok"/>
        </w:rPr>
        <w:t>,</w:t>
      </w:r>
      <w:r>
        <w:rPr>
          <w:rStyle w:val="NormalTok"/>
        </w:rPr>
        <w:t xml:space="preserve"> _USE_GPT4</w:t>
      </w:r>
      <w:r>
        <w:rPr>
          <w:rStyle w:val="OperatorTok"/>
        </w:rPr>
        <w:t>,</w:t>
      </w:r>
      <w:r>
        <w:rPr>
          <w:rStyle w:val="NormalTok"/>
        </w:rPr>
        <w:t xml:space="preserve"> </w:t>
      </w:r>
      <w:r>
        <w:rPr>
          <w:rStyle w:val="OperatorTok"/>
        </w:rPr>
        <w:t>(</w:t>
      </w:r>
      <w:r>
        <w:rPr>
          <w:rStyle w:val="DecValTok"/>
        </w:rPr>
        <w:t>2</w:t>
      </w:r>
      <w:r>
        <w:rPr>
          <w:rStyle w:val="NormalTok"/>
        </w:rPr>
        <w:t xml:space="preserve"> </w:t>
      </w:r>
      <w:r>
        <w:rPr>
          <w:rStyle w:val="OperatorTok"/>
        </w:rPr>
        <w:t>*</w:t>
      </w:r>
      <w:r>
        <w:rPr>
          <w:rStyle w:val="NormalTok"/>
        </w:rPr>
        <w:t xml:space="preserve"> _PWM_FREQ</w:t>
      </w:r>
      <w:r>
        <w:rPr>
          <w:rStyle w:val="OperatorTok"/>
        </w:rPr>
        <w:t>),</w:t>
      </w:r>
      <w:r>
        <w:rPr>
          <w:rStyle w:val="NormalTok"/>
        </w:rPr>
        <w:t xml:space="preserve"> _PWM_DUTY</w:t>
      </w:r>
      <w:r>
        <w:rPr>
          <w:rStyle w:val="OperatorTok"/>
        </w:rPr>
        <w:t>);</w:t>
      </w:r>
      <w:r>
        <w:rPr>
          <w:rStyle w:val="NormalTok"/>
        </w:rPr>
        <w:t xml:space="preserve">  </w:t>
      </w:r>
      <w:r>
        <w:br/>
      </w:r>
      <w:r>
        <w:rPr>
          <w:rStyle w:val="OperatorTok"/>
        </w:rPr>
        <w:t>}</w:t>
      </w:r>
    </w:p>
    <w:p w14:paraId="3B9559A1" w14:textId="77777777" w:rsidR="007A5D73" w:rsidRDefault="00000000">
      <w:pPr>
        <w:pStyle w:val="20"/>
      </w:pPr>
      <w:bookmarkStart w:id="39" w:name="_Toc206086786"/>
      <w:bookmarkStart w:id="40" w:name="pwmモードのおまじないadd_pwm_extended_cfg"/>
      <w:r>
        <w:t>PWMモードのおまじない</w:t>
      </w:r>
      <w:r>
        <w:rPr>
          <w:rStyle w:val="NormalTok"/>
        </w:rPr>
        <w:t>add_pwm_extended_cfg</w:t>
      </w:r>
      <w:r>
        <w:rPr>
          <w:rStyle w:val="OperatorTok"/>
        </w:rPr>
        <w:t>()</w:t>
      </w:r>
      <w:bookmarkEnd w:id="39"/>
    </w:p>
    <w:p w14:paraId="6B9C3E9E" w14:textId="77777777" w:rsidR="007A5D73" w:rsidRDefault="00000000">
      <w:pPr>
        <w:pStyle w:val="a1"/>
        <w:rPr>
          <w:lang w:eastAsia="ja-JP"/>
        </w:rPr>
      </w:pPr>
      <w:r>
        <w:rPr>
          <w:rFonts w:hint="eastAsia"/>
          <w:lang w:eastAsia="ja-JP"/>
        </w:rPr>
        <w:t>より詳細に初期化する方の</w:t>
      </w:r>
      <w:r>
        <w:rPr>
          <w:rStyle w:val="NormalTok"/>
          <w:lang w:eastAsia="ja-JP"/>
        </w:rPr>
        <w:t>begin()</w:t>
      </w:r>
      <w:r>
        <w:rPr>
          <w:rFonts w:hint="eastAsia"/>
          <w:lang w:eastAsia="ja-JP"/>
        </w:rPr>
        <w:t>の中で</w:t>
      </w:r>
      <w:r>
        <w:rPr>
          <w:rStyle w:val="NormalTok"/>
          <w:lang w:eastAsia="ja-JP"/>
        </w:rPr>
        <w:t>timer_cfg</w:t>
      </w:r>
      <w:r>
        <w:rPr>
          <w:rFonts w:hint="eastAsia"/>
          <w:lang w:eastAsia="ja-JP"/>
        </w:rPr>
        <w:t>という設定リストが初期化されます。</w:t>
      </w:r>
      <w:r>
        <w:rPr>
          <w:rStyle w:val="NormalTok"/>
          <w:lang w:eastAsia="ja-JP"/>
        </w:rPr>
        <w:t>FspTimer</w:t>
      </w:r>
      <w:r>
        <w:rPr>
          <w:rFonts w:hint="eastAsia"/>
          <w:lang w:eastAsia="ja-JP"/>
        </w:rPr>
        <w:t>をPWMモードで使うときは、このリストを更に拡張する</w:t>
      </w:r>
      <w:r>
        <w:rPr>
          <w:rStyle w:val="NormalTok"/>
          <w:lang w:eastAsia="ja-JP"/>
        </w:rPr>
        <w:t>add_pwm_extended_cfg()</w:t>
      </w:r>
      <w:r>
        <w:rPr>
          <w:rFonts w:hint="eastAsia"/>
          <w:lang w:eastAsia="ja-JP"/>
        </w:rPr>
        <w:t>を実行する必要があります。</w:t>
      </w:r>
      <w:r>
        <w:rPr>
          <w:rStyle w:val="NormalTok"/>
          <w:lang w:eastAsia="ja-JP"/>
        </w:rPr>
        <w:t>timer_cfg</w:t>
      </w:r>
      <w:r>
        <w:rPr>
          <w:rFonts w:hint="eastAsia"/>
          <w:lang w:eastAsia="ja-JP"/>
        </w:rPr>
        <w:t>の拡張部分がポインタ渡しなので、これを忘れるとわかりにくいバグり方をします（何回かブートローダを入れ直しました）。ヘルパー関数</w:t>
      </w:r>
      <w:r>
        <w:rPr>
          <w:rStyle w:val="NormalTok"/>
          <w:lang w:eastAsia="ja-JP"/>
        </w:rPr>
        <w:t>get_cfg()</w:t>
      </w:r>
      <w:r>
        <w:rPr>
          <w:lang w:eastAsia="ja-JP"/>
        </w:rPr>
        <w:t>が</w:t>
      </w:r>
      <w:r>
        <w:rPr>
          <w:rStyle w:val="NormalTok"/>
          <w:lang w:eastAsia="ja-JP"/>
        </w:rPr>
        <w:t>timer_cfg</w:t>
      </w:r>
      <w:r>
        <w:rPr>
          <w:rFonts w:hint="eastAsia"/>
          <w:lang w:eastAsia="ja-JP"/>
        </w:rPr>
        <w:t>へのポインタを返します。</w:t>
      </w:r>
    </w:p>
    <w:p w14:paraId="641B1806" w14:textId="77777777" w:rsidR="007A5D73" w:rsidRDefault="00000000">
      <w:pPr>
        <w:pStyle w:val="20"/>
        <w:rPr>
          <w:lang w:eastAsia="ja-JP"/>
        </w:rPr>
      </w:pPr>
      <w:bookmarkStart w:id="41" w:name="_Toc206086787"/>
      <w:bookmarkStart w:id="42" w:name="各種コンフィグを操作して準備"/>
      <w:bookmarkEnd w:id="40"/>
      <w:r>
        <w:rPr>
          <w:rFonts w:hint="eastAsia"/>
          <w:lang w:eastAsia="ja-JP"/>
        </w:rPr>
        <w:t>各種コンフィグを操作して準備</w:t>
      </w:r>
      <w:bookmarkEnd w:id="41"/>
    </w:p>
    <w:p w14:paraId="7E759C48" w14:textId="77777777" w:rsidR="007A5D73" w:rsidRDefault="00000000">
      <w:pPr>
        <w:pStyle w:val="31"/>
      </w:pPr>
      <w:bookmarkStart w:id="43" w:name="_Toc206086788"/>
      <w:bookmarkStart w:id="44" w:name="timer_cfg_t-fsptimerget_cfg"/>
      <w:r>
        <w:rPr>
          <w:rStyle w:val="DataTypeTok"/>
        </w:rPr>
        <w:t>timer_cfg_t</w:t>
      </w:r>
      <w:r>
        <w:rPr>
          <w:rStyle w:val="OperatorTok"/>
        </w:rPr>
        <w:t>*</w:t>
      </w:r>
      <w:r>
        <w:rPr>
          <w:rStyle w:val="NormalTok"/>
        </w:rPr>
        <w:t xml:space="preserve"> FspTimer</w:t>
      </w:r>
      <w:r>
        <w:rPr>
          <w:rStyle w:val="OperatorTok"/>
        </w:rPr>
        <w:t>::</w:t>
      </w:r>
      <w:r>
        <w:rPr>
          <w:rStyle w:val="NormalTok"/>
        </w:rPr>
        <w:t>get_cfg</w:t>
      </w:r>
      <w:r>
        <w:rPr>
          <w:rStyle w:val="OperatorTok"/>
        </w:rPr>
        <w:t>()</w:t>
      </w:r>
      <w:bookmarkEnd w:id="43"/>
    </w:p>
    <w:p w14:paraId="00F96AE6" w14:textId="77777777" w:rsidR="007A5D73" w:rsidRDefault="00000000">
      <w:pPr>
        <w:pStyle w:val="a1"/>
        <w:rPr>
          <w:lang w:eastAsia="ja-JP"/>
        </w:rPr>
      </w:pPr>
      <w:r>
        <w:rPr>
          <w:rFonts w:hint="eastAsia"/>
          <w:lang w:eastAsia="ja-JP"/>
        </w:rPr>
        <w:t>設定リスト</w:t>
      </w:r>
      <w:r>
        <w:rPr>
          <w:rStyle w:val="NormalTok"/>
          <w:lang w:eastAsia="ja-JP"/>
        </w:rPr>
        <w:t>timer_cfg</w:t>
      </w:r>
      <w:r>
        <w:rPr>
          <w:rFonts w:hint="eastAsia"/>
          <w:lang w:eastAsia="ja-JP"/>
        </w:rPr>
        <w:t>へのポインタを返すヘルパー関数です。とくに</w:t>
      </w:r>
      <w:r>
        <w:rPr>
          <w:rStyle w:val="NormalTok"/>
          <w:lang w:eastAsia="ja-JP"/>
        </w:rPr>
        <w:t>p_extend</w:t>
      </w:r>
      <w:r>
        <w:rPr>
          <w:rFonts w:hint="eastAsia"/>
          <w:lang w:eastAsia="ja-JP"/>
        </w:rPr>
        <w:t>と、その中のPWMモード固有設定リスト</w:t>
      </w:r>
      <w:r>
        <w:rPr>
          <w:rStyle w:val="NormalTok"/>
          <w:lang w:eastAsia="ja-JP"/>
        </w:rPr>
        <w:t>p_pwm_cfg</w:t>
      </w:r>
      <w:r>
        <w:rPr>
          <w:lang w:eastAsia="ja-JP"/>
        </w:rPr>
        <w:t xml:space="preserve"> </w:t>
      </w:r>
      <w:r>
        <w:rPr>
          <w:rFonts w:hint="eastAsia"/>
          <w:lang w:eastAsia="ja-JP"/>
        </w:rPr>
        <w:t>にアクセスするときに使います。</w:t>
      </w:r>
    </w:p>
    <w:p w14:paraId="7B86AD07" w14:textId="77777777" w:rsidR="007A5D73" w:rsidRDefault="00000000">
      <w:pPr>
        <w:pStyle w:val="SourceCode"/>
      </w:pPr>
      <w:r>
        <w:rPr>
          <w:rStyle w:val="NormalTok"/>
          <w:lang w:eastAsia="ja-JP"/>
        </w:rPr>
        <w:t xml:space="preserve">  </w:t>
      </w:r>
      <w:r>
        <w:rPr>
          <w:rStyle w:val="CommentTok"/>
        </w:rPr>
        <w:t>/** prepare variables to update config */</w:t>
      </w:r>
      <w:r>
        <w:br/>
      </w:r>
      <w:r>
        <w:rPr>
          <w:rStyle w:val="NormalTok"/>
        </w:rPr>
        <w:t xml:space="preserve">  </w:t>
      </w:r>
      <w:r>
        <w:rPr>
          <w:rStyle w:val="DataTypeTok"/>
        </w:rPr>
        <w:t>timer_cfg_t</w:t>
      </w:r>
      <w:r>
        <w:rPr>
          <w:rStyle w:val="OperatorTok"/>
        </w:rPr>
        <w:t>*</w:t>
      </w:r>
      <w:r>
        <w:rPr>
          <w:rStyle w:val="NormalTok"/>
        </w:rPr>
        <w:t xml:space="preserve"> gpt4_cfg </w:t>
      </w:r>
      <w:r>
        <w:rPr>
          <w:rStyle w:val="OperatorTok"/>
        </w:rPr>
        <w:t>=</w:t>
      </w:r>
      <w:r>
        <w:rPr>
          <w:rStyle w:val="NormalTok"/>
        </w:rPr>
        <w:t xml:space="preserve"> gpt4</w:t>
      </w:r>
      <w:r>
        <w:rPr>
          <w:rStyle w:val="OperatorTok"/>
        </w:rPr>
        <w:t>.</w:t>
      </w:r>
      <w:r>
        <w:rPr>
          <w:rStyle w:val="NormalTok"/>
        </w:rPr>
        <w:t>get_cfg</w:t>
      </w:r>
      <w:r>
        <w:rPr>
          <w:rStyle w:val="OperatorTok"/>
        </w:rPr>
        <w:t>();</w:t>
      </w:r>
      <w:r>
        <w:br/>
      </w:r>
      <w:r>
        <w:rPr>
          <w:rStyle w:val="NormalTok"/>
        </w:rPr>
        <w:t xml:space="preserve">  gpt4_ext_cfg </w:t>
      </w:r>
      <w:r>
        <w:rPr>
          <w:rStyle w:val="OperatorTok"/>
        </w:rPr>
        <w:t>=</w:t>
      </w:r>
      <w:r>
        <w:rPr>
          <w:rStyle w:val="NormalTok"/>
        </w:rPr>
        <w:t xml:space="preserve"> </w:t>
      </w:r>
      <w:r>
        <w:rPr>
          <w:rStyle w:val="OperatorTok"/>
        </w:rPr>
        <w:t>(</w:t>
      </w:r>
      <w:r>
        <w:rPr>
          <w:rStyle w:val="DataTypeTok"/>
        </w:rPr>
        <w:t>gpt_extended_cfg_t</w:t>
      </w:r>
      <w:r>
        <w:rPr>
          <w:rStyle w:val="OperatorTok"/>
        </w:rPr>
        <w:t>*)</w:t>
      </w:r>
      <w:r>
        <w:rPr>
          <w:rStyle w:val="NormalTok"/>
        </w:rPr>
        <w:t>gpt4_cfg</w:t>
      </w:r>
      <w:r>
        <w:rPr>
          <w:rStyle w:val="OperatorTok"/>
        </w:rPr>
        <w:t>-&gt;</w:t>
      </w:r>
      <w:r>
        <w:rPr>
          <w:rStyle w:val="NormalTok"/>
        </w:rPr>
        <w:t>p_extend</w:t>
      </w:r>
      <w:r>
        <w:rPr>
          <w:rStyle w:val="OperatorTok"/>
        </w:rPr>
        <w:t>;</w:t>
      </w:r>
      <w:r>
        <w:br/>
      </w:r>
      <w:r>
        <w:rPr>
          <w:rStyle w:val="NormalTok"/>
        </w:rPr>
        <w:t xml:space="preserve">  gpt4_ext_pwm_cfg </w:t>
      </w:r>
      <w:r>
        <w:rPr>
          <w:rStyle w:val="OperatorTok"/>
        </w:rPr>
        <w:t>=</w:t>
      </w:r>
      <w:r>
        <w:rPr>
          <w:rStyle w:val="NormalTok"/>
        </w:rPr>
        <w:t xml:space="preserve"> </w:t>
      </w:r>
      <w:r>
        <w:rPr>
          <w:rStyle w:val="OperatorTok"/>
        </w:rPr>
        <w:t>(</w:t>
      </w:r>
      <w:r>
        <w:rPr>
          <w:rStyle w:val="DataTypeTok"/>
        </w:rPr>
        <w:t>gpt_extended_pwm_cfg_t</w:t>
      </w:r>
      <w:r>
        <w:rPr>
          <w:rStyle w:val="OperatorTok"/>
        </w:rPr>
        <w:t>*)</w:t>
      </w:r>
      <w:r>
        <w:rPr>
          <w:rStyle w:val="NormalTok"/>
        </w:rPr>
        <w:t>gpt4_ext_cfg</w:t>
      </w:r>
      <w:r>
        <w:rPr>
          <w:rStyle w:val="OperatorTok"/>
        </w:rPr>
        <w:t>-&gt;</w:t>
      </w:r>
      <w:r>
        <w:rPr>
          <w:rStyle w:val="NormalTok"/>
        </w:rPr>
        <w:t>p_pwm_cfg</w:t>
      </w:r>
      <w:r>
        <w:rPr>
          <w:rStyle w:val="OperatorTok"/>
        </w:rPr>
        <w:t>;</w:t>
      </w:r>
    </w:p>
    <w:p w14:paraId="78A8DD93" w14:textId="77777777" w:rsidR="007A5D73" w:rsidRDefault="00000000">
      <w:pPr>
        <w:pStyle w:val="31"/>
      </w:pPr>
      <w:bookmarkStart w:id="45" w:name="_Toc206086789"/>
      <w:bookmarkStart w:id="46" w:name="gpt_extended_cfg_t-p_extend"/>
      <w:bookmarkEnd w:id="44"/>
      <w:r>
        <w:rPr>
          <w:rStyle w:val="DataTypeTok"/>
        </w:rPr>
        <w:t>gpt_extended_cfg_t</w:t>
      </w:r>
      <w:r>
        <w:rPr>
          <w:rStyle w:val="NormalTok"/>
        </w:rPr>
        <w:t xml:space="preserve"> </w:t>
      </w:r>
      <w:r>
        <w:rPr>
          <w:rStyle w:val="OperatorTok"/>
        </w:rPr>
        <w:t>*</w:t>
      </w:r>
      <w:r>
        <w:rPr>
          <w:rStyle w:val="NormalTok"/>
        </w:rPr>
        <w:t>p_extend</w:t>
      </w:r>
      <w:bookmarkEnd w:id="45"/>
    </w:p>
    <w:p w14:paraId="01495BB3" w14:textId="77777777" w:rsidR="007A5D73" w:rsidRDefault="00000000">
      <w:pPr>
        <w:pStyle w:val="20"/>
        <w:rPr>
          <w:lang w:eastAsia="ja-JP"/>
        </w:rPr>
      </w:pPr>
      <w:bookmarkStart w:id="47" w:name="_Toc206086790"/>
      <w:bookmarkStart w:id="48" w:name="open設定情報がペリフェラルに渡る"/>
      <w:bookmarkEnd w:id="42"/>
      <w:bookmarkEnd w:id="46"/>
      <w:r>
        <w:rPr>
          <w:rStyle w:val="NormalTok"/>
          <w:lang w:eastAsia="ja-JP"/>
        </w:rPr>
        <w:t>open()</w:t>
      </w:r>
      <w:r>
        <w:rPr>
          <w:rFonts w:hint="eastAsia"/>
          <w:lang w:eastAsia="ja-JP"/>
        </w:rPr>
        <w:t>：設定情報がペリフェラルに渡る</w:t>
      </w:r>
      <w:bookmarkEnd w:id="47"/>
    </w:p>
    <w:p w14:paraId="764F88EA" w14:textId="77777777" w:rsidR="007A5D73" w:rsidRDefault="00000000">
      <w:pPr>
        <w:pStyle w:val="20"/>
        <w:rPr>
          <w:lang w:eastAsia="ja-JP"/>
        </w:rPr>
      </w:pPr>
      <w:bookmarkStart w:id="49" w:name="_Toc206086791"/>
      <w:bookmarkStart w:id="50" w:name="startタイマーのカウントを開始"/>
      <w:bookmarkEnd w:id="48"/>
      <w:r>
        <w:rPr>
          <w:rStyle w:val="NormalTok"/>
          <w:lang w:eastAsia="ja-JP"/>
        </w:rPr>
        <w:t>start()</w:t>
      </w:r>
      <w:r>
        <w:rPr>
          <w:rFonts w:hint="eastAsia"/>
          <w:lang w:eastAsia="ja-JP"/>
        </w:rPr>
        <w:t>：タイマーのカウントを開始</w:t>
      </w:r>
      <w:bookmarkEnd w:id="49"/>
    </w:p>
    <w:p w14:paraId="64445D43" w14:textId="77777777" w:rsidR="007A5D73" w:rsidRDefault="00000000">
      <w:pPr>
        <w:pStyle w:val="20"/>
        <w:rPr>
          <w:lang w:eastAsia="ja-JP"/>
        </w:rPr>
      </w:pPr>
      <w:bookmarkStart w:id="51" w:name="_Toc206086792"/>
      <w:bookmarkStart w:id="52" w:name="結局fspライブラリのみを用いてお手本コードを再現するのは無理だった"/>
      <w:bookmarkEnd w:id="50"/>
      <w:r>
        <w:rPr>
          <w:rFonts w:hint="eastAsia"/>
          <w:lang w:eastAsia="ja-JP"/>
        </w:rPr>
        <w:t>結局FSPライブラリのみを用いてお手本コードを再現するのは無理だった</w:t>
      </w:r>
      <w:bookmarkEnd w:id="51"/>
    </w:p>
    <w:p w14:paraId="2DBABA11" w14:textId="77777777" w:rsidR="007A5D73" w:rsidRDefault="00000000">
      <w:pPr>
        <w:pStyle w:val="31"/>
      </w:pPr>
      <w:bookmarkStart w:id="53" w:name="_Toc206086793"/>
      <w:bookmarkStart w:id="54" w:name="gpt_extended_pwm_cfg_t-p_pwm_cfg"/>
      <w:r>
        <w:rPr>
          <w:rStyle w:val="DataTypeTok"/>
        </w:rPr>
        <w:t>gpt_extended_pwm_cfg_t</w:t>
      </w:r>
      <w:r>
        <w:rPr>
          <w:rStyle w:val="NormalTok"/>
        </w:rPr>
        <w:t xml:space="preserve"> </w:t>
      </w:r>
      <w:r>
        <w:rPr>
          <w:rStyle w:val="OperatorTok"/>
        </w:rPr>
        <w:t>*</w:t>
      </w:r>
      <w:r>
        <w:rPr>
          <w:rStyle w:val="NormalTok"/>
        </w:rPr>
        <w:t>p_pwm_cfg</w:t>
      </w:r>
      <w:bookmarkEnd w:id="53"/>
    </w:p>
    <w:p w14:paraId="6F80F923" w14:textId="77777777" w:rsidR="007A5D73" w:rsidRDefault="00000000">
      <w:pPr>
        <w:pStyle w:val="31"/>
      </w:pPr>
      <w:bookmarkStart w:id="55" w:name="_Toc206086794"/>
      <w:bookmarkStart w:id="56" w:name="gpt_gtior_setting_t-gtior_setting"/>
      <w:bookmarkEnd w:id="54"/>
      <w:r>
        <w:rPr>
          <w:rStyle w:val="DataTypeTok"/>
        </w:rPr>
        <w:t>gpt_gtior_setting_t</w:t>
      </w:r>
      <w:r>
        <w:rPr>
          <w:rStyle w:val="NormalTok"/>
        </w:rPr>
        <w:t xml:space="preserve"> gtior_setting</w:t>
      </w:r>
      <w:bookmarkEnd w:id="55"/>
    </w:p>
    <w:p w14:paraId="41E2A12F" w14:textId="77777777" w:rsidR="007A5D73" w:rsidRDefault="00000000">
      <w:pPr>
        <w:pStyle w:val="HeadingUnnumbered1"/>
        <w:rPr>
          <w:lang w:eastAsia="ja-JP"/>
        </w:rPr>
      </w:pPr>
      <w:bookmarkStart w:id="57" w:name="_Toc206086795"/>
      <w:bookmarkStart w:id="58" w:name="あとがき"/>
      <w:r>
        <w:rPr>
          <w:lang w:eastAsia="ja-JP"/>
        </w:rPr>
        <w:lastRenderedPageBreak/>
        <w:t>あとがき</w:t>
      </w:r>
      <w:bookmarkEnd w:id="57"/>
    </w:p>
    <w:bookmarkEnd w:id="58"/>
    <w:p w14:paraId="2E4E7073" w14:textId="77777777" w:rsidR="007A5D73" w:rsidRDefault="00000000">
      <w:pPr>
        <w:pStyle w:val="a1"/>
        <w:rPr>
          <w:lang w:eastAsia="ja-JP"/>
        </w:rPr>
      </w:pPr>
      <w:r>
        <w:rPr>
          <w:rFonts w:hint="eastAsia"/>
          <w:lang w:eastAsia="ja-JP"/>
        </w:rPr>
        <w:t>今回も前日印刷</w:t>
      </w:r>
      <w:r>
        <w:rPr>
          <w:vertAlign w:val="superscript"/>
          <w:lang w:eastAsia="ja-JP"/>
        </w:rPr>
        <w:t>TM</w:t>
      </w:r>
      <w:r>
        <w:rPr>
          <w:lang w:eastAsia="ja-JP"/>
        </w:rPr>
        <w:t>です</w:t>
      </w:r>
      <w:r>
        <w:rPr>
          <w:rStyle w:val="af0"/>
        </w:rPr>
        <w:footnoteReference w:id="7"/>
      </w:r>
      <w:r>
        <w:rPr>
          <w:rFonts w:hint="eastAsia"/>
          <w:lang w:eastAsia="ja-JP"/>
        </w:rPr>
        <w:t>。主な遅延要因はバトルフィールド６のオープンベータとタルコフのワイプです。</w:t>
      </w:r>
      <w:r>
        <w:rPr>
          <w:lang w:eastAsia="ja-JP"/>
        </w:rPr>
        <w:t xml:space="preserve"> </w:t>
      </w:r>
      <w:r>
        <w:rPr>
          <w:rFonts w:hint="eastAsia"/>
          <w:lang w:eastAsia="ja-JP"/>
        </w:rPr>
        <w:t>BF3リメイクと言った感じでとても楽しいです。2週連続でベータ期間で、2回目はコミケと重なってしまうのであまりできないかもしれないですが、日本時間の木曜日夕方開始だし、タイムゾーンの差を活かして月曜日まで楽しもうと思います。</w:t>
      </w:r>
    </w:p>
    <w:p w14:paraId="123CC698" w14:textId="77777777" w:rsidR="007A5D73" w:rsidRDefault="00000000">
      <w:pPr>
        <w:pStyle w:val="a1"/>
        <w:rPr>
          <w:lang w:eastAsia="ja-JP"/>
        </w:rPr>
      </w:pPr>
      <w:r>
        <w:rPr>
          <w:rFonts w:hint="eastAsia"/>
          <w:lang w:eastAsia="ja-JP"/>
        </w:rPr>
        <w:t>タルコフの進捗は、グランドゼロマップが嫌すぎて、プラパーの最初のタスクで詰まってます。メカニックとスキヤーも詰まってます。かろうじてセラピは進んだけど、イエガー未開放奴です。本編がつらいからってアリーナでしばらく遊んでたら勝手にレベル14まで進んでしまった（アリーナはまあまあ面白いって感じです）。タスクは進んでないけど取引額の条件は満たしているのでセラピッピとピスキはLL2になっているでしょう。</w:t>
      </w:r>
    </w:p>
    <w:p w14:paraId="409B6E64" w14:textId="77777777" w:rsidR="007A5D73" w:rsidRDefault="00000000">
      <w:pPr>
        <w:pStyle w:val="a1"/>
        <w:rPr>
          <w:lang w:eastAsia="ja-JP"/>
        </w:rPr>
      </w:pPr>
      <w:r>
        <w:rPr>
          <w:rFonts w:hint="eastAsia"/>
          <w:lang w:eastAsia="ja-JP"/>
        </w:rPr>
        <w:t>ハードコアワイプ初日のタスクなしモード、悪くないと思ったんですが、コミュニティは好きじゃないみたいですね。</w:t>
      </w:r>
    </w:p>
    <w:p w14:paraId="25E6BC82" w14:textId="77777777" w:rsidR="007A5D73" w:rsidRDefault="00000000">
      <w:pPr>
        <w:pStyle w:val="a1"/>
        <w:rPr>
          <w:lang w:eastAsia="ja-JP"/>
        </w:rPr>
      </w:pPr>
      <w:r>
        <w:rPr>
          <w:lang w:eastAsia="ja-JP"/>
        </w:rPr>
        <w:t xml:space="preserve">Arduino </w:t>
      </w:r>
      <w:r>
        <w:rPr>
          <w:rFonts w:hint="eastAsia"/>
          <w:lang w:eastAsia="ja-JP"/>
        </w:rPr>
        <w:t>R4のデバッガにTsuboLinkII（現在は入手不可）を使おうとして一時沼りましたが、過去の自分がDropboxに残していたファームウェアのバックアップを書き込んで事なきを得ました。やっててよかったｴｪｪｪｪﾝﾍﾞｯﾄﾞ!</w:t>
      </w:r>
      <w:r>
        <w:rPr>
          <w:lang w:eastAsia="ja-JP"/>
        </w:rPr>
        <w:t xml:space="preserve"> </w:t>
      </w:r>
      <w:r>
        <w:rPr>
          <w:rFonts w:hint="eastAsia"/>
          <w:lang w:eastAsia="ja-JP"/>
        </w:rPr>
        <w:t>まあMacとの相性が悪かったのかなー</w:t>
      </w:r>
    </w:p>
    <w:p w14:paraId="1FDA9A53" w14:textId="77777777" w:rsidR="007A5D73" w:rsidRDefault="00000000">
      <w:pPr>
        <w:pStyle w:val="BulletList1"/>
      </w:pPr>
      <w:r>
        <w:rPr>
          <w:noProof/>
        </w:rPr>
        <w:drawing>
          <wp:inline distT="0" distB="0" distL="0" distR="0" wp14:anchorId="56A07570" wp14:editId="64C6282C">
            <wp:extent cx="2879999" cy="2879999"/>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images/QRcode.png"/>
                    <pic:cNvPicPr>
                      <a:picLocks noChangeAspect="1" noChangeArrowheads="1"/>
                    </pic:cNvPicPr>
                  </pic:nvPicPr>
                  <pic:blipFill>
                    <a:blip r:embed="rId16"/>
                    <a:stretch>
                      <a:fillRect/>
                    </a:stretch>
                  </pic:blipFill>
                  <pic:spPr bwMode="auto">
                    <a:xfrm>
                      <a:off x="0" y="0"/>
                      <a:ext cx="2879999" cy="2879999"/>
                    </a:xfrm>
                    <a:prstGeom prst="rect">
                      <a:avLst/>
                    </a:prstGeom>
                    <a:noFill/>
                    <a:ln w="9525">
                      <a:noFill/>
                      <a:headEnd/>
                      <a:tailEnd/>
                    </a:ln>
                  </pic:spPr>
                </pic:pic>
              </a:graphicData>
            </a:graphic>
          </wp:inline>
        </w:drawing>
      </w:r>
      <w:r>
        <w:t xml:space="preserve"> ← </w:t>
      </w:r>
      <w:r>
        <w:rPr>
          <w:rFonts w:hint="eastAsia"/>
        </w:rPr>
        <w:t>原稿はこちらから</w:t>
      </w:r>
    </w:p>
    <w:bookmarkEnd w:id="37"/>
    <w:bookmarkEnd w:id="52"/>
    <w:bookmarkEnd w:id="56"/>
    <w:p w14:paraId="205F267D" w14:textId="77777777" w:rsidR="007A5D73" w:rsidRDefault="007A5D73">
      <w:pPr>
        <w:sectPr w:rsidR="007A5D73" w:rsidSect="002920E8">
          <w:headerReference w:type="even" r:id="rId17"/>
          <w:headerReference w:type="default" r:id="rId18"/>
          <w:footerReference w:type="even" r:id="rId19"/>
          <w:footerReference w:type="default" r:id="rId20"/>
          <w:headerReference w:type="first" r:id="rId21"/>
          <w:footerReference w:type="first" r:id="rId22"/>
          <w:pgSz w:w="10318" w:h="14570" w:code="13"/>
          <w:pgMar w:top="720" w:right="720" w:bottom="720" w:left="720" w:header="454" w:footer="850" w:gutter="0"/>
          <w:pgNumType w:start="0"/>
          <w:cols w:space="425"/>
          <w:titlePg/>
          <w:docGrid w:linePitch="300" w:charSpace="-4333"/>
        </w:sectPr>
      </w:pPr>
    </w:p>
    <w:p w14:paraId="7D54560F" w14:textId="77777777" w:rsidR="007A5D73" w:rsidRDefault="00000000">
      <w:r>
        <w:lastRenderedPageBreak/>
        <w:br w:type="page"/>
      </w:r>
    </w:p>
    <w:tbl>
      <w:tblPr>
        <w:tblStyle w:val="Centered"/>
        <w:tblW w:w="0" w:type="auto"/>
        <w:jc w:val="center"/>
        <w:tblLook w:val="04A0" w:firstRow="1" w:lastRow="0" w:firstColumn="1" w:lastColumn="0" w:noHBand="0" w:noVBand="1"/>
      </w:tblPr>
      <w:tblGrid>
        <w:gridCol w:w="8878"/>
      </w:tblGrid>
      <w:tr w:rsidR="007A5D73" w14:paraId="06B3ED85" w14:textId="77777777" w:rsidTr="007A5D73">
        <w:trPr>
          <w:cnfStyle w:val="100000000000" w:firstRow="1" w:lastRow="0" w:firstColumn="0" w:lastColumn="0" w:oddVBand="0" w:evenVBand="0" w:oddHBand="0" w:evenHBand="0" w:firstRowFirstColumn="0" w:firstRowLastColumn="0" w:lastRowFirstColumn="0" w:lastRowLastColumn="0"/>
          <w:jc w:val="center"/>
        </w:trPr>
        <w:tc>
          <w:tcPr>
            <w:tcW w:w="8878" w:type="dxa"/>
          </w:tcPr>
          <w:p w14:paraId="277676AF" w14:textId="77777777" w:rsidR="007A5D73" w:rsidRDefault="00000000">
            <w:pPr>
              <w:pStyle w:val="TableBodyCenter"/>
              <w:rPr>
                <w:lang w:eastAsia="ja-JP"/>
              </w:rPr>
            </w:pPr>
            <w:r>
              <w:rPr>
                <w:lang w:eastAsia="ja-JP"/>
              </w:rPr>
              <w:lastRenderedPageBreak/>
              <w:t>そういうとこやぞ® シリーズ / Arduino R4のPWMライブラリ実装を解析した話</w:t>
            </w:r>
          </w:p>
        </w:tc>
      </w:tr>
      <w:tr w:rsidR="007A5D73" w14:paraId="3C20D8C9" w14:textId="77777777" w:rsidTr="007A5D73">
        <w:trPr>
          <w:jc w:val="center"/>
        </w:trPr>
        <w:tc>
          <w:tcPr>
            <w:tcW w:w="8878" w:type="dxa"/>
          </w:tcPr>
          <w:p w14:paraId="3FABC7E8" w14:textId="77777777" w:rsidR="007A5D73" w:rsidRDefault="00000000">
            <w:pPr>
              <w:pStyle w:val="TableBodyCenter"/>
            </w:pPr>
            <w:r>
              <w:t>K4ZUKI / KY技研</w:t>
            </w:r>
          </w:p>
        </w:tc>
      </w:tr>
      <w:tr w:rsidR="007A5D73" w14:paraId="78F24D0C" w14:textId="77777777" w:rsidTr="007A5D73">
        <w:trPr>
          <w:jc w:val="center"/>
        </w:trPr>
        <w:tc>
          <w:tcPr>
            <w:tcW w:w="8878" w:type="dxa"/>
          </w:tcPr>
          <w:p w14:paraId="53297820" w14:textId="77777777" w:rsidR="007A5D73" w:rsidRDefault="00000000">
            <w:pPr>
              <w:pStyle w:val="TableBodyCenter"/>
            </w:pPr>
            <w:r>
              <w:t>Comiket 106 東 Ｓ-44b (東７ホール) / 2025</w:t>
            </w:r>
          </w:p>
        </w:tc>
      </w:tr>
      <w:tr w:rsidR="007A5D73" w14:paraId="6B66B3B6" w14:textId="77777777" w:rsidTr="007A5D73">
        <w:trPr>
          <w:jc w:val="center"/>
        </w:trPr>
        <w:tc>
          <w:tcPr>
            <w:tcW w:w="8878" w:type="dxa"/>
          </w:tcPr>
          <w:p w14:paraId="0282B502" w14:textId="77777777" w:rsidR="007A5D73" w:rsidRDefault="00000000">
            <w:pPr>
              <w:pStyle w:val="TableBodyCenter"/>
            </w:pPr>
            <w:r>
              <w:t>Markdown x Pandoc Version 3.5 (DOCX writer)</w:t>
            </w:r>
            <w:r>
              <w:br/>
              <w:t>with docx-coreprop-writer program</w:t>
            </w:r>
          </w:p>
        </w:tc>
      </w:tr>
      <w:tr w:rsidR="007A5D73" w14:paraId="266F4576" w14:textId="77777777" w:rsidTr="007A5D73">
        <w:trPr>
          <w:jc w:val="center"/>
        </w:trPr>
        <w:tc>
          <w:tcPr>
            <w:tcW w:w="8878" w:type="dxa"/>
          </w:tcPr>
          <w:p w14:paraId="5E0950D8" w14:textId="77777777" w:rsidR="007A5D73" w:rsidRDefault="00000000">
            <w:pPr>
              <w:pStyle w:val="TableBodyCenter"/>
              <w:rPr>
                <w:lang w:eastAsia="ja-JP"/>
              </w:rPr>
            </w:pPr>
            <w:r>
              <w:rPr>
                <w:lang w:eastAsia="ja-JP"/>
              </w:rPr>
              <w:t>キンコーズオンラインで印刷製本</w:t>
            </w:r>
          </w:p>
        </w:tc>
      </w:tr>
    </w:tbl>
    <w:p w14:paraId="15C8954A" w14:textId="77777777" w:rsidR="007A5D73" w:rsidRDefault="00000000">
      <w:pPr>
        <w:rPr>
          <w:lang w:eastAsia="ja-JP"/>
        </w:rPr>
      </w:pPr>
      <w:r>
        <w:rPr>
          <w:lang w:eastAsia="ja-JP"/>
        </w:rPr>
        <w:br w:type="page"/>
      </w:r>
    </w:p>
    <w:p w14:paraId="4B13EE0E" w14:textId="77777777" w:rsidR="007A5D73" w:rsidRDefault="00000000">
      <w:pPr>
        <w:rPr>
          <w:lang w:eastAsia="ja-JP"/>
        </w:rPr>
      </w:pPr>
      <w:r>
        <w:rPr>
          <w:lang w:eastAsia="ja-JP"/>
        </w:rPr>
        <w:lastRenderedPageBreak/>
        <w:br w:type="page"/>
      </w:r>
    </w:p>
    <w:sectPr w:rsidR="007A5D73" w:rsidSect="008600D1">
      <w:headerReference w:type="even" r:id="rId23"/>
      <w:headerReference w:type="default" r:id="rId24"/>
      <w:footerReference w:type="even" r:id="rId25"/>
      <w:footerReference w:type="default" r:id="rId26"/>
      <w:headerReference w:type="first" r:id="rId27"/>
      <w:footerReference w:type="first" r:id="rId28"/>
      <w:pgSz w:w="10318" w:h="14570" w:code="13"/>
      <w:pgMar w:top="720" w:right="720" w:bottom="720" w:left="720" w:header="851" w:footer="992" w:gutter="0"/>
      <w:pgNumType w:start="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0CA83" w14:textId="77777777" w:rsidR="00036613" w:rsidRDefault="00036613">
      <w:r>
        <w:separator/>
      </w:r>
    </w:p>
  </w:endnote>
  <w:endnote w:type="continuationSeparator" w:id="0">
    <w:p w14:paraId="695A3324" w14:textId="77777777" w:rsidR="00036613" w:rsidRDefault="0003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Ricty Diminished">
    <w:panose1 w:val="020B0509020203020207"/>
    <w:charset w:val="80"/>
    <w:family w:val="modern"/>
    <w:pitch w:val="fixed"/>
    <w:sig w:usb0="E00002BF" w:usb1="7A4FFDEB" w:usb2="00000012" w:usb3="00000000" w:csb0="0012019F" w:csb1="00000000"/>
  </w:font>
  <w:font w:name="ＭＳ 明朝">
    <w:altName w:val="MS Mincho"/>
    <w:panose1 w:val="02020609040205080304"/>
    <w:charset w:val="80"/>
    <w:family w:val="modern"/>
    <w:pitch w:val="fixed"/>
    <w:sig w:usb0="E00002FF" w:usb1="6AC7FDFB" w:usb2="08000012" w:usb3="00000000" w:csb0="0002009F" w:csb1="00000000"/>
  </w:font>
  <w:font w:name="Source Han Sans Regular">
    <w:altName w:val="游ゴシック"/>
    <w:panose1 w:val="020B05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Code Pro">
    <w:panose1 w:val="020B0509030403020204"/>
    <w:charset w:val="00"/>
    <w:family w:val="modern"/>
    <w:notTrueType/>
    <w:pitch w:val="fixed"/>
    <w:sig w:usb0="200002F7" w:usb1="02003803" w:usb2="00000000" w:usb3="00000000" w:csb0="0000019F" w:csb1="00000000"/>
  </w:font>
  <w:font w:name="ヒラギノ角ゴ ProN W3">
    <w:panose1 w:val="020B0300000000000000"/>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panose1 w:val="020B0500000000000000"/>
    <w:charset w:val="80"/>
    <w:family w:val="swiss"/>
    <w:pitch w:val="variable"/>
    <w:sig w:usb0="20000207" w:usb1="2ADF3C10" w:usb2="00000016" w:usb3="00000000" w:csb0="00060107"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9EB0" w14:textId="77777777" w:rsidR="00B62631" w:rsidRPr="00A20EF3" w:rsidRDefault="00CA1184" w:rsidP="001F2801">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Pr="00716937">
      <w:rPr>
        <w:noProof/>
        <w:color w:val="17365D" w:themeColor="text2" w:themeShade="BF"/>
        <w:lang w:val="ja-JP" w:eastAsia="ja-JP"/>
      </w:rPr>
      <w:t>6</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5AB5D" w14:textId="1071BD0B" w:rsidR="00B62631" w:rsidRPr="00A20EF3" w:rsidRDefault="00CA1184" w:rsidP="00AC47D2">
    <w:pPr>
      <w:tabs>
        <w:tab w:val="center" w:pos="4550"/>
        <w:tab w:val="left" w:pos="5818"/>
      </w:tabs>
      <w:ind w:right="160"/>
      <w:jc w:val="right"/>
      <w:rPr>
        <w:rFonts w:cs="Times New Roman (本文のフォント - コンプレ"/>
        <w:color w:val="0F243E" w:themeColor="text2" w:themeShade="80"/>
      </w:rPr>
    </w:pPr>
    <w:r>
      <w:rPr>
        <w:rFonts w:cs="Times New Roman (本文のフォント - コンプレ"/>
        <w:color w:val="0F243E" w:themeColor="text2" w:themeShade="80"/>
      </w:rPr>
      <w:fldChar w:fldCharType="begin"/>
    </w:r>
    <w:r>
      <w:rPr>
        <w:rFonts w:cs="Times New Roman (本文のフォント - コンプレ"/>
        <w:color w:val="0F243E" w:themeColor="text2" w:themeShade="80"/>
      </w:rPr>
      <w:instrText xml:space="preserve"> =</w:instrText>
    </w:r>
    <w:r w:rsidRPr="00896A12">
      <w:rPr>
        <w:rFonts w:cs="Times New Roman (本文のフォント - コンプレ"/>
        <w:color w:val="0F243E" w:themeColor="text2" w:themeShade="80"/>
      </w:rPr>
      <w:fldChar w:fldCharType="begin"/>
    </w:r>
    <w:r w:rsidRPr="00896A12">
      <w:rPr>
        <w:rFonts w:cs="Times New Roman (本文のフォント - コンプレ"/>
        <w:color w:val="0F243E" w:themeColor="text2" w:themeShade="80"/>
      </w:rPr>
      <w:instrText>PAGE   \* MERGEFORMAT</w:instrText>
    </w:r>
    <w:r w:rsidRPr="00896A12">
      <w:rPr>
        <w:rFonts w:cs="Times New Roman (本文のフォント - コンプレ"/>
        <w:color w:val="0F243E" w:themeColor="text2" w:themeShade="80"/>
      </w:rPr>
      <w:fldChar w:fldCharType="separate"/>
    </w:r>
    <w:r w:rsidR="00ED493B">
      <w:rPr>
        <w:rFonts w:cs="Times New Roman (本文のフォント - コンプレ"/>
        <w:noProof/>
        <w:color w:val="0F243E" w:themeColor="text2" w:themeShade="80"/>
      </w:rPr>
      <w:instrText>5</w:instrText>
    </w:r>
    <w:r w:rsidRPr="00896A12">
      <w:rPr>
        <w:rFonts w:cs="Times New Roman (本文のフォント - コンプレ"/>
        <w:color w:val="0F243E" w:themeColor="text2" w:themeShade="80"/>
      </w:rPr>
      <w:fldChar w:fldCharType="end"/>
    </w:r>
    <w:r>
      <w:rPr>
        <w:rFonts w:cs="Times New Roman (本文のフォント - コンプレ"/>
        <w:color w:val="0F243E" w:themeColor="text2" w:themeShade="80"/>
      </w:rPr>
      <w:instrText xml:space="preserve"> </w:instrText>
    </w:r>
    <w:r>
      <w:rPr>
        <w:rFonts w:cs="Times New Roman (本文のフォント - コンプレ"/>
        <w:color w:val="0F243E" w:themeColor="text2" w:themeShade="80"/>
      </w:rPr>
      <w:fldChar w:fldCharType="separate"/>
    </w:r>
    <w:r w:rsidR="00ED493B">
      <w:rPr>
        <w:rFonts w:cs="Times New Roman (本文のフォント - コンプレ"/>
        <w:noProof/>
        <w:color w:val="0F243E" w:themeColor="text2" w:themeShade="80"/>
      </w:rPr>
      <w:t>5</w:t>
    </w:r>
    <w:r>
      <w:rPr>
        <w:rFonts w:cs="Times New Roman (本文のフォント - コンプレ"/>
        <w:color w:val="0F243E" w:themeColor="text2" w:themeShade="80"/>
      </w:rPr>
      <w:fldChar w:fldCharType="end"/>
    </w:r>
  </w:p>
  <w:p w14:paraId="55EBDAD6" w14:textId="77777777" w:rsidR="00B62631" w:rsidRPr="001D6A11" w:rsidRDefault="00B62631" w:rsidP="00896A12">
    <w:pPr>
      <w:tabs>
        <w:tab w:val="center" w:pos="4550"/>
        <w:tab w:val="left" w:pos="5818"/>
      </w:tabs>
      <w:ind w:right="260"/>
      <w:jc w:val="right"/>
      <w:rPr>
        <w:rFonts w:cs="Times New Roman (本文のフォント - コンプレ"/>
        <w:color w:val="0F243E" w:themeColor="text2"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99" w:type="dxa"/>
        <w:right w:w="99" w:type="dxa"/>
      </w:tblCellMar>
      <w:tblLook w:val="0000" w:firstRow="0" w:lastRow="0" w:firstColumn="0" w:lastColumn="0" w:noHBand="0" w:noVBand="0"/>
    </w:tblPr>
    <w:tblGrid>
      <w:gridCol w:w="8356"/>
    </w:tblGrid>
    <w:tr w:rsidR="00BD28C6" w14:paraId="5AD7BA58" w14:textId="77777777" w:rsidTr="00FE5723">
      <w:trPr>
        <w:jc w:val="center"/>
      </w:trPr>
      <w:tc>
        <w:tcPr>
          <w:tcW w:w="8356" w:type="dxa"/>
          <w:vAlign w:val="center"/>
        </w:tcPr>
        <w:p w14:paraId="50EACD6D" w14:textId="1381F8FD" w:rsidR="00BD28C6" w:rsidRDefault="00BD28C6" w:rsidP="00BD28C6">
          <w:pPr>
            <w:pStyle w:val="af5"/>
          </w:pPr>
        </w:p>
      </w:tc>
    </w:tr>
    <w:tr w:rsidR="00BD28C6" w14:paraId="2FCF58AE" w14:textId="77777777" w:rsidTr="00FE5723">
      <w:trPr>
        <w:jc w:val="center"/>
      </w:trPr>
      <w:tc>
        <w:tcPr>
          <w:tcW w:w="8356" w:type="dxa"/>
          <w:vAlign w:val="center"/>
        </w:tcPr>
        <w:p w14:paraId="2114A374" w14:textId="3B4F2EEE" w:rsidR="00BD28C6" w:rsidRDefault="00BD28C6" w:rsidP="00BD28C6">
          <w:pPr>
            <w:pStyle w:val="af5"/>
          </w:pPr>
        </w:p>
      </w:tc>
    </w:tr>
    <w:tr w:rsidR="00BD28C6" w14:paraId="0552F354" w14:textId="77777777" w:rsidTr="00FE5723">
      <w:trPr>
        <w:jc w:val="center"/>
      </w:trPr>
      <w:tc>
        <w:tcPr>
          <w:tcW w:w="8356" w:type="dxa"/>
          <w:vAlign w:val="center"/>
        </w:tcPr>
        <w:p w14:paraId="4089E640" w14:textId="77777777" w:rsidR="00BD28C6" w:rsidRDefault="00BD28C6" w:rsidP="00BD28C6">
          <w:pPr>
            <w:pStyle w:val="af5"/>
          </w:pPr>
        </w:p>
      </w:tc>
    </w:tr>
    <w:tr w:rsidR="00BD28C6" w14:paraId="6E4CE019" w14:textId="77777777" w:rsidTr="00FE5723">
      <w:trPr>
        <w:jc w:val="center"/>
      </w:trPr>
      <w:tc>
        <w:tcPr>
          <w:tcW w:w="8356" w:type="dxa"/>
          <w:vAlign w:val="center"/>
        </w:tcPr>
        <w:p w14:paraId="5A4D9B55" w14:textId="77777777" w:rsidR="00BD28C6" w:rsidRDefault="00D137C5" w:rsidP="00BD28C6">
          <w:pPr>
            <w:pStyle w:val="af5"/>
          </w:pPr>
          <w:fldSimple w:instr=" DOCPROPERTY &quot;year&quot; \* MERGEFORMAT ">
            <w:r>
              <w:t>2025</w:t>
            </w:r>
          </w:fldSimple>
        </w:p>
      </w:tc>
    </w:tr>
  </w:tbl>
  <w:p w14:paraId="163DFF38" w14:textId="0DE24FA5" w:rsidR="00BD28C6" w:rsidRDefault="00ED493B" w:rsidP="00BD28C6">
    <w:pPr>
      <w:pStyle w:val="af5"/>
    </w:pPr>
    <w:r>
      <w:rPr>
        <w:noProof/>
      </w:rPr>
      <w:drawing>
        <wp:anchor distT="0" distB="0" distL="114300" distR="114300" simplePos="0" relativeHeight="251658240" behindDoc="1" locked="0" layoutInCell="1" allowOverlap="1" wp14:anchorId="09BD0C55" wp14:editId="209C3F7D">
          <wp:simplePos x="0" y="0"/>
          <wp:positionH relativeFrom="margin">
            <wp:posOffset>-2273935</wp:posOffset>
          </wp:positionH>
          <wp:positionV relativeFrom="margin">
            <wp:posOffset>4102494</wp:posOffset>
          </wp:positionV>
          <wp:extent cx="6216869" cy="6216869"/>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
                    <a:extLst>
                      <a:ext uri="{96DAC541-7B7A-43D3-8B79-37D633B846F1}">
                        <asvg:svgBlip xmlns:asvg="http://schemas.microsoft.com/office/drawing/2016/SVG/main" r:embed="rId2"/>
                      </a:ext>
                    </a:extLst>
                  </a:blip>
                  <a:stretch>
                    <a:fillRect/>
                  </a:stretch>
                </pic:blipFill>
                <pic:spPr>
                  <a:xfrm>
                    <a:off x="0" y="0"/>
                    <a:ext cx="6216869" cy="6216869"/>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672C" w14:textId="77777777" w:rsidR="007A5D73" w:rsidRDefault="007A5D7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284CA" w14:textId="77777777" w:rsidR="007A5D73" w:rsidRDefault="007A5D7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3E952" w14:textId="77777777" w:rsidR="007A5D73" w:rsidRDefault="007A5D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BE26F" w14:textId="77777777" w:rsidR="00036613" w:rsidRDefault="00036613">
      <w:r>
        <w:separator/>
      </w:r>
    </w:p>
  </w:footnote>
  <w:footnote w:type="continuationSeparator" w:id="0">
    <w:p w14:paraId="712FF819" w14:textId="77777777" w:rsidR="00036613" w:rsidRDefault="00036613">
      <w:r>
        <w:continuationSeparator/>
      </w:r>
    </w:p>
  </w:footnote>
  <w:footnote w:id="1">
    <w:p w14:paraId="658A6D7F" w14:textId="77777777" w:rsidR="007A5D73" w:rsidRDefault="00000000">
      <w:pPr>
        <w:pStyle w:val="ad"/>
        <w:rPr>
          <w:lang w:eastAsia="ja-JP"/>
        </w:rPr>
      </w:pPr>
      <w:r>
        <w:rPr>
          <w:rStyle w:val="af0"/>
        </w:rPr>
        <w:footnoteRef/>
      </w:r>
      <w:r>
        <w:rPr>
          <w:lang w:eastAsia="ja-JP"/>
        </w:rPr>
        <w:t xml:space="preserve"> </w:t>
      </w:r>
      <w:r>
        <w:rPr>
          <w:rFonts w:hint="eastAsia"/>
          <w:lang w:eastAsia="ja-JP"/>
        </w:rPr>
        <w:t>記事の少なさはR4が登場して2年？くらいしか経っていないからでしょう。ライブラリの互換性が良くて、ベアメタルに手を出す必要がないんだと思います。</w:t>
      </w:r>
    </w:p>
  </w:footnote>
  <w:footnote w:id="2">
    <w:p w14:paraId="0A978698" w14:textId="77777777" w:rsidR="007A5D73" w:rsidRDefault="00000000">
      <w:pPr>
        <w:pStyle w:val="ad"/>
        <w:rPr>
          <w:lang w:eastAsia="ja-JP"/>
        </w:rPr>
      </w:pPr>
      <w:r>
        <w:rPr>
          <w:rStyle w:val="af0"/>
        </w:rPr>
        <w:footnoteRef/>
      </w:r>
      <w:r>
        <w:rPr>
          <w:lang w:eastAsia="ja-JP"/>
        </w:rPr>
        <w:t xml:space="preserve"> </w:t>
      </w:r>
      <w:r>
        <w:rPr>
          <w:rFonts w:hint="eastAsia"/>
          <w:lang w:eastAsia="ja-JP"/>
        </w:rPr>
        <w:t>読みづらいのは、ブログ主さんの問題ではなくて、マイコンのレジスタフィールドの略称が一見では意味不明なところから来ていると思います。</w:t>
      </w:r>
    </w:p>
  </w:footnote>
  <w:footnote w:id="3">
    <w:p w14:paraId="72132672" w14:textId="77777777" w:rsidR="007A5D73" w:rsidRDefault="00000000">
      <w:pPr>
        <w:pStyle w:val="ad"/>
        <w:rPr>
          <w:lang w:eastAsia="ja-JP"/>
        </w:rPr>
      </w:pPr>
      <w:r>
        <w:rPr>
          <w:rStyle w:val="af0"/>
        </w:rPr>
        <w:footnoteRef/>
      </w:r>
      <w:r>
        <w:rPr>
          <w:lang w:eastAsia="ja-JP"/>
        </w:rPr>
        <w:t xml:space="preserve"> </w:t>
      </w:r>
      <w:r>
        <w:rPr>
          <w:rFonts w:hint="eastAsia"/>
          <w:lang w:eastAsia="ja-JP"/>
        </w:rPr>
        <w:t>ソースを見るとAGTとの切り分けが各所に入っていますが、少なくともUNO</w:t>
      </w:r>
      <w:r>
        <w:rPr>
          <w:lang w:eastAsia="ja-JP"/>
        </w:rPr>
        <w:t xml:space="preserve"> </w:t>
      </w:r>
      <w:r>
        <w:rPr>
          <w:rFonts w:hint="eastAsia"/>
          <w:lang w:eastAsia="ja-JP"/>
        </w:rPr>
        <w:t>R4では、AGTが割り当てられる可能性はなさそうです。</w:t>
      </w:r>
    </w:p>
  </w:footnote>
  <w:footnote w:id="4">
    <w:p w14:paraId="63B6CA37" w14:textId="77777777" w:rsidR="007A5D73" w:rsidRDefault="00000000">
      <w:pPr>
        <w:pStyle w:val="ad"/>
        <w:rPr>
          <w:lang w:eastAsia="ja-JP"/>
        </w:rPr>
      </w:pPr>
      <w:r>
        <w:rPr>
          <w:rStyle w:val="af0"/>
        </w:rPr>
        <w:footnoteRef/>
      </w:r>
      <w:r>
        <w:rPr>
          <w:lang w:eastAsia="ja-JP"/>
        </w:rPr>
        <w:t xml:space="preserve"> </w:t>
      </w:r>
      <w:r>
        <w:rPr>
          <w:rFonts w:hint="eastAsia"/>
          <w:lang w:eastAsia="ja-JP"/>
        </w:rPr>
        <w:t>メインが48MHzなので、スイッチングが480kHzのときデューティー1％が1クロックになります。スイッチングを1MHzにすると1周期が48クロック（デューティー1％あたり0.5クロックくらい）しかありません。</w:t>
      </w:r>
    </w:p>
  </w:footnote>
  <w:footnote w:id="5">
    <w:p w14:paraId="767881E9" w14:textId="77777777" w:rsidR="007A5D73" w:rsidRDefault="00000000">
      <w:pPr>
        <w:pStyle w:val="ad"/>
        <w:rPr>
          <w:lang w:eastAsia="ja-JP"/>
        </w:rPr>
      </w:pPr>
      <w:r>
        <w:rPr>
          <w:rStyle w:val="af0"/>
        </w:rPr>
        <w:footnoteRef/>
      </w:r>
      <w:r>
        <w:rPr>
          <w:lang w:eastAsia="ja-JP"/>
        </w:rPr>
        <w:t xml:space="preserve"> </w:t>
      </w:r>
      <w:r>
        <w:rPr>
          <w:rFonts w:hint="eastAsia"/>
          <w:lang w:eastAsia="ja-JP"/>
        </w:rPr>
        <w:t>PWMライブラリに極小デューティーを設定してから停止させて諸設定を乗っ取る方法も試しましたが、よくわからないバグが増えただけでした。素直にFspTimerライブラリを使ったほうがいいです。</w:t>
      </w:r>
    </w:p>
  </w:footnote>
  <w:footnote w:id="6">
    <w:p w14:paraId="081CB0FF" w14:textId="77777777" w:rsidR="007A5D73" w:rsidRDefault="00000000">
      <w:pPr>
        <w:pStyle w:val="ad"/>
        <w:rPr>
          <w:lang w:eastAsia="ja-JP"/>
        </w:rPr>
      </w:pPr>
      <w:r>
        <w:rPr>
          <w:rStyle w:val="af0"/>
        </w:rPr>
        <w:footnoteRef/>
      </w:r>
      <w:r>
        <w:rPr>
          <w:lang w:eastAsia="ja-JP"/>
        </w:rPr>
        <w:t xml:space="preserve"> </w:t>
      </w:r>
      <w:r>
        <w:rPr>
          <w:rFonts w:hint="eastAsia"/>
          <w:lang w:eastAsia="ja-JP"/>
        </w:rPr>
        <w:t>ヘッダ情報によると、FSPバージョン</w:t>
      </w:r>
      <w:r>
        <w:rPr>
          <w:rStyle w:val="VerbatimChar"/>
          <w:lang w:eastAsia="ja-JP"/>
        </w:rPr>
        <w:t>v4.0.0</w:t>
      </w:r>
      <w:r>
        <w:rPr>
          <w:rFonts w:hint="eastAsia"/>
          <w:lang w:eastAsia="ja-JP"/>
        </w:rPr>
        <w:t>を使っています。</w:t>
      </w:r>
    </w:p>
  </w:footnote>
  <w:footnote w:id="7">
    <w:p w14:paraId="4FBEE919" w14:textId="77777777" w:rsidR="007A5D73" w:rsidRDefault="00000000">
      <w:pPr>
        <w:pStyle w:val="ad"/>
        <w:rPr>
          <w:lang w:eastAsia="ja-JP"/>
        </w:rPr>
      </w:pPr>
      <w:r>
        <w:rPr>
          <w:rStyle w:val="af0"/>
        </w:rPr>
        <w:footnoteRef/>
      </w:r>
      <w:r>
        <w:rPr>
          <w:lang w:eastAsia="ja-JP"/>
        </w:rPr>
        <w:t xml:space="preserve"> </w:t>
      </w:r>
      <w:r>
        <w:rPr>
          <w:rFonts w:hint="eastAsia"/>
          <w:lang w:eastAsia="ja-JP"/>
        </w:rPr>
        <w:t>このあとがきは木曜日朝7時頃に書かれました。本編はまだ書き終わっていません。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AD6DF" w14:textId="77777777" w:rsidR="009A5E5B" w:rsidRDefault="00340594">
    <w:pPr>
      <w:pStyle w:val="af3"/>
      <w:rPr>
        <w:lang w:eastAsia="ja-JP"/>
      </w:rPr>
    </w:pPr>
    <w:r>
      <w:rPr>
        <w:rFonts w:asciiTheme="majorHAnsi" w:eastAsiaTheme="majorEastAsia" w:hAnsiTheme="majorHAnsi" w:cstheme="majorBidi"/>
      </w:rPr>
      <w:fldChar w:fldCharType="begin"/>
    </w:r>
    <w:r>
      <w:rPr>
        <w:rFonts w:asciiTheme="majorHAnsi" w:eastAsiaTheme="majorEastAsia" w:hAnsiTheme="majorHAnsi" w:cstheme="majorBidi"/>
        <w:lang w:eastAsia="ja-JP"/>
      </w:rPr>
      <w:instrText xml:space="preserve"> 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D137C5">
      <w:rPr>
        <w:rFonts w:asciiTheme="majorHAnsi" w:eastAsiaTheme="majorEastAsia" w:hAnsiTheme="majorHAnsi" w:cstheme="majorBidi"/>
        <w:lang w:eastAsia="ja-JP"/>
      </w:rPr>
      <w:t>そういうとこやぞ</w:t>
    </w:r>
    <w:r w:rsidR="00D137C5">
      <w:rPr>
        <w:rFonts w:asciiTheme="majorHAnsi" w:eastAsiaTheme="majorEastAsia" w:hAnsiTheme="majorHAnsi" w:cstheme="majorBidi" w:hint="eastAsia"/>
        <w:lang w:eastAsia="ja-JP"/>
      </w:rPr>
      <w:t>Ⓡ</w:t>
    </w:r>
    <w:r w:rsidR="00D137C5">
      <w:rPr>
        <w:rFonts w:asciiTheme="majorHAnsi" w:eastAsiaTheme="majorEastAsia" w:hAnsiTheme="majorHAnsi" w:cstheme="majorBidi"/>
        <w:lang w:eastAsia="ja-JP"/>
      </w:rPr>
      <w:t xml:space="preserve"> </w:t>
    </w:r>
    <w:r w:rsidR="00D137C5">
      <w:rPr>
        <w:rFonts w:asciiTheme="majorHAnsi" w:eastAsiaTheme="majorEastAsia" w:hAnsiTheme="majorHAnsi" w:cstheme="majorBidi"/>
        <w:lang w:eastAsia="ja-JP"/>
      </w:rPr>
      <w:t>シリーズ</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0833" w14:textId="77777777" w:rsidR="00B62631" w:rsidRPr="00C70434" w:rsidRDefault="009524A5" w:rsidP="005426FA">
    <w:pPr>
      <w:pStyle w:val="af3"/>
      <w:jc w:val="right"/>
      <w:rPr>
        <w:lang w:eastAsia="ja-JP"/>
      </w:rPr>
    </w:pPr>
    <w:r>
      <w:rPr>
        <w:rFonts w:asciiTheme="majorHAnsi" w:eastAsiaTheme="majorEastAsia" w:hAnsiTheme="majorHAnsi" w:cstheme="majorBidi"/>
      </w:rPr>
      <w:fldChar w:fldCharType="begin"/>
    </w:r>
    <w:r>
      <w:rPr>
        <w:rFonts w:asciiTheme="majorHAnsi" w:eastAsiaTheme="majorEastAsia" w:hAnsiTheme="majorHAnsi" w:cstheme="majorBidi"/>
        <w:lang w:eastAsia="ja-JP"/>
      </w:rPr>
      <w:instrText xml:space="preserve"> 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D137C5">
      <w:rPr>
        <w:rFonts w:asciiTheme="majorHAnsi" w:eastAsiaTheme="majorEastAsia" w:hAnsiTheme="majorHAnsi" w:cstheme="majorBidi"/>
        <w:lang w:eastAsia="ja-JP"/>
      </w:rPr>
      <w:t>そういうとこやぞ</w:t>
    </w:r>
    <w:r w:rsidR="00D137C5">
      <w:rPr>
        <w:rFonts w:asciiTheme="majorHAnsi" w:eastAsiaTheme="majorEastAsia" w:hAnsiTheme="majorHAnsi" w:cstheme="majorBidi" w:hint="eastAsia"/>
        <w:lang w:eastAsia="ja-JP"/>
      </w:rPr>
      <w:t>Ⓡ</w:t>
    </w:r>
    <w:r w:rsidR="00D137C5">
      <w:rPr>
        <w:rFonts w:asciiTheme="majorHAnsi" w:eastAsiaTheme="majorEastAsia" w:hAnsiTheme="majorHAnsi" w:cstheme="majorBidi"/>
        <w:lang w:eastAsia="ja-JP"/>
      </w:rPr>
      <w:t xml:space="preserve"> </w:t>
    </w:r>
    <w:r w:rsidR="00D137C5">
      <w:rPr>
        <w:rFonts w:asciiTheme="majorHAnsi" w:eastAsiaTheme="majorEastAsia" w:hAnsiTheme="majorHAnsi" w:cstheme="majorBidi"/>
        <w:lang w:eastAsia="ja-JP"/>
      </w:rPr>
      <w:t>シリーズ</w:t>
    </w:r>
    <w:r>
      <w:rPr>
        <w:rFonts w:asciiTheme="majorHAnsi" w:eastAsiaTheme="majorEastAsia" w:hAnsiTheme="majorHAnsi" w:cstheme="majorBid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0369D" w14:textId="10F47968" w:rsidR="00B62631" w:rsidRDefault="00B62631" w:rsidP="00EF0C6F">
    <w:pPr>
      <w:spacing w:line="26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D8DC" w14:textId="77777777" w:rsidR="007A5D73" w:rsidRDefault="007A5D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67692" w14:textId="77777777" w:rsidR="007A5D73" w:rsidRDefault="007A5D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B68A0" w14:textId="77777777" w:rsidR="007A5D73" w:rsidRDefault="007A5D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00A23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7ECE12C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B94376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BFECCA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E6FAB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D69E225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98A2C08"/>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868E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EAD9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18CC8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A9643E0"/>
    <w:multiLevelType w:val="multilevel"/>
    <w:tmpl w:val="1E5CF244"/>
    <w:styleLink w:val="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3" w15:restartNumberingAfterBreak="0">
    <w:nsid w:val="0F473F09"/>
    <w:multiLevelType w:val="hybridMultilevel"/>
    <w:tmpl w:val="F7C838E0"/>
    <w:lvl w:ilvl="0" w:tplc="F830F8AC">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1482775B"/>
    <w:multiLevelType w:val="multilevel"/>
    <w:tmpl w:val="CA30452E"/>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69059F6"/>
    <w:multiLevelType w:val="multilevel"/>
    <w:tmpl w:val="8E524998"/>
    <w:styleLink w:val="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97D0EF8"/>
    <w:multiLevelType w:val="multilevel"/>
    <w:tmpl w:val="FAAC308E"/>
    <w:lvl w:ilvl="0">
      <w:start w:val="1"/>
      <w:numFmt w:val="decimal"/>
      <w:pStyle w:val="FeatureLis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731ECC"/>
    <w:multiLevelType w:val="multilevel"/>
    <w:tmpl w:val="55DC64C2"/>
    <w:styleLink w:val="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9"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29D177CC"/>
    <w:multiLevelType w:val="hybridMultilevel"/>
    <w:tmpl w:val="CA6E6360"/>
    <w:lvl w:ilvl="0" w:tplc="E1B6839C">
      <w:start w:val="1"/>
      <w:numFmt w:val="bullet"/>
      <w:pStyle w:val="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BB62758"/>
    <w:multiLevelType w:val="hybridMultilevel"/>
    <w:tmpl w:val="413ADF6A"/>
    <w:lvl w:ilvl="0" w:tplc="04B88346">
      <w:start w:val="1"/>
      <w:numFmt w:val="lowerRoman"/>
      <w:lvlText w:val="%1."/>
      <w:lvlJc w:val="left"/>
      <w:pPr>
        <w:ind w:left="702" w:hanging="136"/>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30D47519"/>
    <w:multiLevelType w:val="hybridMultilevel"/>
    <w:tmpl w:val="0136BD3A"/>
    <w:lvl w:ilvl="0" w:tplc="3B38657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3B2F4905"/>
    <w:multiLevelType w:val="multilevel"/>
    <w:tmpl w:val="1AA21B0A"/>
    <w:styleLink w:val="4"/>
    <w:lvl w:ilvl="0">
      <w:start w:val="1"/>
      <w:numFmt w:val="lowerLetter"/>
      <w:lvlText w:val="%1."/>
      <w:lvlJc w:val="left"/>
      <w:pPr>
        <w:ind w:left="680" w:hanging="26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5"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6" w15:restartNumberingAfterBreak="0">
    <w:nsid w:val="53DB3C4E"/>
    <w:multiLevelType w:val="hybridMultilevel"/>
    <w:tmpl w:val="BF4EB892"/>
    <w:lvl w:ilvl="0" w:tplc="CE645EB6">
      <w:start w:val="1"/>
      <w:numFmt w:val="lowerLetter"/>
      <w:lvlText w:val="%1."/>
      <w:lvlJc w:val="left"/>
      <w:pPr>
        <w:ind w:left="420" w:hanging="136"/>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541D335C"/>
    <w:multiLevelType w:val="multilevel"/>
    <w:tmpl w:val="7C400F1C"/>
    <w:styleLink w:val="50"/>
    <w:lvl w:ilvl="0">
      <w:start w:val="1"/>
      <w:numFmt w:val="lowerLetter"/>
      <w:lvlText w:val="%1."/>
      <w:lvlJc w:val="left"/>
      <w:pPr>
        <w:ind w:left="420" w:firstLine="0"/>
      </w:pPr>
      <w:rPr>
        <w:rFonts w:hint="eastAsia"/>
      </w:rPr>
    </w:lvl>
    <w:lvl w:ilvl="1">
      <w:start w:val="1"/>
      <w:numFmt w:val="aiueoFullWidth"/>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2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30" w15:restartNumberingAfterBreak="0">
    <w:nsid w:val="5AB75AAC"/>
    <w:multiLevelType w:val="multilevel"/>
    <w:tmpl w:val="50125688"/>
    <w:styleLink w:val="60"/>
    <w:lvl w:ilvl="0">
      <w:start w:val="1"/>
      <w:numFmt w:val="lowerLetter"/>
      <w:lvlText w:val="%1."/>
      <w:lvlJc w:val="left"/>
      <w:pPr>
        <w:ind w:left="420" w:firstLine="0"/>
      </w:pPr>
      <w:rPr>
        <w:rFonts w:hint="eastAsia"/>
      </w:rPr>
    </w:lvl>
    <w:lvl w:ilvl="1">
      <w:start w:val="1"/>
      <w:numFmt w:val="aiueoFullWidth"/>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31" w15:restartNumberingAfterBreak="0">
    <w:nsid w:val="5DA375FD"/>
    <w:multiLevelType w:val="hybridMultilevel"/>
    <w:tmpl w:val="55DC64C2"/>
    <w:lvl w:ilvl="0" w:tplc="34D4FF06">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5"/>
  </w:num>
  <w:num w:numId="2" w16cid:durableId="1273324151">
    <w:abstractNumId w:val="9"/>
  </w:num>
  <w:num w:numId="3" w16cid:durableId="391345161">
    <w:abstractNumId w:val="7"/>
  </w:num>
  <w:num w:numId="4" w16cid:durableId="240600363">
    <w:abstractNumId w:val="6"/>
  </w:num>
  <w:num w:numId="5" w16cid:durableId="2040474776">
    <w:abstractNumId w:val="20"/>
  </w:num>
  <w:num w:numId="6" w16cid:durableId="466170772">
    <w:abstractNumId w:val="33"/>
  </w:num>
  <w:num w:numId="7" w16cid:durableId="672680547">
    <w:abstractNumId w:val="32"/>
  </w:num>
  <w:num w:numId="8" w16cid:durableId="1060245511">
    <w:abstractNumId w:val="28"/>
  </w:num>
  <w:num w:numId="9" w16cid:durableId="1925334434">
    <w:abstractNumId w:val="14"/>
  </w:num>
  <w:num w:numId="10" w16cid:durableId="1137334843">
    <w:abstractNumId w:val="25"/>
  </w:num>
  <w:num w:numId="11" w16cid:durableId="772824642">
    <w:abstractNumId w:val="12"/>
  </w:num>
  <w:num w:numId="12" w16cid:durableId="922884341">
    <w:abstractNumId w:val="29"/>
  </w:num>
  <w:num w:numId="13" w16cid:durableId="1661075547">
    <w:abstractNumId w:val="19"/>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22"/>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6"/>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392311493">
    <w:abstractNumId w:val="0"/>
  </w:num>
  <w:num w:numId="978" w16cid:durableId="1103570213">
    <w:abstractNumId w:val="1"/>
  </w:num>
  <w:num w:numId="979" w16cid:durableId="1726224614">
    <w:abstractNumId w:val="2"/>
  </w:num>
  <w:num w:numId="980" w16cid:durableId="937643132">
    <w:abstractNumId w:val="3"/>
  </w:num>
  <w:num w:numId="981" w16cid:durableId="1004473082">
    <w:abstractNumId w:val="8"/>
  </w:num>
  <w:num w:numId="982" w16cid:durableId="1668559043">
    <w:abstractNumId w:val="4"/>
  </w:num>
  <w:num w:numId="983" w16cid:durableId="1123694718">
    <w:abstractNumId w:val="5"/>
  </w:num>
  <w:num w:numId="984" w16cid:durableId="7103948">
    <w:abstractNumId w:val="0"/>
  </w:num>
  <w:num w:numId="985" w16cid:durableId="1691223256">
    <w:abstractNumId w:val="1"/>
  </w:num>
  <w:num w:numId="986" w16cid:durableId="1373115072">
    <w:abstractNumId w:val="2"/>
  </w:num>
  <w:num w:numId="987" w16cid:durableId="1672022107">
    <w:abstractNumId w:val="3"/>
  </w:num>
  <w:num w:numId="988" w16cid:durableId="742800908">
    <w:abstractNumId w:val="8"/>
  </w:num>
  <w:num w:numId="989" w16cid:durableId="4022701">
    <w:abstractNumId w:val="4"/>
  </w:num>
  <w:num w:numId="990" w16cid:durableId="1777016451">
    <w:abstractNumId w:val="5"/>
  </w:num>
  <w:num w:numId="991" w16cid:durableId="1133405040">
    <w:abstractNumId w:val="0"/>
  </w:num>
  <w:num w:numId="992" w16cid:durableId="1620530793">
    <w:abstractNumId w:val="1"/>
  </w:num>
  <w:num w:numId="993" w16cid:durableId="1355889521">
    <w:abstractNumId w:val="2"/>
  </w:num>
  <w:num w:numId="994" w16cid:durableId="1740399540">
    <w:abstractNumId w:val="3"/>
  </w:num>
  <w:num w:numId="995" w16cid:durableId="693075486">
    <w:abstractNumId w:val="8"/>
  </w:num>
  <w:num w:numId="996" w16cid:durableId="1455707023">
    <w:abstractNumId w:val="4"/>
  </w:num>
  <w:num w:numId="997" w16cid:durableId="2022854394">
    <w:abstractNumId w:val="5"/>
  </w:num>
  <w:num w:numId="998" w16cid:durableId="658191205">
    <w:abstractNumId w:val="0"/>
  </w:num>
  <w:num w:numId="999" w16cid:durableId="895047370">
    <w:abstractNumId w:val="1"/>
  </w:num>
  <w:num w:numId="1000" w16cid:durableId="387726555">
    <w:abstractNumId w:val="10"/>
  </w:num>
  <w:num w:numId="1001" w16cid:durableId="423646235">
    <w:abstractNumId w:val="17"/>
  </w:num>
  <w:num w:numId="1002" w16cid:durableId="1504124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1063151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16cid:durableId="16054573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16cid:durableId="18307808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16cid:durableId="14079231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16cid:durableId="9012574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16cid:durableId="14914080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6621208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8342930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48659724">
    <w:abstractNumId w:val="11"/>
  </w:num>
  <w:num w:numId="1012" w16cid:durableId="2137789317">
    <w:abstractNumId w:val="18"/>
  </w:num>
  <w:num w:numId="1013" w16cid:durableId="162624025">
    <w:abstractNumId w:val="24"/>
  </w:num>
  <w:num w:numId="1014" w16cid:durableId="2080443633">
    <w:abstractNumId w:val="27"/>
  </w:num>
  <w:num w:numId="1015" w16cid:durableId="7278466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241"/>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578C"/>
    <w:rsid w:val="00036613"/>
    <w:rsid w:val="0007477B"/>
    <w:rsid w:val="00082EB2"/>
    <w:rsid w:val="001A227C"/>
    <w:rsid w:val="001C0C3D"/>
    <w:rsid w:val="001C5F9D"/>
    <w:rsid w:val="001F1C47"/>
    <w:rsid w:val="00210B7F"/>
    <w:rsid w:val="00227F02"/>
    <w:rsid w:val="0024572E"/>
    <w:rsid w:val="0024629B"/>
    <w:rsid w:val="00262984"/>
    <w:rsid w:val="002920E8"/>
    <w:rsid w:val="002A7238"/>
    <w:rsid w:val="002D60FC"/>
    <w:rsid w:val="00311793"/>
    <w:rsid w:val="00333B31"/>
    <w:rsid w:val="00340594"/>
    <w:rsid w:val="003876B0"/>
    <w:rsid w:val="00464F1E"/>
    <w:rsid w:val="00482254"/>
    <w:rsid w:val="004C2DF4"/>
    <w:rsid w:val="004E0666"/>
    <w:rsid w:val="004E29B3"/>
    <w:rsid w:val="00507E56"/>
    <w:rsid w:val="00513790"/>
    <w:rsid w:val="00541CC8"/>
    <w:rsid w:val="005640ED"/>
    <w:rsid w:val="00590D07"/>
    <w:rsid w:val="005B012C"/>
    <w:rsid w:val="005E0ECC"/>
    <w:rsid w:val="006C745B"/>
    <w:rsid w:val="006F6F21"/>
    <w:rsid w:val="007021C5"/>
    <w:rsid w:val="00720A34"/>
    <w:rsid w:val="00784D58"/>
    <w:rsid w:val="007908FF"/>
    <w:rsid w:val="007A5D73"/>
    <w:rsid w:val="007C7726"/>
    <w:rsid w:val="007F64DA"/>
    <w:rsid w:val="00820CFA"/>
    <w:rsid w:val="0082699E"/>
    <w:rsid w:val="008600D1"/>
    <w:rsid w:val="008A6E2C"/>
    <w:rsid w:val="008D55B9"/>
    <w:rsid w:val="008D6863"/>
    <w:rsid w:val="008F1168"/>
    <w:rsid w:val="00905AF0"/>
    <w:rsid w:val="00911BD6"/>
    <w:rsid w:val="00936D70"/>
    <w:rsid w:val="009418A7"/>
    <w:rsid w:val="009524A5"/>
    <w:rsid w:val="00954B78"/>
    <w:rsid w:val="009557C2"/>
    <w:rsid w:val="009A5E5B"/>
    <w:rsid w:val="009B0344"/>
    <w:rsid w:val="00A04FE3"/>
    <w:rsid w:val="00A20EF3"/>
    <w:rsid w:val="00A43DF1"/>
    <w:rsid w:val="00A9252F"/>
    <w:rsid w:val="00B62631"/>
    <w:rsid w:val="00B86B75"/>
    <w:rsid w:val="00B90103"/>
    <w:rsid w:val="00BB21CE"/>
    <w:rsid w:val="00BC48D5"/>
    <w:rsid w:val="00BD28C6"/>
    <w:rsid w:val="00C17E2B"/>
    <w:rsid w:val="00C31630"/>
    <w:rsid w:val="00C36279"/>
    <w:rsid w:val="00C40EE2"/>
    <w:rsid w:val="00C70164"/>
    <w:rsid w:val="00CA1184"/>
    <w:rsid w:val="00CC1860"/>
    <w:rsid w:val="00CF0131"/>
    <w:rsid w:val="00D05C66"/>
    <w:rsid w:val="00D11A05"/>
    <w:rsid w:val="00D137C5"/>
    <w:rsid w:val="00D30828"/>
    <w:rsid w:val="00D45D58"/>
    <w:rsid w:val="00E11AD6"/>
    <w:rsid w:val="00E12099"/>
    <w:rsid w:val="00E315A3"/>
    <w:rsid w:val="00E40B72"/>
    <w:rsid w:val="00E56BC3"/>
    <w:rsid w:val="00E61B28"/>
    <w:rsid w:val="00ED493B"/>
    <w:rsid w:val="00EF4AE3"/>
    <w:rsid w:val="00F154A2"/>
    <w:rsid w:val="00F57234"/>
    <w:rsid w:val="00F82367"/>
    <w:rsid w:val="00FE5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D3CEB9"/>
  <w15:docId w15:val="{A8203496-1465-3340-8D28-32F3FC0C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27F02"/>
    <w:pPr>
      <w:spacing w:after="0" w:line="240" w:lineRule="auto"/>
      <w:contextualSpacing/>
    </w:pPr>
    <w:rPr>
      <w:rFonts w:ascii="Source Han Sans Regular" w:eastAsia="Source Han Sans Regular" w:hAnsi="Source Han Sans Regular" w:cs="Source Han Sans Regular"/>
      <w:sz w:val="18"/>
      <w:szCs w:val="18"/>
    </w:rPr>
  </w:style>
  <w:style w:type="paragraph" w:styleId="1">
    <w:name w:val="heading 1"/>
    <w:basedOn w:val="a1"/>
    <w:next w:val="a0"/>
    <w:link w:val="11"/>
    <w:autoRedefine/>
    <w:uiPriority w:val="9"/>
    <w:qFormat/>
    <w:rsid w:val="005B012C"/>
    <w:pPr>
      <w:keepNext/>
      <w:keepLines/>
      <w:pageBreakBefore/>
      <w:numPr>
        <w:numId w:val="1"/>
      </w:numPr>
      <w:pBdr>
        <w:bottom w:val="single" w:sz="4" w:space="1" w:color="595959" w:themeColor="text1" w:themeTint="A6"/>
      </w:pBdr>
      <w:ind w:left="431" w:hanging="431"/>
      <w:outlineLvl w:val="0"/>
    </w:pPr>
    <w:rPr>
      <w:color w:val="000000" w:themeColor="text1"/>
      <w:sz w:val="36"/>
      <w:szCs w:val="36"/>
    </w:rPr>
  </w:style>
  <w:style w:type="paragraph" w:styleId="20">
    <w:name w:val="heading 2"/>
    <w:next w:val="a0"/>
    <w:link w:val="22"/>
    <w:autoRedefine/>
    <w:uiPriority w:val="9"/>
    <w:unhideWhenUsed/>
    <w:qFormat/>
    <w:rsid w:val="005B012C"/>
    <w:pPr>
      <w:keepNext/>
      <w:keepLines/>
      <w:numPr>
        <w:ilvl w:val="1"/>
        <w:numId w:val="1"/>
      </w:numPr>
      <w:spacing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31">
    <w:name w:val="heading 3"/>
    <w:basedOn w:val="a0"/>
    <w:next w:val="a0"/>
    <w:link w:val="32"/>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40">
    <w:name w:val="heading 4"/>
    <w:basedOn w:val="a0"/>
    <w:next w:val="a0"/>
    <w:link w:val="41"/>
    <w:autoRedefine/>
    <w:uiPriority w:val="9"/>
    <w:unhideWhenUsed/>
    <w:qFormat/>
    <w:rsid w:val="005B012C"/>
    <w:pPr>
      <w:keepNext/>
      <w:keepLines/>
      <w:outlineLvl w:val="3"/>
    </w:pPr>
    <w:rPr>
      <w:iCs/>
      <w:color w:val="000000" w:themeColor="text1"/>
    </w:rPr>
  </w:style>
  <w:style w:type="paragraph" w:styleId="5">
    <w:name w:val="heading 5"/>
    <w:basedOn w:val="40"/>
    <w:next w:val="a0"/>
    <w:link w:val="51"/>
    <w:autoRedefine/>
    <w:uiPriority w:val="9"/>
    <w:unhideWhenUsed/>
    <w:qFormat/>
    <w:rsid w:val="00A9252F"/>
    <w:pPr>
      <w:numPr>
        <w:numId w:val="5"/>
      </w:numPr>
      <w:outlineLvl w:val="4"/>
    </w:pPr>
  </w:style>
  <w:style w:type="paragraph" w:styleId="6">
    <w:name w:val="heading 6"/>
    <w:basedOn w:val="a0"/>
    <w:next w:val="a0"/>
    <w:link w:val="61"/>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7">
    <w:name w:val="heading 7"/>
    <w:basedOn w:val="a0"/>
    <w:next w:val="a0"/>
    <w:link w:val="70"/>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0"/>
    <w:next w:val="a0"/>
    <w:link w:val="90"/>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autoRedefine/>
    <w:qFormat/>
    <w:rsid w:val="00082EB2"/>
  </w:style>
  <w:style w:type="paragraph" w:customStyle="1" w:styleId="FirstParagraph">
    <w:name w:val="First Paragraph"/>
    <w:basedOn w:val="a1"/>
    <w:next w:val="a1"/>
  </w:style>
  <w:style w:type="paragraph" w:customStyle="1" w:styleId="Compact">
    <w:name w:val="Compact"/>
    <w:basedOn w:val="a1"/>
    <w:autoRedefine/>
    <w:qFormat/>
    <w:rsid w:val="00170F12"/>
    <w:pPr>
      <w:spacing w:before="180" w:after="180"/>
      <w:jc w:val="center"/>
    </w:pPr>
    <w:rPr>
      <w:lang w:eastAsia="ja-JP"/>
    </w:rPr>
  </w:style>
  <w:style w:type="paragraph" w:styleId="a6">
    <w:name w:val="Title"/>
    <w:basedOn w:val="a0"/>
    <w:next w:val="a0"/>
    <w:link w:val="a7"/>
    <w:autoRedefine/>
    <w:uiPriority w:val="10"/>
    <w:qFormat/>
    <w:rsid w:val="00E40B72"/>
    <w:pPr>
      <w:pBdr>
        <w:top w:val="thinThickMediumGap" w:sz="24" w:space="5" w:color="auto"/>
        <w:bottom w:val="thickThinMediumGap" w:sz="24" w:space="5" w:color="auto"/>
      </w:pBdr>
      <w:spacing w:beforeLines="200" w:before="480" w:afterLines="1000" w:after="2400" w:line="180" w:lineRule="auto"/>
      <w:jc w:val="center"/>
    </w:pPr>
    <w:rPr>
      <w:color w:val="000000" w:themeColor="text1"/>
      <w:sz w:val="56"/>
      <w:szCs w:val="56"/>
      <w:lang w:eastAsia="ja-JP"/>
    </w:rPr>
  </w:style>
  <w:style w:type="paragraph" w:styleId="a8">
    <w:name w:val="Subtitle"/>
    <w:basedOn w:val="a0"/>
    <w:next w:val="a0"/>
    <w:link w:val="a9"/>
    <w:autoRedefine/>
    <w:uiPriority w:val="11"/>
    <w:qFormat/>
    <w:rsid w:val="00905AF0"/>
    <w:pPr>
      <w:numPr>
        <w:ilvl w:val="1"/>
      </w:numPr>
    </w:pPr>
    <w:rPr>
      <w:color w:val="5A5A5A" w:themeColor="text1" w:themeTint="A5"/>
      <w:spacing w:val="10"/>
    </w:rPr>
  </w:style>
  <w:style w:type="paragraph" w:customStyle="1" w:styleId="Author">
    <w:name w:val="Author"/>
    <w:basedOn w:val="a1"/>
    <w:next w:val="a1"/>
    <w:autoRedefine/>
    <w:qFormat/>
    <w:rsid w:val="003876B0"/>
    <w:pPr>
      <w:keepNext/>
      <w:keepLines/>
      <w:jc w:val="center"/>
    </w:pPr>
    <w:rPr>
      <w:sz w:val="40"/>
    </w:rPr>
  </w:style>
  <w:style w:type="paragraph" w:styleId="aa">
    <w:name w:val="Date"/>
    <w:basedOn w:val="a1"/>
    <w:next w:val="a1"/>
    <w:autoRedefine/>
    <w:qFormat/>
    <w:rsid w:val="00CC5A35"/>
    <w:pPr>
      <w:keepNext/>
      <w:keepLines/>
      <w:jc w:val="center"/>
    </w:pPr>
    <w:rPr>
      <w:b/>
      <w:sz w:val="40"/>
    </w:rPr>
  </w:style>
  <w:style w:type="paragraph" w:customStyle="1" w:styleId="Abstract">
    <w:name w:val="Abstract"/>
    <w:basedOn w:val="Author"/>
    <w:next w:val="a1"/>
    <w:autoRedefine/>
    <w:qFormat/>
    <w:rsid w:val="00E40B72"/>
    <w:rPr>
      <w:szCs w:val="40"/>
      <w:lang w:eastAsia="ja-JP"/>
    </w:rPr>
  </w:style>
  <w:style w:type="paragraph" w:styleId="ab">
    <w:name w:val="Bibliography"/>
    <w:basedOn w:val="a0"/>
  </w:style>
  <w:style w:type="paragraph" w:styleId="ac">
    <w:name w:val="Block Text"/>
    <w:basedOn w:val="a1"/>
    <w:next w:val="a1"/>
    <w:autoRedefine/>
    <w:uiPriority w:val="9"/>
    <w:unhideWhenUsed/>
    <w:qFormat/>
    <w:rsid w:val="00C17E2B"/>
    <w:pPr>
      <w:pBdr>
        <w:left w:val="single" w:sz="24" w:space="2" w:color="808080" w:themeColor="background1" w:themeShade="80"/>
      </w:pBdr>
    </w:pPr>
    <w:rPr>
      <w:bCs/>
      <w:color w:val="595959" w:themeColor="text1" w:themeTint="A6"/>
    </w:rPr>
  </w:style>
  <w:style w:type="paragraph" w:styleId="ad">
    <w:name w:val="footnote text"/>
    <w:basedOn w:val="a0"/>
    <w:autoRedefine/>
    <w:uiPriority w:val="9"/>
    <w:unhideWhenUsed/>
    <w:qFormat/>
    <w:rsid w:val="00905AF0"/>
    <w:rPr>
      <w:sz w:val="16"/>
      <w:szCs w:val="16"/>
    </w:rPr>
  </w:style>
  <w:style w:type="paragraph" w:customStyle="1" w:styleId="DefinitionTerm">
    <w:name w:val="Definition Term"/>
    <w:basedOn w:val="a0"/>
    <w:next w:val="Definition"/>
    <w:pPr>
      <w:keepNext/>
      <w:keepLines/>
    </w:pPr>
    <w:rPr>
      <w:b/>
    </w:rPr>
  </w:style>
  <w:style w:type="paragraph" w:customStyle="1" w:styleId="Definition">
    <w:name w:val="Definition"/>
    <w:basedOn w:val="a1"/>
    <w:autoRedefine/>
  </w:style>
  <w:style w:type="paragraph" w:styleId="ae">
    <w:name w:val="caption"/>
    <w:basedOn w:val="a0"/>
    <w:next w:val="a0"/>
    <w:link w:val="af"/>
    <w:autoRedefine/>
    <w:uiPriority w:val="35"/>
    <w:unhideWhenUsed/>
    <w:qFormat/>
    <w:rsid w:val="007908FF"/>
    <w:pPr>
      <w:jc w:val="center"/>
    </w:pPr>
    <w:rPr>
      <w:iCs/>
    </w:rPr>
  </w:style>
  <w:style w:type="paragraph" w:customStyle="1" w:styleId="TableCaption">
    <w:name w:val="Table Caption"/>
    <w:basedOn w:val="ae"/>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f">
    <w:name w:val="図表番号 (文字)"/>
    <w:basedOn w:val="a2"/>
    <w:link w:val="ae"/>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a2"/>
    <w:uiPriority w:val="1"/>
    <w:qFormat/>
    <w:rsid w:val="00AF4BC0"/>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af0">
    <w:name w:val="footnote reference"/>
    <w:basedOn w:val="a2"/>
    <w:unhideWhenUsed/>
    <w:rsid w:val="00E57EAE"/>
    <w:rPr>
      <w:vertAlign w:val="superscript"/>
    </w:rPr>
  </w:style>
  <w:style w:type="character" w:styleId="af1">
    <w:name w:val="Hyperlink"/>
    <w:basedOn w:val="a2"/>
    <w:uiPriority w:val="99"/>
    <w:qFormat/>
    <w:rsid w:val="00720A34"/>
    <w:rPr>
      <w:color w:val="C00000"/>
      <w:u w:val="single"/>
    </w:rPr>
  </w:style>
  <w:style w:type="paragraph" w:styleId="af2">
    <w:name w:val="TOC Heading"/>
    <w:basedOn w:val="1"/>
    <w:next w:val="a0"/>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af3">
    <w:name w:val="header"/>
    <w:basedOn w:val="a0"/>
    <w:link w:val="af4"/>
    <w:uiPriority w:val="99"/>
    <w:unhideWhenUsed/>
    <w:rsid w:val="00C17E2B"/>
    <w:pPr>
      <w:tabs>
        <w:tab w:val="center" w:pos="4252"/>
        <w:tab w:val="right" w:pos="8504"/>
      </w:tabs>
      <w:snapToGrid w:val="0"/>
    </w:pPr>
  </w:style>
  <w:style w:type="character" w:customStyle="1" w:styleId="af4">
    <w:name w:val="ヘッダー (文字)"/>
    <w:basedOn w:val="a2"/>
    <w:link w:val="af3"/>
    <w:uiPriority w:val="99"/>
    <w:rsid w:val="00C17E2B"/>
    <w:rPr>
      <w:rFonts w:ascii="Source Han Sans Regular" w:eastAsia="Source Han Sans Regular" w:hAnsi="Source Han Sans Regular" w:cs="Source Han Sans Regular"/>
      <w:sz w:val="20"/>
      <w:szCs w:val="20"/>
    </w:rPr>
  </w:style>
  <w:style w:type="paragraph" w:styleId="af5">
    <w:name w:val="footer"/>
    <w:basedOn w:val="a0"/>
    <w:link w:val="af6"/>
    <w:autoRedefine/>
    <w:uiPriority w:val="99"/>
    <w:unhideWhenUsed/>
    <w:qFormat/>
    <w:rsid w:val="00BD28C6"/>
    <w:pPr>
      <w:tabs>
        <w:tab w:val="center" w:pos="4252"/>
        <w:tab w:val="right" w:pos="8504"/>
      </w:tabs>
      <w:snapToGrid w:val="0"/>
      <w:jc w:val="center"/>
    </w:pPr>
  </w:style>
  <w:style w:type="character" w:customStyle="1" w:styleId="af6">
    <w:name w:val="フッター (文字)"/>
    <w:basedOn w:val="a2"/>
    <w:link w:val="af5"/>
    <w:uiPriority w:val="99"/>
    <w:rsid w:val="00BD28C6"/>
    <w:rPr>
      <w:rFonts w:ascii="Source Han Sans Regular" w:eastAsia="Source Han Sans Regular" w:hAnsi="Source Han Sans Regular" w:cs="Source Han Sans Regular"/>
      <w:sz w:val="20"/>
      <w:szCs w:val="20"/>
    </w:rPr>
  </w:style>
  <w:style w:type="paragraph" w:styleId="af7">
    <w:name w:val="List Paragraph"/>
    <w:basedOn w:val="a0"/>
    <w:uiPriority w:val="34"/>
    <w:qFormat/>
    <w:rsid w:val="00AB053E"/>
    <w:pPr>
      <w:ind w:left="720"/>
    </w:pPr>
  </w:style>
  <w:style w:type="character" w:customStyle="1" w:styleId="61">
    <w:name w:val="見出し 6 (文字)"/>
    <w:basedOn w:val="a2"/>
    <w:link w:val="6"/>
    <w:uiPriority w:val="9"/>
    <w:rsid w:val="00313492"/>
    <w:rPr>
      <w:rFonts w:asciiTheme="majorHAnsi" w:eastAsiaTheme="majorEastAsia" w:hAnsiTheme="majorHAnsi" w:cstheme="majorBidi"/>
      <w:i/>
      <w:iCs/>
      <w:color w:val="17365D" w:themeColor="text2" w:themeShade="BF"/>
      <w:sz w:val="20"/>
    </w:rPr>
  </w:style>
  <w:style w:type="character" w:styleId="af8">
    <w:name w:val="Placeholder Text"/>
    <w:basedOn w:val="a2"/>
    <w:semiHidden/>
    <w:rsid w:val="007C0B1F"/>
    <w:rPr>
      <w:color w:val="808080"/>
    </w:rPr>
  </w:style>
  <w:style w:type="paragraph" w:styleId="af9">
    <w:name w:val="No Spacing"/>
    <w:link w:val="afa"/>
    <w:uiPriority w:val="1"/>
    <w:qFormat/>
    <w:rsid w:val="00313492"/>
    <w:pPr>
      <w:spacing w:after="0" w:line="240" w:lineRule="auto"/>
    </w:pPr>
  </w:style>
  <w:style w:type="character" w:customStyle="1" w:styleId="afa">
    <w:name w:val="行間詰め (文字)"/>
    <w:basedOn w:val="a2"/>
    <w:link w:val="af9"/>
    <w:uiPriority w:val="1"/>
    <w:rsid w:val="00EF0C6F"/>
  </w:style>
  <w:style w:type="paragraph" w:styleId="12">
    <w:name w:val="toc 1"/>
    <w:basedOn w:val="a0"/>
    <w:next w:val="a0"/>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a3"/>
    <w:uiPriority w:val="99"/>
    <w:rsid w:val="0061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2F2F2" w:themeFill="background1" w:themeFillShade="F2"/>
      </w:tcPr>
    </w:tblStylePr>
  </w:style>
  <w:style w:type="table" w:customStyle="1" w:styleId="110">
    <w:name w:val="標準の表 11"/>
    <w:basedOn w:val="a3"/>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b">
    <w:name w:val="Table Grid"/>
    <w:basedOn w:val="a3"/>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lassic 1"/>
    <w:basedOn w:val="a3"/>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0">
    <w:name w:val="標準の表 21"/>
    <w:basedOn w:val="a3"/>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4">
    <w:name w:val="Table Grid 1"/>
    <w:basedOn w:val="a3"/>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c">
    <w:name w:val="Balloon Text"/>
    <w:basedOn w:val="a0"/>
    <w:link w:val="afd"/>
    <w:semiHidden/>
    <w:unhideWhenUsed/>
    <w:rsid w:val="009E1693"/>
    <w:rPr>
      <w:rFonts w:ascii="ヒラギノ角ゴ ProN W3" w:eastAsia="ヒラギノ角ゴ ProN W3"/>
    </w:rPr>
  </w:style>
  <w:style w:type="character" w:customStyle="1" w:styleId="afd">
    <w:name w:val="吹き出し (文字)"/>
    <w:basedOn w:val="a2"/>
    <w:link w:val="afc"/>
    <w:semiHidden/>
    <w:rsid w:val="009E1693"/>
    <w:rPr>
      <w:rFonts w:ascii="ヒラギノ角ゴ ProN W3" w:eastAsia="ヒラギノ角ゴ ProN W3"/>
      <w:sz w:val="18"/>
      <w:szCs w:val="18"/>
    </w:rPr>
  </w:style>
  <w:style w:type="character" w:customStyle="1" w:styleId="11">
    <w:name w:val="見出し 1 (文字)"/>
    <w:basedOn w:val="a2"/>
    <w:link w:val="1"/>
    <w:uiPriority w:val="9"/>
    <w:rsid w:val="005B012C"/>
    <w:rPr>
      <w:rFonts w:ascii="Source Han Sans Regular" w:eastAsia="Source Han Sans Regular" w:hAnsi="Source Han Sans Regular" w:cs="Source Han Sans Regular"/>
      <w:color w:val="000000" w:themeColor="text1"/>
      <w:sz w:val="36"/>
      <w:szCs w:val="36"/>
    </w:rPr>
  </w:style>
  <w:style w:type="character" w:customStyle="1" w:styleId="22">
    <w:name w:val="見出し 2 (文字)"/>
    <w:basedOn w:val="a2"/>
    <w:link w:val="20"/>
    <w:uiPriority w:val="9"/>
    <w:rsid w:val="005B012C"/>
    <w:rPr>
      <w:rFonts w:ascii="Source Han Sans Regular" w:eastAsia="Source Han Sans Regular" w:hAnsi="Source Han Sans Regular" w:cs="Source Han Sans Regular"/>
      <w:color w:val="000000" w:themeColor="text1"/>
      <w:sz w:val="28"/>
      <w:szCs w:val="28"/>
    </w:rPr>
  </w:style>
  <w:style w:type="character" w:customStyle="1" w:styleId="32">
    <w:name w:val="見出し 3 (文字)"/>
    <w:basedOn w:val="a2"/>
    <w:link w:val="31"/>
    <w:uiPriority w:val="9"/>
    <w:rsid w:val="005B012C"/>
    <w:rPr>
      <w:rFonts w:ascii="Source Han Sans Regular" w:eastAsia="Source Han Sans Regular" w:hAnsi="Source Han Sans Regular" w:cstheme="majorBidi"/>
      <w:color w:val="000000" w:themeColor="text1"/>
      <w:sz w:val="24"/>
      <w:szCs w:val="24"/>
    </w:rPr>
  </w:style>
  <w:style w:type="character" w:customStyle="1" w:styleId="41">
    <w:name w:val="見出し 4 (文字)"/>
    <w:basedOn w:val="a2"/>
    <w:link w:val="40"/>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51">
    <w:name w:val="見出し 5 (文字)"/>
    <w:basedOn w:val="a2"/>
    <w:link w:val="5"/>
    <w:uiPriority w:val="9"/>
    <w:rsid w:val="00A9252F"/>
    <w:rPr>
      <w:rFonts w:ascii="Source Sans Pro" w:eastAsia="Source Han Code JP R" w:hAnsi="Source Sans Pro" w:cstheme="majorBidi"/>
      <w:b/>
      <w:bCs/>
      <w:iCs/>
      <w:color w:val="000000" w:themeColor="text1"/>
      <w:sz w:val="18"/>
    </w:rPr>
  </w:style>
  <w:style w:type="character" w:customStyle="1" w:styleId="70">
    <w:name w:val="見出し 7 (文字)"/>
    <w:basedOn w:val="a2"/>
    <w:link w:val="7"/>
    <w:uiPriority w:val="9"/>
    <w:rsid w:val="00313492"/>
    <w:rPr>
      <w:rFonts w:asciiTheme="majorHAnsi" w:eastAsiaTheme="majorEastAsia" w:hAnsiTheme="majorHAnsi" w:cstheme="majorBidi"/>
      <w:i/>
      <w:iCs/>
      <w:color w:val="404040" w:themeColor="text1" w:themeTint="BF"/>
      <w:sz w:val="20"/>
    </w:rPr>
  </w:style>
  <w:style w:type="character" w:customStyle="1" w:styleId="80">
    <w:name w:val="見出し 8 (文字)"/>
    <w:basedOn w:val="a2"/>
    <w:link w:val="8"/>
    <w:uiPriority w:val="9"/>
    <w:rsid w:val="00313492"/>
    <w:rPr>
      <w:rFonts w:asciiTheme="majorHAnsi" w:eastAsiaTheme="majorEastAsia" w:hAnsiTheme="majorHAnsi" w:cstheme="majorBidi"/>
      <w:color w:val="404040" w:themeColor="text1" w:themeTint="BF"/>
      <w:sz w:val="20"/>
      <w:szCs w:val="20"/>
    </w:rPr>
  </w:style>
  <w:style w:type="character" w:customStyle="1" w:styleId="90">
    <w:name w:val="見出し 9 (文字)"/>
    <w:basedOn w:val="a2"/>
    <w:link w:val="9"/>
    <w:uiPriority w:val="9"/>
    <w:rsid w:val="00313492"/>
    <w:rPr>
      <w:rFonts w:asciiTheme="majorHAnsi" w:eastAsiaTheme="majorEastAsia" w:hAnsiTheme="majorHAnsi" w:cstheme="majorBidi"/>
      <w:i/>
      <w:iCs/>
      <w:color w:val="404040" w:themeColor="text1" w:themeTint="BF"/>
      <w:sz w:val="20"/>
      <w:szCs w:val="20"/>
    </w:rPr>
  </w:style>
  <w:style w:type="character" w:customStyle="1" w:styleId="a7">
    <w:name w:val="表題 (文字)"/>
    <w:basedOn w:val="a2"/>
    <w:link w:val="a6"/>
    <w:uiPriority w:val="10"/>
    <w:rsid w:val="00E40B72"/>
    <w:rPr>
      <w:rFonts w:ascii="Source Han Sans Regular" w:eastAsia="Source Han Sans Regular" w:hAnsi="Source Han Sans Regular" w:cs="Source Han Sans Regular"/>
      <w:color w:val="000000" w:themeColor="text1"/>
      <w:sz w:val="56"/>
      <w:szCs w:val="56"/>
      <w:lang w:eastAsia="ja-JP"/>
    </w:rPr>
  </w:style>
  <w:style w:type="character" w:customStyle="1" w:styleId="a9">
    <w:name w:val="副題 (文字)"/>
    <w:basedOn w:val="a2"/>
    <w:link w:val="a8"/>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afe">
    <w:name w:val="Strong"/>
    <w:basedOn w:val="a2"/>
    <w:uiPriority w:val="22"/>
    <w:qFormat/>
    <w:rsid w:val="00313492"/>
    <w:rPr>
      <w:b/>
      <w:bCs/>
      <w:color w:val="000000" w:themeColor="text1"/>
    </w:rPr>
  </w:style>
  <w:style w:type="character" w:styleId="aff">
    <w:name w:val="Emphasis"/>
    <w:basedOn w:val="a2"/>
    <w:uiPriority w:val="20"/>
    <w:qFormat/>
    <w:rsid w:val="00313492"/>
    <w:rPr>
      <w:i/>
      <w:iCs/>
      <w:color w:val="auto"/>
    </w:rPr>
  </w:style>
  <w:style w:type="paragraph" w:styleId="aff0">
    <w:name w:val="Quote"/>
    <w:basedOn w:val="a0"/>
    <w:next w:val="a0"/>
    <w:link w:val="aff1"/>
    <w:uiPriority w:val="29"/>
    <w:qFormat/>
    <w:rsid w:val="00313492"/>
    <w:pPr>
      <w:spacing w:before="160"/>
      <w:ind w:left="720" w:right="720"/>
    </w:pPr>
    <w:rPr>
      <w:i/>
      <w:iCs/>
      <w:color w:val="000000" w:themeColor="text1"/>
    </w:rPr>
  </w:style>
  <w:style w:type="character" w:customStyle="1" w:styleId="aff1">
    <w:name w:val="引用文 (文字)"/>
    <w:basedOn w:val="a2"/>
    <w:link w:val="aff0"/>
    <w:uiPriority w:val="29"/>
    <w:rsid w:val="00313492"/>
    <w:rPr>
      <w:i/>
      <w:iCs/>
      <w:color w:val="000000" w:themeColor="text1"/>
    </w:rPr>
  </w:style>
  <w:style w:type="paragraph" w:styleId="23">
    <w:name w:val="Intense Quote"/>
    <w:basedOn w:val="a0"/>
    <w:next w:val="a0"/>
    <w:link w:val="24"/>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24">
    <w:name w:val="引用文 2 (文字)"/>
    <w:basedOn w:val="a2"/>
    <w:link w:val="23"/>
    <w:uiPriority w:val="30"/>
    <w:rsid w:val="00313492"/>
    <w:rPr>
      <w:color w:val="000000" w:themeColor="text1"/>
      <w:shd w:val="clear" w:color="auto" w:fill="F2F2F2" w:themeFill="background1" w:themeFillShade="F2"/>
    </w:rPr>
  </w:style>
  <w:style w:type="character" w:styleId="aff2">
    <w:name w:val="Subtle Emphasis"/>
    <w:basedOn w:val="a2"/>
    <w:uiPriority w:val="19"/>
    <w:qFormat/>
    <w:rsid w:val="00313492"/>
    <w:rPr>
      <w:i/>
      <w:iCs/>
      <w:color w:val="404040" w:themeColor="text1" w:themeTint="BF"/>
    </w:rPr>
  </w:style>
  <w:style w:type="character" w:styleId="25">
    <w:name w:val="Intense Emphasis"/>
    <w:basedOn w:val="a2"/>
    <w:uiPriority w:val="21"/>
    <w:qFormat/>
    <w:rsid w:val="00313492"/>
    <w:rPr>
      <w:b/>
      <w:bCs/>
      <w:i/>
      <w:iCs/>
      <w:caps/>
    </w:rPr>
  </w:style>
  <w:style w:type="character" w:styleId="aff3">
    <w:name w:val="Subtle Reference"/>
    <w:basedOn w:val="a2"/>
    <w:uiPriority w:val="31"/>
    <w:qFormat/>
    <w:rsid w:val="00313492"/>
    <w:rPr>
      <w:smallCaps/>
      <w:color w:val="404040" w:themeColor="text1" w:themeTint="BF"/>
      <w:u w:val="single" w:color="7F7F7F" w:themeColor="text1" w:themeTint="80"/>
    </w:rPr>
  </w:style>
  <w:style w:type="character" w:styleId="26">
    <w:name w:val="Intense Reference"/>
    <w:basedOn w:val="a2"/>
    <w:uiPriority w:val="32"/>
    <w:qFormat/>
    <w:rsid w:val="00313492"/>
    <w:rPr>
      <w:b/>
      <w:bCs/>
      <w:smallCaps/>
      <w:u w:val="single"/>
    </w:rPr>
  </w:style>
  <w:style w:type="character" w:styleId="aff4">
    <w:name w:val="Book Title"/>
    <w:basedOn w:val="a2"/>
    <w:uiPriority w:val="33"/>
    <w:qFormat/>
    <w:rsid w:val="00313492"/>
    <w:rPr>
      <w:b w:val="0"/>
      <w:bCs w:val="0"/>
      <w:smallCaps/>
      <w:spacing w:val="5"/>
    </w:rPr>
  </w:style>
  <w:style w:type="paragraph" w:styleId="27">
    <w:name w:val="toc 2"/>
    <w:basedOn w:val="a0"/>
    <w:next w:val="a0"/>
    <w:autoRedefine/>
    <w:uiPriority w:val="39"/>
    <w:unhideWhenUsed/>
    <w:qFormat/>
    <w:rsid w:val="003876B0"/>
    <w:pPr>
      <w:spacing w:before="120"/>
      <w:ind w:left="200"/>
    </w:pPr>
    <w:rPr>
      <w:bCs/>
      <w:sz w:val="22"/>
    </w:rPr>
  </w:style>
  <w:style w:type="paragraph" w:styleId="33">
    <w:name w:val="toc 3"/>
    <w:basedOn w:val="a0"/>
    <w:next w:val="a0"/>
    <w:autoRedefine/>
    <w:uiPriority w:val="39"/>
    <w:unhideWhenUsed/>
    <w:qFormat/>
    <w:rsid w:val="005B012C"/>
    <w:pPr>
      <w:ind w:left="400"/>
    </w:pPr>
  </w:style>
  <w:style w:type="character" w:customStyle="1" w:styleId="a5">
    <w:name w:val="本文 (文字)"/>
    <w:basedOn w:val="a2"/>
    <w:link w:val="a1"/>
    <w:rsid w:val="00082EB2"/>
    <w:rPr>
      <w:rFonts w:ascii="Source Han Sans Regular" w:eastAsia="Source Han Sans Regular" w:hAnsi="Source Han Sans Regular" w:cs="Source Han Sans Regular"/>
      <w:sz w:val="18"/>
      <w:szCs w:val="20"/>
    </w:rPr>
  </w:style>
  <w:style w:type="paragraph" w:styleId="aff5">
    <w:name w:val="Document Map"/>
    <w:basedOn w:val="a0"/>
    <w:link w:val="aff6"/>
    <w:semiHidden/>
    <w:unhideWhenUsed/>
    <w:rsid w:val="00522479"/>
    <w:rPr>
      <w:rFonts w:ascii="ヒラギノ角ゴ ProN W3" w:eastAsia="ヒラギノ角ゴ ProN W3"/>
      <w:sz w:val="24"/>
      <w:szCs w:val="24"/>
    </w:rPr>
  </w:style>
  <w:style w:type="character" w:customStyle="1" w:styleId="aff6">
    <w:name w:val="見出しマップ (文字)"/>
    <w:basedOn w:val="a2"/>
    <w:link w:val="aff5"/>
    <w:semiHidden/>
    <w:rsid w:val="00522479"/>
    <w:rPr>
      <w:rFonts w:ascii="ヒラギノ角ゴ ProN W3" w:eastAsia="ヒラギノ角ゴ ProN W3"/>
      <w:sz w:val="24"/>
      <w:szCs w:val="24"/>
    </w:rPr>
  </w:style>
  <w:style w:type="paragraph" w:customStyle="1" w:styleId="HeadingUnnumbered1">
    <w:name w:val="Heading Unnumbered 1"/>
    <w:basedOn w:val="1"/>
    <w:autoRedefine/>
    <w:qFormat/>
    <w:rsid w:val="005E0ECC"/>
    <w:pPr>
      <w:numPr>
        <w:numId w:val="0"/>
      </w:numPr>
    </w:pPr>
  </w:style>
  <w:style w:type="paragraph" w:customStyle="1" w:styleId="HeadingUnnumbered2">
    <w:name w:val="Heading Unnumbered 2"/>
    <w:basedOn w:val="20"/>
    <w:autoRedefine/>
    <w:qFormat/>
    <w:rsid w:val="005E0ECC"/>
    <w:pPr>
      <w:numPr>
        <w:ilvl w:val="0"/>
        <w:numId w:val="0"/>
      </w:numPr>
    </w:pPr>
  </w:style>
  <w:style w:type="paragraph" w:customStyle="1" w:styleId="HeadingUnnumbered3">
    <w:name w:val="Heading Unnumbered 3"/>
    <w:basedOn w:val="31"/>
    <w:autoRedefine/>
    <w:qFormat/>
    <w:rsid w:val="007F64DA"/>
    <w:pPr>
      <w:numPr>
        <w:ilvl w:val="0"/>
        <w:numId w:val="0"/>
      </w:numPr>
    </w:pPr>
    <w:rPr>
      <w:rFonts w:cs="Source Han Sans Regular"/>
      <w:bCs/>
    </w:rPr>
  </w:style>
  <w:style w:type="paragraph" w:customStyle="1" w:styleId="HeadingUnnumbered4">
    <w:name w:val="Heading Unnumbered 4"/>
    <w:basedOn w:val="40"/>
    <w:autoRedefine/>
    <w:qFormat/>
    <w:rsid w:val="007F64DA"/>
  </w:style>
  <w:style w:type="paragraph" w:styleId="a">
    <w:name w:val="List Bullet"/>
    <w:basedOn w:val="a0"/>
    <w:unhideWhenUsed/>
    <w:rsid w:val="00277BAF"/>
    <w:pPr>
      <w:numPr>
        <w:numId w:val="2"/>
      </w:numPr>
    </w:pPr>
  </w:style>
  <w:style w:type="paragraph" w:styleId="2">
    <w:name w:val="List Bullet 2"/>
    <w:basedOn w:val="a0"/>
    <w:unhideWhenUsed/>
    <w:rsid w:val="00277BAF"/>
    <w:pPr>
      <w:numPr>
        <w:numId w:val="3"/>
      </w:numPr>
    </w:pPr>
  </w:style>
  <w:style w:type="paragraph" w:styleId="3">
    <w:name w:val="List Bullet 3"/>
    <w:basedOn w:val="a0"/>
    <w:unhideWhenUsed/>
    <w:rsid w:val="00277BAF"/>
    <w:pPr>
      <w:numPr>
        <w:numId w:val="4"/>
      </w:numPr>
    </w:pPr>
  </w:style>
  <w:style w:type="paragraph" w:customStyle="1" w:styleId="BulletList1">
    <w:name w:val="Bullet List 1"/>
    <w:basedOn w:val="a"/>
    <w:autoRedefine/>
    <w:qFormat/>
    <w:rsid w:val="005B012C"/>
    <w:pPr>
      <w:numPr>
        <w:numId w:val="6"/>
      </w:numPr>
    </w:pPr>
  </w:style>
  <w:style w:type="paragraph" w:customStyle="1" w:styleId="BulletList2">
    <w:name w:val="Bullet List 2"/>
    <w:basedOn w:val="2"/>
    <w:autoRedefine/>
    <w:qFormat/>
    <w:rsid w:val="00C86595"/>
  </w:style>
  <w:style w:type="paragraph" w:customStyle="1" w:styleId="BulletList3">
    <w:name w:val="Bullet List 3"/>
    <w:basedOn w:val="3"/>
    <w:autoRedefine/>
    <w:qFormat/>
    <w:rsid w:val="00B90103"/>
  </w:style>
  <w:style w:type="paragraph" w:styleId="42">
    <w:name w:val="toc 4"/>
    <w:basedOn w:val="a0"/>
    <w:next w:val="a0"/>
    <w:autoRedefine/>
    <w:unhideWhenUsed/>
    <w:rsid w:val="00CA0677"/>
    <w:pPr>
      <w:ind w:left="600"/>
    </w:pPr>
    <w:rPr>
      <w:rFonts w:asciiTheme="minorHAnsi" w:eastAsiaTheme="minorHAnsi"/>
    </w:rPr>
  </w:style>
  <w:style w:type="paragraph" w:styleId="52">
    <w:name w:val="toc 5"/>
    <w:basedOn w:val="a0"/>
    <w:next w:val="a0"/>
    <w:autoRedefine/>
    <w:unhideWhenUsed/>
    <w:rsid w:val="00CA0677"/>
    <w:pPr>
      <w:ind w:left="800"/>
    </w:pPr>
    <w:rPr>
      <w:rFonts w:asciiTheme="minorHAnsi" w:eastAsiaTheme="minorHAnsi"/>
    </w:rPr>
  </w:style>
  <w:style w:type="paragraph" w:styleId="62">
    <w:name w:val="toc 6"/>
    <w:basedOn w:val="a0"/>
    <w:next w:val="a0"/>
    <w:autoRedefine/>
    <w:unhideWhenUsed/>
    <w:rsid w:val="00CA0677"/>
    <w:pPr>
      <w:ind w:left="1000"/>
    </w:pPr>
    <w:rPr>
      <w:rFonts w:asciiTheme="minorHAnsi" w:eastAsiaTheme="minorHAnsi"/>
    </w:rPr>
  </w:style>
  <w:style w:type="paragraph" w:styleId="71">
    <w:name w:val="toc 7"/>
    <w:basedOn w:val="a0"/>
    <w:next w:val="a0"/>
    <w:autoRedefine/>
    <w:unhideWhenUsed/>
    <w:rsid w:val="00CA0677"/>
    <w:pPr>
      <w:ind w:left="1200"/>
    </w:pPr>
    <w:rPr>
      <w:rFonts w:asciiTheme="minorHAnsi" w:eastAsiaTheme="minorHAnsi"/>
    </w:rPr>
  </w:style>
  <w:style w:type="paragraph" w:styleId="81">
    <w:name w:val="toc 8"/>
    <w:basedOn w:val="a0"/>
    <w:next w:val="a0"/>
    <w:autoRedefine/>
    <w:unhideWhenUsed/>
    <w:rsid w:val="00CA0677"/>
    <w:pPr>
      <w:ind w:left="1400"/>
    </w:pPr>
    <w:rPr>
      <w:rFonts w:asciiTheme="minorHAnsi" w:eastAsiaTheme="minorHAnsi"/>
    </w:rPr>
  </w:style>
  <w:style w:type="paragraph" w:styleId="91">
    <w:name w:val="toc 9"/>
    <w:basedOn w:val="a0"/>
    <w:next w:val="a0"/>
    <w:autoRedefine/>
    <w:unhideWhenUsed/>
    <w:rsid w:val="00CA0677"/>
    <w:pPr>
      <w:ind w:left="1600"/>
    </w:pPr>
    <w:rPr>
      <w:rFonts w:asciiTheme="minorHAnsi" w:eastAsiaTheme="minorHAnsi"/>
    </w:rPr>
  </w:style>
  <w:style w:type="paragraph" w:customStyle="1" w:styleId="SourceCode">
    <w:name w:val="Source Code"/>
    <w:basedOn w:val="a1"/>
    <w:next w:val="a1"/>
    <w:autoRedefine/>
    <w:qFormat/>
    <w:rsid w:val="00F154A2"/>
    <w:pPr>
      <w:pBdr>
        <w:top w:val="single" w:sz="4" w:space="4" w:color="auto"/>
        <w:left w:val="single" w:sz="4" w:space="4" w:color="auto"/>
        <w:bottom w:val="single" w:sz="4" w:space="4" w:color="auto"/>
        <w:right w:val="single" w:sz="4" w:space="4" w:color="auto"/>
      </w:pBdr>
      <w:shd w:val="clear" w:color="auto" w:fill="F2F2F2" w:themeFill="background1" w:themeFillShade="F2"/>
      <w:spacing w:after="120"/>
    </w:pPr>
    <w:rPr>
      <w:rFonts w:ascii="Source Code Pro" w:eastAsia="Ricty Diminished" w:hAnsi="Source Code Pro"/>
      <w:sz w:val="13"/>
      <w:szCs w:val="13"/>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5">
    <w:name w:val="表 (格子)1"/>
    <w:basedOn w:val="afb"/>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aff7">
    <w:name w:val="endnote text"/>
    <w:basedOn w:val="a0"/>
    <w:link w:val="aff8"/>
    <w:autoRedefine/>
    <w:semiHidden/>
    <w:unhideWhenUsed/>
    <w:rsid w:val="00E57EAE"/>
    <w:pPr>
      <w:snapToGrid w:val="0"/>
    </w:pPr>
    <w:rPr>
      <w:sz w:val="16"/>
    </w:rPr>
  </w:style>
  <w:style w:type="character" w:customStyle="1" w:styleId="aff8">
    <w:name w:val="文末脚注文字列 (文字)"/>
    <w:basedOn w:val="a2"/>
    <w:link w:val="aff7"/>
    <w:semiHidden/>
    <w:rsid w:val="00E57EAE"/>
    <w:rPr>
      <w:rFonts w:ascii="Source Sans Pro" w:eastAsia="Source Han Code JP R" w:hAnsi="Source Sans Pro"/>
      <w:sz w:val="16"/>
    </w:rPr>
  </w:style>
  <w:style w:type="character" w:styleId="aff9">
    <w:name w:val="endnote reference"/>
    <w:basedOn w:val="a2"/>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a1"/>
    <w:autoRedefine/>
    <w:qFormat/>
    <w:rsid w:val="005B012C"/>
    <w:pPr>
      <w:spacing w:beforeLines="50" w:before="120" w:after="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1"/>
    <w:autoRedefine/>
    <w:qFormat/>
    <w:rsid w:val="00507E56"/>
    <w:pPr>
      <w:numPr>
        <w:numId w:val="9"/>
      </w:numPr>
    </w:pPr>
  </w:style>
  <w:style w:type="paragraph" w:customStyle="1" w:styleId="AppendixHeading2">
    <w:name w:val="Appendix Heading 2"/>
    <w:basedOn w:val="20"/>
    <w:autoRedefine/>
    <w:qFormat/>
    <w:rsid w:val="00507E56"/>
    <w:pPr>
      <w:numPr>
        <w:numId w:val="10"/>
      </w:numPr>
    </w:pPr>
  </w:style>
  <w:style w:type="paragraph" w:customStyle="1" w:styleId="AppendixHeading3">
    <w:name w:val="Appendix Heading 3"/>
    <w:basedOn w:val="31"/>
    <w:autoRedefine/>
    <w:qFormat/>
    <w:rsid w:val="005640ED"/>
    <w:pPr>
      <w:numPr>
        <w:numId w:val="11"/>
      </w:numPr>
    </w:pPr>
  </w:style>
  <w:style w:type="paragraph" w:customStyle="1" w:styleId="AppendixHeading4">
    <w:name w:val="Appendix Heading 4"/>
    <w:basedOn w:val="40"/>
    <w:next w:val="40"/>
    <w:autoRedefine/>
    <w:qFormat/>
    <w:rsid w:val="00507E56"/>
    <w:pPr>
      <w:numPr>
        <w:ilvl w:val="3"/>
        <w:numId w:val="12"/>
      </w:numPr>
    </w:pPr>
  </w:style>
  <w:style w:type="paragraph" w:customStyle="1" w:styleId="AppendixHeading5">
    <w:name w:val="Appendix Heading 5"/>
    <w:basedOn w:val="5"/>
    <w:autoRedefine/>
    <w:qFormat/>
    <w:rsid w:val="00464F1E"/>
    <w:pPr>
      <w:numPr>
        <w:ilvl w:val="4"/>
        <w:numId w:val="13"/>
      </w:numPr>
    </w:pPr>
  </w:style>
  <w:style w:type="paragraph" w:customStyle="1" w:styleId="FeatureList1">
    <w:name w:val="Feature List 1"/>
    <w:basedOn w:val="a0"/>
    <w:autoRedefine/>
    <w:qFormat/>
    <w:rsid w:val="005B012C"/>
    <w:pPr>
      <w:numPr>
        <w:numId w:val="1001"/>
      </w:numPr>
    </w:pPr>
  </w:style>
  <w:style w:type="paragraph" w:customStyle="1" w:styleId="FeatureList2">
    <w:name w:val="Feature List 2"/>
    <w:basedOn w:val="FeatureList1"/>
    <w:autoRedefine/>
    <w:qFormat/>
    <w:rsid w:val="005B012C"/>
    <w:pPr>
      <w:numPr>
        <w:numId w:val="0"/>
      </w:numPr>
      <w:tabs>
        <w:tab w:val="num" w:pos="720"/>
      </w:tabs>
      <w:ind w:left="720" w:hanging="720"/>
    </w:pPr>
  </w:style>
  <w:style w:type="paragraph" w:customStyle="1" w:styleId="Note">
    <w:name w:val="Note"/>
    <w:basedOn w:val="a1"/>
    <w:autoRedefine/>
    <w:qFormat/>
    <w:rsid w:val="00A9252F"/>
  </w:style>
  <w:style w:type="paragraph" w:customStyle="1" w:styleId="NumberedList1">
    <w:name w:val="Numbered List 1"/>
    <w:basedOn w:val="BulletList1"/>
    <w:autoRedefine/>
    <w:qFormat/>
    <w:rsid w:val="00C17E2B"/>
    <w:pPr>
      <w:numPr>
        <w:numId w:val="0"/>
      </w:numPr>
      <w:tabs>
        <w:tab w:val="num" w:pos="720"/>
      </w:tabs>
      <w:spacing w:after="40"/>
      <w:ind w:left="720" w:hanging="720"/>
    </w:pPr>
  </w:style>
  <w:style w:type="paragraph" w:customStyle="1" w:styleId="NumberedList2">
    <w:name w:val="Numbered List 2"/>
    <w:basedOn w:val="NumberBullet2"/>
    <w:autoRedefine/>
    <w:qFormat/>
    <w:rsid w:val="00B90103"/>
    <w:pPr>
      <w:numPr>
        <w:numId w:val="0"/>
      </w:numPr>
      <w:tabs>
        <w:tab w:val="num" w:pos="720"/>
      </w:tabs>
      <w:ind w:left="720" w:hanging="720"/>
    </w:pPr>
  </w:style>
  <w:style w:type="paragraph" w:customStyle="1" w:styleId="NumberedList3">
    <w:name w:val="Numbered List 3"/>
    <w:basedOn w:val="BulletList3"/>
    <w:autoRedefine/>
    <w:qFormat/>
    <w:rsid w:val="00C17E2B"/>
    <w:pPr>
      <w:numPr>
        <w:numId w:val="0"/>
      </w:numPr>
      <w:tabs>
        <w:tab w:val="num" w:pos="720"/>
      </w:tabs>
      <w:ind w:left="720" w:hanging="720"/>
    </w:pPr>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C70164"/>
    <w:pPr>
      <w:spacing w:afterLines="50" w:after="120"/>
    </w:pPr>
    <w:rPr>
      <w:b w:val="0"/>
    </w:r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a1"/>
    <w:autoRedefine/>
    <w:qFormat/>
    <w:rsid w:val="00C17E2B"/>
    <w:pPr>
      <w:spacing w:before="100" w:beforeAutospacing="1" w:after="100" w:afterAutospacing="1"/>
    </w:pPr>
    <w:rPr>
      <w:b/>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5"/>
    <w:autoRedefine/>
    <w:qFormat/>
    <w:rsid w:val="007F64DA"/>
    <w:pPr>
      <w:numPr>
        <w:numId w:val="0"/>
      </w:numPr>
    </w:pPr>
    <w:rPr>
      <w:bCs/>
    </w:rPr>
  </w:style>
  <w:style w:type="numbering" w:customStyle="1" w:styleId="10">
    <w:name w:val="現在のリスト1"/>
    <w:uiPriority w:val="99"/>
    <w:rsid w:val="005B012C"/>
    <w:pPr>
      <w:numPr>
        <w:numId w:val="437"/>
      </w:numPr>
    </w:pPr>
  </w:style>
  <w:style w:type="character" w:styleId="affa">
    <w:name w:val="FollowedHyperlink"/>
    <w:basedOn w:val="a2"/>
    <w:rsid w:val="00C17E2B"/>
    <w:rPr>
      <w:color w:val="800080" w:themeColor="followedHyperlink"/>
      <w:u w:val="single"/>
    </w:rPr>
  </w:style>
  <w:style w:type="paragraph" w:customStyle="1" w:styleId="HiddenText">
    <w:name w:val="Hidden Text"/>
    <w:basedOn w:val="a1"/>
    <w:autoRedefine/>
    <w:qFormat/>
    <w:rsid w:val="00082EB2"/>
    <w:rPr>
      <w:b/>
      <w:bCs/>
      <w:vanish/>
    </w:rPr>
  </w:style>
  <w:style w:type="paragraph" w:customStyle="1" w:styleId="16">
    <w:name w:val="スタイル1"/>
    <w:basedOn w:val="a1"/>
    <w:autoRedefine/>
    <w:qFormat/>
    <w:rsid w:val="00082EB2"/>
  </w:style>
  <w:style w:type="paragraph" w:styleId="affb">
    <w:name w:val="Revision"/>
    <w:hidden/>
    <w:semiHidden/>
    <w:rsid w:val="00D30828"/>
    <w:pPr>
      <w:spacing w:after="0" w:line="240" w:lineRule="auto"/>
    </w:pPr>
    <w:rPr>
      <w:rFonts w:ascii="Source Han Sans Regular" w:eastAsia="Source Han Sans Regular" w:hAnsi="Source Han Sans Regular" w:cs="Source Han Sans Regular"/>
      <w:sz w:val="20"/>
      <w:szCs w:val="20"/>
    </w:rPr>
  </w:style>
  <w:style w:type="numbering" w:customStyle="1" w:styleId="21">
    <w:name w:val="現在のリスト2"/>
    <w:uiPriority w:val="99"/>
    <w:rsid w:val="00B90103"/>
    <w:pPr>
      <w:numPr>
        <w:numId w:val="1012"/>
      </w:numPr>
    </w:pPr>
  </w:style>
  <w:style w:type="numbering" w:customStyle="1" w:styleId="30">
    <w:name w:val="現在のリスト3"/>
    <w:uiPriority w:val="99"/>
    <w:rsid w:val="00B90103"/>
    <w:pPr>
      <w:numPr>
        <w:numId w:val="1011"/>
      </w:numPr>
    </w:pPr>
  </w:style>
  <w:style w:type="numbering" w:customStyle="1" w:styleId="4">
    <w:name w:val="現在のリスト4"/>
    <w:uiPriority w:val="99"/>
    <w:rsid w:val="00B90103"/>
    <w:pPr>
      <w:numPr>
        <w:numId w:val="1013"/>
      </w:numPr>
    </w:pPr>
  </w:style>
  <w:style w:type="numbering" w:customStyle="1" w:styleId="50">
    <w:name w:val="現在のリスト5"/>
    <w:uiPriority w:val="99"/>
    <w:rsid w:val="00B90103"/>
    <w:pPr>
      <w:numPr>
        <w:numId w:val="1014"/>
      </w:numPr>
    </w:pPr>
  </w:style>
  <w:style w:type="numbering" w:customStyle="1" w:styleId="60">
    <w:name w:val="現在のリスト6"/>
    <w:uiPriority w:val="99"/>
    <w:rsid w:val="00B90103"/>
    <w:pPr>
      <w:numPr>
        <w:numId w:val="10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nt.works/p/flint-promicro-r4/" TargetMode="External"/><Relationship Id="rId13" Type="http://schemas.openxmlformats.org/officeDocument/2006/relationships/hyperlink" Target="https://qiita.com/yasuhiro-k/items/93efb640aa12f3db9086"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ocs.arduino.cc/hardware/uno-r4-minima/" TargetMode="External"/><Relationship Id="rId12" Type="http://schemas.openxmlformats.org/officeDocument/2006/relationships/hyperlink" Target="https://ameblo.jp/ogura-castle/entry-12828565434.html"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eblo.jp/ogura-castle/entry-12828562536.html"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renesas.github.io/fsp/group___i_o_p_o_r_t.html"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s://github.com/renesas/fs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rduino/ArduinoCore-renesas" TargetMode="External"/><Relationship Id="rId14" Type="http://schemas.openxmlformats.org/officeDocument/2006/relationships/hyperlink" Target="https://workshop.aaa-plaza.net/archives/1658" TargetMode="Externa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3961</TotalTime>
  <Pages>18</Pages>
  <Words>2283</Words>
  <Characters>13018</Characters>
  <Application>Microsoft Office Word</Application>
  <DocSecurity>2</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Kazuki Yamamoto</cp:lastModifiedBy>
  <cp:revision>5</cp:revision>
  <dcterms:created xsi:type="dcterms:W3CDTF">2025-08-14T00:00:00Z</dcterms:created>
  <dcterms:modified xsi:type="dcterms:W3CDTF">2025-08-14T09:39:00Z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CJKmonofont">
    <vt:lpwstr>Noto Sans Mono CJK JP</vt:lpwstr>
  </property>
  <property fmtid="{D5CDD505-2E9C-101B-9397-08002B2CF9AE}" pid="4" name="CJKoptions">
    <vt:lpwstr/>
  </property>
  <property fmtid="{D5CDD505-2E9C-101B-9397-08002B2CF9AE}" pid="5" name="CJKsansfont">
    <vt:lpwstr>Noto Sans CJK JP</vt:lpwstr>
  </property>
  <property fmtid="{D5CDD505-2E9C-101B-9397-08002B2CF9AE}" pid="6" name="author-meta">
    <vt:lpwstr>K4ZUKI</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KY技研</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C106</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custom-spans">
    <vt:lpwstr/>
  </property>
  <property fmtid="{D5CDD505-2E9C-101B-9397-08002B2CF9AE}" pid="24" name="docrevision">
    <vt:lpwstr>1.0</vt:lpwstr>
  </property>
  <property fmtid="{D5CDD505-2E9C-101B-9397-08002B2CF9AE}" pid="25" name="documentclass">
    <vt:lpwstr>bxjsbook</vt:lpwstr>
  </property>
  <property fmtid="{D5CDD505-2E9C-101B-9397-08002B2CF9AE}" pid="26" name="docx_coreprop">
    <vt:lpwstr/>
  </property>
  <property fmtid="{D5CDD505-2E9C-101B-9397-08002B2CF9AE}" pid="27" name="envversion">
    <vt:lpwstr>7992cfc</vt:lpwstr>
  </property>
  <property fmtid="{D5CDD505-2E9C-101B-9397-08002B2CF9AE}" pid="28" name="eqLabels">
    <vt:lpwstr>arabic</vt:lpwstr>
  </property>
  <property fmtid="{D5CDD505-2E9C-101B-9397-08002B2CF9AE}" pid="29" name="eqnBlockInlineMath">
    <vt:lpwstr>False</vt:lpwstr>
  </property>
  <property fmtid="{D5CDD505-2E9C-101B-9397-08002B2CF9AE}" pid="30" name="eqnBlockTemplate">
    <vt:lpwstr>ti</vt:lpwstr>
  </property>
  <property fmtid="{D5CDD505-2E9C-101B-9397-08002B2CF9AE}" pid="31" name="eqnDisplayTemplate">
    <vt:lpwstr>e</vt:lpwstr>
  </property>
  <property fmtid="{D5CDD505-2E9C-101B-9397-08002B2CF9AE}" pid="32" name="eqnIndexTemplate">
    <vt:lpwstr>(i)</vt:lpwstr>
  </property>
  <property fmtid="{D5CDD505-2E9C-101B-9397-08002B2CF9AE}" pid="33" name="eqnInlineTableTemplate">
    <vt:lpwstr>e</vt:lpwstr>
  </property>
  <property fmtid="{D5CDD505-2E9C-101B-9397-08002B2CF9AE}" pid="34" name="eqnInlineTemplate">
    <vt:lpwstr>eequationNumberTeX{i}</vt:lpwstr>
  </property>
  <property fmtid="{D5CDD505-2E9C-101B-9397-08002B2CF9AE}" pid="35" name="eqnPrefix">
    <vt:lpwstr/>
  </property>
  <property fmtid="{D5CDD505-2E9C-101B-9397-08002B2CF9AE}" pid="36" name="eqnPrefixTemplate">
    <vt:lpwstr>p i</vt:lpwstr>
  </property>
  <property fmtid="{D5CDD505-2E9C-101B-9397-08002B2CF9AE}" pid="37" name="equationNumberTeX">
    <vt:lpwstr>\qquad</vt:lpwstr>
  </property>
  <property fmtid="{D5CDD505-2E9C-101B-9397-08002B2CF9AE}" pid="38" name="figLabels">
    <vt:lpwstr>arabic</vt:lpwstr>
  </property>
  <property fmtid="{D5CDD505-2E9C-101B-9397-08002B2CF9AE}" pid="39" name="figPrefix">
    <vt:lpwstr/>
  </property>
  <property fmtid="{D5CDD505-2E9C-101B-9397-08002B2CF9AE}" pid="40" name="figPrefixTemplate">
    <vt:lpwstr>p i</vt:lpwstr>
  </property>
  <property fmtid="{D5CDD505-2E9C-101B-9397-08002B2CF9AE}" pid="41" name="figureTemplate">
    <vt:lpwstr>figureTitle ititleDelim t</vt:lpwstr>
  </property>
  <property fmtid="{D5CDD505-2E9C-101B-9397-08002B2CF9AE}" pid="42" name="figureTitle">
    <vt:lpwstr>▲ Figure</vt:lpwstr>
  </property>
  <property fmtid="{D5CDD505-2E9C-101B-9397-08002B2CF9AE}" pid="43" name="fontsize">
    <vt:lpwstr>10</vt:lpwstr>
  </property>
  <property fmtid="{D5CDD505-2E9C-101B-9397-08002B2CF9AE}" pid="44" name="heading-appendix">
    <vt:lpwstr/>
  </property>
  <property fmtid="{D5CDD505-2E9C-101B-9397-08002B2CF9AE}" pid="45" name="heading-unnumbered">
    <vt:lpwstr/>
  </property>
  <property fmtid="{D5CDD505-2E9C-101B-9397-08002B2CF9AE}" pid="46" name="image-div-style">
    <vt:lpwstr>Image Caption</vt:lpwstr>
  </property>
  <property fmtid="{D5CDD505-2E9C-101B-9397-08002B2CF9AE}" pid="47" name="lastDelim">
    <vt:lpwstr>, </vt:lpwstr>
  </property>
  <property fmtid="{D5CDD505-2E9C-101B-9397-08002B2CF9AE}" pid="48" name="lgeometry">
    <vt:lpwstr>top=30truemm,bottom=30truemm,left=20truemm,right=20truemm</vt:lpwstr>
  </property>
  <property fmtid="{D5CDD505-2E9C-101B-9397-08002B2CF9AE}" pid="49" name="linkReferences">
    <vt:lpwstr>True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 List</vt:lpwstr>
  </property>
  <property fmtid="{D5CDD505-2E9C-101B-9397-08002B2CF9AE}" pid="54" name="listings">
    <vt:lpwstr>True</vt:lpwstr>
  </property>
  <property fmtid="{D5CDD505-2E9C-101B-9397-08002B2CF9AE}" pid="55" name="lofItemTemplate">
    <vt:lpwstr>lofItemTitleilistItemTitleDelimt </vt:lpwstr>
  </property>
  <property fmtid="{D5CDD505-2E9C-101B-9397-08002B2CF9AE}" pid="56" name="lofItemTitle">
    <vt:lpwstr/>
  </property>
  <property fmtid="{D5CDD505-2E9C-101B-9397-08002B2CF9AE}" pid="57" name="lofTitle">
    <vt:lpwstr>List of Figures</vt:lpwstr>
  </property>
  <property fmtid="{D5CDD505-2E9C-101B-9397-08002B2CF9AE}" pid="58" name="lolItemTemplate">
    <vt:lpwstr>lolItemTitleilistItemTitleDelimt </vt:lpwstr>
  </property>
  <property fmtid="{D5CDD505-2E9C-101B-9397-08002B2CF9AE}" pid="59" name="lolItemTitle">
    <vt:lpwstr/>
  </property>
  <property fmtid="{D5CDD505-2E9C-101B-9397-08002B2CF9AE}" pid="60" name="lolTitle">
    <vt:lpwstr>List of Listings</vt:lpwstr>
  </property>
  <property fmtid="{D5CDD505-2E9C-101B-9397-08002B2CF9AE}" pid="61" name="lotItemTemplate">
    <vt:lpwstr>lotItemTitleilistItemTitleDelimt </vt:lpwstr>
  </property>
  <property fmtid="{D5CDD505-2E9C-101B-9397-08002B2CF9AE}" pid="62" name="lotItemTitle">
    <vt:lpwstr/>
  </property>
  <property fmtid="{D5CDD505-2E9C-101B-9397-08002B2CF9AE}" pid="63" name="lotTitle">
    <vt:lpwstr>List of Tables</vt:lpwstr>
  </property>
  <property fmtid="{D5CDD505-2E9C-101B-9397-08002B2CF9AE}" pid="64" name="lstLabels">
    <vt:lpwstr>arabic</vt:lpwstr>
  </property>
  <property fmtid="{D5CDD505-2E9C-101B-9397-08002B2CF9AE}" pid="65" name="lstPrefix">
    <vt:lpwstr/>
  </property>
  <property fmtid="{D5CDD505-2E9C-101B-9397-08002B2CF9AE}" pid="66" name="lstPrefixTemplate">
    <vt:lpwstr>p i</vt:lpwstr>
  </property>
  <property fmtid="{D5CDD505-2E9C-101B-9397-08002B2CF9AE}" pid="67" name="mainfont">
    <vt:lpwstr>Noto Sans CJK JP</vt:lpwstr>
  </property>
  <property fmtid="{D5CDD505-2E9C-101B-9397-08002B2CF9AE}" pid="68" name="mainfontoptions">
    <vt:lpwstr/>
  </property>
  <property fmtid="{D5CDD505-2E9C-101B-9397-08002B2CF9AE}" pid="69" name="mainlang">
    <vt:lpwstr>Japanese</vt:lpwstr>
  </property>
  <property fmtid="{D5CDD505-2E9C-101B-9397-08002B2CF9AE}" pid="70" name="mathfont">
    <vt:lpwstr>Noto Serif CJK JP</vt:lpwstr>
  </property>
  <property fmtid="{D5CDD505-2E9C-101B-9397-08002B2CF9AE}" pid="71" name="monofont">
    <vt:lpwstr>Noto Sans Mono CJK JP</vt:lpwstr>
  </property>
  <property fmtid="{D5CDD505-2E9C-101B-9397-08002B2CF9AE}" pid="72" name="monofontoptions">
    <vt:lpwstr/>
  </property>
  <property fmtid="{D5CDD505-2E9C-101B-9397-08002B2CF9AE}" pid="73" name="nameInLink">
    <vt:lpwstr>True</vt:lpwstr>
  </property>
  <property fmtid="{D5CDD505-2E9C-101B-9397-08002B2CF9AE}" pid="74" name="numberSections">
    <vt:lpwstr>False</vt:lpwstr>
  </property>
  <property fmtid="{D5CDD505-2E9C-101B-9397-08002B2CF9AE}" pid="75" name="numbered-bullets">
    <vt:lpwstr/>
  </property>
  <property fmtid="{D5CDD505-2E9C-101B-9397-08002B2CF9AE}" pid="76" name="pairDelim">
    <vt:lpwstr>, </vt:lpwstr>
  </property>
  <property fmtid="{D5CDD505-2E9C-101B-9397-08002B2CF9AE}" pid="77" name="papersize">
    <vt:lpwstr>b5</vt:lpwstr>
  </property>
  <property fmtid="{D5CDD505-2E9C-101B-9397-08002B2CF9AE}" pid="78" name="publisher">
    <vt:lpwstr>印刷会社で印刷製本</vt:lpwstr>
  </property>
  <property fmtid="{D5CDD505-2E9C-101B-9397-08002B2CF9AE}" pid="79" name="rangeDelim">
    <vt:lpwstr>-</vt:lpwstr>
  </property>
  <property fmtid="{D5CDD505-2E9C-101B-9397-08002B2CF9AE}" pid="80" name="refDelim">
    <vt:lpwstr>, </vt:lpwstr>
  </property>
  <property fmtid="{D5CDD505-2E9C-101B-9397-08002B2CF9AE}" pid="81" name="refIndexTemplate">
    <vt:lpwstr>isuf</vt:lpwstr>
  </property>
  <property fmtid="{D5CDD505-2E9C-101B-9397-08002B2CF9AE}" pid="82" name="rmnote">
    <vt:lpwstr>True</vt:lpwstr>
  </property>
  <property fmtid="{D5CDD505-2E9C-101B-9397-08002B2CF9AE}" pid="83" name="sansfont">
    <vt:lpwstr>Noto Sans CJK JP</vt:lpwstr>
  </property>
  <property fmtid="{D5CDD505-2E9C-101B-9397-08002B2CF9AE}" pid="84" name="sansfontoptions">
    <vt:lpwstr/>
  </property>
  <property fmtid="{D5CDD505-2E9C-101B-9397-08002B2CF9AE}" pid="85" name="secHeaderDelim">
    <vt:lpwstr> </vt:lpwstr>
  </property>
  <property fmtid="{D5CDD505-2E9C-101B-9397-08002B2CF9AE}" pid="86" name="secHeaderTemplate">
    <vt:lpwstr>isecHeaderDelim[n]t</vt:lpwstr>
  </property>
  <property fmtid="{D5CDD505-2E9C-101B-9397-08002B2CF9AE}" pid="87" name="secLabels">
    <vt:lpwstr>arabic</vt:lpwstr>
  </property>
  <property fmtid="{D5CDD505-2E9C-101B-9397-08002B2CF9AE}" pid="88" name="secPrefix">
    <vt:lpwstr>Chapter</vt:lpwstr>
  </property>
  <property fmtid="{D5CDD505-2E9C-101B-9397-08002B2CF9AE}" pid="89" name="secPrefixTemplate">
    <vt:lpwstr>p i</vt:lpwstr>
  </property>
  <property fmtid="{D5CDD505-2E9C-101B-9397-08002B2CF9AE}" pid="90" name="secnumdepth">
    <vt:lpwstr>3</vt:lpwstr>
  </property>
  <property fmtid="{D5CDD505-2E9C-101B-9397-08002B2CF9AE}" pid="91" name="sectionsDepth">
    <vt:lpwstr>0</vt:lpwstr>
  </property>
  <property fmtid="{D5CDD505-2E9C-101B-9397-08002B2CF9AE}" pid="92" name="short-hash">
    <vt:lpwstr>893a2fa</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meta">
    <vt:lpwstr>Arduino R4のFspTimerライブラリ実装をちょっと解析した話</vt:lpwstr>
  </property>
  <property fmtid="{D5CDD505-2E9C-101B-9397-08002B2CF9AE}" pid="99" name="svgbob">
    <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 Table</vt:lpwstr>
  </property>
  <property fmtid="{D5CDD505-2E9C-101B-9397-08002B2CF9AE}" pid="103" name="tables">
    <vt:lpwstr>True</vt:lpwstr>
  </property>
  <property fmtid="{D5CDD505-2E9C-101B-9397-08002B2CF9AE}" pid="104" name="tblLabels">
    <vt:lpwstr>arabic</vt:lpwstr>
  </property>
  <property fmtid="{D5CDD505-2E9C-101B-9397-08002B2CF9AE}" pid="105" name="tblPrefix">
    <vt:lpwstr/>
  </property>
  <property fmtid="{D5CDD505-2E9C-101B-9397-08002B2CF9AE}" pid="106" name="tblPrefixTemplate">
    <vt:lpwstr>p i</vt:lpwstr>
  </property>
  <property fmtid="{D5CDD505-2E9C-101B-9397-08002B2CF9AE}" pid="107" name="title-meta">
    <vt:lpwstr>そういうとこやぞⓇ シリーズ</vt:lpwstr>
  </property>
  <property fmtid="{D5CDD505-2E9C-101B-9397-08002B2CF9AE}" pid="108" name="titleDelim">
    <vt:lpwstr>:</vt:lpwstr>
  </property>
  <property fmtid="{D5CDD505-2E9C-101B-9397-08002B2CF9AE}" pid="109" name="toc-title">
    <vt:lpwstr>目次</vt:lpwstr>
  </property>
  <property fmtid="{D5CDD505-2E9C-101B-9397-08002B2CF9AE}" pid="110" name="urlcolor">
    <vt:lpwstr>black</vt:lpwstr>
  </property>
  <property fmtid="{D5CDD505-2E9C-101B-9397-08002B2CF9AE}" pid="111" name="verbcolored">
    <vt:lpwstr>False</vt:lpwstr>
  </property>
  <property fmtid="{D5CDD505-2E9C-101B-9397-08002B2CF9AE}" pid="112" name="watermarkoption">
    <vt:lpwstr/>
  </property>
  <property fmtid="{D5CDD505-2E9C-101B-9397-08002B2CF9AE}" pid="113" name="year">
    <vt:lpwstr>2025</vt:lpwstr>
  </property>
</Properties>
</file>