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BC526B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BC526B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BC526B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BC526B">
      <w:pPr>
        <w:pStyle w:val="af2"/>
      </w:pPr>
      <w:r>
        <w:lastRenderedPageBreak/>
        <w:t>Table of Contents</w:t>
      </w:r>
    </w:p>
    <w:sdt>
      <w:sdtPr>
        <w:rPr>
          <w:rFonts w:ascii="Source Sans Pro" w:eastAsia="源ノ角ゴシック Code JP R" w:hAnsi="源ノ角ゴシック Code JP R" w:cs="源ノ角ゴシック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 w:val="18"/>
          <w:szCs w:val="18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27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af1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33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af1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af1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a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af1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af1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af1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af1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BC526B">
      <w:pPr>
        <w:pStyle w:val="a1"/>
      </w:pPr>
      <w:r>
        <w:br w:type="page"/>
      </w:r>
    </w:p>
    <w:p w14:paraId="2BD92433" w14:textId="51034950" w:rsidR="0082699E" w:rsidRDefault="00C31630" w:rsidP="00BC526B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BC526B">
      <w:pPr>
        <w:pStyle w:val="a1"/>
      </w:pPr>
      <w:r>
        <w:br w:type="page"/>
      </w:r>
    </w:p>
    <w:p w14:paraId="1AB22106" w14:textId="7D2BA5C5" w:rsidR="0082699E" w:rsidRDefault="00C17E2B" w:rsidP="00BC526B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1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0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BC526B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43"/>
        <w:tblW w:w="0" w:type="pct"/>
        <w:tblLook w:val="0620" w:firstRow="1" w:lastRow="0" w:firstColumn="0" w:lastColumn="0" w:noHBand="1" w:noVBand="1"/>
      </w:tblPr>
      <w:tblGrid>
        <w:gridCol w:w="2501"/>
        <w:gridCol w:w="2739"/>
        <w:gridCol w:w="660"/>
        <w:gridCol w:w="660"/>
        <w:gridCol w:w="660"/>
        <w:gridCol w:w="660"/>
        <w:gridCol w:w="660"/>
      </w:tblGrid>
      <w:tr w:rsidR="005B012C" w14:paraId="5127DAF4" w14:textId="77777777" w:rsidTr="00EE30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4037015" w14:textId="77777777" w:rsidR="0082699E" w:rsidRPr="004C2DF4" w:rsidRDefault="00CA1184" w:rsidP="00BC526B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</w:tcPr>
          <w:p w14:paraId="62EF88A7" w14:textId="77777777" w:rsidR="0082699E" w:rsidRDefault="00CA1184" w:rsidP="00BC526B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</w:tcPr>
          <w:p w14:paraId="1A5A6342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189EA6BB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196F1FEA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57280E87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36C22590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EE300A">
        <w:tc>
          <w:tcPr>
            <w:tcW w:w="0" w:type="auto"/>
          </w:tcPr>
          <w:p w14:paraId="0107B416" w14:textId="77777777" w:rsidR="0082699E" w:rsidRDefault="00CA1184" w:rsidP="00BC526B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</w:tcPr>
          <w:p w14:paraId="1F94639F" w14:textId="77777777" w:rsidR="0082699E" w:rsidRDefault="00CA1184" w:rsidP="00BC526B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</w:tcPr>
          <w:p w14:paraId="1ABE8403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19DB1D61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0602C980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33F8F89F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7166C809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BC526B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BC526B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BC526B">
      <w:pPr>
        <w:pStyle w:val="a1"/>
      </w:pPr>
      <w:r>
        <w:t>Numbered equation:</w:t>
      </w:r>
    </w:p>
    <w:tbl>
      <w:tblPr>
        <w:tblStyle w:val="Centered"/>
        <w:tblW w:w="5000" w:type="pct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ED0065">
        <w:tc>
          <w:tcPr>
            <w:tcW w:w="0" w:type="auto"/>
          </w:tcPr>
          <w:p w14:paraId="4A7F1C5C" w14:textId="77777777" w:rsidR="0082699E" w:rsidRDefault="00CA1184" w:rsidP="00BC526B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BC526B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FBBF627" w14:textId="0138E433" w:rsidR="00B90103" w:rsidRDefault="00B90103" w:rsidP="00B90103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 xml:space="preserve">List </w:t>
      </w:r>
      <w:r>
        <w:rPr>
          <w:rFonts w:hint="eastAsia"/>
          <w:lang w:eastAsia="ja-JP"/>
        </w:rPr>
        <w:t>３</w:t>
      </w:r>
      <w:r>
        <w:t>&gt;</w:t>
      </w:r>
    </w:p>
    <w:p w14:paraId="58A4D622" w14:textId="77777777" w:rsidR="0082699E" w:rsidRDefault="00CA1184" w:rsidP="00BC526B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BC526B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78560844" w14:textId="77777777" w:rsidR="00B90103" w:rsidRDefault="00B90103" w:rsidP="00B90103">
      <w:pPr>
        <w:pStyle w:val="BulletList1"/>
      </w:pP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2295A5CC" w14:textId="77777777" w:rsidR="00B90103" w:rsidRDefault="00B90103" w:rsidP="00B90103">
      <w:pPr>
        <w:pStyle w:val="BulletList2"/>
      </w:pPr>
    </w:p>
    <w:p w14:paraId="0EB519FF" w14:textId="77777777" w:rsidR="0082699E" w:rsidRDefault="00CA1184" w:rsidP="001F1C47">
      <w:pPr>
        <w:pStyle w:val="NumberedList3"/>
      </w:pPr>
      <w:r>
        <w:t>&lt;Numbered List 3&gt;</w:t>
      </w:r>
    </w:p>
    <w:p w14:paraId="5005932E" w14:textId="77777777" w:rsidR="00B90103" w:rsidRDefault="00B90103" w:rsidP="00B90103">
      <w:pPr>
        <w:pStyle w:val="BulletList3"/>
      </w:pPr>
    </w:p>
    <w:p w14:paraId="54B30DA6" w14:textId="77777777" w:rsidR="0082699E" w:rsidRDefault="00CA1184" w:rsidP="00BC526B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BC526B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BC526B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BC526B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BC526B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BC526B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BC526B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BC526B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BC526B">
      <w:pPr>
        <w:pStyle w:val="a1"/>
      </w:pPr>
    </w:p>
    <w:p w14:paraId="75B6A693" w14:textId="77777777" w:rsidR="0082699E" w:rsidRDefault="00CA1184" w:rsidP="00BC526B">
      <w:pPr>
        <w:pStyle w:val="a1"/>
      </w:pPr>
      <w:r>
        <w:br w:type="page"/>
      </w:r>
    </w:p>
    <w:p w14:paraId="7B2155E7" w14:textId="318A487E" w:rsidR="0082699E" w:rsidRDefault="00CA1184" w:rsidP="00BC526B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8E07E9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BC526B">
      <w:pPr>
        <w:pStyle w:val="a1"/>
      </w:pPr>
      <w:r>
        <w:br/>
      </w:r>
    </w:p>
    <w:p w14:paraId="4D50BEE0" w14:textId="27640FFD" w:rsidR="0082699E" w:rsidRDefault="0082699E" w:rsidP="008E07E9">
      <w:pPr>
        <w:pStyle w:val="SourceCode"/>
      </w:pPr>
    </w:p>
    <w:tbl>
      <w:tblPr>
        <w:tblStyle w:val="NoGridLeft"/>
        <w:tblW w:w="0" w:type="auto"/>
        <w:tblLook w:val="04A0" w:firstRow="1" w:lastRow="0" w:firstColumn="1" w:lastColumn="0" w:noHBand="0" w:noVBand="1"/>
      </w:tblPr>
      <w:tblGrid>
        <w:gridCol w:w="8878"/>
      </w:tblGrid>
      <w:tr w:rsidR="005B59A5" w14:paraId="30F446B0" w14:textId="77777777" w:rsidTr="005B59A5">
        <w:tc>
          <w:tcPr>
            <w:tcW w:w="8878" w:type="dxa"/>
          </w:tcPr>
          <w:p w14:paraId="2247A0E5" w14:textId="44C62764" w:rsidR="005B59A5" w:rsidRDefault="005B59A5" w:rsidP="008E07E9">
            <w:pPr>
              <w:pStyle w:val="SourceCode"/>
            </w:pPr>
            <w:r>
              <w:rPr>
                <w:rStyle w:val="ImportTok"/>
              </w:rPr>
              <w:t>import</w:t>
            </w:r>
            <w:r>
              <w:rPr>
                <w:rStyle w:val="NormalTok"/>
              </w:rPr>
              <w:t xml:space="preserve"> pprint</w:t>
            </w:r>
            <w:r>
              <w:br/>
            </w:r>
            <w:r>
              <w:rPr>
                <w:rStyle w:val="ImportTok"/>
              </w:rPr>
              <w:t>import</w:t>
            </w:r>
            <w:r>
              <w:rPr>
                <w:rStyle w:val="NormalTok"/>
              </w:rPr>
              <w:t xml:space="preserve"> docx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docx.Document(</w:t>
            </w:r>
            <w:r>
              <w:rPr>
                <w:rStyle w:val="StringTok"/>
              </w:rPr>
              <w:t>"custom-reference.docx"</w:t>
            </w:r>
            <w:r>
              <w:rPr>
                <w:rStyle w:val="NormalTok"/>
              </w:rPr>
              <w:t>)</w:t>
            </w:r>
            <w:r>
              <w:br/>
            </w:r>
            <w:r>
              <w:rPr>
                <w:rStyle w:val="NormalTok"/>
              </w:rPr>
              <w:t>pprint.pprint(</w:t>
            </w:r>
            <w:r>
              <w:rPr>
                <w:rStyle w:val="BuiltInTok"/>
              </w:rPr>
              <w:t>sorted</w:t>
            </w:r>
            <w:r>
              <w:rPr>
                <w:rStyle w:val="NormalTok"/>
              </w:rPr>
              <w:t xml:space="preserve">([s.name </w:t>
            </w:r>
            <w:r>
              <w:rPr>
                <w:rStyle w:val="ControlFlowTok"/>
              </w:rPr>
              <w:t>for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>in</w:t>
            </w:r>
            <w:r>
              <w:rPr>
                <w:rStyle w:val="NormalTok"/>
              </w:rPr>
              <w:t xml:space="preserve"> d.styles </w:t>
            </w:r>
            <w:r>
              <w:rPr>
                <w:rStyle w:val="ControlFlowTok"/>
              </w:rPr>
              <w:t>if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"Tok"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>in</w:t>
            </w:r>
            <w:r>
              <w:rPr>
                <w:rStyle w:val="NormalTok"/>
              </w:rPr>
              <w:t xml:space="preserve"> s.name ]))</w:t>
            </w:r>
          </w:p>
        </w:tc>
      </w:tr>
    </w:tbl>
    <w:p w14:paraId="2DB7672D" w14:textId="77777777" w:rsidR="0082699E" w:rsidRDefault="00CA1184" w:rsidP="00BC526B">
      <w:pPr>
        <w:pStyle w:val="a1"/>
      </w:pPr>
      <w:r>
        <w:br/>
      </w:r>
    </w:p>
    <w:p w14:paraId="6FFDF972" w14:textId="1D5ED88B" w:rsidR="0082699E" w:rsidRDefault="00CA1184" w:rsidP="008E07E9">
      <w:pPr>
        <w:pStyle w:val="SourceCode"/>
      </w:pPr>
      <w:r>
        <w:rPr>
          <w:rStyle w:val="VerbatimChar"/>
        </w:rPr>
        <w:t>Verbatim Cha</w:t>
      </w:r>
      <w:r w:rsidR="00437774">
        <w:rPr>
          <w:rStyle w:val="VerbatimChar"/>
          <w:lang w:eastAsia="ja-JP"/>
        </w:rPr>
        <w:t>r</w:t>
      </w:r>
      <w:r>
        <w:br/>
      </w:r>
      <w:r>
        <w:rPr>
          <w:rStyle w:val="AlertTok"/>
        </w:rPr>
        <w:t>AlertTok</w:t>
      </w:r>
      <w:r w:rsidR="00375533">
        <w:rPr>
          <w:rStyle w:val="AlertTok"/>
          <w:rFonts w:hint="eastAsia"/>
          <w:lang w:eastAsia="ja-JP"/>
        </w:rPr>
        <w:t>にほんご</w:t>
      </w:r>
      <w:r>
        <w:br/>
      </w:r>
      <w:r>
        <w:rPr>
          <w:rStyle w:val="AnnotationTok"/>
        </w:rPr>
        <w:t>AnnotationTok</w:t>
      </w:r>
      <w:r w:rsidR="00375533">
        <w:rPr>
          <w:rStyle w:val="AnnotationTok"/>
          <w:rFonts w:hint="eastAsia"/>
          <w:lang w:eastAsia="ja-JP"/>
        </w:rPr>
        <w:t>にほんご</w:t>
      </w:r>
      <w:r>
        <w:br/>
      </w:r>
      <w:r>
        <w:rPr>
          <w:rStyle w:val="AttributeTok"/>
        </w:rPr>
        <w:t>AttributeTok</w:t>
      </w:r>
      <w:r w:rsidR="00437774" w:rsidRPr="00437774">
        <w:rPr>
          <w:rStyle w:val="AttributeTok"/>
        </w:rPr>
        <w:t>にほんご</w:t>
      </w:r>
      <w:r>
        <w:br/>
      </w:r>
      <w:r>
        <w:rPr>
          <w:rStyle w:val="BaseNTok"/>
        </w:rPr>
        <w:t>BaseNTok</w:t>
      </w:r>
      <w:r w:rsidR="00437774" w:rsidRPr="00437774">
        <w:rPr>
          <w:rStyle w:val="BaseNTok"/>
        </w:rPr>
        <w:t>にほんご</w:t>
      </w:r>
      <w:r>
        <w:br/>
      </w:r>
      <w:r>
        <w:rPr>
          <w:rStyle w:val="BuiltInTok"/>
        </w:rPr>
        <w:t>BuiltinTok</w:t>
      </w:r>
      <w:r w:rsidR="00437774" w:rsidRPr="00437774">
        <w:rPr>
          <w:rStyle w:val="BuiltInTok"/>
        </w:rPr>
        <w:t>にほんご</w:t>
      </w:r>
      <w:r>
        <w:br/>
      </w:r>
      <w:r>
        <w:rPr>
          <w:rStyle w:val="CharTok"/>
        </w:rPr>
        <w:t>CharTok</w:t>
      </w:r>
      <w:r w:rsidR="00437774" w:rsidRPr="00437774">
        <w:rPr>
          <w:rStyle w:val="CharTok"/>
        </w:rPr>
        <w:t>にほんご</w:t>
      </w:r>
      <w:r>
        <w:br/>
      </w:r>
      <w:r>
        <w:rPr>
          <w:rStyle w:val="CommentTok"/>
        </w:rPr>
        <w:t>CommentTok</w:t>
      </w:r>
      <w:r w:rsidR="00437774" w:rsidRPr="00437774">
        <w:rPr>
          <w:rStyle w:val="CommentTok"/>
        </w:rPr>
        <w:t>にほんご</w:t>
      </w:r>
      <w:r w:rsidR="008E07E9">
        <w:rPr>
          <w:rStyle w:val="CommentTok"/>
          <w:rFonts w:hint="eastAsia"/>
          <w:lang w:eastAsia="ja-JP"/>
        </w:rPr>
        <w:t>漢字</w:t>
      </w:r>
      <w:r>
        <w:br/>
      </w:r>
      <w:r>
        <w:rPr>
          <w:rStyle w:val="CommentVarTok"/>
        </w:rPr>
        <w:t>CommentVarTok</w:t>
      </w:r>
      <w:r w:rsidR="00437774" w:rsidRPr="00437774">
        <w:rPr>
          <w:rStyle w:val="CommentVarTok"/>
        </w:rPr>
        <w:t>にほんご</w:t>
      </w:r>
      <w:r>
        <w:br/>
      </w:r>
      <w:r>
        <w:rPr>
          <w:rStyle w:val="ConstantTok"/>
        </w:rPr>
        <w:t>ConstantTok</w:t>
      </w:r>
      <w:r w:rsidR="00437774" w:rsidRPr="00437774">
        <w:rPr>
          <w:rStyle w:val="ConstantTok"/>
        </w:rPr>
        <w:t>にほんご</w:t>
      </w:r>
      <w:r>
        <w:br/>
      </w:r>
      <w:r>
        <w:rPr>
          <w:rStyle w:val="ControlFlowTok"/>
        </w:rPr>
        <w:t>ControlFlowTok</w:t>
      </w:r>
      <w:r w:rsidR="00437774" w:rsidRPr="00437774">
        <w:rPr>
          <w:rStyle w:val="ControlFlowTok"/>
        </w:rPr>
        <w:t>にほんご</w:t>
      </w:r>
      <w:r>
        <w:br/>
      </w:r>
      <w:r>
        <w:rPr>
          <w:rStyle w:val="DataTypeTok"/>
        </w:rPr>
        <w:t>DataTypeTok</w:t>
      </w:r>
      <w:r w:rsidR="00437774" w:rsidRPr="00437774">
        <w:rPr>
          <w:rStyle w:val="DataTypeTok"/>
        </w:rPr>
        <w:t>にほんご</w:t>
      </w:r>
      <w:r>
        <w:br/>
      </w:r>
      <w:r>
        <w:rPr>
          <w:rStyle w:val="DecValTok"/>
        </w:rPr>
        <w:t>DecValTok</w:t>
      </w:r>
      <w:r w:rsidR="00437774" w:rsidRPr="00437774">
        <w:rPr>
          <w:rStyle w:val="DecValTok"/>
        </w:rPr>
        <w:t>にほんご</w:t>
      </w:r>
      <w:r>
        <w:br/>
      </w:r>
      <w:r>
        <w:rPr>
          <w:rStyle w:val="DocumentationTok"/>
        </w:rPr>
        <w:t>DocumentationTok</w:t>
      </w:r>
      <w:r w:rsidR="00437774" w:rsidRPr="00437774">
        <w:rPr>
          <w:rStyle w:val="DocumentationTok"/>
        </w:rPr>
        <w:t>にほんご</w:t>
      </w:r>
      <w:r>
        <w:br/>
      </w:r>
      <w:r>
        <w:rPr>
          <w:rStyle w:val="ErrorTok"/>
        </w:rPr>
        <w:t>ErrorTok</w:t>
      </w:r>
      <w:r w:rsidR="00437774">
        <w:rPr>
          <w:rStyle w:val="ErrorTok"/>
        </w:rPr>
        <w:t>t</w:t>
      </w:r>
      <w:r w:rsidR="00437774" w:rsidRPr="00437774">
        <w:rPr>
          <w:rStyle w:val="ErrorTok"/>
        </w:rPr>
        <w:t>にほんご</w:t>
      </w:r>
      <w:r>
        <w:br/>
      </w:r>
      <w:r>
        <w:rPr>
          <w:rStyle w:val="ExtensionTok"/>
        </w:rPr>
        <w:t>ExtensionTok</w:t>
      </w:r>
      <w:r w:rsidR="00437774" w:rsidRPr="00437774">
        <w:rPr>
          <w:rStyle w:val="ExtensionTok"/>
        </w:rPr>
        <w:t>にほんご</w:t>
      </w:r>
      <w:r>
        <w:br/>
      </w:r>
      <w:r>
        <w:rPr>
          <w:rStyle w:val="FloatTok"/>
        </w:rPr>
        <w:t>FloatTok</w:t>
      </w:r>
      <w:r w:rsidR="00437774" w:rsidRPr="00437774">
        <w:rPr>
          <w:rStyle w:val="FloatTok"/>
        </w:rPr>
        <w:t>にほんご</w:t>
      </w:r>
      <w:r>
        <w:br/>
      </w:r>
      <w:r>
        <w:rPr>
          <w:rStyle w:val="FunctionTok"/>
        </w:rPr>
        <w:t>FunctionTok</w:t>
      </w:r>
      <w:r w:rsidR="00437774" w:rsidRPr="00437774">
        <w:rPr>
          <w:rStyle w:val="FunctionTok"/>
        </w:rPr>
        <w:t>にほんご</w:t>
      </w:r>
      <w:r>
        <w:br/>
      </w:r>
      <w:r>
        <w:rPr>
          <w:rStyle w:val="ImportTok"/>
        </w:rPr>
        <w:t>ImportTok</w:t>
      </w:r>
      <w:r w:rsidR="00437774" w:rsidRPr="00437774">
        <w:rPr>
          <w:rStyle w:val="ImportTok"/>
        </w:rPr>
        <w:t>にほんご</w:t>
      </w:r>
      <w:r>
        <w:br/>
      </w:r>
      <w:r>
        <w:rPr>
          <w:rStyle w:val="InformationTok"/>
        </w:rPr>
        <w:t>InformationTok</w:t>
      </w:r>
      <w:r w:rsidR="00437774" w:rsidRPr="00437774">
        <w:rPr>
          <w:rStyle w:val="InformationTok"/>
        </w:rPr>
        <w:t>にほんご</w:t>
      </w:r>
      <w:r>
        <w:br/>
      </w:r>
      <w:r>
        <w:rPr>
          <w:rStyle w:val="KeywordTok"/>
        </w:rPr>
        <w:t>KeywordTok</w:t>
      </w:r>
      <w:r w:rsidR="00437774" w:rsidRPr="00437774">
        <w:rPr>
          <w:rStyle w:val="KeywordTok"/>
        </w:rPr>
        <w:t>にほんご</w:t>
      </w:r>
      <w:r>
        <w:br/>
      </w:r>
      <w:r>
        <w:rPr>
          <w:rStyle w:val="NormalTok"/>
        </w:rPr>
        <w:t>NormalTok</w:t>
      </w:r>
      <w:r w:rsidR="00437774" w:rsidRPr="00437774">
        <w:rPr>
          <w:rStyle w:val="NormalTok"/>
        </w:rPr>
        <w:t>にほんご</w:t>
      </w:r>
      <w:r>
        <w:br/>
      </w:r>
      <w:r>
        <w:rPr>
          <w:rStyle w:val="OperatorTok"/>
        </w:rPr>
        <w:t>OperatorTok</w:t>
      </w:r>
      <w:r w:rsidR="00437774" w:rsidRPr="00437774">
        <w:rPr>
          <w:rStyle w:val="OperatorTok"/>
        </w:rPr>
        <w:t>にほんご</w:t>
      </w:r>
      <w:r>
        <w:br/>
      </w:r>
      <w:r>
        <w:rPr>
          <w:rStyle w:val="OtherTok"/>
        </w:rPr>
        <w:t>OtherTok</w:t>
      </w:r>
      <w:r w:rsidR="008E07E9" w:rsidRPr="008E07E9">
        <w:rPr>
          <w:rStyle w:val="OtherTok"/>
        </w:rPr>
        <w:t>にほんご</w:t>
      </w:r>
      <w:r>
        <w:br/>
      </w:r>
      <w:r>
        <w:rPr>
          <w:rStyle w:val="PreprocessorTok"/>
        </w:rPr>
        <w:t>PreprocessorTok</w:t>
      </w:r>
      <w:r w:rsidR="008E07E9" w:rsidRPr="008E07E9">
        <w:rPr>
          <w:rStyle w:val="PreprocessorTok"/>
        </w:rPr>
        <w:t>にほんご</w:t>
      </w:r>
      <w:r>
        <w:br/>
      </w:r>
      <w:r>
        <w:rPr>
          <w:rStyle w:val="RegionMarkerTok"/>
        </w:rPr>
        <w:t>RegionMarkerTok</w:t>
      </w:r>
      <w:r w:rsidR="008E07E9" w:rsidRPr="008E07E9">
        <w:rPr>
          <w:rStyle w:val="RegionMarkerTok"/>
        </w:rPr>
        <w:t>にほんご</w:t>
      </w:r>
      <w:r>
        <w:br/>
      </w:r>
      <w:r>
        <w:rPr>
          <w:rStyle w:val="SpecialCharTok"/>
        </w:rPr>
        <w:t>SpecialCharTok</w:t>
      </w:r>
      <w:r w:rsidR="008E07E9" w:rsidRPr="008E07E9">
        <w:rPr>
          <w:rStyle w:val="SpecialCharTok"/>
        </w:rPr>
        <w:t>にほんご</w:t>
      </w:r>
      <w:r>
        <w:br/>
      </w:r>
      <w:r>
        <w:rPr>
          <w:rStyle w:val="SpecialStringTok"/>
        </w:rPr>
        <w:t>SpecialStringTok</w:t>
      </w:r>
      <w:r w:rsidR="008E07E9" w:rsidRPr="008E07E9">
        <w:rPr>
          <w:rStyle w:val="SpecialStringTok"/>
        </w:rPr>
        <w:t>にほんご</w:t>
      </w:r>
      <w:r>
        <w:br/>
      </w:r>
      <w:r>
        <w:rPr>
          <w:rStyle w:val="StringTok"/>
        </w:rPr>
        <w:t>StringTok</w:t>
      </w:r>
      <w:r w:rsidR="008E07E9" w:rsidRPr="008E07E9">
        <w:rPr>
          <w:rStyle w:val="StringTok"/>
        </w:rPr>
        <w:t>にほんご</w:t>
      </w:r>
      <w:r>
        <w:br/>
      </w:r>
      <w:r>
        <w:rPr>
          <w:rStyle w:val="VariableTok"/>
        </w:rPr>
        <w:t>VariableTok</w:t>
      </w:r>
      <w:r w:rsidR="008E07E9" w:rsidRPr="008E07E9">
        <w:rPr>
          <w:rStyle w:val="VariableTok"/>
        </w:rPr>
        <w:t>にほんご</w:t>
      </w:r>
      <w:r>
        <w:br/>
      </w:r>
      <w:r>
        <w:rPr>
          <w:rStyle w:val="VerbatimStringTok"/>
        </w:rPr>
        <w:t>VerbatimStringTok</w:t>
      </w:r>
      <w:r w:rsidR="008E07E9" w:rsidRPr="008E07E9">
        <w:rPr>
          <w:rStyle w:val="VerbatimStringTok"/>
        </w:rPr>
        <w:t>にほんご</w:t>
      </w:r>
      <w:r>
        <w:br/>
      </w:r>
      <w:r>
        <w:rPr>
          <w:rStyle w:val="WarningTok"/>
        </w:rPr>
        <w:t>WarningTok</w:t>
      </w:r>
      <w:r w:rsidR="008E07E9" w:rsidRPr="008E07E9">
        <w:rPr>
          <w:rStyle w:val="WarningTok"/>
        </w:rPr>
        <w:t>にほんご</w:t>
      </w:r>
      <w:r>
        <w:br/>
      </w:r>
    </w:p>
    <w:p w14:paraId="7D576AEB" w14:textId="16C5890C" w:rsidR="0082699E" w:rsidRDefault="00CA1184" w:rsidP="008E07E9">
      <w:pPr>
        <w:pStyle w:val="SourceCode"/>
      </w:pPr>
      <w:r>
        <w:t>This is a pen</w:t>
      </w:r>
      <w:r w:rsidR="008E07E9" w:rsidRPr="008E07E9">
        <w:t>にほんご</w:t>
      </w:r>
    </w:p>
    <w:p w14:paraId="1DADB7C7" w14:textId="77777777" w:rsidR="0082699E" w:rsidRDefault="00CA1184" w:rsidP="00BC526B">
      <w:pPr>
        <w:pStyle w:val="a1"/>
      </w:pPr>
      <w:r>
        <w:lastRenderedPageBreak/>
        <w:br/>
      </w:r>
    </w:p>
    <w:p w14:paraId="2C701141" w14:textId="77777777" w:rsidR="0082699E" w:rsidRDefault="00CA1184" w:rsidP="008E07E9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BC526B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8E07E9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8E07E9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8E07E9">
      <w:pPr>
        <w:pStyle w:val="SourceCode"/>
      </w:pPr>
      <w:r>
        <w:rPr>
          <w:rStyle w:val="CommentTok"/>
        </w:rPr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lastRenderedPageBreak/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BC526B">
      <w:pPr>
        <w:pStyle w:val="a1"/>
      </w:pPr>
      <w:r>
        <w:br w:type="page"/>
      </w:r>
    </w:p>
    <w:p w14:paraId="2B5E6576" w14:textId="77777777" w:rsidR="0082699E" w:rsidRDefault="00CA1184" w:rsidP="00BC526B">
      <w:pPr>
        <w:pStyle w:val="a1"/>
      </w:pPr>
      <w:hyperlink r:id="rId7">
        <w:r>
          <w:rPr>
            <w:rStyle w:val="af1"/>
          </w:rPr>
          <w:t>Link</w:t>
        </w:r>
      </w:hyperlink>
    </w:p>
    <w:p w14:paraId="5F672660" w14:textId="77777777" w:rsidR="0082699E" w:rsidRDefault="00CA1184" w:rsidP="00BC526B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4581" w:type="pct"/>
        <w:tblLook w:val="0600" w:firstRow="0" w:lastRow="0" w:firstColumn="0" w:lastColumn="0" w:noHBand="1" w:noVBand="1"/>
      </w:tblPr>
      <w:tblGrid>
        <w:gridCol w:w="4392"/>
        <w:gridCol w:w="757"/>
        <w:gridCol w:w="672"/>
        <w:gridCol w:w="256"/>
        <w:gridCol w:w="256"/>
        <w:gridCol w:w="256"/>
        <w:gridCol w:w="256"/>
        <w:gridCol w:w="256"/>
        <w:gridCol w:w="256"/>
        <w:gridCol w:w="256"/>
        <w:gridCol w:w="256"/>
        <w:gridCol w:w="256"/>
      </w:tblGrid>
      <w:tr w:rsidR="00D40B39" w14:paraId="3543DFB6" w14:textId="3789B08A" w:rsidTr="00233C25">
        <w:tc>
          <w:tcPr>
            <w:tcW w:w="0" w:type="auto"/>
          </w:tcPr>
          <w:p w14:paraId="678FC532" w14:textId="0C7CB568" w:rsidR="00D40B39" w:rsidRDefault="00D40B39" w:rsidP="008E07E9">
            <w:pPr>
              <w:pStyle w:val="SourceCode"/>
            </w:pPr>
            <w:r>
              <w:t>This</w:t>
            </w:r>
          </w:p>
        </w:tc>
        <w:tc>
          <w:tcPr>
            <w:tcW w:w="0" w:type="auto"/>
          </w:tcPr>
          <w:p w14:paraId="118CEFD3" w14:textId="77777777" w:rsidR="00D40B39" w:rsidRDefault="00D40B39" w:rsidP="008E07E9">
            <w:pPr>
              <w:pStyle w:val="SourceCode"/>
            </w:pPr>
            <w:r>
              <w:t>is</w:t>
            </w:r>
          </w:p>
        </w:tc>
        <w:tc>
          <w:tcPr>
            <w:tcW w:w="0" w:type="auto"/>
          </w:tcPr>
          <w:p w14:paraId="66D93144" w14:textId="77777777" w:rsidR="00D40B39" w:rsidRDefault="00D40B39" w:rsidP="008E07E9">
            <w:pPr>
              <w:pStyle w:val="SourceCode"/>
            </w:pPr>
            <w:r>
              <w:t>Table</w:t>
            </w:r>
          </w:p>
        </w:tc>
        <w:tc>
          <w:tcPr>
            <w:tcW w:w="0" w:type="auto"/>
          </w:tcPr>
          <w:p w14:paraId="62D5DFF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860323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6572AE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6F3DFC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B058A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F28FE6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503828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A4F0AE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8467F64" w14:textId="2302B7B9" w:rsidR="00D40B39" w:rsidRDefault="00D40B39" w:rsidP="008E07E9">
            <w:pPr>
              <w:pStyle w:val="SourceCode"/>
            </w:pPr>
          </w:p>
        </w:tc>
      </w:tr>
      <w:tr w:rsidR="00D40B39" w14:paraId="25A0D5BC" w14:textId="0391F054" w:rsidTr="00233C25">
        <w:tc>
          <w:tcPr>
            <w:tcW w:w="0" w:type="auto"/>
          </w:tcPr>
          <w:p w14:paraId="07EA1313" w14:textId="77777777" w:rsidR="00D40B39" w:rsidRDefault="00D40B39" w:rsidP="008E07E9">
            <w:pPr>
              <w:pStyle w:val="SourceCode"/>
            </w:pPr>
            <w:r>
              <w:t>Left Left Left Left Left Left Left Left Left</w:t>
            </w:r>
          </w:p>
          <w:p w14:paraId="39EA7E18" w14:textId="77777777" w:rsidR="00D40B39" w:rsidRDefault="00D40B39" w:rsidP="008E07E9">
            <w:pPr>
              <w:pStyle w:val="SourceCode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D40B39" w:rsidRDefault="00D40B39" w:rsidP="008E07E9">
            <w:pPr>
              <w:pStyle w:val="SourceCode"/>
            </w:pPr>
            <w:r>
              <w:t>Left Left Left Left</w:t>
            </w:r>
          </w:p>
        </w:tc>
        <w:tc>
          <w:tcPr>
            <w:tcW w:w="0" w:type="auto"/>
          </w:tcPr>
          <w:p w14:paraId="79CBE765" w14:textId="77777777" w:rsidR="00D40B39" w:rsidRDefault="00D40B39" w:rsidP="008E07E9">
            <w:pPr>
              <w:pStyle w:val="SourceCode"/>
            </w:pPr>
            <w:r>
              <w:t>Center</w:t>
            </w:r>
          </w:p>
        </w:tc>
        <w:tc>
          <w:tcPr>
            <w:tcW w:w="0" w:type="auto"/>
          </w:tcPr>
          <w:p w14:paraId="1E79117E" w14:textId="77777777" w:rsidR="00D40B39" w:rsidRDefault="00D40B39" w:rsidP="008E07E9">
            <w:pPr>
              <w:pStyle w:val="SourceCode"/>
            </w:pPr>
            <w:r>
              <w:t>Right</w:t>
            </w:r>
          </w:p>
        </w:tc>
        <w:tc>
          <w:tcPr>
            <w:tcW w:w="0" w:type="auto"/>
          </w:tcPr>
          <w:p w14:paraId="1D3EEC9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1061A3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DDAB3E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20CAA9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945379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CC0D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CE9EE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AC10E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0BD878E" w14:textId="0561F978" w:rsidR="00D40B39" w:rsidRDefault="00D40B39" w:rsidP="008E07E9">
            <w:pPr>
              <w:pStyle w:val="SourceCode"/>
            </w:pPr>
          </w:p>
        </w:tc>
      </w:tr>
      <w:tr w:rsidR="00D40B39" w14:paraId="36711370" w14:textId="77777777" w:rsidTr="00233C25">
        <w:tc>
          <w:tcPr>
            <w:tcW w:w="0" w:type="auto"/>
          </w:tcPr>
          <w:p w14:paraId="53991D7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40C2E0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24EAD8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646FA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1C68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EC97F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E8E103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108D4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509D13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4AAEED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C995DC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AEC965" w14:textId="77777777" w:rsidR="00D40B39" w:rsidRDefault="00D40B39" w:rsidP="008E07E9">
            <w:pPr>
              <w:pStyle w:val="SourceCode"/>
            </w:pPr>
          </w:p>
        </w:tc>
      </w:tr>
      <w:tr w:rsidR="00D40B39" w14:paraId="43D42E04" w14:textId="77777777" w:rsidTr="00233C25">
        <w:tc>
          <w:tcPr>
            <w:tcW w:w="0" w:type="auto"/>
          </w:tcPr>
          <w:p w14:paraId="2B0391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2EAC44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37837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5F5F8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844654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EE995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67D167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7D2A8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7901F4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F0C467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4F96B6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9A0C3C" w14:textId="77777777" w:rsidR="00D40B39" w:rsidRDefault="00D40B39" w:rsidP="008E07E9">
            <w:pPr>
              <w:pStyle w:val="SourceCode"/>
            </w:pPr>
          </w:p>
        </w:tc>
      </w:tr>
      <w:tr w:rsidR="00D40B39" w14:paraId="6169A38D" w14:textId="77777777" w:rsidTr="00233C25">
        <w:tc>
          <w:tcPr>
            <w:tcW w:w="0" w:type="auto"/>
          </w:tcPr>
          <w:p w14:paraId="0519DA5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DAA28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D9A349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DF6D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978A4A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450D29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ABA88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36CE2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34BDFB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D356D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6B72F4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C9D80F9" w14:textId="77777777" w:rsidR="00D40B39" w:rsidRDefault="00D40B39" w:rsidP="008E07E9">
            <w:pPr>
              <w:pStyle w:val="SourceCode"/>
            </w:pPr>
          </w:p>
        </w:tc>
      </w:tr>
      <w:tr w:rsidR="00D40B39" w14:paraId="6D50CEC1" w14:textId="77777777" w:rsidTr="00233C25">
        <w:tc>
          <w:tcPr>
            <w:tcW w:w="0" w:type="auto"/>
          </w:tcPr>
          <w:p w14:paraId="2CB442E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78246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E18BCD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611338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CF2E7C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B2DBC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1A5CE8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0F2346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6D1B8F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6B2FD7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B23D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FF8F80C" w14:textId="77777777" w:rsidR="00D40B39" w:rsidRDefault="00D40B39" w:rsidP="008E07E9">
            <w:pPr>
              <w:pStyle w:val="SourceCode"/>
            </w:pPr>
          </w:p>
        </w:tc>
      </w:tr>
      <w:tr w:rsidR="00D40B39" w14:paraId="64E20EE1" w14:textId="77777777" w:rsidTr="00233C25">
        <w:tc>
          <w:tcPr>
            <w:tcW w:w="0" w:type="auto"/>
          </w:tcPr>
          <w:p w14:paraId="6BF64B2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2ADCF9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101A5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729A61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3D5301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A2F90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B38B2D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93119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BAC1C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4E004E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129BFB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9AD3549" w14:textId="77777777" w:rsidR="00D40B39" w:rsidRDefault="00D40B39" w:rsidP="008E07E9">
            <w:pPr>
              <w:pStyle w:val="SourceCode"/>
            </w:pPr>
          </w:p>
        </w:tc>
      </w:tr>
      <w:tr w:rsidR="00D40B39" w14:paraId="4B715DFF" w14:textId="77777777" w:rsidTr="00233C25">
        <w:tc>
          <w:tcPr>
            <w:tcW w:w="0" w:type="auto"/>
          </w:tcPr>
          <w:p w14:paraId="4F61B40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43D4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4E0DE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079233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24931A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D02956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7298F8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07491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2F14D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E445F0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FFDE67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A7FFF48" w14:textId="77777777" w:rsidR="00D40B39" w:rsidRDefault="00D40B39" w:rsidP="008E07E9">
            <w:pPr>
              <w:pStyle w:val="SourceCode"/>
            </w:pPr>
          </w:p>
        </w:tc>
      </w:tr>
      <w:tr w:rsidR="00D40B39" w14:paraId="36999390" w14:textId="77777777" w:rsidTr="00233C25">
        <w:tc>
          <w:tcPr>
            <w:tcW w:w="0" w:type="auto"/>
          </w:tcPr>
          <w:p w14:paraId="213FBF0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58FB5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54024E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8D5121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1245B4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ACE28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1E741F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FD9EE4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697F6D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EE4573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8F1AD2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8D3792" w14:textId="77777777" w:rsidR="00D40B39" w:rsidRDefault="00D40B39" w:rsidP="008E07E9">
            <w:pPr>
              <w:pStyle w:val="SourceCode"/>
            </w:pPr>
          </w:p>
        </w:tc>
      </w:tr>
      <w:tr w:rsidR="00D40B39" w14:paraId="7CFF2270" w14:textId="77777777" w:rsidTr="00233C25">
        <w:tc>
          <w:tcPr>
            <w:tcW w:w="0" w:type="auto"/>
          </w:tcPr>
          <w:p w14:paraId="3CBEC5A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B1059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B31142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DE038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43A9EE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7EEA86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9BF893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400620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DBE101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F7C493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E120E1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5B4326B" w14:textId="77777777" w:rsidR="00D40B39" w:rsidRDefault="00D40B39" w:rsidP="008E07E9">
            <w:pPr>
              <w:pStyle w:val="SourceCode"/>
            </w:pPr>
          </w:p>
        </w:tc>
      </w:tr>
      <w:tr w:rsidR="00D40B39" w14:paraId="2C63816E" w14:textId="77777777" w:rsidTr="00233C25">
        <w:tc>
          <w:tcPr>
            <w:tcW w:w="0" w:type="auto"/>
          </w:tcPr>
          <w:p w14:paraId="0AAAC04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39F63F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4CBFF4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10E531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D96679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E108AE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BACCC1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F1DFC4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C64D21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2DBA3B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24F05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724DDF4" w14:textId="77777777" w:rsidR="00D40B39" w:rsidRDefault="00D40B39" w:rsidP="008E07E9">
            <w:pPr>
              <w:pStyle w:val="SourceCode"/>
            </w:pPr>
          </w:p>
        </w:tc>
      </w:tr>
      <w:tr w:rsidR="00D40B39" w14:paraId="6FEFF7B3" w14:textId="77777777" w:rsidTr="00233C25">
        <w:tc>
          <w:tcPr>
            <w:tcW w:w="0" w:type="auto"/>
          </w:tcPr>
          <w:p w14:paraId="00691DC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A6F87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978D8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41E670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62C38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0F4831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F55C9D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2E328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C560A1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CDD70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2BF8DF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9B56BA8" w14:textId="77777777" w:rsidR="00D40B39" w:rsidRDefault="00D40B39" w:rsidP="008E07E9">
            <w:pPr>
              <w:pStyle w:val="SourceCode"/>
            </w:pPr>
          </w:p>
        </w:tc>
      </w:tr>
      <w:tr w:rsidR="00D40B39" w14:paraId="3F1C2886" w14:textId="77777777" w:rsidTr="00233C25">
        <w:tc>
          <w:tcPr>
            <w:tcW w:w="0" w:type="auto"/>
          </w:tcPr>
          <w:p w14:paraId="58DCF1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3B876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9C6E2E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FC436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1B2FE8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ADAF30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CAA550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8C75D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9258F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6C69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22D3E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628323D" w14:textId="77777777" w:rsidR="00D40B39" w:rsidRDefault="00D40B39" w:rsidP="008E07E9">
            <w:pPr>
              <w:pStyle w:val="SourceCode"/>
            </w:pPr>
          </w:p>
        </w:tc>
      </w:tr>
      <w:tr w:rsidR="00D40B39" w14:paraId="082C2A89" w14:textId="77777777" w:rsidTr="00233C25">
        <w:tc>
          <w:tcPr>
            <w:tcW w:w="0" w:type="auto"/>
          </w:tcPr>
          <w:p w14:paraId="364B78C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864DA1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10350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8CEDA4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298D15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A4315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5052FD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30A350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9A0740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8F21F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16747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17DF4FB" w14:textId="77777777" w:rsidR="00D40B39" w:rsidRDefault="00D40B39" w:rsidP="008E07E9">
            <w:pPr>
              <w:pStyle w:val="SourceCode"/>
            </w:pPr>
          </w:p>
        </w:tc>
      </w:tr>
    </w:tbl>
    <w:p w14:paraId="2634414D" w14:textId="77777777" w:rsidR="0082699E" w:rsidRDefault="00CA1184" w:rsidP="00BC526B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57C04920" w14:textId="77777777" w:rsidR="00F64075" w:rsidRDefault="00CA1184" w:rsidP="00F64075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p w14:paraId="56C0E7B6" w14:textId="77777777" w:rsidR="00F64075" w:rsidRDefault="00F64075" w:rsidP="00F64075">
      <w:pPr>
        <w:pStyle w:val="FigureCaption"/>
      </w:pPr>
    </w:p>
    <w:p w14:paraId="251BCBF2" w14:textId="01FB120D" w:rsidR="00F64075" w:rsidRDefault="00F64075" w:rsidP="00F64075">
      <w:pPr>
        <w:pStyle w:val="FigureCaption"/>
        <w:sectPr w:rsidR="00F64075" w:rsidSect="00C4430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0318" w:h="14570" w:code="13"/>
          <w:pgMar w:top="720" w:right="720" w:bottom="720" w:left="720" w:header="851" w:footer="992" w:gutter="0"/>
          <w:pgNumType w:start="0"/>
          <w:cols w:space="425"/>
          <w:titlePg/>
          <w:docGrid w:linePitch="300" w:charSpace="-4333"/>
        </w:sectPr>
      </w:pPr>
    </w:p>
    <w:p w14:paraId="3DB9DCB2" w14:textId="574A1C5B" w:rsidR="0082699E" w:rsidRDefault="0014479C" w:rsidP="00F82367">
      <w:pPr>
        <w:pStyle w:val="FigureCaption"/>
      </w:pPr>
      <w:r>
        <w:rPr>
          <w:rFonts w:hint="eastAsia"/>
          <w:lang w:eastAsia="ja-JP"/>
        </w:rPr>
        <w:lastRenderedPageBreak/>
        <w:t>下寄せ</w:t>
      </w:r>
    </w:p>
    <w:sectPr w:rsidR="0082699E" w:rsidSect="00F64075">
      <w:headerReference w:type="default" r:id="rId15"/>
      <w:footerReference w:type="default" r:id="rId16"/>
      <w:headerReference w:type="first" r:id="rId17"/>
      <w:pgSz w:w="10318" w:h="14570" w:code="13"/>
      <w:pgMar w:top="720" w:right="720" w:bottom="720" w:left="720" w:header="851" w:footer="992" w:gutter="0"/>
      <w:pgNumType w:start="0"/>
      <w:cols w:space="425"/>
      <w:vAlign w:val="bottom"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D8E0D" w14:textId="77777777" w:rsidR="00720C2B" w:rsidRDefault="00720C2B">
      <w:r>
        <w:separator/>
      </w:r>
    </w:p>
  </w:endnote>
  <w:endnote w:type="continuationSeparator" w:id="0">
    <w:p w14:paraId="3152D44E" w14:textId="77777777" w:rsidR="00720C2B" w:rsidRDefault="00720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Han Code JP R">
    <w:altName w:val="游ゴシック"/>
    <w:panose1 w:val="020B0500000000000000"/>
    <w:charset w:val="80"/>
    <w:family w:val="swiss"/>
    <w:pitch w:val="variable"/>
    <w:sig w:usb0="20000287" w:usb1="2ADF3C10" w:usb2="00000016" w:usb3="00000000" w:csb0="00060107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源ノ角ゴシック Code JP R">
    <w:altName w:val="Yu Gothic"/>
    <w:panose1 w:val="020B05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源ノ角ゴシック Code JP N">
    <w:altName w:val="Yu Gothic"/>
    <w:panose1 w:val="020B04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4FE8D0C5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88044D">
      <w:rPr>
        <w:rFonts w:cs="Times New Roman (本文のフォント - コンプレ"/>
        <w:noProof/>
        <w:color w:val="0F243E" w:themeColor="text2" w:themeShade="80"/>
      </w:rPr>
      <w:instrText>6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88044D">
      <w:rPr>
        <w:rFonts w:cs="Times New Roman (本文のフォント - コンプレ"/>
        <w:noProof/>
        <w:color w:val="0F243E" w:themeColor="text2" w:themeShade="80"/>
      </w:rPr>
      <w:t>6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356"/>
    </w:tblGrid>
    <w:tr w:rsidR="00BD28C6" w14:paraId="22BD8F2B" w14:textId="77777777" w:rsidTr="00FE5723">
      <w:trPr>
        <w:jc w:val="center"/>
      </w:trPr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FE5723">
      <w:trPr>
        <w:jc w:val="center"/>
      </w:trPr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FE5723">
      <w:trPr>
        <w:jc w:val="center"/>
      </w:trPr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FE5723">
      <w:trPr>
        <w:jc w:val="center"/>
      </w:trPr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B2C1" w14:textId="77777777" w:rsidR="00F64075" w:rsidRPr="001D6A11" w:rsidRDefault="00F64075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B5F4E" w14:textId="77777777" w:rsidR="00720C2B" w:rsidRDefault="00720C2B">
      <w:r>
        <w:separator/>
      </w:r>
    </w:p>
  </w:footnote>
  <w:footnote w:type="continuationSeparator" w:id="0">
    <w:p w14:paraId="6DFBF865" w14:textId="77777777" w:rsidR="00720C2B" w:rsidRDefault="00720C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278BBB9" w:rsidR="00B62631" w:rsidRPr="00C70434" w:rsidRDefault="00B62631" w:rsidP="00F64075">
    <w:pPr>
      <w:pStyle w:val="af3"/>
      <w:ind w:right="9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AD49" w14:textId="77777777" w:rsidR="00F64075" w:rsidRPr="00C70434" w:rsidRDefault="00F64075" w:rsidP="00F64075">
    <w:pPr>
      <w:pStyle w:val="af3"/>
      <w:ind w:right="90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86E1B" w14:textId="77777777" w:rsidR="00F64075" w:rsidRDefault="00F64075" w:rsidP="00EF0C6F">
    <w:pPr>
      <w:spacing w:line="264" w:lineRule="aut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034E78F" wp14:editId="38A44C6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1474887122" name="図 14748871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798A2C08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2DB868E0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9643E0"/>
    <w:multiLevelType w:val="multilevel"/>
    <w:tmpl w:val="1E5CF244"/>
    <w:styleLink w:val="3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5" w15:restartNumberingAfterBreak="0">
    <w:nsid w:val="0F473F09"/>
    <w:multiLevelType w:val="hybridMultilevel"/>
    <w:tmpl w:val="F7C838E0"/>
    <w:lvl w:ilvl="0" w:tplc="F830F8AC">
      <w:start w:val="1"/>
      <w:numFmt w:val="decimal"/>
      <w:pStyle w:val="NumberedList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7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31ECC"/>
    <w:multiLevelType w:val="multilevel"/>
    <w:tmpl w:val="55DC64C2"/>
    <w:styleLink w:val="21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2BB62758"/>
    <w:multiLevelType w:val="hybridMultilevel"/>
    <w:tmpl w:val="413ADF6A"/>
    <w:lvl w:ilvl="0" w:tplc="04B88346">
      <w:start w:val="1"/>
      <w:numFmt w:val="lowerRoman"/>
      <w:pStyle w:val="NumberedList3"/>
      <w:lvlText w:val="%1."/>
      <w:lvlJc w:val="left"/>
      <w:pPr>
        <w:ind w:left="702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30D47519"/>
    <w:multiLevelType w:val="hybridMultilevel"/>
    <w:tmpl w:val="0136BD3A"/>
    <w:lvl w:ilvl="0" w:tplc="3B38657C">
      <w:start w:val="1"/>
      <w:numFmt w:val="bullet"/>
      <w:pStyle w:val="FeatureList2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B2F4905"/>
    <w:multiLevelType w:val="multilevel"/>
    <w:tmpl w:val="1AA21B0A"/>
    <w:styleLink w:val="4"/>
    <w:lvl w:ilvl="0">
      <w:start w:val="1"/>
      <w:numFmt w:val="lowerLetter"/>
      <w:lvlText w:val="%1."/>
      <w:lvlJc w:val="left"/>
      <w:pPr>
        <w:ind w:left="680" w:hanging="26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6" w15:restartNumberingAfterBreak="0">
    <w:nsid w:val="53DB3C4E"/>
    <w:multiLevelType w:val="hybridMultilevel"/>
    <w:tmpl w:val="BF4EB892"/>
    <w:lvl w:ilvl="0" w:tplc="CE645EB6">
      <w:start w:val="1"/>
      <w:numFmt w:val="lowerLetter"/>
      <w:pStyle w:val="NumberedList2"/>
      <w:lvlText w:val="%1."/>
      <w:lvlJc w:val="left"/>
      <w:pPr>
        <w:ind w:left="420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541D335C"/>
    <w:multiLevelType w:val="multilevel"/>
    <w:tmpl w:val="7C400F1C"/>
    <w:styleLink w:val="5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5AB75AAC"/>
    <w:multiLevelType w:val="multilevel"/>
    <w:tmpl w:val="50125688"/>
    <w:styleLink w:val="6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5DA375FD"/>
    <w:multiLevelType w:val="hybridMultilevel"/>
    <w:tmpl w:val="55DC64C2"/>
    <w:lvl w:ilvl="0" w:tplc="34D4FF06">
      <w:start w:val="1"/>
      <w:numFmt w:val="bullet"/>
      <w:pStyle w:val="FeatureList1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7"/>
  </w:num>
  <w:num w:numId="2" w16cid:durableId="1273324151">
    <w:abstractNumId w:val="2"/>
  </w:num>
  <w:num w:numId="3" w16cid:durableId="391345161">
    <w:abstractNumId w:val="1"/>
  </w:num>
  <w:num w:numId="4" w16cid:durableId="240600363">
    <w:abstractNumId w:val="0"/>
  </w:num>
  <w:num w:numId="5" w16cid:durableId="2040474776">
    <w:abstractNumId w:val="11"/>
  </w:num>
  <w:num w:numId="6" w16cid:durableId="466170772">
    <w:abstractNumId w:val="23"/>
  </w:num>
  <w:num w:numId="7" w16cid:durableId="672680547">
    <w:abstractNumId w:val="22"/>
  </w:num>
  <w:num w:numId="8" w16cid:durableId="1060245511">
    <w:abstractNumId w:val="18"/>
  </w:num>
  <w:num w:numId="9" w16cid:durableId="1925334434">
    <w:abstractNumId w:val="6"/>
  </w:num>
  <w:num w:numId="10" w16cid:durableId="1137334843">
    <w:abstractNumId w:val="15"/>
  </w:num>
  <w:num w:numId="11" w16cid:durableId="772824642">
    <w:abstractNumId w:val="4"/>
  </w:num>
  <w:num w:numId="12" w16cid:durableId="922884341">
    <w:abstractNumId w:val="19"/>
  </w:num>
  <w:num w:numId="13" w16cid:durableId="1661075547">
    <w:abstractNumId w:val="10"/>
  </w:num>
  <w:num w:numId="14" w16cid:durableId="1878926449">
    <w:abstractNumId w:val="8"/>
  </w:num>
  <w:num w:numId="15" w16cid:durableId="255022638">
    <w:abstractNumId w:val="21"/>
  </w:num>
  <w:num w:numId="16" w16cid:durableId="869413548">
    <w:abstractNumId w:val="9"/>
  </w:num>
  <w:num w:numId="17" w16cid:durableId="1757048193">
    <w:abstractNumId w:val="13"/>
  </w:num>
  <w:num w:numId="18" w16cid:durableId="577251243">
    <w:abstractNumId w:val="3"/>
  </w:num>
  <w:num w:numId="19" w16cid:durableId="1123236127">
    <w:abstractNumId w:val="5"/>
  </w:num>
  <w:num w:numId="20" w16cid:durableId="389615637">
    <w:abstractNumId w:val="14"/>
  </w:num>
  <w:num w:numId="21" w16cid:durableId="1174758875">
    <w:abstractNumId w:val="16"/>
  </w:num>
  <w:num w:numId="22" w16cid:durableId="374086054">
    <w:abstractNumId w:val="17"/>
  </w:num>
  <w:num w:numId="23" w16cid:durableId="856384484">
    <w:abstractNumId w:val="20"/>
  </w:num>
  <w:num w:numId="24" w16cid:durableId="1165128092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439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53127"/>
    <w:rsid w:val="0007477B"/>
    <w:rsid w:val="0008038A"/>
    <w:rsid w:val="00082EB2"/>
    <w:rsid w:val="000A67B5"/>
    <w:rsid w:val="000D1A96"/>
    <w:rsid w:val="000D556E"/>
    <w:rsid w:val="00104D40"/>
    <w:rsid w:val="0014479C"/>
    <w:rsid w:val="0015099F"/>
    <w:rsid w:val="00185918"/>
    <w:rsid w:val="001A227C"/>
    <w:rsid w:val="001B7826"/>
    <w:rsid w:val="001C0C3D"/>
    <w:rsid w:val="001C5F9D"/>
    <w:rsid w:val="001F1C47"/>
    <w:rsid w:val="00227F02"/>
    <w:rsid w:val="00232111"/>
    <w:rsid w:val="00233C25"/>
    <w:rsid w:val="0024572E"/>
    <w:rsid w:val="0024629B"/>
    <w:rsid w:val="00262984"/>
    <w:rsid w:val="00282C2B"/>
    <w:rsid w:val="002D60FC"/>
    <w:rsid w:val="003178C9"/>
    <w:rsid w:val="00333B31"/>
    <w:rsid w:val="00340594"/>
    <w:rsid w:val="00375533"/>
    <w:rsid w:val="003876B0"/>
    <w:rsid w:val="00437774"/>
    <w:rsid w:val="00464F1E"/>
    <w:rsid w:val="00482254"/>
    <w:rsid w:val="004C2DF4"/>
    <w:rsid w:val="004E0666"/>
    <w:rsid w:val="004E29B3"/>
    <w:rsid w:val="004F2ECD"/>
    <w:rsid w:val="00507E56"/>
    <w:rsid w:val="00513790"/>
    <w:rsid w:val="00515C0D"/>
    <w:rsid w:val="00541CC8"/>
    <w:rsid w:val="005640ED"/>
    <w:rsid w:val="00590D07"/>
    <w:rsid w:val="005B012C"/>
    <w:rsid w:val="005B59A5"/>
    <w:rsid w:val="005E0ECC"/>
    <w:rsid w:val="005E2EF6"/>
    <w:rsid w:val="00690013"/>
    <w:rsid w:val="006C745B"/>
    <w:rsid w:val="006E2796"/>
    <w:rsid w:val="006F6F21"/>
    <w:rsid w:val="007021C5"/>
    <w:rsid w:val="00720A34"/>
    <w:rsid w:val="00720C2B"/>
    <w:rsid w:val="007328FC"/>
    <w:rsid w:val="00784D58"/>
    <w:rsid w:val="007908FF"/>
    <w:rsid w:val="007C7726"/>
    <w:rsid w:val="007F64DA"/>
    <w:rsid w:val="00820CFA"/>
    <w:rsid w:val="0082699E"/>
    <w:rsid w:val="00856666"/>
    <w:rsid w:val="008600D1"/>
    <w:rsid w:val="0088044D"/>
    <w:rsid w:val="008A6BE5"/>
    <w:rsid w:val="008A6E2C"/>
    <w:rsid w:val="008D55B9"/>
    <w:rsid w:val="008D6863"/>
    <w:rsid w:val="008E07E9"/>
    <w:rsid w:val="008E291D"/>
    <w:rsid w:val="00905AF0"/>
    <w:rsid w:val="00911BD6"/>
    <w:rsid w:val="00936D70"/>
    <w:rsid w:val="00940FE1"/>
    <w:rsid w:val="009418A7"/>
    <w:rsid w:val="009524A5"/>
    <w:rsid w:val="00954B78"/>
    <w:rsid w:val="009557C2"/>
    <w:rsid w:val="009612A5"/>
    <w:rsid w:val="009A5E5B"/>
    <w:rsid w:val="009B0344"/>
    <w:rsid w:val="009B5007"/>
    <w:rsid w:val="00A04FE3"/>
    <w:rsid w:val="00A20EF3"/>
    <w:rsid w:val="00A43DF1"/>
    <w:rsid w:val="00A46DAC"/>
    <w:rsid w:val="00A818A5"/>
    <w:rsid w:val="00A9252F"/>
    <w:rsid w:val="00B00515"/>
    <w:rsid w:val="00B62631"/>
    <w:rsid w:val="00B86B75"/>
    <w:rsid w:val="00B90103"/>
    <w:rsid w:val="00B9729C"/>
    <w:rsid w:val="00BB21CE"/>
    <w:rsid w:val="00BC2AC2"/>
    <w:rsid w:val="00BC48D5"/>
    <w:rsid w:val="00BC526B"/>
    <w:rsid w:val="00BD28C6"/>
    <w:rsid w:val="00BE4E8C"/>
    <w:rsid w:val="00C17E2B"/>
    <w:rsid w:val="00C3119E"/>
    <w:rsid w:val="00C31630"/>
    <w:rsid w:val="00C36279"/>
    <w:rsid w:val="00C44305"/>
    <w:rsid w:val="00C55C7E"/>
    <w:rsid w:val="00C57A12"/>
    <w:rsid w:val="00C62FD1"/>
    <w:rsid w:val="00C70164"/>
    <w:rsid w:val="00CA1184"/>
    <w:rsid w:val="00CC1860"/>
    <w:rsid w:val="00CF0131"/>
    <w:rsid w:val="00D053D0"/>
    <w:rsid w:val="00D05C66"/>
    <w:rsid w:val="00D30828"/>
    <w:rsid w:val="00D32A10"/>
    <w:rsid w:val="00D40B39"/>
    <w:rsid w:val="00D45D58"/>
    <w:rsid w:val="00D77177"/>
    <w:rsid w:val="00D81937"/>
    <w:rsid w:val="00DE1BC2"/>
    <w:rsid w:val="00E11AD6"/>
    <w:rsid w:val="00E12099"/>
    <w:rsid w:val="00E315A3"/>
    <w:rsid w:val="00E40B72"/>
    <w:rsid w:val="00E56BC3"/>
    <w:rsid w:val="00E61B28"/>
    <w:rsid w:val="00E73127"/>
    <w:rsid w:val="00ED0065"/>
    <w:rsid w:val="00EE300A"/>
    <w:rsid w:val="00EF4AE3"/>
    <w:rsid w:val="00F154A2"/>
    <w:rsid w:val="00F55003"/>
    <w:rsid w:val="00F57234"/>
    <w:rsid w:val="00F64075"/>
    <w:rsid w:val="00F70550"/>
    <w:rsid w:val="00F82367"/>
    <w:rsid w:val="00FE5723"/>
    <w:rsid w:val="00FF54F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227F02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2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1">
    <w:name w:val="heading 3"/>
    <w:basedOn w:val="a0"/>
    <w:next w:val="a0"/>
    <w:link w:val="32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0">
    <w:name w:val="heading 4"/>
    <w:basedOn w:val="a0"/>
    <w:next w:val="a0"/>
    <w:link w:val="41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0"/>
    <w:next w:val="a0"/>
    <w:link w:val="51"/>
    <w:autoRedefine/>
    <w:uiPriority w:val="9"/>
    <w:unhideWhenUsed/>
    <w:qFormat/>
    <w:rsid w:val="00A9252F"/>
    <w:pPr>
      <w:numPr>
        <w:numId w:val="5"/>
      </w:numPr>
      <w:outlineLvl w:val="4"/>
    </w:pPr>
  </w:style>
  <w:style w:type="paragraph" w:styleId="6">
    <w:name w:val="heading 6"/>
    <w:basedOn w:val="a0"/>
    <w:next w:val="a0"/>
    <w:link w:val="61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BC526B"/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DE1BC2"/>
    <w:rPr>
      <w:rFonts w:ascii="Source Han Code JP R" w:eastAsia="Source Han Code JP R" w:hAnsi="Source Han Code JP R" w:cs="Source Han Code JP R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1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18"/>
      <w:szCs w:val="18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2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2">
    <w:name w:val="見出し 3 (文字)"/>
    <w:basedOn w:val="a2"/>
    <w:link w:val="31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1">
    <w:name w:val="見出し 4 (文字)"/>
    <w:basedOn w:val="a2"/>
    <w:link w:val="40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1">
    <w:name w:val="見出し 5 (文字)"/>
    <w:basedOn w:val="a2"/>
    <w:link w:val="5"/>
    <w:uiPriority w:val="9"/>
    <w:rsid w:val="00A9252F"/>
    <w:rPr>
      <w:rFonts w:ascii="Source Han Sans Regular" w:eastAsia="Source Han Sans Regular" w:hAnsi="Source Han Sans Regular" w:cs="Source Han Sans Regular"/>
      <w:iCs/>
      <w:color w:val="000000" w:themeColor="text1"/>
      <w:sz w:val="18"/>
      <w:szCs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18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18"/>
      <w:szCs w:val="18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18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3">
    <w:name w:val="Intense Quote"/>
    <w:basedOn w:val="a0"/>
    <w:next w:val="a0"/>
    <w:link w:val="24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4">
    <w:name w:val="引用文 2 (文字)"/>
    <w:basedOn w:val="a2"/>
    <w:link w:val="23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5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6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7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3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BC526B"/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1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0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B90103"/>
  </w:style>
  <w:style w:type="paragraph" w:styleId="42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2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2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88044D"/>
    <w:pPr>
      <w:shd w:val="clear" w:color="auto" w:fill="F2F2F2" w:themeFill="background1" w:themeFillShade="F2"/>
      <w:spacing w:before="100" w:beforeAutospacing="1" w:line="180" w:lineRule="auto"/>
    </w:pPr>
    <w:rPr>
      <w:rFonts w:ascii="Source Han Code JP R" w:eastAsia="Source Han Code JP R" w:hAnsi="Source Han Code JP R" w:cs="Source Han Code JP R"/>
      <w:sz w:val="11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源ノ角ゴシック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源ノ角ゴシック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源ノ角ゴシック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1B7826"/>
    <w:rPr>
      <w:rFonts w:ascii="Source Han Code JP R" w:eastAsia="Source Han Code JP R" w:hAnsi="Source Han Code JP R" w:cs="Source Han Code JP R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515C0D"/>
    <w:rPr>
      <w:rFonts w:ascii="Source Han Code JP R" w:eastAsia="Source Han Code JP R" w:hAnsi="Source Han Code JP R" w:cs="Source Han Code JP R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9612A5"/>
    <w:rPr>
      <w:rFonts w:ascii="Source Han Code JP R" w:eastAsia="Source Han Code JP R" w:hAnsi="Source Han Code JP R" w:cs="Source Han Code JP R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15099F"/>
    <w:rPr>
      <w:rFonts w:ascii="Source Han Code JP R" w:eastAsia="Source Han Code JP R" w:hAnsi="Source Han Code JP R" w:cs="Source Han Code JP R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15099F"/>
    <w:rPr>
      <w:rFonts w:ascii="Source Han Code JP R" w:eastAsia="Source Han Code JP R" w:hAnsi="Source Han Code JP R" w:cs="Source Han Code JP R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15099F"/>
    <w:rPr>
      <w:rFonts w:ascii="Source Han Code JP R" w:eastAsia="Source Han Code JP R" w:hAnsi="Source Han Code JP R" w:cs="Source Han Code JP R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15099F"/>
    <w:rPr>
      <w:rFonts w:ascii="Source Han Code JP R" w:eastAsia="Source Han Code JP R" w:hAnsi="Source Han Code JP R" w:cs="Source Han Code JP R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B9729C"/>
    <w:rPr>
      <w:rFonts w:ascii="Source Han Code JP R" w:eastAsia="Source Han Code JP R" w:hAnsi="Source Han Code JP R" w:cs="Source Han Code JP R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B9729C"/>
    <w:rPr>
      <w:rFonts w:ascii="Source Han Code JP R" w:eastAsia="Source Han Code JP R" w:hAnsi="Source Han Code JP R" w:cs="Source Han Code JP R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B9729C"/>
    <w:rPr>
      <w:rFonts w:ascii="Source Han Code JP R" w:eastAsia="Source Han Code JP R" w:hAnsi="Source Han Code JP R" w:cs="Source Han Code JP R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B9729C"/>
    <w:rPr>
      <w:rFonts w:ascii="Source Han Code JP R" w:eastAsia="Source Han Code JP R" w:hAnsi="Source Han Code JP R" w:cs="Source Han Code JP R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B9729C"/>
    <w:rPr>
      <w:rFonts w:ascii="Source Han Code JP R" w:eastAsia="Source Han Code JP R" w:hAnsi="Source Han Code JP R" w:cs="Source Han Code JP R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B9729C"/>
    <w:rPr>
      <w:rFonts w:ascii="Source Han Code JP R" w:eastAsia="Source Han Code JP R" w:hAnsi="Source Han Code JP R" w:cs="Source Han Code JP R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B9729C"/>
    <w:rPr>
      <w:rFonts w:ascii="Source Han Code JP R" w:eastAsia="Source Han Code JP R" w:hAnsi="Source Han Code JP R" w:cs="Source Han Code JP R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88044D"/>
    <w:rPr>
      <w:rFonts w:ascii="Source Han Code JP R" w:eastAsia="Source Han Code JP R" w:hAnsi="Source Han Code JP R" w:cs="Source Han Code JP R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88044D"/>
    <w:rPr>
      <w:rFonts w:ascii="Source Han Code JP R" w:eastAsia="Source Han Code JP R" w:hAnsi="Source Han Code JP R" w:cs="Source Han Code JP R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1B7826"/>
    <w:rPr>
      <w:rFonts w:ascii="Source Han Code JP R" w:eastAsia="Source Han Code JP R" w:hAnsi="Source Han Code JP R" w:cs="Source Han Code JP R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1B7826"/>
    <w:rPr>
      <w:rFonts w:ascii="Source Han Code JP R" w:eastAsia="Source Han Code JP R" w:hAnsi="Source Han Code JP R" w:cs="Source Han Code JP R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515C0D"/>
    <w:rPr>
      <w:rFonts w:ascii="Source Han Code JP R" w:eastAsia="Source Han Code JP R" w:hAnsi="Source Han Code JP R" w:cs="Source Han Code JP R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515C0D"/>
    <w:rPr>
      <w:rFonts w:ascii="Source Han Code JP R" w:eastAsia="Source Han Code JP R" w:hAnsi="Source Han Code JP R" w:cs="Source Han Code JP R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B9729C"/>
    <w:rPr>
      <w:rFonts w:ascii="Source Han Code JP R" w:eastAsia="Source Han Code JP R" w:hAnsi="Source Han Code JP R" w:cs="Source Han Code JP R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9612A5"/>
    <w:rPr>
      <w:rFonts w:ascii="Source Han Code JP R" w:eastAsia="Source Han Code JP R" w:hAnsi="Source Han Code JP R" w:cs="Source Han Code JP R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15099F"/>
    <w:rPr>
      <w:rFonts w:ascii="Source Han Code JP R" w:eastAsia="Source Han Code JP R" w:hAnsi="Source Han Code JP R" w:cs="Source Han Code JP R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15099F"/>
    <w:rPr>
      <w:rFonts w:ascii="Source Han Code JP R" w:eastAsia="Source Han Code JP R" w:hAnsi="Source Han Code JP R" w:cs="Source Han Code JP R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88044D"/>
    <w:rPr>
      <w:rFonts w:ascii="Source Han Code JP R" w:eastAsia="Source Han Code JP R" w:hAnsi="Source Han Code JP R" w:cs="Source Han Code JP R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88044D"/>
    <w:rPr>
      <w:rFonts w:ascii="Source Han Code JP R" w:eastAsia="Source Han Code JP R" w:hAnsi="Source Han Code JP R" w:cs="Source Han Code JP R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88044D"/>
    <w:rPr>
      <w:rFonts w:ascii="Source Han Code JP R" w:eastAsia="Source Han Code JP R" w:hAnsi="Source Han Code JP R" w:cs="Source Han Code JP R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qFormat/>
    <w:rsid w:val="001B7826"/>
    <w:rPr>
      <w:rFonts w:ascii="Source Han Code JP R" w:eastAsia="Source Han Code JP R" w:hAnsi="Source Han Code JP R" w:cs="Source Han Code JP R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515C0D"/>
    <w:rPr>
      <w:rFonts w:ascii="Source Han Code JP R" w:eastAsia="Source Han Code JP R" w:hAnsi="Source Han Code JP R" w:cs="Source Han Code JP R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515C0D"/>
    <w:rPr>
      <w:rFonts w:ascii="Source Han Code JP R" w:eastAsia="Source Han Code JP R" w:hAnsi="Source Han Code JP R" w:cs="Source Han Code JP R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9612A5"/>
    <w:rPr>
      <w:rFonts w:ascii="Source Han Code JP R" w:eastAsia="Source Han Code JP R" w:hAnsi="Source Han Code JP R" w:cs="Source Han Code JP R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1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0"/>
    <w:next w:val="40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basedOn w:val="a0"/>
    <w:autoRedefine/>
    <w:qFormat/>
    <w:rsid w:val="005B012C"/>
    <w:pPr>
      <w:numPr>
        <w:numId w:val="15"/>
      </w:numPr>
    </w:pPr>
  </w:style>
  <w:style w:type="paragraph" w:customStyle="1" w:styleId="FeatureList2">
    <w:name w:val="Feature List 2"/>
    <w:basedOn w:val="FeatureList1"/>
    <w:autoRedefine/>
    <w:qFormat/>
    <w:rsid w:val="005B012C"/>
    <w:pPr>
      <w:numPr>
        <w:numId w:val="17"/>
      </w:numPr>
    </w:p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basedOn w:val="BulletList1"/>
    <w:autoRedefine/>
    <w:qFormat/>
    <w:rsid w:val="00C17E2B"/>
    <w:pPr>
      <w:numPr>
        <w:numId w:val="19"/>
      </w:numPr>
      <w:spacing w:after="40"/>
    </w:pPr>
  </w:style>
  <w:style w:type="paragraph" w:customStyle="1" w:styleId="NumberedList2">
    <w:name w:val="Numbered List 2"/>
    <w:basedOn w:val="NumberBullet2"/>
    <w:autoRedefine/>
    <w:qFormat/>
    <w:rsid w:val="00B90103"/>
    <w:pPr>
      <w:numPr>
        <w:numId w:val="21"/>
      </w:numPr>
    </w:pPr>
  </w:style>
  <w:style w:type="paragraph" w:customStyle="1" w:styleId="NumberedList3">
    <w:name w:val="Numbered List 3"/>
    <w:basedOn w:val="BulletList3"/>
    <w:autoRedefine/>
    <w:qFormat/>
    <w:rsid w:val="00C17E2B"/>
    <w:pPr>
      <w:numPr>
        <w:numId w:val="24"/>
      </w:numPr>
    </w:pPr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232111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</w:rPr>
  </w:style>
  <w:style w:type="numbering" w:customStyle="1" w:styleId="10">
    <w:name w:val="現在のリスト1"/>
    <w:uiPriority w:val="99"/>
    <w:rsid w:val="005B012C"/>
    <w:pPr>
      <w:numPr>
        <w:numId w:val="14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</w:rPr>
  </w:style>
  <w:style w:type="paragraph" w:customStyle="1" w:styleId="16">
    <w:name w:val="スタイル1"/>
    <w:basedOn w:val="a1"/>
    <w:autoRedefine/>
    <w:qFormat/>
    <w:rsid w:val="00082EB2"/>
  </w:style>
  <w:style w:type="paragraph" w:styleId="affb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numbering" w:customStyle="1" w:styleId="21">
    <w:name w:val="現在のリスト2"/>
    <w:uiPriority w:val="99"/>
    <w:rsid w:val="00B90103"/>
    <w:pPr>
      <w:numPr>
        <w:numId w:val="16"/>
      </w:numPr>
    </w:pPr>
  </w:style>
  <w:style w:type="numbering" w:customStyle="1" w:styleId="30">
    <w:name w:val="現在のリスト3"/>
    <w:uiPriority w:val="99"/>
    <w:rsid w:val="00B90103"/>
    <w:pPr>
      <w:numPr>
        <w:numId w:val="18"/>
      </w:numPr>
    </w:pPr>
  </w:style>
  <w:style w:type="numbering" w:customStyle="1" w:styleId="4">
    <w:name w:val="現在のリスト4"/>
    <w:uiPriority w:val="99"/>
    <w:rsid w:val="00B90103"/>
    <w:pPr>
      <w:numPr>
        <w:numId w:val="20"/>
      </w:numPr>
    </w:pPr>
  </w:style>
  <w:style w:type="numbering" w:customStyle="1" w:styleId="50">
    <w:name w:val="現在のリスト5"/>
    <w:uiPriority w:val="99"/>
    <w:rsid w:val="00B90103"/>
    <w:pPr>
      <w:numPr>
        <w:numId w:val="22"/>
      </w:numPr>
    </w:pPr>
  </w:style>
  <w:style w:type="numbering" w:customStyle="1" w:styleId="60">
    <w:name w:val="現在のリスト6"/>
    <w:uiPriority w:val="99"/>
    <w:rsid w:val="00B90103"/>
    <w:pPr>
      <w:numPr>
        <w:numId w:val="23"/>
      </w:numPr>
    </w:pPr>
  </w:style>
  <w:style w:type="table" w:customStyle="1" w:styleId="NoGridLeft">
    <w:name w:val="No Grid Left"/>
    <w:basedOn w:val="a3"/>
    <w:uiPriority w:val="99"/>
    <w:rsid w:val="009B5007"/>
    <w:pPr>
      <w:spacing w:before="100" w:beforeAutospacing="1" w:after="0" w:line="240" w:lineRule="auto"/>
    </w:pPr>
    <w:rPr>
      <w:rFonts w:ascii="源ノ角ゴシック Code JP N" w:eastAsia="源ノ角ゴシック Code JP N" w:hAnsi="源ノ角ゴシック Code JP N" w:cs="源ノ角ゴシック Code JP N"/>
    </w:rPr>
    <w:tblPr>
      <w:jc w:val="center"/>
    </w:tblPr>
    <w:trPr>
      <w:jc w:val="center"/>
    </w:trPr>
    <w:tblStylePr w:type="lastCol">
      <w:pPr>
        <w:wordWrap/>
        <w:spacing w:beforeLines="0" w:before="100" w:beforeAutospacing="1" w:afterLines="0" w:after="100" w:afterAutospacing="1" w:line="240" w:lineRule="auto"/>
        <w:ind w:leftChars="0" w:left="0" w:rightChars="0" w:right="0" w:firstLineChars="0" w:firstLine="0"/>
      </w:pPr>
      <w:rPr>
        <w:rFonts w:ascii="源ノ角ゴシック Code JP N" w:eastAsia="源ノ角ゴシック Code JP N" w:hAnsi="源ノ角ゴシック Code JP N" w:cs="源ノ角ゴシック Code JP N"/>
        <w:sz w:val="22"/>
        <w:szCs w:val="22"/>
      </w:rPr>
    </w:tblStylePr>
  </w:style>
  <w:style w:type="table" w:styleId="43">
    <w:name w:val="Plain Table 4"/>
    <w:basedOn w:val="a3"/>
    <w:rsid w:val="00EE30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-6">
    <w:name w:val="List Table 1 Light Accent 6"/>
    <w:basedOn w:val="a3"/>
    <w:uiPriority w:val="46"/>
    <w:rsid w:val="009B50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7">
    <w:name w:val="Grid Table 1 Light"/>
    <w:basedOn w:val="a3"/>
    <w:rsid w:val="009B500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4018</TotalTime>
  <Pages>11</Pages>
  <Words>923</Words>
  <Characters>5262</Characters>
  <Application>Microsoft Office Word</Application>
  <DocSecurity>2</DocSecurity>
  <Lines>43</Lines>
  <Paragraphs>12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76</cp:revision>
  <dcterms:created xsi:type="dcterms:W3CDTF">2020-01-22T00:00:00Z</dcterms:created>
  <dcterms:modified xsi:type="dcterms:W3CDTF">2026-05-20T00:11:00Z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