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3B4B926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  <w:r w:rsidR="00B47272">
        <w:rPr>
          <w:rFonts w:ascii="Arial" w:hAnsi="Arial"/>
          <w:lang w:val="en-US"/>
        </w:rPr>
        <w:t xml:space="preserve"> V4</w:t>
      </w:r>
      <w:r w:rsidR="00915C14">
        <w:rPr>
          <w:rFonts w:ascii="Arial" w:hAnsi="Arial"/>
          <w:lang w:val="en-US"/>
        </w:rPr>
        <w:t>9</w:t>
      </w:r>
    </w:p>
    <w:p w14:paraId="4B18E336" w14:textId="77777777" w:rsidR="00532C5A" w:rsidRDefault="00532C5A" w:rsidP="004457B0">
      <w:pPr>
        <w:pStyle w:val="Standard"/>
        <w:rPr>
          <w:rFonts w:ascii="Arial" w:hAnsi="Arial"/>
          <w:lang w:val="en-US"/>
        </w:rPr>
      </w:pPr>
    </w:p>
    <w:p w14:paraId="06FBEAB6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proofErr w:type="gramStart"/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</w:t>
      </w:r>
      <w:proofErr w:type="gramEnd"/>
      <w:r w:rsidRPr="00E32EF0">
        <w:rPr>
          <w:rFonts w:ascii="Arial" w:hAnsi="Arial"/>
          <w:lang w:val="en-US"/>
        </w:rPr>
        <w:t xml:space="preserve"> the SonicFw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Youtube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1D3B7128" w:rsid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Kolyan, Iggy, Toni, Yves</w:t>
      </w:r>
      <w:r w:rsidR="00DD4C82">
        <w:rPr>
          <w:rFonts w:ascii="Arial" w:hAnsi="Arial"/>
          <w:lang w:val="en-US"/>
        </w:rPr>
        <w:t>,</w:t>
      </w:r>
      <w:r w:rsidRPr="00E32EF0">
        <w:rPr>
          <w:rFonts w:ascii="Arial" w:hAnsi="Arial"/>
          <w:lang w:val="en-US"/>
        </w:rPr>
        <w:t xml:space="preserve"> Francois</w:t>
      </w:r>
      <w:r w:rsidR="00DD4C82">
        <w:rPr>
          <w:rFonts w:ascii="Arial" w:hAnsi="Arial"/>
          <w:lang w:val="en-US"/>
        </w:rPr>
        <w:t xml:space="preserve"> and Adam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F4303A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77B26F0A" w14:textId="77777777" w:rsidR="0078096C" w:rsidRDefault="00B551E8" w:rsidP="00455B2F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47B71BC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Transfer the channel frequency to VFO mode.</w:t>
      </w:r>
    </w:p>
    <w:p w14:paraId="1EB0498F" w14:textId="26202A5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VFO change (in </w:t>
      </w:r>
      <w:r w:rsidR="00643E60">
        <w:rPr>
          <w:rFonts w:ascii="Arial" w:eastAsia="Times New Roman" w:hAnsi="Arial" w:cs="Times New Roman"/>
          <w:color w:val="000000"/>
          <w:lang w:val="en-US"/>
        </w:rPr>
        <w:t>DUAL</w:t>
      </w:r>
      <w:r>
        <w:rPr>
          <w:rFonts w:ascii="Arial" w:eastAsia="Times New Roman" w:hAnsi="Arial" w:cs="Times New Roman"/>
          <w:color w:val="000000"/>
          <w:lang w:val="en-US"/>
        </w:rPr>
        <w:t xml:space="preserve"> icon indication).</w:t>
      </w:r>
    </w:p>
    <w:p w14:paraId="6C02A73F" w14:textId="3B04461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5663AC0A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 w:rsidR="003058DD"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</w:t>
      </w:r>
      <w:r w:rsidR="003058DD">
        <w:rPr>
          <w:rFonts w:ascii="Arial" w:eastAsia="Times New Roman" w:hAnsi="Arial" w:cs="Times New Roman"/>
          <w:color w:val="000000"/>
          <w:lang w:val="en-US"/>
        </w:rPr>
        <w:t>range</w:t>
      </w:r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40D025CA" w14:textId="77777777" w:rsidR="003058DD" w:rsidRPr="00E32EF0" w:rsidRDefault="003058DD" w:rsidP="003058DD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scanlist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0D023F2B" w:rsidR="0078096C" w:rsidRPr="00E32EF0" w:rsidRDefault="00F4303A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SK</w:t>
      </w:r>
      <w:r w:rsidR="00B551E8"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 w:rsidR="00B551E8"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SK</w:t>
      </w:r>
      <w:r w:rsidR="00B551E8"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 w:rsidR="00B551E8">
        <w:rPr>
          <w:rFonts w:ascii="Arial" w:eastAsia="Times New Roman" w:hAnsi="Arial" w:cs="Times New Roman"/>
          <w:color w:val="000000"/>
          <w:lang w:val="en-US"/>
        </w:rPr>
        <w:t xml:space="preserve">—Side </w:t>
      </w:r>
      <w:r>
        <w:rPr>
          <w:rFonts w:ascii="Arial" w:eastAsia="Times New Roman" w:hAnsi="Arial" w:cs="Times New Roman"/>
          <w:color w:val="000000"/>
          <w:lang w:val="en-US"/>
        </w:rPr>
        <w:t xml:space="preserve">keys, </w:t>
      </w:r>
      <w:r w:rsidR="00B551E8">
        <w:rPr>
          <w:rFonts w:ascii="Arial" w:eastAsia="Times New Roman" w:hAnsi="Arial" w:cs="Times New Roman"/>
          <w:color w:val="000000"/>
          <w:lang w:val="en-US"/>
        </w:rPr>
        <w:t>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1B1C3B04" w14:textId="475F8ED1" w:rsidR="0078096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OPERATION IN SPECTRUM MODES</w:t>
      </w:r>
    </w:p>
    <w:p w14:paraId="000A96CA" w14:textId="2FE36CBF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Now the </w:t>
      </w:r>
      <w:r>
        <w:rPr>
          <w:rFonts w:ascii="Arial" w:eastAsia="Times New Roman" w:hAnsi="Arial" w:cs="Arial"/>
          <w:lang w:val="en-US"/>
        </w:rPr>
        <w:t>scan</w:t>
      </w:r>
      <w:r w:rsidRPr="00EE57B8">
        <w:rPr>
          <w:rFonts w:ascii="Arial" w:eastAsia="Times New Roman" w:hAnsi="Arial" w:cs="Arial"/>
          <w:lang w:val="en-US"/>
        </w:rPr>
        <w:t xml:space="preserve"> is </w:t>
      </w:r>
      <w:r>
        <w:rPr>
          <w:rFonts w:ascii="Arial" w:eastAsia="Times New Roman" w:hAnsi="Arial" w:cs="Arial"/>
          <w:lang w:val="en-US"/>
        </w:rPr>
        <w:t>interlaced</w:t>
      </w:r>
      <w:r w:rsidRPr="00EE57B8">
        <w:rPr>
          <w:rFonts w:ascii="Arial" w:eastAsia="Times New Roman" w:hAnsi="Arial" w:cs="Arial"/>
          <w:lang w:val="en-US"/>
        </w:rPr>
        <w:t xml:space="preserve">: the step is minimal 25k and the spectrum is swept with different start frequencies to cover all the frequencies. </w:t>
      </w:r>
    </w:p>
    <w:p w14:paraId="31476148" w14:textId="77777777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EE57B8">
        <w:rPr>
          <w:rFonts w:ascii="Arial" w:eastAsia="Times New Roman" w:hAnsi="Arial" w:cs="Arial"/>
          <w:lang w:val="en-US"/>
        </w:rPr>
        <w:t>example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EE57B8">
        <w:rPr>
          <w:rFonts w:ascii="Arial" w:eastAsia="Times New Roman" w:hAnsi="Arial" w:cs="Arial"/>
          <w:lang w:val="en-US"/>
        </w:rPr>
        <w:t>125.125,…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EE57B8">
        <w:rPr>
          <w:rFonts w:ascii="Arial" w:hAnsi="Arial" w:cs="Arial"/>
          <w:lang w:val="en-US"/>
        </w:rPr>
        <w:t xml:space="preserve">This </w:t>
      </w:r>
      <w:proofErr w:type="gramStart"/>
      <w:r w:rsidRPr="00EE57B8">
        <w:rPr>
          <w:rFonts w:ascii="Arial" w:hAnsi="Arial" w:cs="Arial"/>
          <w:lang w:val="en-US"/>
        </w:rPr>
        <w:t>to</w:t>
      </w:r>
      <w:proofErr w:type="gramEnd"/>
      <w:r w:rsidRPr="00EE57B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spectrum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are called by the quick buttons </w:t>
      </w:r>
    </w:p>
    <w:p w14:paraId="40EB8A3A" w14:textId="1380FC09" w:rsidR="00EE57B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F6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Range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, </w:t>
      </w:r>
      <w:r>
        <w:rPr>
          <w:rFonts w:ascii="Arial" w:eastAsia="Times New Roman" w:hAnsi="Arial" w:cs="Times New Roman"/>
          <w:color w:val="000000"/>
          <w:lang w:val="en-US"/>
        </w:rPr>
        <w:t xml:space="preserve">Freq start, stop 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and step set in 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[5]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 menu</w:t>
      </w:r>
      <w:r w:rsidR="00336E02">
        <w:rPr>
          <w:rFonts w:ascii="Arial" w:eastAsia="Times New Roman" w:hAnsi="Arial" w:cs="Times New Roman"/>
          <w:color w:val="000000"/>
          <w:lang w:val="en-US"/>
        </w:rPr>
        <w:t>.</w:t>
      </w:r>
    </w:p>
    <w:p w14:paraId="7C571A03" w14:textId="68AB61C0" w:rsidR="004551A4" w:rsidRPr="00EE57B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Scans between 2 selected frequencies with the given step</w:t>
      </w:r>
    </w:p>
    <w:p w14:paraId="7A0244C9" w14:textId="7ADC575D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F7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 w:rsidR="00EE57B8"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Scanlists</w:t>
      </w:r>
    </w:p>
    <w:p w14:paraId="3F246F32" w14:textId="26104DEA" w:rsidR="004551A4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Scans the frequencies in scanlists that can be defined in VFO or Chirp</w:t>
      </w:r>
      <w:r w:rsidR="00B509B0">
        <w:rPr>
          <w:rFonts w:ascii="Arial" w:eastAsia="Times New Roman" w:hAnsi="Arial" w:cs="Times New Roman"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72BFE47A" w14:textId="43371BAD" w:rsidR="004551A4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20 lists available, maximum 500 channels to scan.</w:t>
      </w:r>
    </w:p>
    <w:p w14:paraId="12FEF2C6" w14:textId="1A09DE34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 w:rsidR="00EE57B8"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Bands</w:t>
      </w:r>
    </w:p>
    <w:p w14:paraId="547DEAFA" w14:textId="142EB99C" w:rsidR="004551A4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Scans ranges that are defined in bands</w:t>
      </w:r>
      <w:r w:rsidR="00336E02">
        <w:rPr>
          <w:rFonts w:ascii="Arial" w:eastAsia="Times New Roman" w:hAnsi="Arial" w:cs="Times New Roman"/>
          <w:color w:val="000000"/>
          <w:lang w:val="en-US"/>
        </w:rPr>
        <w:t xml:space="preserve">, can be defined in </w:t>
      </w:r>
      <w:r w:rsidR="00B509B0">
        <w:rPr>
          <w:rFonts w:ascii="Arial" w:eastAsia="Times New Roman" w:hAnsi="Arial" w:cs="Times New Roman"/>
          <w:color w:val="000000"/>
          <w:lang w:val="en-US"/>
        </w:rPr>
        <w:t>C</w:t>
      </w:r>
      <w:r w:rsidR="00336E02">
        <w:rPr>
          <w:rFonts w:ascii="Arial" w:eastAsia="Times New Roman" w:hAnsi="Arial" w:cs="Times New Roman"/>
          <w:color w:val="000000"/>
          <w:lang w:val="en-US"/>
        </w:rPr>
        <w:t>hirp</w:t>
      </w:r>
      <w:r w:rsidR="00B509B0">
        <w:rPr>
          <w:rFonts w:ascii="Arial" w:eastAsia="Times New Roman" w:hAnsi="Arial" w:cs="Times New Roman"/>
          <w:color w:val="000000"/>
          <w:lang w:val="en-US"/>
        </w:rPr>
        <w:t>*</w:t>
      </w:r>
      <w:r w:rsidR="00336E02">
        <w:rPr>
          <w:rFonts w:ascii="Arial" w:eastAsia="Times New Roman" w:hAnsi="Arial" w:cs="Times New Roman"/>
          <w:color w:val="000000"/>
          <w:lang w:val="en-US"/>
        </w:rPr>
        <w:t xml:space="preserve"> or in a channel greater than 974</w:t>
      </w:r>
    </w:p>
    <w:p w14:paraId="2F27EAEB" w14:textId="48C15286" w:rsidR="00336E02" w:rsidRDefault="00336E0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Channel Frequency is START,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Offset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+ is STOP, STEP is step.</w:t>
      </w:r>
    </w:p>
    <w:p w14:paraId="71638B6A" w14:textId="68E7F78A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F9</w:t>
      </w:r>
      <w:r w:rsidR="00336E0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-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336E02" w:rsidRPr="00336E02">
        <w:rPr>
          <w:rFonts w:ascii="Arial" w:eastAsia="Times New Roman" w:hAnsi="Arial" w:cs="Times New Roman"/>
          <w:color w:val="000000"/>
          <w:highlight w:val="cyan"/>
          <w:lang w:val="en-US"/>
        </w:rPr>
        <w:t>Frequency</w:t>
      </w:r>
      <w:r w:rsidR="00336E02">
        <w:rPr>
          <w:rFonts w:ascii="Arial" w:eastAsia="Times New Roman" w:hAnsi="Arial" w:cs="Times New Roman"/>
          <w:color w:val="000000"/>
          <w:lang w:val="en-US"/>
        </w:rPr>
        <w:t xml:space="preserve">: </w:t>
      </w:r>
      <w:r w:rsidR="00EE57B8">
        <w:rPr>
          <w:rFonts w:ascii="Arial" w:eastAsia="Times New Roman" w:hAnsi="Arial" w:cs="Times New Roman"/>
          <w:color w:val="000000"/>
          <w:lang w:val="en-US"/>
        </w:rPr>
        <w:t xml:space="preserve">spectrum around VFO </w:t>
      </w:r>
      <w:r w:rsidR="00336E02" w:rsidRPr="00336E02">
        <w:rPr>
          <w:rFonts w:ascii="Arial" w:eastAsia="Times New Roman" w:hAnsi="Arial" w:cs="Times New Roman"/>
          <w:color w:val="000000"/>
          <w:lang w:val="en-US"/>
        </w:rPr>
        <w:t>f</w:t>
      </w:r>
      <w:r w:rsidR="00EE57B8" w:rsidRPr="00336E02">
        <w:rPr>
          <w:rFonts w:ascii="Arial" w:eastAsia="Times New Roman" w:hAnsi="Arial" w:cs="Times New Roman"/>
          <w:color w:val="000000"/>
          <w:lang w:val="en-US"/>
        </w:rPr>
        <w:t>requency</w:t>
      </w:r>
      <w:r w:rsidR="00336E02">
        <w:rPr>
          <w:rFonts w:ascii="Arial" w:eastAsia="Times New Roman" w:hAnsi="Arial" w:cs="Times New Roman"/>
          <w:color w:val="000000"/>
          <w:lang w:val="en-US"/>
        </w:rPr>
        <w:t>, 128 frequencies</w:t>
      </w:r>
      <w:r w:rsidR="00B509B0">
        <w:rPr>
          <w:rFonts w:ascii="Arial" w:eastAsia="Times New Roman" w:hAnsi="Arial" w:cs="Times New Roman"/>
          <w:color w:val="000000"/>
          <w:lang w:val="en-US"/>
        </w:rPr>
        <w:t xml:space="preserve"> with current step.</w:t>
      </w:r>
    </w:p>
    <w:p w14:paraId="30F9C203" w14:textId="1ACCC45B" w:rsidR="00B509B0" w:rsidRDefault="00B509B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*See Chirp section below.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16C865E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</w:t>
      </w:r>
    </w:p>
    <w:p w14:paraId="585234E9" w14:textId="1AB3B5C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</w:t>
      </w:r>
      <w:r w:rsidR="00140D3A">
        <w:rPr>
          <w:rFonts w:ascii="Arial" w:eastAsia="Times New Roman" w:hAnsi="Arial" w:cs="Times New Roman"/>
          <w:color w:val="000000"/>
          <w:lang w:val="en-US"/>
        </w:rPr>
        <w:t>with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0A74C6D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Scanlists</w:t>
      </w:r>
      <w:r w:rsidR="00EE57B8">
        <w:rPr>
          <w:rFonts w:ascii="Arial" w:eastAsia="Times New Roman" w:hAnsi="Arial" w:cs="Times New Roman"/>
          <w:color w:val="000000"/>
          <w:lang w:val="en-US"/>
        </w:rPr>
        <w:t xml:space="preserve"> / </w:t>
      </w:r>
      <w:r>
        <w:rPr>
          <w:rFonts w:ascii="Arial" w:eastAsia="Times New Roman" w:hAnsi="Arial" w:cs="Times New Roman"/>
          <w:color w:val="000000"/>
          <w:lang w:val="en-US"/>
        </w:rPr>
        <w:t>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664C484F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</w:t>
      </w:r>
      <w:r w:rsidR="00B47272">
        <w:rPr>
          <w:rFonts w:ascii="Arial" w:eastAsia="Times New Roman" w:hAnsi="Arial" w:cs="Times New Roman"/>
          <w:color w:val="000000"/>
          <w:lang w:val="en-US"/>
        </w:rPr>
        <w:t xml:space="preserve"> between Classic spectrum, Smooth spectrum and SCAN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79179ECE" w14:textId="470E25CC" w:rsidR="00B47272" w:rsidRPr="00455B2F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Times New Roman"/>
          <w:b/>
          <w:bCs/>
          <w:color w:val="45B0E1" w:themeColor="accent1" w:themeTint="99"/>
          <w:sz w:val="44"/>
          <w:szCs w:val="44"/>
          <w:lang w:val="en-US"/>
        </w:rPr>
      </w:pPr>
      <w:r w:rsidRPr="00455B2F">
        <w:rPr>
          <w:rFonts w:ascii="Arial" w:hAnsi="Arial"/>
          <w:b/>
          <w:bCs/>
          <w:color w:val="45B0E1" w:themeColor="accent1" w:themeTint="99"/>
          <w:sz w:val="44"/>
          <w:szCs w:val="34"/>
          <w:lang w:val="en-US"/>
        </w:rPr>
        <w:t>Smooth Spectrum</w:t>
      </w:r>
      <w:r w:rsidRPr="00455B2F">
        <w:rPr>
          <w:rFonts w:ascii="Arial" w:hAnsi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18172CD1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  <w:r w:rsidR="00B47272">
        <w:rPr>
          <w:rFonts w:ascii="Arial" w:eastAsia="Times New Roman" w:hAnsi="Arial" w:cs="Times New Roman"/>
          <w:color w:val="000000"/>
          <w:lang w:val="en-US"/>
        </w:rPr>
        <w:t>Displays the RX frequencies, channels, code and time in s.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#  </w:t>
      </w:r>
      <w:r>
        <w:rPr>
          <w:rFonts w:ascii="Arial" w:eastAsia="Times New Roman" w:hAnsi="Arial" w:cs="Times New Roman"/>
          <w:color w:val="000000"/>
          <w:lang w:val="en-US"/>
        </w:rPr>
        <w:t>DYNSQL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RSSI spike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threshold  for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OFF This will fill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history,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won’t stop.</w:t>
      </w:r>
    </w:p>
    <w:p w14:paraId="6DC6C6C8" w14:textId="4BE35414" w:rsidR="00F4303A" w:rsidRDefault="00F4303A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SK1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4551A4">
        <w:rPr>
          <w:rFonts w:ascii="Arial" w:eastAsia="Times New Roman" w:hAnsi="Arial" w:cs="Times New Roman"/>
          <w:color w:val="000000"/>
          <w:lang w:val="en-US"/>
        </w:rPr>
        <w:t>–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4551A4">
        <w:rPr>
          <w:rFonts w:ascii="Arial" w:eastAsia="Times New Roman" w:hAnsi="Arial" w:cs="Times New Roman"/>
          <w:color w:val="000000"/>
          <w:lang w:val="en-US"/>
        </w:rPr>
        <w:t>Frequency Lock (FL) then monitor and back to normal mode.</w:t>
      </w:r>
    </w:p>
    <w:p w14:paraId="7166C6CE" w14:textId="527C6C42" w:rsidR="004551A4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FL</w:t>
      </w:r>
      <w:r>
        <w:rPr>
          <w:rFonts w:ascii="Arial" w:eastAsia="Times New Roman" w:hAnsi="Arial" w:cs="Times New Roman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Monitor</w:t>
      </w:r>
      <w:r>
        <w:rPr>
          <w:rFonts w:ascii="Arial" w:eastAsia="Times New Roman" w:hAnsi="Arial" w:cs="Times New Roman"/>
          <w:color w:val="000000"/>
          <w:lang w:val="en-US"/>
        </w:rPr>
        <w:t xml:space="preserve">, keeps the frequency locked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and  open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listening</w:t>
      </w:r>
    </w:p>
    <w:p w14:paraId="096D501F" w14:textId="4ED69D64" w:rsidR="004551A4" w:rsidRDefault="004551A4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SK2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Blacklist a frequency, it is visible in history with a </w:t>
      </w:r>
      <w:r w:rsidRPr="004551A4">
        <w:rPr>
          <w:rFonts w:ascii="Arial" w:eastAsia="Times New Roman" w:hAnsi="Arial" w:cs="Times New Roman"/>
          <w:b/>
          <w:bCs/>
          <w:color w:val="000000"/>
          <w:lang w:val="en-US"/>
        </w:rPr>
        <w:t>#</w:t>
      </w:r>
    </w:p>
    <w:p w14:paraId="6C627698" w14:textId="6124AEE4" w:rsidR="00C737B9" w:rsidRDefault="00C737B9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111CE348" w14:textId="7BEC4D79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&lt;,&gt; </w:t>
      </w:r>
      <w:r w:rsidRPr="00140D3A">
        <w:rPr>
          <w:rFonts w:ascii="Arial" w:eastAsia="Times New Roman" w:hAnsi="Arial" w:cs="Times New Roman"/>
          <w:color w:val="000000"/>
          <w:lang w:val="en-US"/>
        </w:rPr>
        <w:t>- Move to previous / next item</w:t>
      </w:r>
      <w:r>
        <w:rPr>
          <w:rFonts w:ascii="Arial" w:eastAsia="Times New Roman" w:hAnsi="Arial" w:cs="Times New Roman"/>
          <w:color w:val="000000"/>
          <w:lang w:val="en-US"/>
        </w:rPr>
        <w:t>, automatically set to frequency lock to the selected item</w:t>
      </w: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black listed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176057AE" w14:textId="56EB1B49" w:rsidR="00691DB9" w:rsidRPr="00E32EF0" w:rsidRDefault="00691D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 w:rsidRPr="00691DB9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6 </w:t>
      </w:r>
      <w:r w:rsidRPr="00691DB9">
        <w:rPr>
          <w:rFonts w:ascii="Arial" w:eastAsia="Times New Roman" w:hAnsi="Arial" w:cs="Times New Roman"/>
          <w:color w:val="000000"/>
          <w:lang w:val="en-US"/>
        </w:rPr>
        <w:t>–</w:t>
      </w:r>
      <w:r>
        <w:rPr>
          <w:rFonts w:ascii="Arial" w:eastAsia="Times New Roman" w:hAnsi="Arial" w:cs="Times New Roman"/>
          <w:color w:val="000000"/>
          <w:lang w:val="en-US"/>
        </w:rPr>
        <w:t xml:space="preserve"> Launch close call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1472459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fr-FR"/>
        </w:rPr>
        <w:t>EXIT</w:t>
      </w:r>
      <w:r>
        <w:rPr>
          <w:rFonts w:ascii="Arial" w:eastAsia="Times New Roman" w:hAnsi="Arial" w:cs="Times New Roman"/>
          <w:color w:val="000000"/>
          <w:lang w:val="fr-FR"/>
        </w:rPr>
        <w:t> : go back to SCAN or SPECTRUM</w:t>
      </w:r>
    </w:p>
    <w:p w14:paraId="5B8BE7C4" w14:textId="77777777" w:rsidR="00140D3A" w:rsidRDefault="00140D3A" w:rsidP="00785C82">
      <w:pPr>
        <w:pStyle w:val="Titre2"/>
        <w:rPr>
          <w:rFonts w:eastAsia="Times New Roman"/>
          <w:lang w:val="en-US"/>
        </w:rPr>
      </w:pPr>
    </w:p>
    <w:p w14:paraId="75DA34E2" w14:textId="026E464F" w:rsidR="00785C82" w:rsidRDefault="00785C82" w:rsidP="00785C82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band selection</w:t>
      </w:r>
    </w:p>
    <w:p w14:paraId="4F2BAA67" w14:textId="77777777" w:rsidR="00785C82" w:rsidRPr="00C737B9" w:rsidRDefault="00785C82" w:rsidP="00785C82">
      <w:pPr>
        <w:rPr>
          <w:lang w:val="en-US"/>
        </w:rPr>
      </w:pPr>
    </w:p>
    <w:p w14:paraId="1E0D4DB5" w14:textId="5A9AAB2B" w:rsidR="00140D3A" w:rsidRPr="00140D3A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&lt;,&gt; </w:t>
      </w:r>
      <w:r w:rsidRPr="00140D3A">
        <w:rPr>
          <w:rFonts w:ascii="Arial" w:eastAsia="Times New Roman" w:hAnsi="Arial" w:cs="Times New Roman"/>
          <w:color w:val="000000"/>
          <w:lang w:val="en-US"/>
        </w:rPr>
        <w:t>- Move to previous / next item</w:t>
      </w:r>
    </w:p>
    <w:p w14:paraId="59350543" w14:textId="425CF174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1,3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Select </w:t>
      </w:r>
      <w:r w:rsidR="004551A4">
        <w:rPr>
          <w:rFonts w:ascii="Arial" w:eastAsia="Times New Roman" w:hAnsi="Arial" w:cs="Times New Roman"/>
          <w:color w:val="000000"/>
          <w:lang w:val="en-US"/>
        </w:rPr>
        <w:t xml:space="preserve">a </w:t>
      </w:r>
      <w:r>
        <w:rPr>
          <w:rFonts w:ascii="Arial" w:eastAsia="Times New Roman" w:hAnsi="Arial" w:cs="Times New Roman"/>
          <w:color w:val="000000"/>
          <w:lang w:val="en-US"/>
        </w:rPr>
        <w:t>preset</w:t>
      </w:r>
    </w:p>
    <w:p w14:paraId="5C8EF3AB" w14:textId="62701B80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Activate or deactivate one band.</w:t>
      </w:r>
    </w:p>
    <w:p w14:paraId="21B2098C" w14:textId="6CD2F0EC" w:rsidR="00785C82" w:rsidRPr="00785C82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 w:rsidRPr="00785C82">
        <w:rPr>
          <w:rFonts w:ascii="Arial" w:eastAsia="Times New Roman" w:hAnsi="Arial" w:cs="Times New Roman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737B9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 current preset.</w:t>
      </w:r>
    </w:p>
    <w:p w14:paraId="4D15C931" w14:textId="5FEA24D0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MENU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- </w:t>
      </w:r>
      <w:r w:rsidRPr="00140D3A">
        <w:rPr>
          <w:rFonts w:ascii="Arial" w:eastAsia="Times New Roman" w:hAnsi="Arial" w:cs="Times New Roman"/>
          <w:color w:val="000000"/>
          <w:lang w:val="fr-FR"/>
        </w:rPr>
        <w:t> activate</w:t>
      </w:r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selected </w:t>
      </w:r>
      <w:proofErr w:type="gramStart"/>
      <w:r>
        <w:rPr>
          <w:rFonts w:ascii="Arial" w:eastAsia="Times New Roman" w:hAnsi="Arial" w:cs="Times New Roman"/>
          <w:color w:val="000000"/>
          <w:lang w:val="fr-FR"/>
        </w:rPr>
        <w:t>item</w:t>
      </w:r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and start scanning</w:t>
      </w:r>
    </w:p>
    <w:p w14:paraId="229E9AE8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fr-FR"/>
        </w:rPr>
        <w:t>EXIT</w:t>
      </w:r>
      <w:r>
        <w:rPr>
          <w:rFonts w:ascii="Arial" w:eastAsia="Times New Roman" w:hAnsi="Arial" w:cs="Times New Roman"/>
          <w:color w:val="000000"/>
          <w:lang w:val="fr-FR"/>
        </w:rPr>
        <w:t> : go back to SCAN or SPECTRUM</w:t>
      </w:r>
    </w:p>
    <w:p w14:paraId="3E747817" w14:textId="57D42C73" w:rsidR="00140D3A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5AAA9F85" w14:textId="257B4D99" w:rsidR="00785C82" w:rsidRDefault="00785C82" w:rsidP="00785C82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scanlist selection</w:t>
      </w:r>
    </w:p>
    <w:p w14:paraId="60BCFD33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&lt;,&gt; </w:t>
      </w:r>
      <w:r w:rsidRPr="00140D3A">
        <w:rPr>
          <w:rFonts w:ascii="Arial" w:eastAsia="Times New Roman" w:hAnsi="Arial" w:cs="Times New Roman"/>
          <w:color w:val="000000"/>
          <w:lang w:val="en-US"/>
        </w:rPr>
        <w:t>- Move to previous / next item</w:t>
      </w:r>
    </w:p>
    <w:p w14:paraId="6AFEEE81" w14:textId="136A00DA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Activate or deactivate one </w:t>
      </w:r>
      <w:r w:rsidR="00140D3A">
        <w:rPr>
          <w:rFonts w:ascii="Arial" w:eastAsia="Times New Roman" w:hAnsi="Arial" w:cs="Times New Roman"/>
          <w:color w:val="000000"/>
          <w:lang w:val="en-US"/>
        </w:rPr>
        <w:t>scanlist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110B9E8" w14:textId="4788F95B" w:rsidR="00785C82" w:rsidRPr="00785C82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 w:rsidRPr="00785C82">
        <w:rPr>
          <w:rFonts w:ascii="Arial" w:eastAsia="Times New Roman" w:hAnsi="Arial" w:cs="Times New Roman"/>
          <w:color w:val="000000"/>
          <w:lang w:val="en-US"/>
        </w:rPr>
        <w:t xml:space="preserve"> – Activate one </w:t>
      </w:r>
      <w:r w:rsidR="00140D3A">
        <w:rPr>
          <w:rFonts w:ascii="Arial" w:eastAsia="Times New Roman" w:hAnsi="Arial" w:cs="Times New Roman"/>
          <w:color w:val="000000"/>
          <w:lang w:val="en-US"/>
        </w:rPr>
        <w:t>scanlist</w:t>
      </w:r>
      <w:r w:rsidRPr="00785C82">
        <w:rPr>
          <w:rFonts w:ascii="Arial" w:eastAsia="Times New Roman" w:hAnsi="Arial" w:cs="Times New Roman"/>
          <w:color w:val="000000"/>
          <w:lang w:val="en-US"/>
        </w:rPr>
        <w:t xml:space="preserve"> and deactivate any other</w:t>
      </w:r>
    </w:p>
    <w:p w14:paraId="0C2FB3E9" w14:textId="77777777" w:rsid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en-US"/>
        </w:rPr>
        <w:t>MENU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- </w:t>
      </w:r>
      <w:r w:rsidRPr="00140D3A">
        <w:rPr>
          <w:rFonts w:ascii="Arial" w:eastAsia="Times New Roman" w:hAnsi="Arial" w:cs="Times New Roman"/>
          <w:color w:val="000000"/>
          <w:lang w:val="fr-FR"/>
        </w:rPr>
        <w:t> activate</w:t>
      </w:r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selected </w:t>
      </w:r>
      <w:proofErr w:type="gramStart"/>
      <w:r>
        <w:rPr>
          <w:rFonts w:ascii="Arial" w:eastAsia="Times New Roman" w:hAnsi="Arial" w:cs="Times New Roman"/>
          <w:color w:val="000000"/>
          <w:lang w:val="fr-FR"/>
        </w:rPr>
        <w:t>item</w:t>
      </w:r>
      <w:proofErr w:type="gramEnd"/>
      <w:r w:rsidRPr="00140D3A">
        <w:rPr>
          <w:rFonts w:ascii="Arial" w:eastAsia="Times New Roman" w:hAnsi="Arial" w:cs="Times New Roman"/>
          <w:color w:val="000000"/>
          <w:lang w:val="fr-FR"/>
        </w:rPr>
        <w:t xml:space="preserve"> and start scanning</w:t>
      </w:r>
    </w:p>
    <w:p w14:paraId="4C52D8F5" w14:textId="77777777" w:rsidR="00140D3A" w:rsidRP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fr-FR"/>
        </w:rPr>
      </w:pPr>
      <w:r w:rsidRPr="00140D3A">
        <w:rPr>
          <w:rFonts w:ascii="Arial" w:eastAsia="Times New Roman" w:hAnsi="Arial" w:cs="Times New Roman"/>
          <w:b/>
          <w:bCs/>
          <w:color w:val="000000"/>
          <w:lang w:val="fr-FR"/>
        </w:rPr>
        <w:t>EXIT</w:t>
      </w:r>
      <w:r>
        <w:rPr>
          <w:rFonts w:ascii="Arial" w:eastAsia="Times New Roman" w:hAnsi="Arial" w:cs="Times New Roman"/>
          <w:color w:val="000000"/>
          <w:lang w:val="fr-FR"/>
        </w:rPr>
        <w:t> : go back to SCAN or SPECTRUM</w:t>
      </w:r>
    </w:p>
    <w:p w14:paraId="6C40C76E" w14:textId="77777777" w:rsidR="00140D3A" w:rsidRPr="00E32EF0" w:rsidRDefault="00140D3A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</w:p>
    <w:p w14:paraId="0CAEBB58" w14:textId="77777777" w:rsidR="00785C82" w:rsidRPr="00E32EF0" w:rsidRDefault="00785C82" w:rsidP="00785C82">
      <w:pPr>
        <w:pStyle w:val="Standard"/>
        <w:autoSpaceDE w:val="0"/>
        <w:spacing w:after="160" w:line="259" w:lineRule="atLeast"/>
        <w:jc w:val="both"/>
        <w:rPr>
          <w:lang w:val="en-US"/>
        </w:rPr>
      </w:pPr>
    </w:p>
    <w:p w14:paraId="47F54F78" w14:textId="77777777" w:rsidR="00140D3A" w:rsidRDefault="00140D3A">
      <w:pPr>
        <w:suppressAutoHyphens w:val="0"/>
        <w:rPr>
          <w:rFonts w:asciiTheme="majorHAnsi" w:eastAsia="Times New Roman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rFonts w:eastAsia="Times New Roman"/>
          <w:lang w:val="en-US"/>
        </w:rPr>
        <w:br w:type="page"/>
      </w:r>
    </w:p>
    <w:p w14:paraId="103D2CEA" w14:textId="336515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PARAMETERS OF THE SPECTRUM ANALYZER</w:t>
      </w:r>
    </w:p>
    <w:p w14:paraId="4EB396A0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SPECTRUMDELAY</w:t>
      </w:r>
      <w:r w:rsidRPr="00455B2F">
        <w:rPr>
          <w:rFonts w:ascii="Arial" w:eastAsia="Times New Roman" w:hAnsi="Arial" w:cs="Times New Roman"/>
          <w:lang w:val="en-US"/>
        </w:rPr>
        <w:t xml:space="preserve"> – Pause time after signal detection (in ms) – if 0, immediately resumes scanning.</w:t>
      </w:r>
    </w:p>
    <w:p w14:paraId="5AA659AE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MAXLISTENTIME</w:t>
      </w:r>
      <w:r w:rsidRPr="00455B2F">
        <w:rPr>
          <w:rFonts w:ascii="Arial" w:eastAsia="Times New Roman" w:hAnsi="Arial" w:cs="Times New Roman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FSTART</w:t>
      </w:r>
      <w:r w:rsidRPr="00455B2F">
        <w:rPr>
          <w:rFonts w:ascii="Arial" w:eastAsia="Times New Roman" w:hAnsi="Arial" w:cs="Times New Roman"/>
          <w:lang w:val="en-US"/>
        </w:rPr>
        <w:t xml:space="preserve"> – Initial frequency of the scan range (in MHz).</w:t>
      </w:r>
    </w:p>
    <w:p w14:paraId="258BDD8C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FSTOP</w:t>
      </w:r>
      <w:r w:rsidRPr="00455B2F">
        <w:rPr>
          <w:rFonts w:ascii="Arial" w:eastAsia="Times New Roman" w:hAnsi="Arial" w:cs="Times New Roman"/>
          <w:lang w:val="en-US"/>
        </w:rPr>
        <w:t xml:space="preserve"> – End frequency of the scan range (in MHz).</w:t>
      </w:r>
    </w:p>
    <w:p w14:paraId="01BF1250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STEP</w:t>
      </w:r>
      <w:r w:rsidRPr="00455B2F">
        <w:rPr>
          <w:rFonts w:ascii="Arial" w:eastAsia="Times New Roman" w:hAnsi="Arial" w:cs="Times New Roman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LISTENBW</w:t>
      </w:r>
      <w:r w:rsidRPr="00455B2F">
        <w:rPr>
          <w:rFonts w:ascii="Arial" w:eastAsia="Times New Roman" w:hAnsi="Arial" w:cs="Times New Roman"/>
          <w:lang w:val="en-US"/>
        </w:rPr>
        <w:t xml:space="preserve"> – Bandwidth: </w:t>
      </w:r>
      <w:r w:rsidRPr="00455B2F">
        <w:rPr>
          <w:rFonts w:ascii="Arial" w:eastAsia="Times New Roman" w:hAnsi="Arial" w:cs="Times New Roman"/>
          <w:b/>
          <w:bCs/>
          <w:lang w:val="en-US"/>
        </w:rPr>
        <w:t>Wide</w:t>
      </w:r>
      <w:r w:rsidRPr="00455B2F">
        <w:rPr>
          <w:rFonts w:ascii="Arial" w:eastAsia="Times New Roman" w:hAnsi="Arial" w:cs="Times New Roman"/>
          <w:lang w:val="en-US"/>
        </w:rPr>
        <w:t xml:space="preserve"> (25 kHz) / </w:t>
      </w:r>
      <w:r w:rsidRPr="00455B2F">
        <w:rPr>
          <w:rFonts w:ascii="Arial" w:eastAsia="Times New Roman" w:hAnsi="Arial" w:cs="Times New Roman"/>
          <w:b/>
          <w:bCs/>
          <w:lang w:val="en-US"/>
        </w:rPr>
        <w:t>Narrow</w:t>
      </w:r>
      <w:r w:rsidRPr="00455B2F">
        <w:rPr>
          <w:rFonts w:ascii="Arial" w:eastAsia="Times New Roman" w:hAnsi="Arial" w:cs="Times New Roman"/>
          <w:lang w:val="en-US"/>
        </w:rPr>
        <w:t xml:space="preserve"> (12.5 kHz)/ </w:t>
      </w:r>
      <w:r w:rsidRPr="00455B2F">
        <w:rPr>
          <w:rFonts w:ascii="Arial" w:eastAsia="Times New Roman" w:hAnsi="Arial" w:cs="Times New Roman"/>
          <w:b/>
          <w:bCs/>
          <w:lang w:val="en-US"/>
        </w:rPr>
        <w:t>AIR</w:t>
      </w:r>
      <w:r w:rsidRPr="00455B2F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MODULATION</w:t>
      </w:r>
      <w:r w:rsidRPr="00455B2F">
        <w:rPr>
          <w:rFonts w:ascii="Arial" w:eastAsia="Times New Roman" w:hAnsi="Arial" w:cs="Times New Roman"/>
          <w:lang w:val="en-US"/>
        </w:rPr>
        <w:t xml:space="preserve"> – Modulation type: </w:t>
      </w:r>
      <w:r w:rsidRPr="00455B2F">
        <w:rPr>
          <w:rFonts w:ascii="Arial" w:eastAsia="Times New Roman" w:hAnsi="Arial" w:cs="Times New Roman"/>
          <w:b/>
          <w:bCs/>
          <w:lang w:val="en-US"/>
        </w:rPr>
        <w:t>FM/AM/USB</w:t>
      </w:r>
      <w:r w:rsidRPr="00455B2F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Pr="00455B2F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POWERSAVE</w:t>
      </w:r>
      <w:r w:rsidRPr="00455B2F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455B2F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455B2F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Pr="00455B2F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NOIS</w:t>
      </w:r>
      <w:r w:rsidR="00122D80" w:rsidRPr="00455B2F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455B2F">
        <w:rPr>
          <w:rFonts w:ascii="Arial" w:eastAsia="Times New Roman" w:hAnsi="Arial" w:cs="Times New Roman"/>
          <w:b/>
          <w:bCs/>
          <w:lang w:val="en-US"/>
        </w:rPr>
        <w:t>LVL</w:t>
      </w:r>
      <w:r w:rsidR="00122D80" w:rsidRPr="00455B2F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455B2F">
        <w:rPr>
          <w:rFonts w:ascii="Arial" w:eastAsia="Times New Roman" w:hAnsi="Arial" w:cs="Times New Roman"/>
          <w:b/>
          <w:bCs/>
          <w:lang w:val="en-US"/>
        </w:rPr>
        <w:t>OFF</w:t>
      </w:r>
      <w:r w:rsidRPr="00455B2F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POPUPS</w:t>
      </w:r>
      <w:r w:rsidRPr="00455B2F">
        <w:rPr>
          <w:rFonts w:ascii="Arial" w:eastAsia="Times New Roman" w:hAnsi="Arial" w:cs="Times New Roman"/>
          <w:lang w:val="en-US"/>
        </w:rPr>
        <w:t xml:space="preserve"> – Popup display time (in ms) – 0 = disabled.</w:t>
      </w:r>
    </w:p>
    <w:p w14:paraId="6227C443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455B2F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455B2F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455B2F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>PTT</w:t>
      </w:r>
      <w:r w:rsidRPr="00455B2F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455B2F">
        <w:rPr>
          <w:rFonts w:ascii="Arial" w:eastAsia="Times New Roman" w:hAnsi="Arial" w:cs="Arial"/>
          <w:lang w:val="en-US"/>
        </w:rPr>
        <w:t xml:space="preserve">/AUTO </w:t>
      </w:r>
      <w:proofErr w:type="gramStart"/>
      <w:r w:rsidR="00D15487" w:rsidRPr="00455B2F">
        <w:rPr>
          <w:rFonts w:ascii="Arial" w:eastAsia="Times New Roman" w:hAnsi="Arial" w:cs="Arial"/>
          <w:lang w:val="en-US"/>
        </w:rPr>
        <w:t xml:space="preserve">ROGER </w:t>
      </w:r>
      <w:r w:rsidRPr="00455B2F">
        <w:rPr>
          <w:rFonts w:ascii="Arial" w:eastAsia="Times New Roman" w:hAnsi="Arial" w:cs="Arial"/>
          <w:lang w:val="en-US"/>
        </w:rPr>
        <w:t>.</w:t>
      </w:r>
      <w:proofErr w:type="gramEnd"/>
    </w:p>
    <w:p w14:paraId="76C3C6D2" w14:textId="77777777" w:rsidR="0078096C" w:rsidRPr="00455B2F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455B2F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6F414A82" w14:textId="46FE6AD7" w:rsidR="00D15487" w:rsidRPr="00455B2F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455B2F">
        <w:rPr>
          <w:rFonts w:ascii="Arial" w:eastAsia="Times New Roman" w:hAnsi="Arial" w:cs="Arial"/>
          <w:lang w:val="en-US"/>
        </w:rPr>
        <w:t>ROGER</w:t>
      </w:r>
      <w:r w:rsidRPr="00455B2F">
        <w:rPr>
          <w:rFonts w:ascii="Arial" w:hAnsi="Arial" w:cs="Arial"/>
          <w:lang w:val="en-US"/>
        </w:rPr>
        <w:t xml:space="preserve"> :Choose</w:t>
      </w:r>
      <w:proofErr w:type="gramEnd"/>
      <w:r w:rsidRPr="00455B2F">
        <w:rPr>
          <w:rFonts w:ascii="Arial" w:hAnsi="Arial" w:cs="Arial"/>
          <w:lang w:val="en-US"/>
        </w:rPr>
        <w:t xml:space="preserve"> your Roger in vfo menu, select a frequency or a channel in vfo, in spectrum select ptt auto Roger in the menu, it will send a Roger beep every duration you select.</w:t>
      </w:r>
    </w:p>
    <w:p w14:paraId="4FAF57CE" w14:textId="77777777" w:rsidR="0078096C" w:rsidRPr="00455B2F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455B2F">
        <w:rPr>
          <w:rFonts w:ascii="Arial" w:eastAsia="Times New Roman" w:hAnsi="Arial" w:cs="Arial"/>
          <w:lang w:val="en-US"/>
        </w:rPr>
        <w:t>"MON"</w:t>
      </w:r>
      <w:r w:rsidRPr="00455B2F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455B2F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455B2F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455B2F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455B2F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757C8D36" w:rsidR="0078096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noise,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0B2764BF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</w:t>
      </w:r>
      <w:r w:rsidR="00B4727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mode </w:t>
      </w:r>
      <w:r w:rsidR="00B47272">
        <w:rPr>
          <w:rFonts w:ascii="Arial" w:eastAsia="Times New Roman" w:hAnsi="Arial" w:cs="Times New Roman"/>
          <w:color w:val="000000"/>
          <w:lang w:val="en-US"/>
        </w:rPr>
        <w:t>to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0DA86343" w14:textId="56835473" w:rsidR="00B47272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455B2F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frequency step (in kHz), UP and Down buttons change the frequency to this value, and you can only set the frequency to half of this value. For CB - 5/10 kHz; SatCom,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455B2F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455B2F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),  MAIN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TX DUAL RX - always transmits to the main, listens to both (DW).</w:t>
            </w:r>
          </w:p>
        </w:tc>
      </w:tr>
      <w:tr w:rsidR="00341E30" w:rsidRPr="00455B2F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455B2F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455B2F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455B2F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455B2F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455B2F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455B2F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bandwidth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used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455B2F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D16F5D" w:rsidRPr="00455B2F" w14:paraId="0F2E505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C640B6" w:rsidRDefault="00D16F5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D16F5D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Scramb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Selects </w:t>
            </w:r>
            <w:r w:rsidRPr="00D16F5D">
              <w:rPr>
                <w:rFonts w:ascii="Arial" w:eastAsia="Times New Roman" w:hAnsi="Arial" w:cs="Times New Roman"/>
                <w:color w:val="000000"/>
                <w:lang w:val="fr-FR"/>
              </w:rPr>
              <w:t>S</w:t>
            </w:r>
            <w:r>
              <w:rPr>
                <w:rFonts w:ascii="Arial" w:eastAsia="Times New Roman" w:hAnsi="Arial" w:cs="Times New Roman"/>
                <w:color w:val="000000"/>
                <w:lang w:val="fr-FR"/>
              </w:rPr>
              <w:t>crambling type</w:t>
            </w:r>
          </w:p>
        </w:tc>
      </w:tr>
      <w:tr w:rsidR="00D16F5D" w:rsidRPr="00455B2F" w14:paraId="420D604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FB12" w14:textId="77777777" w:rsidR="00D16F5D" w:rsidRPr="00C640B6" w:rsidRDefault="00D16F5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7C15F" w14:textId="4CB24441" w:rsidR="00D16F5D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Scraen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23F91" w14:textId="3BDC7382" w:rsidR="00D16F5D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Enables Scrambler</w:t>
            </w:r>
          </w:p>
        </w:tc>
      </w:tr>
      <w:tr w:rsidR="00341E30" w:rsidRPr="00455B2F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Compander - Soft audio filter for clearer sound. Amplifies the received desired signal even when the signal is weak at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transmitting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microphone, improving the signal-to-noise ratio. To work, it must be turned on on both walkie-talkies.</w:t>
            </w:r>
          </w:p>
        </w:tc>
      </w:tr>
      <w:tr w:rsidR="00341E30" w:rsidRPr="00455B2F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455B2F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455B2F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455B2F" w14:paraId="007069B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ChSave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3058DD" w14:paraId="552D5FA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ChDele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Deletes a channel memory</w:t>
            </w:r>
          </w:p>
        </w:tc>
      </w:tr>
      <w:tr w:rsidR="00341E30" w:rsidRPr="00455B2F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455B2F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455B2F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455B2F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455B2F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455B2F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455B2F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455B2F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455B2F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Message).</w:t>
            </w:r>
          </w:p>
        </w:tc>
      </w:tr>
      <w:tr w:rsidR="00341E30" w:rsidRPr="00455B2F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455B2F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455B2F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455B2F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455B2F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455B2F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455B2F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455B2F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455B2F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455B2F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455B2F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455B2F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455B2F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55EB4EE5" w14:textId="77777777" w:rsidR="00F4303A" w:rsidRDefault="00F4303A">
      <w:pPr>
        <w:suppressAutoHyphens w:val="0"/>
        <w:rPr>
          <w:rFonts w:ascii="Arial" w:eastAsiaTheme="majorEastAsia" w:hAnsi="Arial" w:cs="Mang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/>
          <w:lang w:val="en-US"/>
        </w:rPr>
        <w:br w:type="page"/>
      </w:r>
    </w:p>
    <w:p w14:paraId="6D8F09CD" w14:textId="0123CFE6" w:rsidR="00F4303A" w:rsidRDefault="00F4303A" w:rsidP="00F4303A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lastRenderedPageBreak/>
        <w:t>Installation</w:t>
      </w:r>
      <w:r>
        <w:rPr>
          <w:rFonts w:ascii="Arial" w:hAnsi="Arial"/>
          <w:lang w:val="en-US"/>
        </w:rPr>
        <w:t xml:space="preserve"> </w:t>
      </w:r>
    </w:p>
    <w:p w14:paraId="2377FBE1" w14:textId="77777777" w:rsidR="00F4303A" w:rsidRPr="00E32EF0" w:rsidRDefault="00F4303A" w:rsidP="00F4303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RS232 version uses the kenwood cable and has 200 history entries</w:t>
      </w:r>
    </w:p>
    <w:p w14:paraId="4D06AAB3" w14:textId="77777777" w:rsidR="00F4303A" w:rsidRDefault="00F4303A" w:rsidP="00F4303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USB version uses USB-C cable and has </w:t>
      </w:r>
      <w:r>
        <w:rPr>
          <w:rFonts w:ascii="Arial" w:hAnsi="Arial"/>
          <w:lang w:val="en-US"/>
        </w:rPr>
        <w:t>5</w:t>
      </w:r>
      <w:r w:rsidRPr="00E32EF0">
        <w:rPr>
          <w:rFonts w:ascii="Arial" w:hAnsi="Arial"/>
          <w:lang w:val="en-US"/>
        </w:rPr>
        <w:t>0 history entries</w:t>
      </w:r>
      <w:r>
        <w:rPr>
          <w:rFonts w:ascii="Arial" w:hAnsi="Arial"/>
          <w:lang w:val="en-US"/>
        </w:rPr>
        <w:t xml:space="preserve"> because the USB driver takes more RAM memory.</w:t>
      </w:r>
    </w:p>
    <w:p w14:paraId="13CF6534" w14:textId="77777777" w:rsidR="00F4303A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ab/>
      </w:r>
      <w:r>
        <w:rPr>
          <w:rFonts w:ascii="Arial" w:hAnsi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lang w:val="en-US"/>
        </w:rPr>
        <w:tab/>
      </w:r>
      <w:r>
        <w:rPr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ab/>
        <w:t>RS232 Kenwood cable</w:t>
      </w:r>
      <w:r>
        <w:rPr>
          <w:rFonts w:ascii="Arial" w:hAnsi="Arial"/>
          <w:lang w:val="en-US"/>
        </w:rPr>
        <w:tab/>
        <w:t>USB-C cable</w:t>
      </w:r>
    </w:p>
    <w:p w14:paraId="04B32349" w14:textId="77777777" w:rsidR="00F4303A" w:rsidRDefault="00F4303A" w:rsidP="00F4303A">
      <w:pPr>
        <w:pStyle w:val="Standard"/>
        <w:rPr>
          <w:rFonts w:ascii="Arial" w:hAnsi="Arial"/>
          <w:lang w:val="en-US"/>
        </w:rPr>
      </w:pPr>
    </w:p>
    <w:p w14:paraId="675D6BC7" w14:textId="77777777" w:rsidR="00F4303A" w:rsidRDefault="00F4303A" w:rsidP="00F4303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use the same procedure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</w:t>
      </w:r>
      <w:proofErr w:type="gramStart"/>
      <w:r w:rsidRPr="00E32EF0">
        <w:rPr>
          <w:rFonts w:ascii="Arial" w:hAnsi="Arial"/>
          <w:lang w:val="en-US"/>
        </w:rPr>
        <w:t xml:space="preserve">that </w:t>
      </w:r>
      <w:r>
        <w:rPr>
          <w:rFonts w:ascii="Arial" w:hAnsi="Arial"/>
          <w:lang w:val="en-US"/>
        </w:rPr>
        <w:t>:</w:t>
      </w:r>
      <w:proofErr w:type="gramEnd"/>
    </w:p>
    <w:p w14:paraId="05FC9D58" w14:textId="77777777" w:rsidR="00F4303A" w:rsidRPr="00AF01AC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472CE999" w14:textId="77777777" w:rsidR="00F4303A" w:rsidRPr="00E32EF0" w:rsidRDefault="00F4303A" w:rsidP="00F4303A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Default="00455B2F" w:rsidP="00455B2F">
      <w:pPr>
        <w:pStyle w:val="Titre2"/>
        <w:pageBreakBefore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lastRenderedPageBreak/>
        <w:t xml:space="preserve">CHIRP Driver </w:t>
      </w:r>
    </w:p>
    <w:p w14:paraId="19684E03" w14:textId="77777777" w:rsidR="00455B2F" w:rsidRPr="004457B0" w:rsidRDefault="00455B2F" w:rsidP="00455B2F">
      <w:pPr>
        <w:rPr>
          <w:lang w:val="en-US"/>
        </w:rPr>
      </w:pPr>
    </w:p>
    <w:p w14:paraId="518586E8" w14:textId="77777777" w:rsidR="00455B2F" w:rsidRPr="00E32EF0" w:rsidRDefault="00455B2F" w:rsidP="00455B2F">
      <w:pPr>
        <w:rPr>
          <w:lang w:val="en-US"/>
        </w:rPr>
      </w:pPr>
      <w:r w:rsidRPr="00E32EF0">
        <w:rPr>
          <w:lang w:val="en-US"/>
        </w:rPr>
        <w:t>Chirp_Sonic.py</w:t>
      </w:r>
      <w:r>
        <w:rPr>
          <w:lang w:val="en-US"/>
        </w:rPr>
        <w:t xml:space="preserve"> in </w:t>
      </w:r>
      <w:hyperlink r:id="rId13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A954681" w14:textId="77777777" w:rsidR="00455B2F" w:rsidRPr="00E32EF0" w:rsidRDefault="00455B2F" w:rsidP="00455B2F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1BBE7CA3" w14:textId="77777777" w:rsidR="00455B2F" w:rsidRPr="00E32EF0" w:rsidRDefault="00455B2F" w:rsidP="00455B2F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75C02E69" w14:textId="77777777" w:rsidR="00455B2F" w:rsidRDefault="00455B2F" w:rsidP="00455B2F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Select start </w:t>
      </w:r>
      <w:proofErr w:type="gramStart"/>
      <w:r w:rsidRPr="00E32EF0">
        <w:rPr>
          <w:rFonts w:ascii="Arial" w:hAnsi="Arial"/>
          <w:lang w:val="en-US"/>
        </w:rPr>
        <w:t>frequency  and</w:t>
      </w:r>
      <w:proofErr w:type="gramEnd"/>
      <w:r w:rsidRPr="00E32EF0">
        <w:rPr>
          <w:rFonts w:ascii="Arial" w:hAnsi="Arial"/>
          <w:lang w:val="en-US"/>
        </w:rPr>
        <w:t xml:space="preserve"> offset as stop frequency, step and modulation</w:t>
      </w:r>
    </w:p>
    <w:p w14:paraId="247BA975" w14:textId="7A066641" w:rsidR="00F4718B" w:rsidRPr="00F4718B" w:rsidRDefault="00F4718B" w:rsidP="00455B2F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 xml:space="preserve">Scanlist </w:t>
      </w:r>
      <w:proofErr w:type="gramStart"/>
      <w:r w:rsidRPr="00F4718B">
        <w:rPr>
          <w:lang w:val="en-US"/>
        </w:rPr>
        <w:t>Monitor setting</w:t>
      </w:r>
      <w:proofErr w:type="gramEnd"/>
      <w:r w:rsidRPr="00F4718B">
        <w:rPr>
          <w:lang w:val="en-US"/>
        </w:rPr>
        <w:t> Select up to 20ch to Monitor scanlist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D0F1" w14:textId="77777777" w:rsidR="00F64110" w:rsidRDefault="00F64110">
      <w:r>
        <w:separator/>
      </w:r>
    </w:p>
  </w:endnote>
  <w:endnote w:type="continuationSeparator" w:id="0">
    <w:p w14:paraId="03BD057E" w14:textId="77777777" w:rsidR="00F64110" w:rsidRDefault="00F64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76B1" w14:textId="77777777" w:rsidR="00F64110" w:rsidRDefault="00F64110">
      <w:r>
        <w:rPr>
          <w:color w:val="000000"/>
        </w:rPr>
        <w:separator/>
      </w:r>
    </w:p>
  </w:footnote>
  <w:footnote w:type="continuationSeparator" w:id="0">
    <w:p w14:paraId="490D67BE" w14:textId="77777777" w:rsidR="00F64110" w:rsidRDefault="00F64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335D5"/>
    <w:rsid w:val="0007368C"/>
    <w:rsid w:val="00081987"/>
    <w:rsid w:val="000B7FED"/>
    <w:rsid w:val="000C4F25"/>
    <w:rsid w:val="00122D80"/>
    <w:rsid w:val="00140D3A"/>
    <w:rsid w:val="001429E3"/>
    <w:rsid w:val="001B7D7B"/>
    <w:rsid w:val="001D7EDF"/>
    <w:rsid w:val="00263AC9"/>
    <w:rsid w:val="002669C3"/>
    <w:rsid w:val="003058DD"/>
    <w:rsid w:val="0031105C"/>
    <w:rsid w:val="00336E02"/>
    <w:rsid w:val="00341E30"/>
    <w:rsid w:val="0034217F"/>
    <w:rsid w:val="0035047A"/>
    <w:rsid w:val="00351B81"/>
    <w:rsid w:val="003D7788"/>
    <w:rsid w:val="004457B0"/>
    <w:rsid w:val="004551A4"/>
    <w:rsid w:val="00455B2F"/>
    <w:rsid w:val="00473184"/>
    <w:rsid w:val="004A6B9A"/>
    <w:rsid w:val="004E6A34"/>
    <w:rsid w:val="00532C5A"/>
    <w:rsid w:val="005367ED"/>
    <w:rsid w:val="00607926"/>
    <w:rsid w:val="00617208"/>
    <w:rsid w:val="00622C0C"/>
    <w:rsid w:val="00643E60"/>
    <w:rsid w:val="00667EB1"/>
    <w:rsid w:val="00691DB9"/>
    <w:rsid w:val="006A3EA2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3818"/>
    <w:rsid w:val="008815E7"/>
    <w:rsid w:val="00914A6C"/>
    <w:rsid w:val="00915C14"/>
    <w:rsid w:val="00971126"/>
    <w:rsid w:val="00971267"/>
    <w:rsid w:val="009B3F23"/>
    <w:rsid w:val="009B52C7"/>
    <w:rsid w:val="00A12B99"/>
    <w:rsid w:val="00A531B1"/>
    <w:rsid w:val="00A81C6E"/>
    <w:rsid w:val="00AB7DCC"/>
    <w:rsid w:val="00AF01AC"/>
    <w:rsid w:val="00B3056D"/>
    <w:rsid w:val="00B47272"/>
    <w:rsid w:val="00B509B0"/>
    <w:rsid w:val="00B551E8"/>
    <w:rsid w:val="00B57B91"/>
    <w:rsid w:val="00BA5212"/>
    <w:rsid w:val="00BA52D3"/>
    <w:rsid w:val="00C640B6"/>
    <w:rsid w:val="00C72538"/>
    <w:rsid w:val="00C737B9"/>
    <w:rsid w:val="00CC2D0F"/>
    <w:rsid w:val="00CD2D1F"/>
    <w:rsid w:val="00D15487"/>
    <w:rsid w:val="00D16F5D"/>
    <w:rsid w:val="00D65FE1"/>
    <w:rsid w:val="00D77543"/>
    <w:rsid w:val="00D942D7"/>
    <w:rsid w:val="00DD4C82"/>
    <w:rsid w:val="00DE02DE"/>
    <w:rsid w:val="00E32EF0"/>
    <w:rsid w:val="00EE57B8"/>
    <w:rsid w:val="00F04E44"/>
    <w:rsid w:val="00F210ED"/>
    <w:rsid w:val="00F24E13"/>
    <w:rsid w:val="00F4303A"/>
    <w:rsid w:val="00F4718B"/>
    <w:rsid w:val="00F52C24"/>
    <w:rsid w:val="00F64110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hyperlink" Target="https://github.com/Robby69400/Sonic/tree/main/.DOWNLOAD_HE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2011</Words>
  <Characters>11065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2026-07-31T08:49:00Z</dcterms:created>
  <dcterms:modified xsi:type="dcterms:W3CDTF">2026-08-18T08:34:00Z</dcterms:modified>
</cp:coreProperties>
</file>