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AF4042" w14:textId="1CBE01AD" w:rsidR="00D271BE" w:rsidRPr="00D271BE" w:rsidRDefault="00D271BE" w:rsidP="0094354A">
      <w:pPr>
        <w:jc w:val="center"/>
        <w:rPr>
          <w:color w:val="215E99" w:themeColor="text2" w:themeTint="BF"/>
          <w:sz w:val="72"/>
          <w:szCs w:val="72"/>
          <w:lang w:val="en-US"/>
        </w:rPr>
      </w:pPr>
      <w:r w:rsidRPr="006F0BFB">
        <w:rPr>
          <w:color w:val="215E99" w:themeColor="text2" w:themeTint="BF"/>
          <w:sz w:val="72"/>
          <w:szCs w:val="72"/>
          <w:lang w:val="en-US"/>
        </w:rPr>
        <w:t>Manu</w:t>
      </w:r>
      <w:r w:rsidR="00893E27" w:rsidRPr="006F0BFB">
        <w:rPr>
          <w:color w:val="215E99" w:themeColor="text2" w:themeTint="BF"/>
          <w:sz w:val="72"/>
          <w:szCs w:val="72"/>
          <w:lang w:val="en-US"/>
        </w:rPr>
        <w:t>a</w:t>
      </w:r>
      <w:r w:rsidRPr="006F0BFB">
        <w:rPr>
          <w:color w:val="215E99" w:themeColor="text2" w:themeTint="BF"/>
          <w:sz w:val="72"/>
          <w:szCs w:val="72"/>
          <w:lang w:val="en-US"/>
        </w:rPr>
        <w:t xml:space="preserve">l </w:t>
      </w:r>
      <w:proofErr w:type="spellStart"/>
      <w:r w:rsidRPr="006F0BFB">
        <w:rPr>
          <w:color w:val="215E99" w:themeColor="text2" w:themeTint="BF"/>
          <w:sz w:val="72"/>
          <w:szCs w:val="72"/>
          <w:lang w:val="en-US"/>
        </w:rPr>
        <w:t>Robzyl</w:t>
      </w:r>
      <w:proofErr w:type="spellEnd"/>
      <w:r w:rsidRPr="006F0BFB">
        <w:rPr>
          <w:color w:val="215E99" w:themeColor="text2" w:themeTint="BF"/>
          <w:sz w:val="72"/>
          <w:szCs w:val="72"/>
          <w:lang w:val="en-US"/>
        </w:rPr>
        <w:t> </w:t>
      </w:r>
      <w:r w:rsidRPr="006F0BFB">
        <w:rPr>
          <w:b/>
          <w:color w:val="215E99" w:themeColor="text2" w:themeTint="BF"/>
          <w:sz w:val="72"/>
          <w:szCs w:val="72"/>
          <w:lang w:val="en-US"/>
        </w:rPr>
        <w:t>V5.</w:t>
      </w:r>
      <w:r w:rsidR="006D3F1D" w:rsidRPr="006F0BFB">
        <w:rPr>
          <w:b/>
          <w:color w:val="215E99" w:themeColor="text2" w:themeTint="BF"/>
          <w:sz w:val="72"/>
          <w:szCs w:val="72"/>
          <w:lang w:val="en-US"/>
        </w:rPr>
        <w:t>1</w:t>
      </w:r>
    </w:p>
    <w:p w14:paraId="3640F041" w14:textId="264F838C" w:rsidR="00D271BE" w:rsidRPr="00D271BE" w:rsidRDefault="00893E27" w:rsidP="0094354A">
      <w:pPr>
        <w:jc w:val="center"/>
        <w:rPr>
          <w:color w:val="215E99" w:themeColor="text2" w:themeTint="BF"/>
          <w:sz w:val="72"/>
          <w:szCs w:val="72"/>
          <w:lang w:val="en-US"/>
        </w:rPr>
      </w:pPr>
      <w:r>
        <w:rPr>
          <w:color w:val="215E99" w:themeColor="text2" w:themeTint="BF"/>
          <w:sz w:val="72"/>
          <w:szCs w:val="72"/>
          <w:lang w:val="en-US"/>
        </w:rPr>
        <w:t>F</w:t>
      </w:r>
      <w:r w:rsidR="00D271BE" w:rsidRPr="00D271BE">
        <w:rPr>
          <w:color w:val="215E99" w:themeColor="text2" w:themeTint="BF"/>
          <w:sz w:val="72"/>
          <w:szCs w:val="72"/>
          <w:lang w:val="en-US"/>
        </w:rPr>
        <w:t xml:space="preserve">irmware for </w:t>
      </w:r>
      <w:proofErr w:type="spellStart"/>
      <w:r w:rsidR="00D271BE" w:rsidRPr="00D271BE">
        <w:rPr>
          <w:color w:val="215E99" w:themeColor="text2" w:themeTint="BF"/>
          <w:sz w:val="72"/>
          <w:szCs w:val="72"/>
          <w:lang w:val="en-US"/>
        </w:rPr>
        <w:t>Quansheng</w:t>
      </w:r>
      <w:proofErr w:type="spellEnd"/>
      <w:r w:rsidR="00D271BE" w:rsidRPr="00D271BE">
        <w:rPr>
          <w:color w:val="215E99" w:themeColor="text2" w:themeTint="BF"/>
          <w:sz w:val="72"/>
          <w:szCs w:val="72"/>
          <w:lang w:val="en-US"/>
        </w:rPr>
        <w:t xml:space="preserve"> UV-K5 radio</w:t>
      </w:r>
    </w:p>
    <w:p w14:paraId="744DC401" w14:textId="77777777" w:rsidR="00D271BE" w:rsidRPr="00D271BE" w:rsidRDefault="00D271BE" w:rsidP="0094354A">
      <w:pPr>
        <w:pStyle w:val="Titre1"/>
        <w:numPr>
          <w:ilvl w:val="0"/>
          <w:numId w:val="0"/>
        </w:numPr>
        <w:ind w:left="432"/>
        <w:rPr>
          <w:lang w:val="en-US"/>
        </w:rPr>
      </w:pPr>
      <w:r w:rsidRPr="00D271BE">
        <w:rPr>
          <w:lang w:val="en-US"/>
        </w:rPr>
        <w:t>Introduction</w:t>
      </w:r>
    </w:p>
    <w:p w14:paraId="666544C2" w14:textId="579F34DF" w:rsidR="00D271BE" w:rsidRPr="00D271BE" w:rsidRDefault="00D271BE" w:rsidP="0094354A">
      <w:pPr>
        <w:ind w:left="360" w:right="254" w:hanging="218"/>
        <w:jc w:val="both"/>
        <w:rPr>
          <w:sz w:val="44"/>
          <w:szCs w:val="24"/>
          <w:lang w:val="en-US"/>
        </w:rPr>
      </w:pPr>
      <w:r w:rsidRPr="00D271BE">
        <w:rPr>
          <w:sz w:val="44"/>
          <w:szCs w:val="24"/>
          <w:lang w:val="en-US"/>
        </w:rPr>
        <w:t xml:space="preserve">This firmware, a fork of NTOIVOLA's NUNU, is characterized by its multiple reception functions using the spectrum analyzer capable of processing </w:t>
      </w:r>
      <w:r w:rsidR="00893E27">
        <w:rPr>
          <w:sz w:val="44"/>
          <w:szCs w:val="24"/>
          <w:lang w:val="en-US"/>
        </w:rPr>
        <w:t>up to</w:t>
      </w:r>
      <w:r w:rsidRPr="00D271BE">
        <w:rPr>
          <w:sz w:val="44"/>
          <w:szCs w:val="24"/>
          <w:lang w:val="en-US"/>
        </w:rPr>
        <w:t xml:space="preserve"> </w:t>
      </w:r>
      <w:r w:rsidR="00893E27">
        <w:rPr>
          <w:sz w:val="44"/>
          <w:szCs w:val="24"/>
          <w:lang w:val="en-US"/>
        </w:rPr>
        <w:t>16</w:t>
      </w:r>
      <w:r w:rsidRPr="00D271BE">
        <w:rPr>
          <w:sz w:val="44"/>
          <w:szCs w:val="24"/>
          <w:lang w:val="en-US"/>
        </w:rPr>
        <w:t>0 channels per second.</w:t>
      </w:r>
    </w:p>
    <w:p w14:paraId="560BC3FB" w14:textId="77777777" w:rsidR="00D271BE" w:rsidRPr="00D271BE" w:rsidRDefault="00D271BE" w:rsidP="0094354A">
      <w:pPr>
        <w:ind w:left="360" w:right="254" w:hanging="218"/>
        <w:jc w:val="both"/>
        <w:rPr>
          <w:sz w:val="44"/>
          <w:szCs w:val="24"/>
          <w:lang w:val="en-US"/>
        </w:rPr>
      </w:pPr>
      <w:r w:rsidRPr="00D271BE">
        <w:rPr>
          <w:sz w:val="44"/>
          <w:szCs w:val="24"/>
          <w:lang w:val="en-US"/>
        </w:rPr>
        <w:t>The main functions are listed briefly on the GitHub homepage, this doc is a little more detailed.</w:t>
      </w:r>
    </w:p>
    <w:p w14:paraId="1C6A578A" w14:textId="77777777" w:rsidR="00D271BE" w:rsidRPr="00D271BE" w:rsidRDefault="00D271BE" w:rsidP="0094354A">
      <w:pPr>
        <w:ind w:left="360" w:right="254" w:hanging="218"/>
        <w:jc w:val="both"/>
        <w:rPr>
          <w:sz w:val="44"/>
          <w:szCs w:val="24"/>
          <w:lang w:val="en-US"/>
        </w:rPr>
      </w:pPr>
      <w:r w:rsidRPr="00D271BE">
        <w:rPr>
          <w:sz w:val="44"/>
          <w:szCs w:val="24"/>
          <w:lang w:val="en-US"/>
        </w:rPr>
        <w:t xml:space="preserve">Robby69's </w:t>
      </w:r>
      <w:proofErr w:type="spellStart"/>
      <w:r w:rsidRPr="00D271BE">
        <w:rPr>
          <w:sz w:val="44"/>
          <w:szCs w:val="24"/>
          <w:lang w:val="en-US"/>
        </w:rPr>
        <w:t>Youtube</w:t>
      </w:r>
      <w:proofErr w:type="spellEnd"/>
      <w:r w:rsidRPr="00D271BE">
        <w:rPr>
          <w:sz w:val="44"/>
          <w:szCs w:val="24"/>
          <w:lang w:val="en-US"/>
        </w:rPr>
        <w:t xml:space="preserve"> channel hosts videos presenting the features of the firmware (link at the end of the doc).</w:t>
      </w:r>
    </w:p>
    <w:p w14:paraId="36AD1D6E" w14:textId="77777777" w:rsidR="00D271BE" w:rsidRPr="00D271BE" w:rsidRDefault="00D271BE" w:rsidP="0094354A">
      <w:pPr>
        <w:pStyle w:val="Titre1"/>
        <w:numPr>
          <w:ilvl w:val="0"/>
          <w:numId w:val="0"/>
        </w:numPr>
        <w:ind w:left="432"/>
        <w:rPr>
          <w:lang w:val="en-US"/>
        </w:rPr>
      </w:pPr>
      <w:r w:rsidRPr="00D271BE">
        <w:rPr>
          <w:lang w:val="en-US"/>
        </w:rPr>
        <w:t>Disclaimers and Responsibilities</w:t>
      </w:r>
    </w:p>
    <w:p w14:paraId="2A4EC5B3" w14:textId="18B52266" w:rsidR="00D271BE" w:rsidRDefault="00D271BE" w:rsidP="00B0568D">
      <w:pPr>
        <w:ind w:left="360" w:right="254" w:hanging="218"/>
        <w:jc w:val="center"/>
        <w:rPr>
          <w:b/>
          <w:bCs/>
          <w:color w:val="FF0000"/>
          <w:sz w:val="52"/>
          <w:szCs w:val="32"/>
          <w:lang w:val="en-US"/>
        </w:rPr>
      </w:pPr>
      <w:r w:rsidRPr="00D271BE">
        <w:rPr>
          <w:b/>
          <w:bCs/>
          <w:color w:val="FF0000"/>
          <w:sz w:val="52"/>
          <w:szCs w:val="32"/>
          <w:lang w:val="en-US"/>
        </w:rPr>
        <w:t>The field of radio is regulated, everyone is responsible for the use they make of their radio.</w:t>
      </w:r>
    </w:p>
    <w:p w14:paraId="4D9CAA2F" w14:textId="77777777" w:rsidR="006F0BFB" w:rsidRPr="00FF1603" w:rsidRDefault="006F0BFB" w:rsidP="006F0BFB">
      <w:pPr>
        <w:pBdr>
          <w:top w:val="single" w:sz="18" w:space="1" w:color="auto"/>
          <w:left w:val="single" w:sz="18" w:space="4" w:color="auto"/>
          <w:bottom w:val="single" w:sz="18" w:space="1" w:color="auto"/>
          <w:right w:val="single" w:sz="18" w:space="4" w:color="auto"/>
        </w:pBdr>
        <w:shd w:val="clear" w:color="auto" w:fill="45B0E1" w:themeFill="accent1" w:themeFillTint="99"/>
        <w:ind w:left="360" w:right="254" w:hanging="218"/>
        <w:rPr>
          <w:rFonts w:ascii="Calibri Light" w:eastAsia="Times New Roman" w:hAnsi="Calibri Light" w:cs="Calibri Light"/>
          <w:b/>
          <w:sz w:val="48"/>
          <w:szCs w:val="40"/>
          <w:lang w:val="en-US"/>
        </w:rPr>
      </w:pPr>
      <w:r w:rsidRPr="00FF1603">
        <w:rPr>
          <w:rFonts w:ascii="Calibri Light" w:eastAsia="Times New Roman" w:hAnsi="Calibri Light" w:cs="Calibri Light"/>
          <w:b/>
          <w:sz w:val="48"/>
          <w:szCs w:val="40"/>
          <w:lang w:val="en-US"/>
        </w:rPr>
        <w:t xml:space="preserve">New Features in V5.1 </w:t>
      </w:r>
    </w:p>
    <w:p w14:paraId="027074B8" w14:textId="77777777" w:rsidR="006F0BFB" w:rsidRDefault="006F0BFB" w:rsidP="006F0BFB">
      <w:pPr>
        <w:pBdr>
          <w:top w:val="single" w:sz="18" w:space="1" w:color="auto"/>
          <w:left w:val="single" w:sz="18" w:space="4" w:color="auto"/>
          <w:bottom w:val="single" w:sz="18" w:space="1" w:color="auto"/>
          <w:right w:val="single" w:sz="18" w:space="4" w:color="auto"/>
        </w:pBdr>
        <w:shd w:val="clear" w:color="auto" w:fill="45B0E1" w:themeFill="accent1" w:themeFillTint="99"/>
        <w:ind w:left="360" w:right="254" w:hanging="218"/>
        <w:rPr>
          <w:sz w:val="44"/>
          <w:szCs w:val="24"/>
          <w:lang w:val="en-US"/>
        </w:rPr>
      </w:pPr>
      <w:r w:rsidRPr="006F0BFB">
        <w:rPr>
          <w:sz w:val="44"/>
          <w:szCs w:val="24"/>
          <w:lang w:val="en-US"/>
        </w:rPr>
        <w:t xml:space="preserve">- Spectrum configuration menu (key 5) with 3 parameters (RSSI Delay, Spectrum Delay, and Ninja Experimental Mode). </w:t>
      </w:r>
    </w:p>
    <w:p w14:paraId="7A0B9BEC" w14:textId="77777777" w:rsidR="006F0BFB" w:rsidRDefault="006F0BFB" w:rsidP="006F0BFB">
      <w:pPr>
        <w:pBdr>
          <w:top w:val="single" w:sz="18" w:space="1" w:color="auto"/>
          <w:left w:val="single" w:sz="18" w:space="4" w:color="auto"/>
          <w:bottom w:val="single" w:sz="18" w:space="1" w:color="auto"/>
          <w:right w:val="single" w:sz="18" w:space="4" w:color="auto"/>
        </w:pBdr>
        <w:shd w:val="clear" w:color="auto" w:fill="45B0E1" w:themeFill="accent1" w:themeFillTint="99"/>
        <w:ind w:left="360" w:right="254" w:hanging="218"/>
        <w:rPr>
          <w:sz w:val="44"/>
          <w:szCs w:val="24"/>
          <w:lang w:val="en-US"/>
        </w:rPr>
      </w:pPr>
      <w:r w:rsidRPr="006F0BFB">
        <w:rPr>
          <w:sz w:val="44"/>
          <w:szCs w:val="24"/>
          <w:lang w:val="en-US"/>
        </w:rPr>
        <w:t xml:space="preserve">- PTT can be used from the reception history. </w:t>
      </w:r>
    </w:p>
    <w:p w14:paraId="5C0EA45E" w14:textId="73C224D3" w:rsidR="006F0BFB" w:rsidRDefault="006F0BFB" w:rsidP="006F0BFB">
      <w:pPr>
        <w:pBdr>
          <w:top w:val="single" w:sz="18" w:space="1" w:color="auto"/>
          <w:left w:val="single" w:sz="18" w:space="4" w:color="auto"/>
          <w:bottom w:val="single" w:sz="18" w:space="1" w:color="auto"/>
          <w:right w:val="single" w:sz="18" w:space="4" w:color="auto"/>
        </w:pBdr>
        <w:shd w:val="clear" w:color="auto" w:fill="45B0E1" w:themeFill="accent1" w:themeFillTint="99"/>
        <w:ind w:left="360" w:right="254" w:hanging="218"/>
        <w:rPr>
          <w:sz w:val="44"/>
          <w:szCs w:val="24"/>
          <w:lang w:val="en-US"/>
        </w:rPr>
      </w:pPr>
      <w:r w:rsidRPr="006F0BFB">
        <w:rPr>
          <w:sz w:val="44"/>
          <w:szCs w:val="24"/>
          <w:lang w:val="en-US"/>
        </w:rPr>
        <w:t xml:space="preserve">- </w:t>
      </w:r>
      <w:proofErr w:type="spellStart"/>
      <w:r w:rsidRPr="006F0BFB">
        <w:rPr>
          <w:sz w:val="44"/>
          <w:szCs w:val="24"/>
          <w:lang w:val="en-US"/>
        </w:rPr>
        <w:t>Scanlist</w:t>
      </w:r>
      <w:proofErr w:type="spellEnd"/>
      <w:r w:rsidRPr="006F0BFB">
        <w:rPr>
          <w:sz w:val="44"/>
          <w:szCs w:val="24"/>
          <w:lang w:val="en-US"/>
        </w:rPr>
        <w:t xml:space="preserve"> selection screen (key *) to view the memories associated with the list.</w:t>
      </w:r>
    </w:p>
    <w:p w14:paraId="423500FF" w14:textId="77777777" w:rsidR="006F0BFB" w:rsidRDefault="006F0BFB" w:rsidP="006F0BFB">
      <w:pPr>
        <w:pBdr>
          <w:top w:val="single" w:sz="18" w:space="1" w:color="auto"/>
          <w:left w:val="single" w:sz="18" w:space="4" w:color="auto"/>
          <w:bottom w:val="single" w:sz="18" w:space="1" w:color="auto"/>
          <w:right w:val="single" w:sz="18" w:space="4" w:color="auto"/>
        </w:pBdr>
        <w:shd w:val="clear" w:color="auto" w:fill="45B0E1" w:themeFill="accent1" w:themeFillTint="99"/>
        <w:ind w:left="360" w:right="254" w:hanging="218"/>
        <w:rPr>
          <w:sz w:val="44"/>
          <w:szCs w:val="24"/>
          <w:lang w:val="en-US"/>
        </w:rPr>
      </w:pPr>
      <w:r w:rsidRPr="006F0BFB">
        <w:rPr>
          <w:sz w:val="44"/>
          <w:szCs w:val="24"/>
          <w:lang w:val="en-US"/>
        </w:rPr>
        <w:t xml:space="preserve">- Spectrum scanning on </w:t>
      </w:r>
      <w:proofErr w:type="spellStart"/>
      <w:r w:rsidRPr="006F0BFB">
        <w:rPr>
          <w:sz w:val="44"/>
          <w:szCs w:val="24"/>
          <w:lang w:val="en-US"/>
        </w:rPr>
        <w:t>Scanlists</w:t>
      </w:r>
      <w:proofErr w:type="spellEnd"/>
      <w:r w:rsidRPr="006F0BFB">
        <w:rPr>
          <w:sz w:val="44"/>
          <w:szCs w:val="24"/>
          <w:lang w:val="en-US"/>
        </w:rPr>
        <w:t xml:space="preserve"> is now launched with F+4.</w:t>
      </w:r>
    </w:p>
    <w:p w14:paraId="77F56750" w14:textId="230998BB" w:rsidR="006F0BFB" w:rsidRPr="006F0BFB" w:rsidRDefault="006F0BFB" w:rsidP="006F0BFB">
      <w:pPr>
        <w:pBdr>
          <w:top w:val="single" w:sz="18" w:space="1" w:color="auto"/>
          <w:left w:val="single" w:sz="18" w:space="4" w:color="auto"/>
          <w:bottom w:val="single" w:sz="18" w:space="1" w:color="auto"/>
          <w:right w:val="single" w:sz="18" w:space="4" w:color="auto"/>
        </w:pBdr>
        <w:shd w:val="clear" w:color="auto" w:fill="45B0E1" w:themeFill="accent1" w:themeFillTint="99"/>
        <w:ind w:left="360" w:right="254" w:hanging="218"/>
        <w:rPr>
          <w:sz w:val="44"/>
          <w:szCs w:val="24"/>
          <w:lang w:val="en-US"/>
        </w:rPr>
      </w:pPr>
      <w:r w:rsidRPr="006F0BFB">
        <w:rPr>
          <w:sz w:val="44"/>
          <w:szCs w:val="24"/>
          <w:lang w:val="en-US"/>
        </w:rPr>
        <w:t>- History scanning on memories has been removed, but "close call" modes are retained to capture the frequencies and CTCSS of a very close transmission (* or F+*).</w:t>
      </w:r>
    </w:p>
    <w:p w14:paraId="517AF955" w14:textId="77777777" w:rsidR="00E852EB" w:rsidRDefault="00E852EB">
      <w:pPr>
        <w:suppressAutoHyphens w:val="0"/>
        <w:rPr>
          <w:rFonts w:ascii="Calibri Light" w:eastAsia="Times New Roman" w:hAnsi="Calibri Light" w:cs="Calibri Light"/>
          <w:color w:val="2F5496"/>
          <w:sz w:val="48"/>
          <w:szCs w:val="40"/>
          <w:lang w:val="en-US"/>
        </w:rPr>
      </w:pPr>
      <w:r>
        <w:rPr>
          <w:lang w:val="en-US"/>
        </w:rPr>
        <w:br w:type="page"/>
      </w:r>
    </w:p>
    <w:p w14:paraId="2B033B78" w14:textId="6F816134" w:rsidR="00D271BE" w:rsidRPr="00D271BE" w:rsidRDefault="00D271BE" w:rsidP="0094354A">
      <w:pPr>
        <w:pStyle w:val="Titre1"/>
        <w:numPr>
          <w:ilvl w:val="0"/>
          <w:numId w:val="0"/>
        </w:numPr>
        <w:ind w:left="432"/>
        <w:rPr>
          <w:lang w:val="en-US"/>
        </w:rPr>
      </w:pPr>
      <w:r w:rsidRPr="00D271BE">
        <w:rPr>
          <w:lang w:val="en-US"/>
        </w:rPr>
        <w:lastRenderedPageBreak/>
        <w:t>User Guide</w:t>
      </w:r>
    </w:p>
    <w:p w14:paraId="360D4376" w14:textId="77777777" w:rsidR="00D271BE" w:rsidRPr="00D271BE" w:rsidRDefault="00D271BE" w:rsidP="00D271BE">
      <w:pPr>
        <w:tabs>
          <w:tab w:val="num" w:pos="720"/>
        </w:tabs>
        <w:ind w:left="360" w:right="254" w:hanging="218"/>
        <w:jc w:val="both"/>
        <w:rPr>
          <w:b/>
          <w:bCs/>
          <w:sz w:val="52"/>
          <w:szCs w:val="32"/>
          <w:lang w:val="en-US"/>
        </w:rPr>
      </w:pPr>
      <w:r w:rsidRPr="00D271BE">
        <w:rPr>
          <w:b/>
          <w:bCs/>
          <w:sz w:val="52"/>
          <w:szCs w:val="32"/>
          <w:lang w:val="en-US"/>
        </w:rPr>
        <w:t>Firmware Installation:</w:t>
      </w:r>
    </w:p>
    <w:p w14:paraId="35E1C9AE" w14:textId="5D9C9B31" w:rsidR="00D271BE" w:rsidRPr="00D271BE" w:rsidRDefault="006D3F1D" w:rsidP="00555E03">
      <w:pPr>
        <w:pStyle w:val="Paragraphedeliste"/>
        <w:numPr>
          <w:ilvl w:val="0"/>
          <w:numId w:val="20"/>
        </w:numPr>
        <w:ind w:right="254"/>
        <w:jc w:val="both"/>
        <w:rPr>
          <w:sz w:val="44"/>
          <w:szCs w:val="24"/>
          <w:lang w:val="en-US"/>
        </w:rPr>
      </w:pPr>
      <w:r>
        <w:rPr>
          <w:sz w:val="44"/>
          <w:szCs w:val="24"/>
          <w:lang w:val="en-US"/>
        </w:rPr>
        <w:t xml:space="preserve">Use the </w:t>
      </w:r>
      <w:r w:rsidRPr="006D3F1D">
        <w:rPr>
          <w:sz w:val="44"/>
          <w:szCs w:val="24"/>
          <w:lang w:val="en-US"/>
        </w:rPr>
        <w:t>chrome Flasher or d</w:t>
      </w:r>
      <w:r w:rsidR="00D271BE" w:rsidRPr="00D271BE">
        <w:rPr>
          <w:sz w:val="44"/>
          <w:szCs w:val="24"/>
          <w:lang w:val="en-US"/>
        </w:rPr>
        <w:t>ownload the latest version on GitHub (link at the end of the doc).</w:t>
      </w:r>
    </w:p>
    <w:p w14:paraId="3202DA73" w14:textId="77777777" w:rsidR="00D271BE" w:rsidRPr="00D271BE" w:rsidRDefault="00D271BE" w:rsidP="00555E03">
      <w:pPr>
        <w:pStyle w:val="Paragraphedeliste"/>
        <w:numPr>
          <w:ilvl w:val="0"/>
          <w:numId w:val="20"/>
        </w:numPr>
        <w:ind w:right="254"/>
        <w:jc w:val="both"/>
        <w:rPr>
          <w:sz w:val="44"/>
          <w:szCs w:val="24"/>
          <w:lang w:val="en-US"/>
        </w:rPr>
      </w:pPr>
      <w:r w:rsidRPr="00D271BE">
        <w:rPr>
          <w:sz w:val="44"/>
          <w:szCs w:val="24"/>
          <w:lang w:val="en-US"/>
        </w:rPr>
        <w:t>Have the USB programming cable compatible with the set.</w:t>
      </w:r>
    </w:p>
    <w:p w14:paraId="32833722" w14:textId="77777777" w:rsidR="00D271BE" w:rsidRPr="00D271BE" w:rsidRDefault="00D271BE" w:rsidP="00555E03">
      <w:pPr>
        <w:pStyle w:val="Paragraphedeliste"/>
        <w:numPr>
          <w:ilvl w:val="0"/>
          <w:numId w:val="20"/>
        </w:numPr>
        <w:ind w:right="254"/>
        <w:jc w:val="both"/>
        <w:rPr>
          <w:sz w:val="44"/>
          <w:szCs w:val="24"/>
          <w:lang w:val="en-US"/>
        </w:rPr>
      </w:pPr>
      <w:r w:rsidRPr="00D271BE">
        <w:rPr>
          <w:sz w:val="44"/>
          <w:szCs w:val="24"/>
          <w:lang w:val="en-US"/>
        </w:rPr>
        <w:t>Connect the computer to the computer and then start the K5 while pressing the PTT button</w:t>
      </w:r>
    </w:p>
    <w:p w14:paraId="6EE6E685" w14:textId="220CF0B5" w:rsidR="00D271BE" w:rsidRPr="00D271BE" w:rsidRDefault="00D271BE" w:rsidP="00555E03">
      <w:pPr>
        <w:pStyle w:val="Paragraphedeliste"/>
        <w:numPr>
          <w:ilvl w:val="0"/>
          <w:numId w:val="20"/>
        </w:numPr>
        <w:ind w:right="254"/>
        <w:jc w:val="both"/>
        <w:rPr>
          <w:sz w:val="44"/>
          <w:szCs w:val="24"/>
          <w:lang w:val="en-US"/>
        </w:rPr>
      </w:pPr>
      <w:r w:rsidRPr="00D271BE">
        <w:rPr>
          <w:sz w:val="44"/>
          <w:szCs w:val="24"/>
          <w:lang w:val="en-US"/>
        </w:rPr>
        <w:t xml:space="preserve">Then, with the LED on steady, transfer the firmware to the K5 via </w:t>
      </w:r>
      <w:r w:rsidR="00893E27">
        <w:rPr>
          <w:sz w:val="44"/>
          <w:szCs w:val="24"/>
          <w:lang w:val="en-US"/>
        </w:rPr>
        <w:t>the</w:t>
      </w:r>
      <w:r w:rsidRPr="00D271BE">
        <w:rPr>
          <w:sz w:val="44"/>
          <w:szCs w:val="24"/>
          <w:lang w:val="en-US"/>
        </w:rPr>
        <w:t xml:space="preserve"> online Flasher or K5prog-win (link at the end of the document).</w:t>
      </w:r>
    </w:p>
    <w:p w14:paraId="2B266DFC" w14:textId="25BE1D18" w:rsidR="00D271BE" w:rsidRPr="00D271BE" w:rsidRDefault="00D271BE" w:rsidP="00D271BE">
      <w:pPr>
        <w:tabs>
          <w:tab w:val="num" w:pos="720"/>
        </w:tabs>
        <w:ind w:left="360" w:right="254" w:hanging="218"/>
        <w:jc w:val="both"/>
        <w:rPr>
          <w:sz w:val="52"/>
          <w:szCs w:val="32"/>
          <w:lang w:val="en-US"/>
        </w:rPr>
      </w:pPr>
      <w:r w:rsidRPr="00D271BE">
        <w:rPr>
          <w:b/>
          <w:bCs/>
          <w:sz w:val="52"/>
          <w:szCs w:val="32"/>
          <w:lang w:val="en-US"/>
        </w:rPr>
        <w:t xml:space="preserve">Quick </w:t>
      </w:r>
      <w:r w:rsidR="009A1996">
        <w:rPr>
          <w:b/>
          <w:bCs/>
          <w:sz w:val="52"/>
          <w:szCs w:val="32"/>
          <w:lang w:val="en-US"/>
        </w:rPr>
        <w:t>start</w:t>
      </w:r>
      <w:r w:rsidRPr="00D271BE">
        <w:rPr>
          <w:b/>
          <w:bCs/>
          <w:sz w:val="52"/>
          <w:szCs w:val="32"/>
          <w:lang w:val="en-US"/>
        </w:rPr>
        <w:t>:</w:t>
      </w:r>
    </w:p>
    <w:p w14:paraId="7C562526" w14:textId="5276507F" w:rsidR="00D271BE" w:rsidRPr="00D271BE" w:rsidRDefault="00D271BE" w:rsidP="006D3F1D">
      <w:pPr>
        <w:pStyle w:val="Paragraphedeliste"/>
        <w:numPr>
          <w:ilvl w:val="0"/>
          <w:numId w:val="19"/>
        </w:numPr>
        <w:ind w:right="254"/>
        <w:jc w:val="both"/>
        <w:rPr>
          <w:sz w:val="44"/>
          <w:szCs w:val="24"/>
          <w:lang w:val="en-US"/>
        </w:rPr>
      </w:pPr>
      <w:r w:rsidRPr="00D271BE">
        <w:rPr>
          <w:sz w:val="44"/>
          <w:szCs w:val="24"/>
          <w:lang w:val="en-US"/>
        </w:rPr>
        <w:t>Hidden menus: the l</w:t>
      </w:r>
      <w:r w:rsidR="009A1996">
        <w:rPr>
          <w:sz w:val="44"/>
          <w:szCs w:val="24"/>
          <w:lang w:val="en-US"/>
        </w:rPr>
        <w:t>ess</w:t>
      </w:r>
      <w:r w:rsidRPr="00D271BE">
        <w:rPr>
          <w:sz w:val="44"/>
          <w:szCs w:val="24"/>
          <w:lang w:val="en-US"/>
        </w:rPr>
        <w:t xml:space="preserve">-used menus have been hidden for the sake of simplification. To display the full menu, simply start the </w:t>
      </w:r>
      <w:r w:rsidR="009A1996">
        <w:rPr>
          <w:sz w:val="44"/>
          <w:szCs w:val="24"/>
          <w:lang w:val="en-US"/>
        </w:rPr>
        <w:t>talkie</w:t>
      </w:r>
      <w:r w:rsidRPr="00D271BE">
        <w:rPr>
          <w:sz w:val="44"/>
          <w:szCs w:val="24"/>
          <w:lang w:val="en-US"/>
        </w:rPr>
        <w:t xml:space="preserve"> by pressing PTT + SIDE KEY 1</w:t>
      </w:r>
    </w:p>
    <w:p w14:paraId="49770085" w14:textId="77777777" w:rsidR="006D3F1D" w:rsidRDefault="00D271BE" w:rsidP="006D3F1D">
      <w:pPr>
        <w:pStyle w:val="Paragraphedeliste"/>
        <w:numPr>
          <w:ilvl w:val="0"/>
          <w:numId w:val="19"/>
        </w:numPr>
        <w:ind w:right="254"/>
        <w:jc w:val="both"/>
        <w:rPr>
          <w:sz w:val="44"/>
          <w:szCs w:val="24"/>
          <w:lang w:val="en-US"/>
        </w:rPr>
      </w:pPr>
      <w:r w:rsidRPr="00D271BE">
        <w:rPr>
          <w:sz w:val="44"/>
          <w:szCs w:val="24"/>
          <w:lang w:val="en-US"/>
        </w:rPr>
        <w:t xml:space="preserve">Programming with Chirp: the driver to use to communicate with the </w:t>
      </w:r>
      <w:r w:rsidR="009A1996">
        <w:rPr>
          <w:sz w:val="44"/>
          <w:szCs w:val="24"/>
          <w:lang w:val="en-US"/>
        </w:rPr>
        <w:t>talkie</w:t>
      </w:r>
      <w:r w:rsidRPr="00D271BE">
        <w:rPr>
          <w:sz w:val="44"/>
          <w:szCs w:val="24"/>
          <w:lang w:val="en-US"/>
        </w:rPr>
        <w:t xml:space="preserve"> under </w:t>
      </w:r>
      <w:proofErr w:type="spellStart"/>
      <w:r w:rsidRPr="00D271BE">
        <w:rPr>
          <w:sz w:val="44"/>
          <w:szCs w:val="24"/>
          <w:lang w:val="en-US"/>
        </w:rPr>
        <w:t>Robzyl</w:t>
      </w:r>
      <w:proofErr w:type="spellEnd"/>
      <w:r w:rsidRPr="00D271BE">
        <w:rPr>
          <w:sz w:val="44"/>
          <w:szCs w:val="24"/>
          <w:lang w:val="en-US"/>
        </w:rPr>
        <w:t xml:space="preserve"> is to be downloaded (link at the end of the doc).</w:t>
      </w:r>
    </w:p>
    <w:p w14:paraId="0FDC2363" w14:textId="109A4C25" w:rsidR="00D271BE" w:rsidRPr="002B228C" w:rsidRDefault="006D3F1D" w:rsidP="00D271BE">
      <w:pPr>
        <w:pStyle w:val="Paragraphedeliste"/>
        <w:tabs>
          <w:tab w:val="num" w:pos="720"/>
        </w:tabs>
        <w:ind w:left="360" w:right="254" w:hanging="218"/>
        <w:jc w:val="both"/>
        <w:rPr>
          <w:sz w:val="44"/>
          <w:szCs w:val="24"/>
          <w:lang w:val="en-US"/>
        </w:rPr>
      </w:pPr>
      <w:r w:rsidRPr="002B228C">
        <w:rPr>
          <w:color w:val="FF0000"/>
          <w:sz w:val="44"/>
          <w:szCs w:val="24"/>
          <w:lang w:val="en-US"/>
        </w:rPr>
        <w:t xml:space="preserve"> </w:t>
      </w:r>
      <w:r w:rsidR="002B228C" w:rsidRPr="00FF1603">
        <w:rPr>
          <w:color w:val="FF0000"/>
          <w:sz w:val="44"/>
          <w:szCs w:val="24"/>
          <w:lang w:val="en-US"/>
        </w:rPr>
        <w:t>Be careful not to be in spectrum mode to be able to communicate with the PC.</w:t>
      </w:r>
    </w:p>
    <w:p w14:paraId="0B4634C1" w14:textId="77777777" w:rsidR="00D271BE" w:rsidRPr="00D271BE" w:rsidRDefault="00D271BE" w:rsidP="00D271BE">
      <w:pPr>
        <w:pageBreakBefore/>
        <w:tabs>
          <w:tab w:val="num" w:pos="720"/>
        </w:tabs>
        <w:ind w:left="360" w:right="254" w:hanging="218"/>
        <w:jc w:val="both"/>
        <w:rPr>
          <w:b/>
          <w:bCs/>
          <w:sz w:val="52"/>
          <w:szCs w:val="32"/>
          <w:lang w:val="en-US"/>
        </w:rPr>
      </w:pPr>
      <w:r w:rsidRPr="00D271BE">
        <w:rPr>
          <w:b/>
          <w:bCs/>
          <w:sz w:val="52"/>
          <w:szCs w:val="32"/>
          <w:lang w:val="en-US"/>
        </w:rPr>
        <w:lastRenderedPageBreak/>
        <w:t>Spectrum Mode features:</w:t>
      </w:r>
    </w:p>
    <w:p w14:paraId="1F6294E6" w14:textId="77777777" w:rsidR="00D271BE" w:rsidRPr="00D271BE" w:rsidRDefault="00D271BE" w:rsidP="0094354A">
      <w:pPr>
        <w:ind w:left="360" w:right="254" w:hanging="218"/>
        <w:jc w:val="both"/>
        <w:rPr>
          <w:sz w:val="52"/>
          <w:szCs w:val="32"/>
          <w:lang w:val="en-US"/>
        </w:rPr>
      </w:pPr>
      <w:r w:rsidRPr="00D271BE">
        <w:rPr>
          <w:sz w:val="52"/>
          <w:szCs w:val="32"/>
          <w:lang w:val="en-US"/>
        </w:rPr>
        <w:t>Common features of Spectrum Mode:</w:t>
      </w:r>
    </w:p>
    <w:p w14:paraId="3DFBBE93" w14:textId="77777777" w:rsidR="00BA382D" w:rsidRDefault="00D271BE" w:rsidP="00893E27">
      <w:pPr>
        <w:pStyle w:val="Paragraphedeliste"/>
        <w:numPr>
          <w:ilvl w:val="0"/>
          <w:numId w:val="7"/>
        </w:numPr>
        <w:tabs>
          <w:tab w:val="num" w:pos="2160"/>
        </w:tabs>
        <w:ind w:right="254"/>
        <w:jc w:val="both"/>
        <w:rPr>
          <w:sz w:val="52"/>
          <w:szCs w:val="32"/>
          <w:lang w:val="en-US"/>
        </w:rPr>
      </w:pPr>
      <w:r w:rsidRPr="00893E27">
        <w:rPr>
          <w:sz w:val="52"/>
          <w:szCs w:val="32"/>
          <w:lang w:val="en-US"/>
        </w:rPr>
        <w:t xml:space="preserve">1st line display: </w:t>
      </w:r>
    </w:p>
    <w:p w14:paraId="79FDD93C" w14:textId="77777777" w:rsidR="00BA382D" w:rsidRDefault="00D271BE" w:rsidP="0094354A">
      <w:pPr>
        <w:pStyle w:val="Paragraphedeliste"/>
        <w:numPr>
          <w:ilvl w:val="2"/>
          <w:numId w:val="7"/>
        </w:numPr>
        <w:ind w:right="254"/>
        <w:jc w:val="both"/>
        <w:rPr>
          <w:sz w:val="52"/>
          <w:szCs w:val="32"/>
          <w:lang w:val="en-US"/>
        </w:rPr>
      </w:pPr>
      <w:r w:rsidRPr="00893E27">
        <w:rPr>
          <w:sz w:val="52"/>
          <w:szCs w:val="32"/>
          <w:lang w:val="en-US"/>
        </w:rPr>
        <w:t>AM/FM/USB modulation</w:t>
      </w:r>
    </w:p>
    <w:p w14:paraId="5743D317" w14:textId="77777777" w:rsidR="00BA382D" w:rsidRDefault="00D271BE" w:rsidP="0094354A">
      <w:pPr>
        <w:pStyle w:val="Paragraphedeliste"/>
        <w:numPr>
          <w:ilvl w:val="2"/>
          <w:numId w:val="7"/>
        </w:numPr>
        <w:ind w:right="254"/>
        <w:jc w:val="both"/>
        <w:rPr>
          <w:sz w:val="52"/>
          <w:szCs w:val="32"/>
          <w:lang w:val="en-US"/>
        </w:rPr>
      </w:pPr>
      <w:r w:rsidRPr="00893E27">
        <w:rPr>
          <w:sz w:val="52"/>
          <w:szCs w:val="32"/>
          <w:lang w:val="en-US"/>
        </w:rPr>
        <w:t>Max graph level (</w:t>
      </w:r>
      <w:proofErr w:type="spellStart"/>
      <w:r w:rsidRPr="00893E27">
        <w:rPr>
          <w:sz w:val="52"/>
          <w:szCs w:val="32"/>
          <w:lang w:val="en-US"/>
        </w:rPr>
        <w:t>db</w:t>
      </w:r>
      <w:proofErr w:type="spellEnd"/>
      <w:r w:rsidRPr="00893E27">
        <w:rPr>
          <w:sz w:val="52"/>
          <w:szCs w:val="32"/>
          <w:lang w:val="en-US"/>
        </w:rPr>
        <w:t>)</w:t>
      </w:r>
    </w:p>
    <w:p w14:paraId="60882E94" w14:textId="77777777" w:rsidR="00BA382D" w:rsidRDefault="00D271BE" w:rsidP="0094354A">
      <w:pPr>
        <w:pStyle w:val="Paragraphedeliste"/>
        <w:numPr>
          <w:ilvl w:val="2"/>
          <w:numId w:val="7"/>
        </w:numPr>
        <w:ind w:right="254"/>
        <w:jc w:val="both"/>
        <w:rPr>
          <w:sz w:val="52"/>
          <w:szCs w:val="32"/>
          <w:lang w:val="en-US"/>
        </w:rPr>
      </w:pPr>
      <w:r w:rsidRPr="00893E27">
        <w:rPr>
          <w:sz w:val="52"/>
          <w:szCs w:val="32"/>
          <w:lang w:val="en-US"/>
        </w:rPr>
        <w:t>listening bandwidth</w:t>
      </w:r>
    </w:p>
    <w:p w14:paraId="4FF66389" w14:textId="77777777" w:rsidR="00BA382D" w:rsidRDefault="00D271BE" w:rsidP="0094354A">
      <w:pPr>
        <w:pStyle w:val="Paragraphedeliste"/>
        <w:numPr>
          <w:ilvl w:val="2"/>
          <w:numId w:val="7"/>
        </w:numPr>
        <w:ind w:right="254"/>
        <w:jc w:val="both"/>
        <w:rPr>
          <w:sz w:val="52"/>
          <w:szCs w:val="32"/>
          <w:lang w:val="en-US"/>
        </w:rPr>
      </w:pPr>
      <w:r w:rsidRPr="00893E27">
        <w:rPr>
          <w:sz w:val="52"/>
          <w:szCs w:val="32"/>
          <w:lang w:val="en-US"/>
        </w:rPr>
        <w:t>Number of channels scanned</w:t>
      </w:r>
    </w:p>
    <w:p w14:paraId="1E5A47B1" w14:textId="77777777" w:rsidR="00BA382D" w:rsidRDefault="00D271BE" w:rsidP="0094354A">
      <w:pPr>
        <w:pStyle w:val="Paragraphedeliste"/>
        <w:numPr>
          <w:ilvl w:val="2"/>
          <w:numId w:val="7"/>
        </w:numPr>
        <w:ind w:right="254"/>
        <w:jc w:val="both"/>
        <w:rPr>
          <w:sz w:val="52"/>
          <w:szCs w:val="32"/>
          <w:lang w:val="en-US"/>
        </w:rPr>
      </w:pPr>
      <w:r w:rsidRPr="00893E27">
        <w:rPr>
          <w:sz w:val="52"/>
          <w:szCs w:val="32"/>
          <w:lang w:val="en-US"/>
        </w:rPr>
        <w:t>Mem number or bandwidth</w:t>
      </w:r>
    </w:p>
    <w:p w14:paraId="23F70BA8" w14:textId="716D7A96" w:rsidR="00D271BE" w:rsidRDefault="00D271BE" w:rsidP="0094354A">
      <w:pPr>
        <w:pStyle w:val="Paragraphedeliste"/>
        <w:numPr>
          <w:ilvl w:val="2"/>
          <w:numId w:val="7"/>
        </w:numPr>
        <w:ind w:right="254"/>
        <w:jc w:val="both"/>
        <w:rPr>
          <w:sz w:val="52"/>
          <w:szCs w:val="32"/>
          <w:lang w:val="en-US"/>
        </w:rPr>
      </w:pPr>
      <w:r w:rsidRPr="00893E27">
        <w:rPr>
          <w:sz w:val="52"/>
          <w:szCs w:val="32"/>
          <w:lang w:val="en-US"/>
        </w:rPr>
        <w:t>RSSI delay (</w:t>
      </w:r>
      <w:proofErr w:type="spellStart"/>
      <w:r w:rsidRPr="00893E27">
        <w:rPr>
          <w:sz w:val="52"/>
          <w:szCs w:val="32"/>
          <w:lang w:val="en-US"/>
        </w:rPr>
        <w:t>ms</w:t>
      </w:r>
      <w:proofErr w:type="spellEnd"/>
      <w:r w:rsidRPr="00893E27">
        <w:rPr>
          <w:sz w:val="52"/>
          <w:szCs w:val="32"/>
          <w:lang w:val="en-US"/>
        </w:rPr>
        <w:t>)</w:t>
      </w:r>
    </w:p>
    <w:p w14:paraId="1004D324" w14:textId="39D21C62" w:rsidR="00BA382D" w:rsidRPr="00893E27" w:rsidRDefault="00BA382D" w:rsidP="0094354A">
      <w:pPr>
        <w:pStyle w:val="Paragraphedeliste"/>
        <w:numPr>
          <w:ilvl w:val="2"/>
          <w:numId w:val="7"/>
        </w:numPr>
        <w:ind w:right="254"/>
        <w:jc w:val="both"/>
        <w:rPr>
          <w:sz w:val="52"/>
          <w:szCs w:val="32"/>
          <w:lang w:val="en-US"/>
        </w:rPr>
      </w:pPr>
      <w:r>
        <w:rPr>
          <w:sz w:val="52"/>
          <w:szCs w:val="32"/>
          <w:lang w:val="en-US"/>
        </w:rPr>
        <w:t>Spectrum delay countdown (s)</w:t>
      </w:r>
    </w:p>
    <w:p w14:paraId="5786E62D" w14:textId="77777777" w:rsidR="00D271BE" w:rsidRPr="00893E27" w:rsidRDefault="00D271BE" w:rsidP="00893E27">
      <w:pPr>
        <w:pStyle w:val="Paragraphedeliste"/>
        <w:numPr>
          <w:ilvl w:val="0"/>
          <w:numId w:val="7"/>
        </w:numPr>
        <w:tabs>
          <w:tab w:val="num" w:pos="2160"/>
        </w:tabs>
        <w:ind w:right="254"/>
        <w:jc w:val="both"/>
        <w:rPr>
          <w:sz w:val="52"/>
          <w:szCs w:val="32"/>
          <w:lang w:val="en-US"/>
        </w:rPr>
      </w:pPr>
      <w:r w:rsidRPr="00893E27">
        <w:rPr>
          <w:sz w:val="52"/>
          <w:szCs w:val="32"/>
          <w:lang w:val="en-US"/>
        </w:rPr>
        <w:t xml:space="preserve">Keys 3 and 9, high level adjustment of the spectrum in </w:t>
      </w:r>
      <w:proofErr w:type="spellStart"/>
      <w:r w:rsidRPr="00893E27">
        <w:rPr>
          <w:sz w:val="52"/>
          <w:szCs w:val="32"/>
          <w:lang w:val="en-US"/>
        </w:rPr>
        <w:t>db</w:t>
      </w:r>
      <w:proofErr w:type="spellEnd"/>
    </w:p>
    <w:p w14:paraId="0CA16C13" w14:textId="77777777" w:rsidR="00FD5C75" w:rsidRPr="00FF1603" w:rsidRDefault="0094354A" w:rsidP="00FD5C75">
      <w:pPr>
        <w:pStyle w:val="Paragraphedeliste"/>
        <w:numPr>
          <w:ilvl w:val="0"/>
          <w:numId w:val="7"/>
        </w:numPr>
        <w:rPr>
          <w:sz w:val="52"/>
          <w:szCs w:val="32"/>
          <w:lang w:val="en-US"/>
        </w:rPr>
      </w:pPr>
      <w:r w:rsidRPr="00FF1603">
        <w:rPr>
          <w:sz w:val="52"/>
          <w:szCs w:val="32"/>
          <w:lang w:val="en-US"/>
        </w:rPr>
        <w:t xml:space="preserve">Key 5, access settings (M to save after exiting the menu): </w:t>
      </w:r>
    </w:p>
    <w:p w14:paraId="28B6E983" w14:textId="77777777" w:rsidR="00FD5C75" w:rsidRPr="00FD5C75" w:rsidRDefault="0094354A" w:rsidP="00FD5C75">
      <w:pPr>
        <w:pStyle w:val="Paragraphedeliste"/>
        <w:numPr>
          <w:ilvl w:val="0"/>
          <w:numId w:val="21"/>
        </w:numPr>
        <w:rPr>
          <w:sz w:val="52"/>
          <w:szCs w:val="32"/>
          <w:lang w:val="en-US"/>
        </w:rPr>
      </w:pPr>
      <w:r w:rsidRPr="00FD5C75">
        <w:rPr>
          <w:sz w:val="52"/>
          <w:szCs w:val="32"/>
          <w:lang w:val="en-US"/>
        </w:rPr>
        <w:t>RSSI Delay (2-12ms): Allows you to speed up the scan speed, but this reduces the signal-to-noise ratio. A setting of 12</w:t>
      </w:r>
      <w:r w:rsidR="00FD5C75" w:rsidRPr="00FD5C75">
        <w:rPr>
          <w:sz w:val="52"/>
          <w:szCs w:val="32"/>
          <w:lang w:val="en-US"/>
        </w:rPr>
        <w:t>ms</w:t>
      </w:r>
      <w:r w:rsidRPr="00FD5C75">
        <w:rPr>
          <w:sz w:val="52"/>
          <w:szCs w:val="32"/>
          <w:lang w:val="en-US"/>
        </w:rPr>
        <w:t xml:space="preserve"> will provide normal detection, while a setting of 6</w:t>
      </w:r>
      <w:r w:rsidR="00FD5C75">
        <w:rPr>
          <w:sz w:val="52"/>
          <w:szCs w:val="32"/>
          <w:lang w:val="en-US"/>
        </w:rPr>
        <w:t>ms</w:t>
      </w:r>
      <w:r w:rsidRPr="00FD5C75">
        <w:rPr>
          <w:sz w:val="52"/>
          <w:szCs w:val="32"/>
          <w:lang w:val="en-US"/>
        </w:rPr>
        <w:t xml:space="preserve"> will be much fas</w:t>
      </w:r>
      <w:r w:rsidR="00FD5C75">
        <w:rPr>
          <w:sz w:val="52"/>
          <w:szCs w:val="32"/>
          <w:lang w:val="en-US"/>
        </w:rPr>
        <w:t>ter, but signals may be missed.</w:t>
      </w:r>
    </w:p>
    <w:p w14:paraId="233D79E4" w14:textId="6BABB282" w:rsidR="00FD5C75" w:rsidRDefault="0094354A" w:rsidP="00FD5C75">
      <w:pPr>
        <w:pStyle w:val="Paragraphedeliste"/>
        <w:numPr>
          <w:ilvl w:val="0"/>
          <w:numId w:val="21"/>
        </w:numPr>
        <w:rPr>
          <w:sz w:val="52"/>
          <w:szCs w:val="32"/>
        </w:rPr>
      </w:pPr>
      <w:proofErr w:type="spellStart"/>
      <w:r w:rsidRPr="00FD5C75">
        <w:rPr>
          <w:sz w:val="52"/>
          <w:szCs w:val="32"/>
          <w:lang w:val="en-US"/>
        </w:rPr>
        <w:t>SpectrumDelay</w:t>
      </w:r>
      <w:proofErr w:type="spellEnd"/>
      <w:r w:rsidRPr="00FD5C75">
        <w:rPr>
          <w:sz w:val="52"/>
          <w:szCs w:val="32"/>
          <w:lang w:val="en-US"/>
        </w:rPr>
        <w:t xml:space="preserve"> (0-60s or ∞): Allows you to set the waiting time for a signal that is being listened to and has fallen below the squelch. </w:t>
      </w:r>
      <w:r w:rsidRPr="00FF1603">
        <w:rPr>
          <w:sz w:val="52"/>
          <w:szCs w:val="32"/>
          <w:lang w:val="en-US"/>
        </w:rPr>
        <w:t xml:space="preserve">If the value is infinite, press the Exit key to exit the listening screen. </w:t>
      </w:r>
      <w:r w:rsidR="00FF1603">
        <w:rPr>
          <w:sz w:val="52"/>
          <w:szCs w:val="32"/>
        </w:rPr>
        <w:t xml:space="preserve">This </w:t>
      </w:r>
      <w:proofErr w:type="spellStart"/>
      <w:r w:rsidR="00FF1603">
        <w:rPr>
          <w:sz w:val="52"/>
          <w:szCs w:val="32"/>
        </w:rPr>
        <w:t>parameter</w:t>
      </w:r>
      <w:proofErr w:type="spellEnd"/>
      <w:r w:rsidR="00FF1603">
        <w:rPr>
          <w:sz w:val="52"/>
          <w:szCs w:val="32"/>
        </w:rPr>
        <w:t xml:space="preserve"> </w:t>
      </w:r>
      <w:proofErr w:type="spellStart"/>
      <w:r w:rsidR="00FF1603">
        <w:rPr>
          <w:sz w:val="52"/>
          <w:szCs w:val="32"/>
        </w:rPr>
        <w:t>is</w:t>
      </w:r>
      <w:proofErr w:type="spellEnd"/>
      <w:r w:rsidR="00FF1603">
        <w:rPr>
          <w:sz w:val="52"/>
          <w:szCs w:val="32"/>
        </w:rPr>
        <w:t xml:space="preserve"> not </w:t>
      </w:r>
      <w:proofErr w:type="spellStart"/>
      <w:r w:rsidR="00FF1603">
        <w:rPr>
          <w:sz w:val="52"/>
          <w:szCs w:val="32"/>
        </w:rPr>
        <w:t>saved</w:t>
      </w:r>
      <w:proofErr w:type="spellEnd"/>
    </w:p>
    <w:p w14:paraId="50CC2B47" w14:textId="7DB4FC3C" w:rsidR="0094354A" w:rsidRPr="00FD5C75" w:rsidRDefault="0094354A" w:rsidP="00FD5C75">
      <w:pPr>
        <w:pStyle w:val="Paragraphedeliste"/>
        <w:numPr>
          <w:ilvl w:val="0"/>
          <w:numId w:val="21"/>
        </w:numPr>
        <w:rPr>
          <w:sz w:val="52"/>
          <w:szCs w:val="32"/>
          <w:lang w:val="en-US"/>
        </w:rPr>
      </w:pPr>
      <w:r w:rsidRPr="00FD5C75">
        <w:rPr>
          <w:sz w:val="52"/>
          <w:szCs w:val="32"/>
          <w:lang w:val="en-US"/>
        </w:rPr>
        <w:t xml:space="preserve">Ninja Mode: </w:t>
      </w:r>
      <w:r w:rsidRPr="00FD5C75">
        <w:rPr>
          <w:b/>
          <w:sz w:val="52"/>
          <w:szCs w:val="32"/>
          <w:lang w:val="en-US"/>
        </w:rPr>
        <w:t>Experimental</w:t>
      </w:r>
      <w:r w:rsidRPr="00FD5C75">
        <w:rPr>
          <w:sz w:val="52"/>
          <w:szCs w:val="32"/>
          <w:lang w:val="en-US"/>
        </w:rPr>
        <w:t xml:space="preserve"> communication mode by changing the frequency at each PTT between two </w:t>
      </w:r>
      <w:r w:rsidRPr="00FD5C75">
        <w:rPr>
          <w:sz w:val="52"/>
          <w:szCs w:val="32"/>
          <w:lang w:val="en-US"/>
        </w:rPr>
        <w:lastRenderedPageBreak/>
        <w:t xml:space="preserve">K5s using the spectrum in Ninja mode on a shared </w:t>
      </w:r>
      <w:proofErr w:type="spellStart"/>
      <w:r w:rsidRPr="00FD5C75">
        <w:rPr>
          <w:sz w:val="52"/>
          <w:szCs w:val="32"/>
          <w:lang w:val="en-US"/>
        </w:rPr>
        <w:t>Scanlist</w:t>
      </w:r>
      <w:proofErr w:type="spellEnd"/>
      <w:r w:rsidRPr="00FD5C75">
        <w:rPr>
          <w:sz w:val="52"/>
          <w:szCs w:val="32"/>
          <w:lang w:val="en-US"/>
        </w:rPr>
        <w:t>. See the video on YouTube.</w:t>
      </w:r>
    </w:p>
    <w:p w14:paraId="4435D437" w14:textId="3C62C1DE" w:rsidR="00D271BE" w:rsidRPr="00893E27" w:rsidRDefault="00D271BE" w:rsidP="00893E27">
      <w:pPr>
        <w:pStyle w:val="Paragraphedeliste"/>
        <w:numPr>
          <w:ilvl w:val="0"/>
          <w:numId w:val="7"/>
        </w:numPr>
        <w:tabs>
          <w:tab w:val="num" w:pos="2160"/>
        </w:tabs>
        <w:ind w:right="254"/>
        <w:jc w:val="both"/>
        <w:rPr>
          <w:sz w:val="52"/>
          <w:szCs w:val="32"/>
          <w:lang w:val="en-US"/>
        </w:rPr>
      </w:pPr>
      <w:r w:rsidRPr="00893E27">
        <w:rPr>
          <w:sz w:val="52"/>
          <w:szCs w:val="32"/>
          <w:lang w:val="en-US"/>
        </w:rPr>
        <w:t>The horizontal Squelch [L] (speaker opening) or History [H] (frequency logging) levels:</w:t>
      </w:r>
    </w:p>
    <w:p w14:paraId="601B0B55" w14:textId="0EA0AA9A" w:rsidR="00D271BE" w:rsidRPr="00893E27" w:rsidRDefault="00D271BE" w:rsidP="00893E27">
      <w:pPr>
        <w:pStyle w:val="Paragraphedeliste"/>
        <w:numPr>
          <w:ilvl w:val="1"/>
          <w:numId w:val="7"/>
        </w:numPr>
        <w:tabs>
          <w:tab w:val="num" w:pos="2880"/>
        </w:tabs>
        <w:ind w:right="254"/>
        <w:jc w:val="both"/>
        <w:rPr>
          <w:sz w:val="52"/>
          <w:szCs w:val="32"/>
          <w:lang w:val="en-US"/>
        </w:rPr>
      </w:pPr>
      <w:r w:rsidRPr="00893E27">
        <w:rPr>
          <w:sz w:val="52"/>
          <w:szCs w:val="32"/>
          <w:lang w:val="en-US"/>
        </w:rPr>
        <w:t xml:space="preserve">By default, these levels are </w:t>
      </w:r>
      <w:r w:rsidR="001162EE" w:rsidRPr="00893E27">
        <w:rPr>
          <w:sz w:val="52"/>
          <w:szCs w:val="32"/>
          <w:lang w:val="en-US"/>
        </w:rPr>
        <w:t>equal</w:t>
      </w:r>
      <w:r w:rsidRPr="00893E27">
        <w:rPr>
          <w:sz w:val="52"/>
          <w:szCs w:val="32"/>
          <w:lang w:val="en-US"/>
        </w:rPr>
        <w:t xml:space="preserve"> on the display.</w:t>
      </w:r>
    </w:p>
    <w:p w14:paraId="088EB56B" w14:textId="77777777" w:rsidR="00D271BE" w:rsidRPr="00893E27" w:rsidRDefault="00D271BE" w:rsidP="00893E27">
      <w:pPr>
        <w:pStyle w:val="Paragraphedeliste"/>
        <w:numPr>
          <w:ilvl w:val="1"/>
          <w:numId w:val="7"/>
        </w:numPr>
        <w:tabs>
          <w:tab w:val="num" w:pos="2880"/>
        </w:tabs>
        <w:ind w:right="254"/>
        <w:jc w:val="both"/>
        <w:rPr>
          <w:sz w:val="52"/>
          <w:szCs w:val="32"/>
          <w:lang w:val="en-US"/>
        </w:rPr>
      </w:pPr>
      <w:r w:rsidRPr="00893E27">
        <w:rPr>
          <w:sz w:val="52"/>
          <w:szCs w:val="32"/>
          <w:lang w:val="en-US"/>
        </w:rPr>
        <w:t>The SIDE KEY 2 key allows you to select the levels to be set (H or W or HL) with the * (up) and F (down) buttons.</w:t>
      </w:r>
    </w:p>
    <w:p w14:paraId="65D26ECF" w14:textId="77777777" w:rsidR="00D271BE" w:rsidRPr="00893E27" w:rsidRDefault="00D271BE" w:rsidP="00893E27">
      <w:pPr>
        <w:pStyle w:val="Paragraphedeliste"/>
        <w:numPr>
          <w:ilvl w:val="1"/>
          <w:numId w:val="7"/>
        </w:numPr>
        <w:tabs>
          <w:tab w:val="num" w:pos="2880"/>
        </w:tabs>
        <w:ind w:right="254"/>
        <w:jc w:val="both"/>
        <w:rPr>
          <w:sz w:val="52"/>
          <w:szCs w:val="32"/>
          <w:lang w:val="en-US"/>
        </w:rPr>
      </w:pPr>
      <w:r w:rsidRPr="00893E27">
        <w:rPr>
          <w:sz w:val="52"/>
          <w:szCs w:val="32"/>
          <w:lang w:val="en-US"/>
        </w:rPr>
        <w:t>The HL/H/L display at the bottom indicates how the current levels are being selected.</w:t>
      </w:r>
    </w:p>
    <w:tbl>
      <w:tblPr>
        <w:tblW w:w="5000" w:type="pct"/>
        <w:jc w:val="center"/>
        <w:tblLayout w:type="fixed"/>
        <w:tblCellMar>
          <w:left w:w="10" w:type="dxa"/>
          <w:right w:w="10" w:type="dxa"/>
        </w:tblCellMar>
        <w:tblLook w:val="0000" w:firstRow="0" w:lastRow="0" w:firstColumn="0" w:lastColumn="0" w:noHBand="0" w:noVBand="0"/>
      </w:tblPr>
      <w:tblGrid>
        <w:gridCol w:w="12230"/>
      </w:tblGrid>
      <w:tr w:rsidR="00A600C7" w14:paraId="79B3E4DA" w14:textId="77777777" w:rsidTr="002D5CAC">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B0CB9" w14:textId="77777777" w:rsidR="00A600C7" w:rsidRDefault="003B040C">
            <w:pPr>
              <w:pStyle w:val="NormalWeb"/>
              <w:ind w:left="360" w:right="254" w:hanging="218"/>
              <w:jc w:val="center"/>
            </w:pPr>
            <w:r>
              <w:rPr>
                <w:noProof/>
                <w:sz w:val="44"/>
              </w:rPr>
              <w:drawing>
                <wp:inline distT="0" distB="0" distL="0" distR="0" wp14:anchorId="531DFD8F" wp14:editId="40954924">
                  <wp:extent cx="5760000" cy="2879640"/>
                  <wp:effectExtent l="19050" t="19050" r="12150" b="15960"/>
                  <wp:docPr id="217412585"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60000" cy="2879640"/>
                          </a:xfrm>
                          <a:prstGeom prst="rect">
                            <a:avLst/>
                          </a:prstGeom>
                          <a:noFill/>
                          <a:ln w="9398">
                            <a:solidFill>
                              <a:srgbClr val="000000"/>
                            </a:solidFill>
                            <a:prstDash val="solid"/>
                          </a:ln>
                        </pic:spPr>
                      </pic:pic>
                    </a:graphicData>
                  </a:graphic>
                </wp:inline>
              </w:drawing>
            </w:r>
          </w:p>
        </w:tc>
      </w:tr>
      <w:tr w:rsidR="00A600C7" w:rsidRPr="00FF1603" w14:paraId="7EF025A8" w14:textId="77777777" w:rsidTr="002D5CAC">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D1E4E2" w14:textId="77777777" w:rsidR="00C726CF" w:rsidRPr="00C726CF" w:rsidRDefault="00C726CF" w:rsidP="0094354A">
            <w:pPr>
              <w:spacing w:after="0"/>
              <w:ind w:left="360" w:right="254" w:hanging="218"/>
              <w:rPr>
                <w:sz w:val="52"/>
                <w:szCs w:val="32"/>
                <w:lang w:val="en-US"/>
              </w:rPr>
            </w:pPr>
            <w:r w:rsidRPr="00C726CF">
              <w:rPr>
                <w:sz w:val="52"/>
                <w:szCs w:val="32"/>
                <w:lang w:val="en-US"/>
              </w:rPr>
              <w:t>Separate level adjustment:</w:t>
            </w:r>
          </w:p>
          <w:p w14:paraId="612250D6" w14:textId="73C75EF4" w:rsidR="00C726CF" w:rsidRPr="00C726CF" w:rsidRDefault="00C726CF" w:rsidP="0094354A">
            <w:pPr>
              <w:spacing w:after="0"/>
              <w:ind w:left="360" w:right="254" w:hanging="218"/>
              <w:jc w:val="both"/>
              <w:rPr>
                <w:sz w:val="52"/>
                <w:szCs w:val="32"/>
                <w:lang w:val="en-US"/>
              </w:rPr>
            </w:pPr>
            <w:r w:rsidRPr="00C726CF">
              <w:rPr>
                <w:sz w:val="52"/>
                <w:szCs w:val="32"/>
                <w:lang w:val="en-US"/>
              </w:rPr>
              <w:t xml:space="preserve">Squelch: ................ </w:t>
            </w:r>
            <w:r w:rsidR="00893E27">
              <w:rPr>
                <w:sz w:val="52"/>
                <w:szCs w:val="32"/>
                <w:lang w:val="en-US"/>
              </w:rPr>
              <w:t xml:space="preserve"> </w:t>
            </w:r>
            <w:r w:rsidRPr="00C726CF">
              <w:rPr>
                <w:sz w:val="52"/>
                <w:szCs w:val="32"/>
                <w:lang w:val="en-US"/>
              </w:rPr>
              <w:t>Histor</w:t>
            </w:r>
            <w:r w:rsidR="001162EE">
              <w:rPr>
                <w:sz w:val="52"/>
                <w:szCs w:val="32"/>
                <w:lang w:val="en-US"/>
              </w:rPr>
              <w:t>y</w:t>
            </w:r>
            <w:proofErr w:type="gramStart"/>
            <w:r w:rsidRPr="00C726CF">
              <w:rPr>
                <w:sz w:val="52"/>
                <w:szCs w:val="32"/>
                <w:lang w:val="en-US"/>
              </w:rPr>
              <w:t>:</w:t>
            </w:r>
            <w:r w:rsidR="001162EE">
              <w:rPr>
                <w:sz w:val="52"/>
                <w:szCs w:val="32"/>
                <w:lang w:val="en-US"/>
              </w:rPr>
              <w:t xml:space="preserve">  </w:t>
            </w:r>
            <w:r w:rsidRPr="00C726CF">
              <w:rPr>
                <w:sz w:val="52"/>
                <w:szCs w:val="32"/>
                <w:lang w:val="en-US"/>
              </w:rPr>
              <w:t>.</w:t>
            </w:r>
            <w:proofErr w:type="gramEnd"/>
            <w:r w:rsidRPr="00C726CF">
              <w:rPr>
                <w:sz w:val="52"/>
                <w:szCs w:val="32"/>
                <w:lang w:val="en-US"/>
              </w:rPr>
              <w:t xml:space="preserve">  .  .  .  .  .  </w:t>
            </w:r>
          </w:p>
          <w:p w14:paraId="2C16BA27" w14:textId="722B88B3" w:rsidR="00A600C7" w:rsidRPr="00C726CF" w:rsidRDefault="00C726CF">
            <w:pPr>
              <w:spacing w:after="0"/>
              <w:ind w:left="360" w:right="254" w:hanging="218"/>
              <w:jc w:val="both"/>
              <w:rPr>
                <w:sz w:val="52"/>
                <w:szCs w:val="32"/>
                <w:lang w:val="en-US"/>
              </w:rPr>
            </w:pPr>
            <w:r w:rsidRPr="00C726CF">
              <w:rPr>
                <w:sz w:val="52"/>
                <w:szCs w:val="32"/>
                <w:lang w:val="en-US"/>
              </w:rPr>
              <w:t>Display: HB / B / L</w:t>
            </w:r>
          </w:p>
        </w:tc>
      </w:tr>
      <w:tr w:rsidR="00A600C7" w14:paraId="32827A83" w14:textId="77777777" w:rsidTr="00DD2FDB">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A7D47B" w14:textId="4113339B" w:rsidR="00C726CF" w:rsidRPr="00DD2FDB" w:rsidRDefault="00C726CF" w:rsidP="00DD2FDB">
            <w:pPr>
              <w:pStyle w:val="Paragraphedeliste"/>
              <w:numPr>
                <w:ilvl w:val="0"/>
                <w:numId w:val="8"/>
              </w:numPr>
              <w:tabs>
                <w:tab w:val="num" w:pos="2160"/>
              </w:tabs>
              <w:ind w:right="254"/>
              <w:jc w:val="both"/>
              <w:rPr>
                <w:sz w:val="52"/>
                <w:szCs w:val="32"/>
                <w:lang w:val="en-US"/>
              </w:rPr>
            </w:pPr>
            <w:r w:rsidRPr="00DD2FDB">
              <w:rPr>
                <w:sz w:val="52"/>
                <w:szCs w:val="32"/>
                <w:lang w:val="en-US"/>
              </w:rPr>
              <w:t xml:space="preserve">The frequency blacklist: The SIDE KEY 1 key allows you to exclude frequencies from the spectrum (e.g. beacon, digital communication, etc.). The BL display indicates that a blacklist is in progress until the </w:t>
            </w:r>
            <w:r w:rsidR="0008759C" w:rsidRPr="00DD2FDB">
              <w:rPr>
                <w:sz w:val="52"/>
                <w:szCs w:val="32"/>
                <w:lang w:val="en-US"/>
              </w:rPr>
              <w:t>device</w:t>
            </w:r>
            <w:r w:rsidRPr="00DD2FDB">
              <w:rPr>
                <w:sz w:val="52"/>
                <w:szCs w:val="32"/>
                <w:lang w:val="en-US"/>
              </w:rPr>
              <w:t xml:space="preserve"> is switched off.</w:t>
            </w:r>
          </w:p>
          <w:p w14:paraId="3A8F621A" w14:textId="5D21BA24" w:rsidR="00C726CF" w:rsidRPr="00DD2FDB" w:rsidRDefault="00C726CF" w:rsidP="00DD2FDB">
            <w:pPr>
              <w:pStyle w:val="Paragraphedeliste"/>
              <w:numPr>
                <w:ilvl w:val="0"/>
                <w:numId w:val="8"/>
              </w:numPr>
              <w:tabs>
                <w:tab w:val="num" w:pos="2160"/>
              </w:tabs>
              <w:ind w:right="254"/>
              <w:jc w:val="both"/>
              <w:rPr>
                <w:sz w:val="52"/>
                <w:szCs w:val="32"/>
                <w:lang w:val="en-US"/>
              </w:rPr>
            </w:pPr>
            <w:r w:rsidRPr="00DD2FDB">
              <w:rPr>
                <w:sz w:val="52"/>
                <w:szCs w:val="32"/>
                <w:lang w:val="en-US"/>
              </w:rPr>
              <w:t xml:space="preserve">The PTT button is </w:t>
            </w:r>
            <w:r w:rsidR="0008759C" w:rsidRPr="00DD2FDB">
              <w:rPr>
                <w:sz w:val="52"/>
                <w:szCs w:val="32"/>
                <w:lang w:val="en-US"/>
              </w:rPr>
              <w:t>available</w:t>
            </w:r>
            <w:r w:rsidRPr="00DD2FDB">
              <w:rPr>
                <w:sz w:val="52"/>
                <w:szCs w:val="32"/>
                <w:lang w:val="en-US"/>
              </w:rPr>
              <w:t xml:space="preserve"> in spectrum, it triggers a broadcast on the frequency in VFO A or B depending on the current selection. If the PTT Toggle is active, it </w:t>
            </w:r>
            <w:r w:rsidRPr="00DD2FDB">
              <w:rPr>
                <w:sz w:val="52"/>
                <w:szCs w:val="32"/>
                <w:lang w:val="en-US"/>
              </w:rPr>
              <w:lastRenderedPageBreak/>
              <w:t xml:space="preserve">is temporarily disabled. After </w:t>
            </w:r>
            <w:r w:rsidR="0008759C" w:rsidRPr="00DD2FDB">
              <w:rPr>
                <w:sz w:val="52"/>
                <w:szCs w:val="32"/>
                <w:lang w:val="en-US"/>
              </w:rPr>
              <w:t>the emission</w:t>
            </w:r>
            <w:r w:rsidRPr="00DD2FDB">
              <w:rPr>
                <w:sz w:val="52"/>
                <w:szCs w:val="32"/>
                <w:lang w:val="en-US"/>
              </w:rPr>
              <w:t xml:space="preserve">, </w:t>
            </w:r>
            <w:r w:rsidR="0008759C" w:rsidRPr="00DD2FDB">
              <w:rPr>
                <w:sz w:val="52"/>
                <w:szCs w:val="32"/>
                <w:lang w:val="en-US"/>
              </w:rPr>
              <w:t>it</w:t>
            </w:r>
            <w:r w:rsidRPr="00DD2FDB">
              <w:rPr>
                <w:sz w:val="52"/>
                <w:szCs w:val="32"/>
                <w:lang w:val="en-US"/>
              </w:rPr>
              <w:t xml:space="preserve"> return</w:t>
            </w:r>
            <w:r w:rsidR="0008759C" w:rsidRPr="00DD2FDB">
              <w:rPr>
                <w:sz w:val="52"/>
                <w:szCs w:val="32"/>
                <w:lang w:val="en-US"/>
              </w:rPr>
              <w:t>s</w:t>
            </w:r>
            <w:r w:rsidRPr="00DD2FDB">
              <w:rPr>
                <w:sz w:val="52"/>
                <w:szCs w:val="32"/>
                <w:lang w:val="en-US"/>
              </w:rPr>
              <w:t xml:space="preserve"> to the spectrum. Use the EXIT key to go out of the spectrum.</w:t>
            </w:r>
          </w:p>
          <w:p w14:paraId="29B35D1B" w14:textId="77777777" w:rsidR="00C726CF" w:rsidRPr="00DD2FDB" w:rsidRDefault="00C726CF" w:rsidP="00DD2FDB">
            <w:pPr>
              <w:pStyle w:val="Paragraphedeliste"/>
              <w:numPr>
                <w:ilvl w:val="0"/>
                <w:numId w:val="8"/>
              </w:numPr>
              <w:tabs>
                <w:tab w:val="num" w:pos="2160"/>
              </w:tabs>
              <w:ind w:right="254"/>
              <w:jc w:val="both"/>
              <w:rPr>
                <w:sz w:val="52"/>
                <w:szCs w:val="32"/>
                <w:lang w:val="en-US"/>
              </w:rPr>
            </w:pPr>
            <w:r w:rsidRPr="00DD2FDB">
              <w:rPr>
                <w:sz w:val="52"/>
                <w:szCs w:val="32"/>
                <w:lang w:val="en-US"/>
              </w:rPr>
              <w:t>The history logs the frequencies that have exceeded the [H] level and a number of occurrences is incremented each time the [L] level is exceeded, provided that there has been a change in frequency.</w:t>
            </w:r>
          </w:p>
          <w:p w14:paraId="6107B098" w14:textId="16BEAAC8" w:rsidR="00C726CF" w:rsidRPr="00DD2FDB" w:rsidRDefault="00C726CF" w:rsidP="00DD2FDB">
            <w:pPr>
              <w:pStyle w:val="Paragraphedeliste"/>
              <w:numPr>
                <w:ilvl w:val="0"/>
                <w:numId w:val="9"/>
              </w:numPr>
              <w:tabs>
                <w:tab w:val="num" w:pos="2880"/>
              </w:tabs>
              <w:ind w:right="254"/>
              <w:jc w:val="both"/>
              <w:rPr>
                <w:sz w:val="52"/>
                <w:szCs w:val="32"/>
                <w:lang w:val="en-US"/>
              </w:rPr>
            </w:pPr>
            <w:r w:rsidRPr="00DD2FDB">
              <w:rPr>
                <w:sz w:val="52"/>
                <w:szCs w:val="32"/>
                <w:lang w:val="en-US"/>
              </w:rPr>
              <w:t>8 key for quick history display or long 0 key for list display (1). Navigate with the Up/Down keys. And press M to listen</w:t>
            </w:r>
            <w:r w:rsidR="0008759C" w:rsidRPr="00DD2FDB">
              <w:rPr>
                <w:sz w:val="52"/>
                <w:szCs w:val="32"/>
                <w:lang w:val="en-US"/>
              </w:rPr>
              <w:t xml:space="preserve"> </w:t>
            </w:r>
            <w:r w:rsidRPr="00DD2FDB">
              <w:rPr>
                <w:sz w:val="52"/>
                <w:szCs w:val="32"/>
                <w:lang w:val="en-US"/>
              </w:rPr>
              <w:t>to a Frequency (2).</w:t>
            </w:r>
          </w:p>
          <w:p w14:paraId="7F0EA49C" w14:textId="60CF00E4" w:rsidR="00C726CF" w:rsidRDefault="00C726CF" w:rsidP="00DD2FDB">
            <w:pPr>
              <w:pStyle w:val="Paragraphedeliste"/>
              <w:numPr>
                <w:ilvl w:val="0"/>
                <w:numId w:val="9"/>
              </w:numPr>
              <w:tabs>
                <w:tab w:val="num" w:pos="2880"/>
              </w:tabs>
              <w:ind w:right="254"/>
              <w:jc w:val="both"/>
              <w:rPr>
                <w:sz w:val="52"/>
                <w:szCs w:val="32"/>
                <w:lang w:val="en-US"/>
              </w:rPr>
            </w:pPr>
            <w:r w:rsidRPr="00DD2FDB">
              <w:rPr>
                <w:sz w:val="52"/>
                <w:szCs w:val="32"/>
                <w:lang w:val="en-US"/>
              </w:rPr>
              <w:t>Short press 8 to hide the quick history. Long press 8 to purge the history.</w:t>
            </w:r>
          </w:p>
          <w:p w14:paraId="04650521" w14:textId="77777777" w:rsidR="00A600C7" w:rsidRDefault="003B040C">
            <w:pPr>
              <w:pStyle w:val="NormalWeb"/>
              <w:spacing w:before="0" w:after="0"/>
              <w:ind w:left="360" w:right="254" w:hanging="218"/>
              <w:jc w:val="center"/>
            </w:pPr>
            <w:r>
              <w:rPr>
                <w:noProof/>
                <w:sz w:val="44"/>
              </w:rPr>
              <w:drawing>
                <wp:inline distT="0" distB="0" distL="0" distR="0" wp14:anchorId="3A23BD06" wp14:editId="08176BF2">
                  <wp:extent cx="5760000" cy="2879640"/>
                  <wp:effectExtent l="19050" t="19050" r="12150" b="15960"/>
                  <wp:docPr id="1762516674"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60000" cy="2879640"/>
                          </a:xfrm>
                          <a:prstGeom prst="rect">
                            <a:avLst/>
                          </a:prstGeom>
                          <a:noFill/>
                          <a:ln w="9398">
                            <a:solidFill>
                              <a:srgbClr val="000000"/>
                            </a:solidFill>
                            <a:prstDash val="solid"/>
                          </a:ln>
                        </pic:spPr>
                      </pic:pic>
                    </a:graphicData>
                  </a:graphic>
                </wp:inline>
              </w:drawing>
            </w:r>
            <w:r>
              <w:rPr>
                <w:sz w:val="52"/>
                <w:szCs w:val="32"/>
              </w:rPr>
              <w:t>1</w:t>
            </w:r>
          </w:p>
        </w:tc>
      </w:tr>
      <w:tr w:rsidR="00A600C7" w14:paraId="485CC167" w14:textId="77777777" w:rsidTr="00DD2FDB">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BDEB" w14:textId="77777777" w:rsidR="00A600C7" w:rsidRDefault="003B040C">
            <w:pPr>
              <w:pStyle w:val="NormalWeb"/>
              <w:spacing w:before="0" w:after="0"/>
              <w:ind w:left="360" w:right="254" w:hanging="218"/>
              <w:jc w:val="center"/>
            </w:pPr>
            <w:r>
              <w:rPr>
                <w:noProof/>
                <w:sz w:val="40"/>
              </w:rPr>
              <w:lastRenderedPageBreak/>
              <w:drawing>
                <wp:inline distT="0" distB="0" distL="0" distR="0" wp14:anchorId="0594D173" wp14:editId="3933D489">
                  <wp:extent cx="5760000" cy="2879640"/>
                  <wp:effectExtent l="19050" t="19050" r="12150" b="15960"/>
                  <wp:docPr id="189381947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iLevel thresh="50000"/>
                          </a:blip>
                          <a:srcRect/>
                          <a:stretch>
                            <a:fillRect/>
                          </a:stretch>
                        </pic:blipFill>
                        <pic:spPr>
                          <a:xfrm>
                            <a:off x="0" y="0"/>
                            <a:ext cx="5760000" cy="2879640"/>
                          </a:xfrm>
                          <a:prstGeom prst="rect">
                            <a:avLst/>
                          </a:prstGeom>
                          <a:noFill/>
                          <a:ln w="9398">
                            <a:solidFill>
                              <a:srgbClr val="000000"/>
                            </a:solidFill>
                            <a:prstDash val="solid"/>
                          </a:ln>
                        </pic:spPr>
                      </pic:pic>
                    </a:graphicData>
                  </a:graphic>
                </wp:inline>
              </w:drawing>
            </w:r>
            <w:r>
              <w:rPr>
                <w:sz w:val="44"/>
              </w:rPr>
              <w:t>2</w:t>
            </w:r>
          </w:p>
        </w:tc>
      </w:tr>
      <w:tr w:rsidR="00A600C7" w14:paraId="0206064C" w14:textId="77777777" w:rsidTr="00DD2FDB">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DCD62" w14:textId="77777777" w:rsidR="00C726CF" w:rsidRPr="00DD2FDB" w:rsidRDefault="00C726CF" w:rsidP="00DD2FDB">
            <w:pPr>
              <w:pStyle w:val="Paragraphedeliste"/>
              <w:numPr>
                <w:ilvl w:val="0"/>
                <w:numId w:val="10"/>
              </w:numPr>
              <w:tabs>
                <w:tab w:val="num" w:pos="2160"/>
              </w:tabs>
              <w:ind w:right="254"/>
              <w:jc w:val="both"/>
              <w:rPr>
                <w:sz w:val="52"/>
                <w:szCs w:val="32"/>
                <w:lang w:val="en-US"/>
              </w:rPr>
            </w:pPr>
            <w:r w:rsidRPr="00DD2FDB">
              <w:rPr>
                <w:sz w:val="52"/>
                <w:szCs w:val="32"/>
                <w:lang w:val="en-US"/>
              </w:rPr>
              <w:lastRenderedPageBreak/>
              <w:t>Button 1 for self-adjusting the Squelch on the highest signal of the spectrum and alignment of the H and L bars.</w:t>
            </w:r>
          </w:p>
          <w:p w14:paraId="52ECF15B" w14:textId="77777777" w:rsidR="00C726CF" w:rsidRPr="00DD2FDB" w:rsidRDefault="00C726CF" w:rsidP="00DD2FDB">
            <w:pPr>
              <w:pStyle w:val="Paragraphedeliste"/>
              <w:numPr>
                <w:ilvl w:val="0"/>
                <w:numId w:val="10"/>
              </w:numPr>
              <w:tabs>
                <w:tab w:val="num" w:pos="2160"/>
              </w:tabs>
              <w:ind w:right="254"/>
              <w:jc w:val="both"/>
              <w:rPr>
                <w:sz w:val="52"/>
                <w:szCs w:val="32"/>
                <w:lang w:val="en-US"/>
              </w:rPr>
            </w:pPr>
            <w:r w:rsidRPr="00DD2FDB">
              <w:rPr>
                <w:sz w:val="52"/>
                <w:szCs w:val="32"/>
                <w:lang w:val="en-US"/>
              </w:rPr>
              <w:t>If a CTCSS or DCS code is detected then it is displayed on the screen.</w:t>
            </w:r>
          </w:p>
          <w:p w14:paraId="66F41835" w14:textId="6F34529C" w:rsidR="00C726CF" w:rsidRPr="00DD2FDB" w:rsidRDefault="00C726CF" w:rsidP="00DD2FDB">
            <w:pPr>
              <w:pStyle w:val="Paragraphedeliste"/>
              <w:numPr>
                <w:ilvl w:val="0"/>
                <w:numId w:val="10"/>
              </w:numPr>
              <w:tabs>
                <w:tab w:val="num" w:pos="2160"/>
              </w:tabs>
              <w:ind w:right="254"/>
              <w:jc w:val="both"/>
              <w:rPr>
                <w:sz w:val="52"/>
                <w:szCs w:val="32"/>
                <w:lang w:val="en-US"/>
              </w:rPr>
            </w:pPr>
            <w:r w:rsidRPr="00DD2FDB">
              <w:rPr>
                <w:sz w:val="52"/>
                <w:szCs w:val="32"/>
                <w:lang w:val="en-US"/>
              </w:rPr>
              <w:t xml:space="preserve">Signal normalization: Across the entire spectrum, the signal level is recalculated in order to compensate for the noise level that varies in frequency. All channels become equally sensitive to the detection of traffic. Press 2 and the top display becomes M(...). This feature is not available in </w:t>
            </w:r>
            <w:r w:rsidR="0008759C" w:rsidRPr="00DD2FDB">
              <w:rPr>
                <w:sz w:val="52"/>
                <w:szCs w:val="32"/>
                <w:lang w:val="en-US"/>
              </w:rPr>
              <w:t>band</w:t>
            </w:r>
            <w:r w:rsidRPr="00DD2FDB">
              <w:rPr>
                <w:sz w:val="52"/>
                <w:szCs w:val="32"/>
                <w:lang w:val="en-US"/>
              </w:rPr>
              <w:t xml:space="preserve"> mode unless only one is active.</w:t>
            </w:r>
          </w:p>
          <w:p w14:paraId="7104D234" w14:textId="77777777" w:rsidR="00A600C7" w:rsidRDefault="003B040C">
            <w:pPr>
              <w:spacing w:after="0"/>
              <w:ind w:left="360" w:right="254" w:hanging="218"/>
              <w:jc w:val="center"/>
            </w:pPr>
            <w:r>
              <w:rPr>
                <w:noProof/>
                <w:sz w:val="40"/>
                <w:lang w:eastAsia="fr-FR"/>
              </w:rPr>
              <w:drawing>
                <wp:inline distT="0" distB="0" distL="0" distR="0" wp14:anchorId="146D689C" wp14:editId="4452DE2C">
                  <wp:extent cx="5760000" cy="2879640"/>
                  <wp:effectExtent l="19050" t="19050" r="12150" b="15960"/>
                  <wp:docPr id="11557259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iLevel thresh="50000"/>
                          </a:blip>
                          <a:srcRect/>
                          <a:stretch>
                            <a:fillRect/>
                          </a:stretch>
                        </pic:blipFill>
                        <pic:spPr>
                          <a:xfrm>
                            <a:off x="0" y="0"/>
                            <a:ext cx="5760000" cy="2879640"/>
                          </a:xfrm>
                          <a:prstGeom prst="rect">
                            <a:avLst/>
                          </a:prstGeom>
                          <a:noFill/>
                          <a:ln w="9398">
                            <a:solidFill>
                              <a:srgbClr val="000000"/>
                            </a:solidFill>
                            <a:prstDash val="solid"/>
                          </a:ln>
                        </pic:spPr>
                      </pic:pic>
                    </a:graphicData>
                  </a:graphic>
                </wp:inline>
              </w:drawing>
            </w:r>
          </w:p>
          <w:p w14:paraId="61011817" w14:textId="77777777" w:rsidR="00A600C7" w:rsidRDefault="003B040C">
            <w:pPr>
              <w:spacing w:after="0"/>
              <w:ind w:left="360" w:right="254" w:hanging="218"/>
              <w:jc w:val="center"/>
              <w:rPr>
                <w:sz w:val="52"/>
                <w:szCs w:val="32"/>
              </w:rPr>
            </w:pPr>
            <w:r>
              <w:rPr>
                <w:sz w:val="52"/>
                <w:szCs w:val="32"/>
              </w:rPr>
              <w:t>Spectre non normalisé</w:t>
            </w:r>
          </w:p>
        </w:tc>
      </w:tr>
      <w:tr w:rsidR="00A600C7" w14:paraId="3D213D42" w14:textId="77777777" w:rsidTr="00DD2FDB">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C4037" w14:textId="77777777" w:rsidR="00A600C7" w:rsidRDefault="003B040C">
            <w:pPr>
              <w:spacing w:after="0"/>
              <w:ind w:left="360" w:right="254" w:hanging="218"/>
              <w:jc w:val="center"/>
            </w:pPr>
            <w:r>
              <w:rPr>
                <w:noProof/>
                <w:sz w:val="40"/>
                <w:lang w:eastAsia="fr-FR"/>
              </w:rPr>
              <w:drawing>
                <wp:inline distT="0" distB="0" distL="0" distR="0" wp14:anchorId="3A220BFC" wp14:editId="47329FC2">
                  <wp:extent cx="5760000" cy="2879640"/>
                  <wp:effectExtent l="19050" t="19050" r="12150" b="15960"/>
                  <wp:docPr id="181342902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iLevel thresh="50000"/>
                          </a:blip>
                          <a:srcRect/>
                          <a:stretch>
                            <a:fillRect/>
                          </a:stretch>
                        </pic:blipFill>
                        <pic:spPr>
                          <a:xfrm>
                            <a:off x="0" y="0"/>
                            <a:ext cx="5760000" cy="2879640"/>
                          </a:xfrm>
                          <a:prstGeom prst="rect">
                            <a:avLst/>
                          </a:prstGeom>
                          <a:noFill/>
                          <a:ln w="9398">
                            <a:solidFill>
                              <a:srgbClr val="000000"/>
                            </a:solidFill>
                            <a:prstDash val="solid"/>
                          </a:ln>
                        </pic:spPr>
                      </pic:pic>
                    </a:graphicData>
                  </a:graphic>
                </wp:inline>
              </w:drawing>
            </w:r>
          </w:p>
          <w:p w14:paraId="08A85714" w14:textId="77777777" w:rsidR="00A600C7" w:rsidRDefault="003B040C">
            <w:pPr>
              <w:spacing w:after="0"/>
              <w:ind w:left="360" w:right="254" w:hanging="218"/>
              <w:jc w:val="center"/>
              <w:rPr>
                <w:sz w:val="52"/>
                <w:szCs w:val="32"/>
              </w:rPr>
            </w:pPr>
            <w:r>
              <w:rPr>
                <w:sz w:val="52"/>
                <w:szCs w:val="32"/>
              </w:rPr>
              <w:t>Spectre normalisé</w:t>
            </w:r>
          </w:p>
        </w:tc>
      </w:tr>
      <w:tr w:rsidR="00A600C7" w14:paraId="703094E8" w14:textId="77777777" w:rsidTr="00DD2FDB">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03414" w14:textId="42562FBF" w:rsidR="00C726CF" w:rsidRPr="00C726CF" w:rsidRDefault="00C726CF" w:rsidP="00DD2FDB">
            <w:pPr>
              <w:pStyle w:val="Paragraphedeliste"/>
              <w:numPr>
                <w:ilvl w:val="0"/>
                <w:numId w:val="11"/>
              </w:numPr>
              <w:ind w:right="254"/>
              <w:jc w:val="both"/>
              <w:rPr>
                <w:sz w:val="52"/>
                <w:szCs w:val="32"/>
                <w:lang w:val="en-US"/>
              </w:rPr>
            </w:pPr>
            <w:r w:rsidRPr="00C726CF">
              <w:rPr>
                <w:sz w:val="52"/>
                <w:szCs w:val="32"/>
                <w:lang w:val="en-US"/>
              </w:rPr>
              <w:lastRenderedPageBreak/>
              <w:t>M allows the parameters of the spectrum to be stored (short lower display SA).</w:t>
            </w:r>
          </w:p>
          <w:p w14:paraId="38AAD0BD" w14:textId="1B878C7F" w:rsidR="00C726CF" w:rsidRDefault="00C726CF" w:rsidP="0094354A">
            <w:pPr>
              <w:pStyle w:val="Paragraphedeliste"/>
              <w:ind w:left="360" w:right="254"/>
              <w:rPr>
                <w:sz w:val="52"/>
                <w:szCs w:val="52"/>
                <w:lang w:val="en-US"/>
              </w:rPr>
            </w:pPr>
            <w:r w:rsidRPr="00C726CF">
              <w:rPr>
                <w:sz w:val="52"/>
                <w:szCs w:val="52"/>
                <w:lang w:val="en-US"/>
              </w:rPr>
              <w:t>Restoration of the last state: following the shutdown of the K5, it restart</w:t>
            </w:r>
            <w:r w:rsidR="0008759C">
              <w:rPr>
                <w:sz w:val="52"/>
                <w:szCs w:val="52"/>
                <w:lang w:val="en-US"/>
              </w:rPr>
              <w:t>s</w:t>
            </w:r>
            <w:r w:rsidRPr="00C726CF">
              <w:rPr>
                <w:sz w:val="52"/>
                <w:szCs w:val="52"/>
                <w:lang w:val="en-US"/>
              </w:rPr>
              <w:t xml:space="preserve"> in the mode it was in when it was turned off and according to the parameters saved by pressing M. Initially, you have to initialize the saved data, </w:t>
            </w:r>
            <w:r w:rsidR="009D666B">
              <w:rPr>
                <w:sz w:val="52"/>
                <w:szCs w:val="52"/>
                <w:lang w:val="en-US"/>
              </w:rPr>
              <w:t>or</w:t>
            </w:r>
            <w:r w:rsidRPr="00C726CF">
              <w:rPr>
                <w:sz w:val="52"/>
                <w:szCs w:val="52"/>
                <w:lang w:val="en-US"/>
              </w:rPr>
              <w:t xml:space="preserve"> there may be erroneous information displayed, this is normal. Perform a first backup by pressing M to initialize the data</w:t>
            </w:r>
          </w:p>
          <w:p w14:paraId="7F1252A7" w14:textId="77777777" w:rsidR="00DD2FDB" w:rsidRDefault="00DD2FDB" w:rsidP="0094354A">
            <w:pPr>
              <w:pStyle w:val="Paragraphedeliste"/>
              <w:ind w:left="360" w:right="254"/>
              <w:rPr>
                <w:sz w:val="52"/>
                <w:szCs w:val="52"/>
                <w:lang w:val="en-US"/>
              </w:rPr>
            </w:pPr>
          </w:p>
          <w:p w14:paraId="0C16A4AD" w14:textId="1B503F84" w:rsidR="00C726CF" w:rsidRPr="00C726CF" w:rsidRDefault="00C726CF" w:rsidP="00C726CF">
            <w:pPr>
              <w:pageBreakBefore/>
              <w:numPr>
                <w:ilvl w:val="1"/>
                <w:numId w:val="0"/>
              </w:numPr>
              <w:tabs>
                <w:tab w:val="num" w:pos="1440"/>
              </w:tabs>
              <w:ind w:left="360" w:right="254" w:hanging="218"/>
              <w:jc w:val="both"/>
              <w:rPr>
                <w:b/>
                <w:bCs/>
                <w:sz w:val="52"/>
                <w:szCs w:val="32"/>
                <w:lang w:val="en-US"/>
              </w:rPr>
            </w:pPr>
            <w:r w:rsidRPr="00C726CF">
              <w:rPr>
                <w:b/>
                <w:bCs/>
                <w:sz w:val="52"/>
                <w:szCs w:val="32"/>
                <w:lang w:val="en-US"/>
              </w:rPr>
              <w:t>Spectrum on scan range VFO:</w:t>
            </w:r>
          </w:p>
          <w:p w14:paraId="5BB8354C" w14:textId="60DEC26E" w:rsidR="00C726CF" w:rsidRPr="00C726CF" w:rsidRDefault="00C726CF" w:rsidP="00DD2FDB">
            <w:pPr>
              <w:pStyle w:val="Paragraphedeliste"/>
              <w:numPr>
                <w:ilvl w:val="0"/>
                <w:numId w:val="12"/>
              </w:numPr>
              <w:ind w:right="254"/>
              <w:jc w:val="both"/>
              <w:rPr>
                <w:sz w:val="52"/>
                <w:szCs w:val="32"/>
                <w:lang w:val="en-US"/>
              </w:rPr>
            </w:pPr>
            <w:r w:rsidRPr="00C726CF">
              <w:rPr>
                <w:sz w:val="52"/>
                <w:szCs w:val="32"/>
                <w:lang w:val="en-US"/>
              </w:rPr>
              <w:t xml:space="preserve">In VFO mode, enter a frequency </w:t>
            </w:r>
            <w:r w:rsidR="009D666B">
              <w:rPr>
                <w:sz w:val="52"/>
                <w:szCs w:val="32"/>
                <w:lang w:val="en-US"/>
              </w:rPr>
              <w:t xml:space="preserve">range with </w:t>
            </w:r>
            <w:r w:rsidRPr="00C726CF">
              <w:rPr>
                <w:sz w:val="52"/>
                <w:szCs w:val="32"/>
                <w:lang w:val="en-US"/>
              </w:rPr>
              <w:t>VFO 1 and 2 (1).</w:t>
            </w:r>
          </w:p>
          <w:p w14:paraId="44E18425" w14:textId="522659FD" w:rsidR="00C726CF" w:rsidRPr="00C726CF" w:rsidRDefault="00C726CF" w:rsidP="00DD2FDB">
            <w:pPr>
              <w:pStyle w:val="Paragraphedeliste"/>
              <w:numPr>
                <w:ilvl w:val="0"/>
                <w:numId w:val="12"/>
              </w:numPr>
              <w:ind w:right="254"/>
              <w:jc w:val="both"/>
              <w:rPr>
                <w:sz w:val="52"/>
                <w:szCs w:val="32"/>
                <w:lang w:val="en-US"/>
              </w:rPr>
            </w:pPr>
            <w:r w:rsidRPr="00C726CF">
              <w:rPr>
                <w:sz w:val="52"/>
                <w:szCs w:val="32"/>
                <w:lang w:val="en-US"/>
              </w:rPr>
              <w:t xml:space="preserve">Press long 5 to switch to </w:t>
            </w:r>
            <w:proofErr w:type="spellStart"/>
            <w:r w:rsidRPr="00C726CF">
              <w:rPr>
                <w:sz w:val="52"/>
                <w:szCs w:val="32"/>
                <w:lang w:val="en-US"/>
              </w:rPr>
              <w:t>ScnRng</w:t>
            </w:r>
            <w:proofErr w:type="spellEnd"/>
            <w:r w:rsidRPr="00C726CF">
              <w:rPr>
                <w:sz w:val="52"/>
                <w:szCs w:val="32"/>
                <w:lang w:val="en-US"/>
              </w:rPr>
              <w:t xml:space="preserve"> (2), then F+5 to </w:t>
            </w:r>
            <w:r w:rsidR="009D666B">
              <w:rPr>
                <w:sz w:val="52"/>
                <w:szCs w:val="32"/>
                <w:lang w:val="en-US"/>
              </w:rPr>
              <w:t xml:space="preserve">launch </w:t>
            </w:r>
            <w:r w:rsidRPr="00C726CF">
              <w:rPr>
                <w:sz w:val="52"/>
                <w:szCs w:val="32"/>
                <w:lang w:val="en-US"/>
              </w:rPr>
              <w:t>the spectrum (3)</w:t>
            </w:r>
          </w:p>
          <w:p w14:paraId="391EDDD2" w14:textId="77777777" w:rsidR="00A600C7" w:rsidRDefault="003B040C">
            <w:pPr>
              <w:spacing w:after="0"/>
              <w:ind w:left="360" w:right="254" w:hanging="218"/>
              <w:jc w:val="center"/>
            </w:pPr>
            <w:r>
              <w:rPr>
                <w:noProof/>
                <w:sz w:val="52"/>
                <w:szCs w:val="32"/>
                <w:lang w:eastAsia="fr-FR"/>
              </w:rPr>
              <w:drawing>
                <wp:inline distT="0" distB="0" distL="0" distR="0" wp14:anchorId="7C27ADD0" wp14:editId="4D479B30">
                  <wp:extent cx="5760000" cy="2880000"/>
                  <wp:effectExtent l="0" t="0" r="0" b="0"/>
                  <wp:docPr id="210098869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iLevel thresh="50000"/>
                          </a:blip>
                          <a:srcRect r="2636"/>
                          <a:stretch>
                            <a:fillRect/>
                          </a:stretch>
                        </pic:blipFill>
                        <pic:spPr>
                          <a:xfrm>
                            <a:off x="0" y="0"/>
                            <a:ext cx="5760000" cy="2880000"/>
                          </a:xfrm>
                          <a:prstGeom prst="rect">
                            <a:avLst/>
                          </a:prstGeom>
                          <a:noFill/>
                          <a:ln>
                            <a:noFill/>
                            <a:prstDash/>
                          </a:ln>
                        </pic:spPr>
                      </pic:pic>
                    </a:graphicData>
                  </a:graphic>
                </wp:inline>
              </w:drawing>
            </w:r>
            <w:r>
              <w:rPr>
                <w:sz w:val="52"/>
                <w:szCs w:val="32"/>
              </w:rPr>
              <w:t>1</w:t>
            </w:r>
          </w:p>
        </w:tc>
      </w:tr>
      <w:tr w:rsidR="00A600C7" w14:paraId="705061EE" w14:textId="77777777" w:rsidTr="00DD2FDB">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D7D66" w14:textId="77777777" w:rsidR="00A600C7" w:rsidRDefault="003B040C">
            <w:pPr>
              <w:spacing w:after="0"/>
              <w:ind w:left="360" w:right="254" w:hanging="218"/>
              <w:jc w:val="center"/>
            </w:pPr>
            <w:r>
              <w:rPr>
                <w:noProof/>
                <w:sz w:val="52"/>
                <w:szCs w:val="32"/>
                <w:lang w:eastAsia="fr-FR"/>
              </w:rPr>
              <w:lastRenderedPageBreak/>
              <w:drawing>
                <wp:inline distT="0" distB="0" distL="0" distR="0" wp14:anchorId="625ABACE" wp14:editId="1B91FCFE">
                  <wp:extent cx="5760000" cy="2880000"/>
                  <wp:effectExtent l="19050" t="19050" r="12700" b="15875"/>
                  <wp:docPr id="9358895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iLevel thresh="50000"/>
                          </a:blip>
                          <a:srcRect l="2968" t="4301" r="3315"/>
                          <a:stretch>
                            <a:fillRect/>
                          </a:stretch>
                        </pic:blipFill>
                        <pic:spPr>
                          <a:xfrm>
                            <a:off x="0" y="0"/>
                            <a:ext cx="5760000" cy="2880000"/>
                          </a:xfrm>
                          <a:prstGeom prst="rect">
                            <a:avLst/>
                          </a:prstGeom>
                          <a:noFill/>
                          <a:ln w="9398">
                            <a:solidFill>
                              <a:srgbClr val="000000"/>
                            </a:solidFill>
                            <a:prstDash val="solid"/>
                          </a:ln>
                        </pic:spPr>
                      </pic:pic>
                    </a:graphicData>
                  </a:graphic>
                </wp:inline>
              </w:drawing>
            </w:r>
            <w:r>
              <w:rPr>
                <w:sz w:val="52"/>
                <w:szCs w:val="32"/>
                <w:lang w:eastAsia="fr-FR"/>
              </w:rPr>
              <w:t>2</w:t>
            </w:r>
          </w:p>
        </w:tc>
      </w:tr>
      <w:tr w:rsidR="00A600C7" w14:paraId="1B2DD20E" w14:textId="77777777" w:rsidTr="00DD2FDB">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9EA49" w14:textId="77777777" w:rsidR="00A600C7" w:rsidRDefault="003B040C">
            <w:pPr>
              <w:spacing w:after="0"/>
              <w:ind w:left="360" w:right="254" w:hanging="218"/>
              <w:jc w:val="center"/>
            </w:pPr>
            <w:r>
              <w:rPr>
                <w:noProof/>
                <w:sz w:val="40"/>
                <w:lang w:eastAsia="fr-FR"/>
              </w:rPr>
              <w:drawing>
                <wp:inline distT="0" distB="0" distL="0" distR="0" wp14:anchorId="76E0073A" wp14:editId="77DDD768">
                  <wp:extent cx="5760000" cy="2880000"/>
                  <wp:effectExtent l="19050" t="19050" r="12700" b="15875"/>
                  <wp:docPr id="185232385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iLevel thresh="50000"/>
                          </a:blip>
                          <a:srcRect l="1361"/>
                          <a:stretch>
                            <a:fillRect/>
                          </a:stretch>
                        </pic:blipFill>
                        <pic:spPr>
                          <a:xfrm>
                            <a:off x="0" y="0"/>
                            <a:ext cx="5760000" cy="2880000"/>
                          </a:xfrm>
                          <a:prstGeom prst="rect">
                            <a:avLst/>
                          </a:prstGeom>
                          <a:noFill/>
                          <a:ln w="9398">
                            <a:solidFill>
                              <a:srgbClr val="000000"/>
                            </a:solidFill>
                            <a:prstDash val="solid"/>
                          </a:ln>
                        </pic:spPr>
                      </pic:pic>
                    </a:graphicData>
                  </a:graphic>
                </wp:inline>
              </w:drawing>
            </w:r>
            <w:r>
              <w:rPr>
                <w:sz w:val="52"/>
                <w:szCs w:val="32"/>
                <w:lang w:eastAsia="fr-FR"/>
              </w:rPr>
              <w:t>3</w:t>
            </w:r>
          </w:p>
        </w:tc>
      </w:tr>
    </w:tbl>
    <w:p w14:paraId="47E02D44" w14:textId="77777777" w:rsidR="00A600C7" w:rsidRDefault="00A600C7">
      <w:pPr>
        <w:ind w:left="360" w:right="254" w:hanging="218"/>
        <w:jc w:val="both"/>
        <w:rPr>
          <w:b/>
          <w:bCs/>
          <w:sz w:val="52"/>
          <w:szCs w:val="32"/>
        </w:rPr>
      </w:pPr>
    </w:p>
    <w:p w14:paraId="72F7329A" w14:textId="77777777" w:rsidR="00C726CF" w:rsidRPr="00C726CF" w:rsidRDefault="00C726CF" w:rsidP="00C726CF">
      <w:pPr>
        <w:pageBreakBefore/>
        <w:numPr>
          <w:ilvl w:val="1"/>
          <w:numId w:val="0"/>
        </w:numPr>
        <w:tabs>
          <w:tab w:val="num" w:pos="1440"/>
        </w:tabs>
        <w:ind w:left="360" w:right="254" w:hanging="218"/>
        <w:jc w:val="both"/>
        <w:rPr>
          <w:b/>
          <w:bCs/>
          <w:sz w:val="52"/>
          <w:szCs w:val="32"/>
          <w:lang w:val="en-US"/>
        </w:rPr>
      </w:pPr>
      <w:r w:rsidRPr="00C726CF">
        <w:rPr>
          <w:b/>
          <w:bCs/>
          <w:sz w:val="52"/>
          <w:szCs w:val="32"/>
          <w:lang w:val="en-US"/>
        </w:rPr>
        <w:lastRenderedPageBreak/>
        <w:t>Spectrum on scan memory range at offset:</w:t>
      </w:r>
    </w:p>
    <w:p w14:paraId="105D2F2B" w14:textId="77777777" w:rsidR="00C726CF" w:rsidRPr="00DD2FDB" w:rsidRDefault="00C726CF" w:rsidP="00DD2FDB">
      <w:pPr>
        <w:pStyle w:val="Paragraphedeliste"/>
        <w:numPr>
          <w:ilvl w:val="0"/>
          <w:numId w:val="13"/>
        </w:numPr>
        <w:tabs>
          <w:tab w:val="num" w:pos="2160"/>
        </w:tabs>
        <w:ind w:right="254"/>
        <w:jc w:val="both"/>
        <w:rPr>
          <w:sz w:val="52"/>
          <w:szCs w:val="32"/>
          <w:lang w:val="en-US"/>
        </w:rPr>
      </w:pPr>
      <w:r w:rsidRPr="00DD2FDB">
        <w:rPr>
          <w:sz w:val="52"/>
          <w:szCs w:val="32"/>
          <w:lang w:val="en-US"/>
        </w:rPr>
        <w:t>In Chirp, program a memory with an offset equal to the upper bound of the scan range, as well as a step and a desired modulation:</w:t>
      </w:r>
    </w:p>
    <w:p w14:paraId="61E73A58" w14:textId="77777777" w:rsidR="00C726CF" w:rsidRDefault="00C726CF" w:rsidP="00DD2FDB">
      <w:pPr>
        <w:pStyle w:val="Paragraphedeliste"/>
        <w:numPr>
          <w:ilvl w:val="0"/>
          <w:numId w:val="13"/>
        </w:numPr>
        <w:ind w:right="254"/>
        <w:jc w:val="both"/>
      </w:pPr>
      <w:r w:rsidRPr="00880657">
        <w:rPr>
          <w:noProof/>
          <w:lang w:eastAsia="fr-FR"/>
        </w:rPr>
        <w:drawing>
          <wp:inline distT="0" distB="0" distL="0" distR="0" wp14:anchorId="4427470C" wp14:editId="31DD813C">
            <wp:extent cx="7656256" cy="1072967"/>
            <wp:effectExtent l="0" t="0" r="1905" b="0"/>
            <wp:docPr id="1698416650"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16650" name="Image 1" descr="Une image contenant texte, capture d’écran, Police, ligne&#10;&#10;Le contenu généré par l’IA peut être incorrect."/>
                    <pic:cNvPicPr/>
                  </pic:nvPicPr>
                  <pic:blipFill>
                    <a:blip r:embed="rId16"/>
                    <a:stretch>
                      <a:fillRect/>
                    </a:stretch>
                  </pic:blipFill>
                  <pic:spPr>
                    <a:xfrm>
                      <a:off x="0" y="0"/>
                      <a:ext cx="7708097" cy="1080232"/>
                    </a:xfrm>
                    <a:prstGeom prst="rect">
                      <a:avLst/>
                    </a:prstGeom>
                  </pic:spPr>
                </pic:pic>
              </a:graphicData>
            </a:graphic>
          </wp:inline>
        </w:drawing>
      </w:r>
    </w:p>
    <w:p w14:paraId="7EB624DF" w14:textId="77777777" w:rsidR="00C726CF" w:rsidRPr="00DD2FDB" w:rsidRDefault="00C726CF" w:rsidP="00DD2FDB">
      <w:pPr>
        <w:pStyle w:val="Paragraphedeliste"/>
        <w:numPr>
          <w:ilvl w:val="0"/>
          <w:numId w:val="13"/>
        </w:numPr>
        <w:tabs>
          <w:tab w:val="num" w:pos="2160"/>
        </w:tabs>
        <w:ind w:right="254"/>
        <w:jc w:val="both"/>
        <w:rPr>
          <w:sz w:val="52"/>
          <w:szCs w:val="32"/>
          <w:lang w:val="en-US"/>
        </w:rPr>
      </w:pPr>
      <w:r w:rsidRPr="00DD2FDB">
        <w:rPr>
          <w:sz w:val="52"/>
          <w:szCs w:val="32"/>
          <w:lang w:val="en-US"/>
        </w:rPr>
        <w:t>In memory mode, select offset memory (1)</w:t>
      </w:r>
    </w:p>
    <w:p w14:paraId="2CB17639" w14:textId="614849F2" w:rsidR="00C726CF" w:rsidRPr="00C726CF" w:rsidRDefault="00C726CF" w:rsidP="00DD2FDB">
      <w:pPr>
        <w:pStyle w:val="Paragraphedeliste"/>
        <w:numPr>
          <w:ilvl w:val="0"/>
          <w:numId w:val="13"/>
        </w:numPr>
        <w:ind w:right="254"/>
        <w:jc w:val="both"/>
        <w:rPr>
          <w:sz w:val="52"/>
          <w:szCs w:val="32"/>
          <w:lang w:val="en-US"/>
        </w:rPr>
      </w:pPr>
      <w:r w:rsidRPr="00C726CF">
        <w:rPr>
          <w:sz w:val="52"/>
          <w:szCs w:val="32"/>
          <w:lang w:val="en-US"/>
        </w:rPr>
        <w:t xml:space="preserve">Press long 5 to switch to </w:t>
      </w:r>
      <w:proofErr w:type="spellStart"/>
      <w:r w:rsidRPr="00C726CF">
        <w:rPr>
          <w:sz w:val="52"/>
          <w:szCs w:val="32"/>
          <w:lang w:val="en-US"/>
        </w:rPr>
        <w:t>ScnRng</w:t>
      </w:r>
      <w:proofErr w:type="spellEnd"/>
      <w:r w:rsidRPr="00C726CF">
        <w:rPr>
          <w:sz w:val="52"/>
          <w:szCs w:val="32"/>
          <w:lang w:val="en-US"/>
        </w:rPr>
        <w:t xml:space="preserve"> (2), then F+5 to </w:t>
      </w:r>
      <w:r w:rsidR="00DD2FDB">
        <w:rPr>
          <w:sz w:val="52"/>
          <w:szCs w:val="32"/>
          <w:lang w:val="en-US"/>
        </w:rPr>
        <w:t>launch</w:t>
      </w:r>
      <w:r w:rsidRPr="00C726CF">
        <w:rPr>
          <w:sz w:val="52"/>
          <w:szCs w:val="32"/>
          <w:lang w:val="en-US"/>
        </w:rPr>
        <w:t xml:space="preserve"> the spectrum (3)</w:t>
      </w:r>
    </w:p>
    <w:p w14:paraId="15D622EC" w14:textId="4407EAF4" w:rsidR="00A600C7" w:rsidRPr="00C726CF" w:rsidRDefault="00C726CF" w:rsidP="00C726CF">
      <w:pPr>
        <w:pStyle w:val="Paragraphedeliste"/>
        <w:spacing w:after="0"/>
        <w:ind w:left="360" w:right="254" w:hanging="218"/>
        <w:jc w:val="both"/>
        <w:rPr>
          <w:sz w:val="52"/>
          <w:szCs w:val="32"/>
          <w:lang w:val="en-US"/>
        </w:rPr>
      </w:pPr>
      <w:r w:rsidRPr="00C726CF">
        <w:rPr>
          <w:b/>
          <w:bCs/>
          <w:color w:val="FF0000"/>
          <w:sz w:val="52"/>
          <w:szCs w:val="32"/>
          <w:lang w:val="en-US"/>
        </w:rPr>
        <w:t>WARNING, these memories have a high OFFSET, if they are used in VFO, the offset will be used for transmission.</w:t>
      </w:r>
    </w:p>
    <w:tbl>
      <w:tblPr>
        <w:tblW w:w="5000" w:type="pct"/>
        <w:jc w:val="center"/>
        <w:tblLayout w:type="fixed"/>
        <w:tblCellMar>
          <w:left w:w="10" w:type="dxa"/>
          <w:right w:w="10" w:type="dxa"/>
        </w:tblCellMar>
        <w:tblLook w:val="0000" w:firstRow="0" w:lastRow="0" w:firstColumn="0" w:lastColumn="0" w:noHBand="0" w:noVBand="0"/>
      </w:tblPr>
      <w:tblGrid>
        <w:gridCol w:w="12230"/>
      </w:tblGrid>
      <w:tr w:rsidR="00A600C7" w14:paraId="3945DD0A" w14:textId="77777777">
        <w:trPr>
          <w:jc w:val="center"/>
        </w:trPr>
        <w:tc>
          <w:tcPr>
            <w:tcW w:w="11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671BA" w14:textId="77777777" w:rsidR="00A600C7" w:rsidRDefault="003B040C">
            <w:pPr>
              <w:spacing w:after="0"/>
              <w:ind w:left="360" w:right="254" w:hanging="218"/>
              <w:jc w:val="center"/>
            </w:pPr>
            <w:r>
              <w:rPr>
                <w:noProof/>
                <w:sz w:val="80"/>
                <w:szCs w:val="80"/>
                <w:lang w:eastAsia="fr-FR"/>
              </w:rPr>
              <w:drawing>
                <wp:inline distT="0" distB="0" distL="0" distR="0" wp14:anchorId="4FFCEAB8" wp14:editId="34C56791">
                  <wp:extent cx="5760000" cy="2879640"/>
                  <wp:effectExtent l="0" t="0" r="0" b="0"/>
                  <wp:docPr id="2099115601"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iLevel thresh="50000"/>
                          </a:blip>
                          <a:srcRect t="3409" r="3181" b="1520"/>
                          <a:stretch>
                            <a:fillRect/>
                          </a:stretch>
                        </pic:blipFill>
                        <pic:spPr>
                          <a:xfrm>
                            <a:off x="0" y="0"/>
                            <a:ext cx="5760000" cy="2879640"/>
                          </a:xfrm>
                          <a:prstGeom prst="rect">
                            <a:avLst/>
                          </a:prstGeom>
                          <a:noFill/>
                          <a:ln>
                            <a:noFill/>
                            <a:prstDash/>
                          </a:ln>
                        </pic:spPr>
                      </pic:pic>
                    </a:graphicData>
                  </a:graphic>
                </wp:inline>
              </w:drawing>
            </w:r>
            <w:r>
              <w:rPr>
                <w:sz w:val="80"/>
                <w:szCs w:val="80"/>
                <w:lang w:eastAsia="fr-FR"/>
              </w:rPr>
              <w:t xml:space="preserve"> </w:t>
            </w:r>
            <w:r>
              <w:rPr>
                <w:sz w:val="80"/>
                <w:szCs w:val="80"/>
              </w:rPr>
              <w:t>1</w:t>
            </w:r>
          </w:p>
        </w:tc>
      </w:tr>
      <w:tr w:rsidR="00A600C7" w14:paraId="7D80C54B" w14:textId="77777777">
        <w:trPr>
          <w:jc w:val="center"/>
        </w:trPr>
        <w:tc>
          <w:tcPr>
            <w:tcW w:w="11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D94C3" w14:textId="77777777" w:rsidR="00A600C7" w:rsidRDefault="003B040C">
            <w:pPr>
              <w:spacing w:after="0"/>
              <w:ind w:left="360" w:right="254" w:hanging="218"/>
              <w:jc w:val="center"/>
            </w:pPr>
            <w:r>
              <w:rPr>
                <w:noProof/>
                <w:sz w:val="80"/>
                <w:szCs w:val="80"/>
                <w:lang w:eastAsia="fr-FR"/>
              </w:rPr>
              <w:drawing>
                <wp:inline distT="0" distB="0" distL="0" distR="0" wp14:anchorId="1422ED89" wp14:editId="1AFF5BAA">
                  <wp:extent cx="5760000" cy="2879640"/>
                  <wp:effectExtent l="0" t="0" r="0" b="0"/>
                  <wp:docPr id="171293928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iLevel thresh="50000"/>
                          </a:blip>
                          <a:srcRect l="5664" t="3057" r="4192"/>
                          <a:stretch>
                            <a:fillRect/>
                          </a:stretch>
                        </pic:blipFill>
                        <pic:spPr>
                          <a:xfrm>
                            <a:off x="0" y="0"/>
                            <a:ext cx="5760000" cy="2879640"/>
                          </a:xfrm>
                          <a:prstGeom prst="rect">
                            <a:avLst/>
                          </a:prstGeom>
                          <a:noFill/>
                          <a:ln>
                            <a:noFill/>
                            <a:prstDash/>
                          </a:ln>
                        </pic:spPr>
                      </pic:pic>
                    </a:graphicData>
                  </a:graphic>
                </wp:inline>
              </w:drawing>
            </w:r>
            <w:r>
              <w:rPr>
                <w:sz w:val="80"/>
                <w:szCs w:val="80"/>
                <w:lang w:eastAsia="fr-FR"/>
              </w:rPr>
              <w:t xml:space="preserve"> 2</w:t>
            </w:r>
          </w:p>
        </w:tc>
      </w:tr>
      <w:tr w:rsidR="00A600C7" w14:paraId="207D9B02" w14:textId="77777777">
        <w:trPr>
          <w:jc w:val="center"/>
        </w:trPr>
        <w:tc>
          <w:tcPr>
            <w:tcW w:w="11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DC0E3" w14:textId="77777777" w:rsidR="00A600C7" w:rsidRDefault="003B040C">
            <w:pPr>
              <w:spacing w:after="0"/>
              <w:ind w:left="360" w:right="254" w:hanging="218"/>
              <w:jc w:val="center"/>
            </w:pPr>
            <w:r>
              <w:rPr>
                <w:noProof/>
                <w:sz w:val="80"/>
                <w:szCs w:val="80"/>
                <w:lang w:eastAsia="fr-FR"/>
              </w:rPr>
              <w:lastRenderedPageBreak/>
              <w:drawing>
                <wp:inline distT="0" distB="0" distL="0" distR="0" wp14:anchorId="516C59C1" wp14:editId="44BC2884">
                  <wp:extent cx="5760000" cy="2879640"/>
                  <wp:effectExtent l="0" t="0" r="0" b="0"/>
                  <wp:docPr id="213988925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iLevel thresh="50000"/>
                          </a:blip>
                          <a:srcRect/>
                          <a:stretch>
                            <a:fillRect/>
                          </a:stretch>
                        </pic:blipFill>
                        <pic:spPr>
                          <a:xfrm>
                            <a:off x="0" y="0"/>
                            <a:ext cx="5760000" cy="2879640"/>
                          </a:xfrm>
                          <a:prstGeom prst="rect">
                            <a:avLst/>
                          </a:prstGeom>
                          <a:noFill/>
                          <a:ln>
                            <a:noFill/>
                            <a:prstDash/>
                          </a:ln>
                        </pic:spPr>
                      </pic:pic>
                    </a:graphicData>
                  </a:graphic>
                </wp:inline>
              </w:drawing>
            </w:r>
            <w:r>
              <w:rPr>
                <w:sz w:val="80"/>
                <w:szCs w:val="80"/>
                <w:lang w:eastAsia="fr-FR"/>
              </w:rPr>
              <w:t xml:space="preserve"> 3</w:t>
            </w:r>
          </w:p>
        </w:tc>
      </w:tr>
      <w:tr w:rsidR="00A600C7" w14:paraId="27ABD712" w14:textId="77777777">
        <w:trPr>
          <w:jc w:val="center"/>
        </w:trPr>
        <w:tc>
          <w:tcPr>
            <w:tcW w:w="11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6F415" w14:textId="62212A16" w:rsidR="00C726CF" w:rsidRPr="00C726CF" w:rsidRDefault="00C726CF" w:rsidP="00C726CF">
            <w:pPr>
              <w:pageBreakBefore/>
              <w:numPr>
                <w:ilvl w:val="1"/>
                <w:numId w:val="0"/>
              </w:numPr>
              <w:tabs>
                <w:tab w:val="num" w:pos="1440"/>
              </w:tabs>
              <w:ind w:left="360" w:right="254" w:hanging="218"/>
              <w:jc w:val="both"/>
              <w:rPr>
                <w:b/>
                <w:bCs/>
                <w:sz w:val="52"/>
                <w:szCs w:val="32"/>
                <w:lang w:val="en-US"/>
              </w:rPr>
            </w:pPr>
            <w:r w:rsidRPr="00C726CF">
              <w:rPr>
                <w:b/>
                <w:bCs/>
                <w:sz w:val="52"/>
                <w:szCs w:val="32"/>
                <w:lang w:val="en-US"/>
              </w:rPr>
              <w:lastRenderedPageBreak/>
              <w:t>Spectr</w:t>
            </w:r>
            <w:r w:rsidR="009D666B">
              <w:rPr>
                <w:b/>
                <w:bCs/>
                <w:sz w:val="52"/>
                <w:szCs w:val="32"/>
                <w:lang w:val="en-US"/>
              </w:rPr>
              <w:t>um</w:t>
            </w:r>
            <w:r w:rsidRPr="00C726CF">
              <w:rPr>
                <w:b/>
                <w:bCs/>
                <w:sz w:val="52"/>
                <w:szCs w:val="32"/>
                <w:lang w:val="en-US"/>
              </w:rPr>
              <w:t xml:space="preserve"> on the memory bank:</w:t>
            </w:r>
          </w:p>
          <w:p w14:paraId="425E9E00" w14:textId="77777777" w:rsidR="00C726CF" w:rsidRPr="00DD2FDB" w:rsidRDefault="00C726CF" w:rsidP="0018246A">
            <w:pPr>
              <w:pStyle w:val="Paragraphedeliste"/>
              <w:numPr>
                <w:ilvl w:val="0"/>
                <w:numId w:val="14"/>
              </w:numPr>
              <w:ind w:right="254"/>
              <w:jc w:val="both"/>
              <w:rPr>
                <w:sz w:val="52"/>
                <w:szCs w:val="32"/>
                <w:lang w:val="en-US"/>
              </w:rPr>
            </w:pPr>
            <w:r w:rsidRPr="00DD2FDB">
              <w:rPr>
                <w:sz w:val="52"/>
                <w:szCs w:val="32"/>
                <w:lang w:val="en-US"/>
              </w:rPr>
              <w:t>In Memory Mode (1)</w:t>
            </w:r>
          </w:p>
          <w:p w14:paraId="42E02DB5" w14:textId="77777777" w:rsidR="00C726CF" w:rsidRPr="00C726CF" w:rsidRDefault="00C726CF" w:rsidP="0018246A">
            <w:pPr>
              <w:pStyle w:val="Paragraphedeliste"/>
              <w:numPr>
                <w:ilvl w:val="0"/>
                <w:numId w:val="14"/>
              </w:numPr>
              <w:ind w:right="254"/>
              <w:jc w:val="both"/>
              <w:rPr>
                <w:sz w:val="52"/>
                <w:szCs w:val="32"/>
                <w:lang w:val="en-US"/>
              </w:rPr>
            </w:pPr>
            <w:r w:rsidRPr="00C726CF">
              <w:rPr>
                <w:sz w:val="52"/>
                <w:szCs w:val="32"/>
                <w:lang w:val="en-US"/>
              </w:rPr>
              <w:t>Press F+5 to launch the spectrum in channel mode (2)</w:t>
            </w:r>
          </w:p>
          <w:p w14:paraId="2D464C13" w14:textId="48C8DCBF" w:rsidR="00C726CF" w:rsidRDefault="00C726CF" w:rsidP="0018246A">
            <w:pPr>
              <w:pStyle w:val="Paragraphedeliste"/>
              <w:numPr>
                <w:ilvl w:val="0"/>
                <w:numId w:val="14"/>
              </w:numPr>
              <w:ind w:right="254"/>
              <w:jc w:val="both"/>
              <w:rPr>
                <w:sz w:val="52"/>
                <w:szCs w:val="32"/>
                <w:lang w:val="en-US"/>
              </w:rPr>
            </w:pPr>
            <w:r w:rsidRPr="00C726CF">
              <w:rPr>
                <w:sz w:val="52"/>
                <w:szCs w:val="32"/>
                <w:lang w:val="en-US"/>
              </w:rPr>
              <w:t xml:space="preserve">Press 4 to display the list of </w:t>
            </w:r>
            <w:proofErr w:type="spellStart"/>
            <w:r w:rsidRPr="00C726CF">
              <w:rPr>
                <w:sz w:val="52"/>
                <w:szCs w:val="32"/>
                <w:lang w:val="en-US"/>
              </w:rPr>
              <w:t>ScanLists</w:t>
            </w:r>
            <w:proofErr w:type="spellEnd"/>
            <w:r w:rsidRPr="00C726CF">
              <w:rPr>
                <w:sz w:val="52"/>
                <w:szCs w:val="32"/>
                <w:lang w:val="en-US"/>
              </w:rPr>
              <w:t xml:space="preserve"> to scan (3). In the list, press 4 to add/remove or 5 to select a single </w:t>
            </w:r>
            <w:proofErr w:type="spellStart"/>
            <w:r w:rsidRPr="00C726CF">
              <w:rPr>
                <w:sz w:val="52"/>
                <w:szCs w:val="32"/>
                <w:lang w:val="en-US"/>
              </w:rPr>
              <w:t>scanlist</w:t>
            </w:r>
            <w:proofErr w:type="spellEnd"/>
            <w:r w:rsidRPr="00C726CF">
              <w:rPr>
                <w:sz w:val="52"/>
                <w:szCs w:val="32"/>
                <w:lang w:val="en-US"/>
              </w:rPr>
              <w:t>. The upper part of the screen lists the current Scan lists.</w:t>
            </w:r>
          </w:p>
          <w:p w14:paraId="1CE4B5F6" w14:textId="77777777" w:rsidR="0018246A" w:rsidRPr="00DD2FDB" w:rsidRDefault="0018246A" w:rsidP="0018246A">
            <w:pPr>
              <w:pStyle w:val="Paragraphedeliste"/>
              <w:numPr>
                <w:ilvl w:val="0"/>
                <w:numId w:val="14"/>
              </w:numPr>
              <w:ind w:right="254"/>
              <w:jc w:val="both"/>
              <w:rPr>
                <w:sz w:val="52"/>
                <w:szCs w:val="32"/>
                <w:lang w:val="en-US"/>
              </w:rPr>
            </w:pPr>
            <w:r>
              <w:rPr>
                <w:sz w:val="52"/>
                <w:szCs w:val="32"/>
                <w:lang w:val="en-US"/>
              </w:rPr>
              <w:t xml:space="preserve">Press * to show </w:t>
            </w:r>
            <w:proofErr w:type="spellStart"/>
            <w:r>
              <w:rPr>
                <w:sz w:val="52"/>
                <w:szCs w:val="32"/>
                <w:lang w:val="en-US"/>
              </w:rPr>
              <w:t>scanlist</w:t>
            </w:r>
            <w:proofErr w:type="spellEnd"/>
            <w:r>
              <w:rPr>
                <w:sz w:val="52"/>
                <w:szCs w:val="32"/>
                <w:lang w:val="en-US"/>
              </w:rPr>
              <w:t xml:space="preserve"> details</w:t>
            </w:r>
          </w:p>
          <w:p w14:paraId="3B9ABC63" w14:textId="77777777" w:rsidR="00DA0646" w:rsidRDefault="00DA0646" w:rsidP="0018246A">
            <w:pPr>
              <w:pStyle w:val="Paragraphedeliste"/>
              <w:numPr>
                <w:ilvl w:val="0"/>
                <w:numId w:val="14"/>
              </w:numPr>
              <w:ind w:right="254"/>
              <w:jc w:val="both"/>
              <w:rPr>
                <w:sz w:val="52"/>
                <w:szCs w:val="32"/>
                <w:lang w:val="en-US"/>
              </w:rPr>
            </w:pPr>
            <w:r>
              <w:rPr>
                <w:sz w:val="52"/>
                <w:szCs w:val="32"/>
                <w:lang w:val="en-US"/>
              </w:rPr>
              <w:t>Press EXIT to launch spectrum</w:t>
            </w:r>
          </w:p>
          <w:p w14:paraId="3A39F210" w14:textId="77777777" w:rsidR="00DA0646" w:rsidRPr="00C726CF" w:rsidRDefault="00DA0646" w:rsidP="0018246A">
            <w:pPr>
              <w:pStyle w:val="Paragraphedeliste"/>
              <w:numPr>
                <w:ilvl w:val="0"/>
                <w:numId w:val="14"/>
              </w:numPr>
              <w:ind w:right="254"/>
              <w:jc w:val="both"/>
              <w:rPr>
                <w:sz w:val="52"/>
                <w:szCs w:val="32"/>
                <w:lang w:val="en-US"/>
              </w:rPr>
            </w:pPr>
            <w:r>
              <w:rPr>
                <w:sz w:val="52"/>
                <w:szCs w:val="32"/>
                <w:lang w:val="en-US"/>
              </w:rPr>
              <w:t>Press M to launch directly a single band.</w:t>
            </w:r>
          </w:p>
          <w:p w14:paraId="27594B56" w14:textId="77777777" w:rsidR="00A600C7" w:rsidRDefault="003B040C">
            <w:pPr>
              <w:spacing w:after="0"/>
              <w:ind w:left="360" w:right="254" w:hanging="218"/>
              <w:jc w:val="center"/>
            </w:pPr>
            <w:r>
              <w:rPr>
                <w:noProof/>
                <w:sz w:val="80"/>
                <w:szCs w:val="80"/>
                <w:lang w:eastAsia="fr-FR"/>
              </w:rPr>
              <w:drawing>
                <wp:inline distT="0" distB="0" distL="0" distR="0" wp14:anchorId="016B1CE9" wp14:editId="0540B8AA">
                  <wp:extent cx="5760000" cy="2879640"/>
                  <wp:effectExtent l="0" t="0" r="0" b="0"/>
                  <wp:docPr id="93687120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iLevel thresh="50000"/>
                          </a:blip>
                          <a:srcRect t="4744" r="2307" b="4965"/>
                          <a:stretch>
                            <a:fillRect/>
                          </a:stretch>
                        </pic:blipFill>
                        <pic:spPr>
                          <a:xfrm>
                            <a:off x="0" y="0"/>
                            <a:ext cx="5760000" cy="2879640"/>
                          </a:xfrm>
                          <a:prstGeom prst="rect">
                            <a:avLst/>
                          </a:prstGeom>
                          <a:noFill/>
                          <a:ln>
                            <a:noFill/>
                            <a:prstDash/>
                          </a:ln>
                        </pic:spPr>
                      </pic:pic>
                    </a:graphicData>
                  </a:graphic>
                </wp:inline>
              </w:drawing>
            </w:r>
            <w:r>
              <w:rPr>
                <w:sz w:val="80"/>
                <w:szCs w:val="80"/>
              </w:rPr>
              <w:t>1</w:t>
            </w:r>
          </w:p>
        </w:tc>
      </w:tr>
      <w:tr w:rsidR="00A600C7" w14:paraId="25C3A460" w14:textId="77777777">
        <w:trPr>
          <w:jc w:val="center"/>
        </w:trPr>
        <w:tc>
          <w:tcPr>
            <w:tcW w:w="11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68331" w14:textId="77777777" w:rsidR="00A600C7" w:rsidRDefault="003B040C">
            <w:pPr>
              <w:spacing w:after="0"/>
              <w:ind w:left="360" w:right="254" w:hanging="218"/>
              <w:jc w:val="center"/>
            </w:pPr>
            <w:r>
              <w:rPr>
                <w:noProof/>
                <w:sz w:val="80"/>
                <w:szCs w:val="80"/>
                <w:lang w:eastAsia="fr-FR"/>
              </w:rPr>
              <w:drawing>
                <wp:inline distT="0" distB="0" distL="0" distR="0" wp14:anchorId="1EF91712" wp14:editId="54F6CD2F">
                  <wp:extent cx="5760000" cy="2879640"/>
                  <wp:effectExtent l="19050" t="19050" r="12150" b="15960"/>
                  <wp:docPr id="79520535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iLevel thresh="50000"/>
                          </a:blip>
                          <a:srcRect/>
                          <a:stretch>
                            <a:fillRect/>
                          </a:stretch>
                        </pic:blipFill>
                        <pic:spPr>
                          <a:xfrm>
                            <a:off x="0" y="0"/>
                            <a:ext cx="5760000" cy="2879640"/>
                          </a:xfrm>
                          <a:prstGeom prst="rect">
                            <a:avLst/>
                          </a:prstGeom>
                          <a:noFill/>
                          <a:ln w="9398">
                            <a:solidFill>
                              <a:srgbClr val="000000"/>
                            </a:solidFill>
                            <a:prstDash val="solid"/>
                          </a:ln>
                        </pic:spPr>
                      </pic:pic>
                    </a:graphicData>
                  </a:graphic>
                </wp:inline>
              </w:drawing>
            </w:r>
            <w:r>
              <w:rPr>
                <w:sz w:val="80"/>
                <w:szCs w:val="80"/>
              </w:rPr>
              <w:t>2</w:t>
            </w:r>
          </w:p>
        </w:tc>
      </w:tr>
      <w:tr w:rsidR="00A600C7" w14:paraId="70E9F68E" w14:textId="77777777">
        <w:trPr>
          <w:jc w:val="center"/>
        </w:trPr>
        <w:tc>
          <w:tcPr>
            <w:tcW w:w="11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5CBD8" w14:textId="77777777" w:rsidR="00A600C7" w:rsidRDefault="003B040C">
            <w:pPr>
              <w:spacing w:after="0"/>
              <w:ind w:left="360" w:right="254" w:hanging="218"/>
              <w:jc w:val="center"/>
            </w:pPr>
            <w:r>
              <w:rPr>
                <w:noProof/>
                <w:sz w:val="80"/>
                <w:szCs w:val="80"/>
                <w:lang w:eastAsia="fr-FR"/>
              </w:rPr>
              <w:lastRenderedPageBreak/>
              <w:drawing>
                <wp:inline distT="0" distB="0" distL="0" distR="0" wp14:anchorId="1B2A751B" wp14:editId="46DB53B1">
                  <wp:extent cx="5760000" cy="2879640"/>
                  <wp:effectExtent l="19050" t="19050" r="12150" b="15960"/>
                  <wp:docPr id="1389751367"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iLevel thresh="50000"/>
                          </a:blip>
                          <a:srcRect/>
                          <a:stretch>
                            <a:fillRect/>
                          </a:stretch>
                        </pic:blipFill>
                        <pic:spPr>
                          <a:xfrm>
                            <a:off x="0" y="0"/>
                            <a:ext cx="5760000" cy="2879640"/>
                          </a:xfrm>
                          <a:prstGeom prst="rect">
                            <a:avLst/>
                          </a:prstGeom>
                          <a:noFill/>
                          <a:ln w="9398">
                            <a:solidFill>
                              <a:srgbClr val="000000"/>
                            </a:solidFill>
                            <a:prstDash val="solid"/>
                          </a:ln>
                        </pic:spPr>
                      </pic:pic>
                    </a:graphicData>
                  </a:graphic>
                </wp:inline>
              </w:drawing>
            </w:r>
            <w:r>
              <w:rPr>
                <w:sz w:val="80"/>
                <w:szCs w:val="80"/>
              </w:rPr>
              <w:t>3</w:t>
            </w:r>
          </w:p>
        </w:tc>
      </w:tr>
    </w:tbl>
    <w:p w14:paraId="5FD7978C" w14:textId="46EC51CD" w:rsidR="00C726CF" w:rsidRPr="009D666B" w:rsidRDefault="00C726CF" w:rsidP="0094354A">
      <w:pPr>
        <w:ind w:left="360" w:right="254" w:hanging="218"/>
        <w:jc w:val="center"/>
        <w:rPr>
          <w:sz w:val="36"/>
          <w:szCs w:val="36"/>
          <w:lang w:val="en-US"/>
        </w:rPr>
      </w:pPr>
      <w:r w:rsidRPr="009D666B">
        <w:rPr>
          <w:sz w:val="36"/>
          <w:szCs w:val="36"/>
          <w:lang w:val="en-US"/>
        </w:rPr>
        <w:t xml:space="preserve">15 </w:t>
      </w:r>
      <w:proofErr w:type="spellStart"/>
      <w:r w:rsidRPr="009D666B">
        <w:rPr>
          <w:sz w:val="36"/>
          <w:szCs w:val="36"/>
          <w:lang w:val="en-US"/>
        </w:rPr>
        <w:t>Scanlists</w:t>
      </w:r>
      <w:proofErr w:type="spellEnd"/>
      <w:r w:rsidRPr="009D666B">
        <w:rPr>
          <w:sz w:val="36"/>
          <w:szCs w:val="36"/>
          <w:lang w:val="en-US"/>
        </w:rPr>
        <w:t xml:space="preserve"> possible, the easiest being to assign them beforehand in Chirp</w:t>
      </w:r>
    </w:p>
    <w:p w14:paraId="38962E5F" w14:textId="392A5370" w:rsidR="009D666B" w:rsidRPr="009D666B" w:rsidRDefault="009D666B" w:rsidP="0094354A">
      <w:pPr>
        <w:ind w:left="360" w:right="254" w:hanging="218"/>
        <w:jc w:val="center"/>
        <w:rPr>
          <w:b/>
          <w:bCs/>
          <w:sz w:val="36"/>
          <w:szCs w:val="36"/>
          <w:lang w:val="en-US"/>
        </w:rPr>
      </w:pPr>
      <w:r w:rsidRPr="009D666B">
        <w:rPr>
          <w:sz w:val="36"/>
          <w:szCs w:val="36"/>
          <w:lang w:val="en-US"/>
        </w:rPr>
        <w:t xml:space="preserve">Take care to assign </w:t>
      </w:r>
      <w:proofErr w:type="spellStart"/>
      <w:r w:rsidRPr="009D666B">
        <w:rPr>
          <w:sz w:val="36"/>
          <w:szCs w:val="36"/>
          <w:lang w:val="en-US"/>
        </w:rPr>
        <w:t>scanlists</w:t>
      </w:r>
      <w:proofErr w:type="spellEnd"/>
      <w:r w:rsidRPr="009D666B">
        <w:rPr>
          <w:sz w:val="36"/>
          <w:szCs w:val="36"/>
          <w:lang w:val="en-US"/>
        </w:rPr>
        <w:t xml:space="preserve"> in the numerical order and no hole. </w:t>
      </w:r>
    </w:p>
    <w:tbl>
      <w:tblPr>
        <w:tblW w:w="5000" w:type="pct"/>
        <w:jc w:val="center"/>
        <w:tblLayout w:type="fixed"/>
        <w:tblCellMar>
          <w:left w:w="10" w:type="dxa"/>
          <w:right w:w="10" w:type="dxa"/>
        </w:tblCellMar>
        <w:tblLook w:val="0000" w:firstRow="0" w:lastRow="0" w:firstColumn="0" w:lastColumn="0" w:noHBand="0" w:noVBand="0"/>
      </w:tblPr>
      <w:tblGrid>
        <w:gridCol w:w="12230"/>
      </w:tblGrid>
      <w:tr w:rsidR="00A600C7" w:rsidRPr="005955FE" w14:paraId="65F7432A" w14:textId="77777777" w:rsidTr="00880657">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B71648" w14:textId="77777777" w:rsidR="00C726CF" w:rsidRPr="00C726CF" w:rsidRDefault="00C726CF" w:rsidP="00C726CF">
            <w:pPr>
              <w:pageBreakBefore/>
              <w:numPr>
                <w:ilvl w:val="1"/>
                <w:numId w:val="0"/>
              </w:numPr>
              <w:tabs>
                <w:tab w:val="num" w:pos="1440"/>
              </w:tabs>
              <w:ind w:left="360" w:right="254" w:hanging="218"/>
              <w:jc w:val="both"/>
              <w:rPr>
                <w:b/>
                <w:bCs/>
                <w:sz w:val="52"/>
                <w:szCs w:val="32"/>
                <w:lang w:val="en-US"/>
              </w:rPr>
            </w:pPr>
            <w:r w:rsidRPr="00C726CF">
              <w:rPr>
                <w:b/>
                <w:bCs/>
                <w:sz w:val="52"/>
                <w:szCs w:val="32"/>
                <w:lang w:val="en-US"/>
              </w:rPr>
              <w:lastRenderedPageBreak/>
              <w:t>Predefined band spectrum:</w:t>
            </w:r>
          </w:p>
          <w:p w14:paraId="5ADE7BDB" w14:textId="442AFEF5" w:rsidR="00C726CF" w:rsidRPr="00DD2FDB" w:rsidRDefault="00C726CF" w:rsidP="00DD2FDB">
            <w:pPr>
              <w:pStyle w:val="Paragraphedeliste"/>
              <w:numPr>
                <w:ilvl w:val="0"/>
                <w:numId w:val="15"/>
              </w:numPr>
              <w:tabs>
                <w:tab w:val="num" w:pos="2160"/>
              </w:tabs>
              <w:ind w:right="254"/>
              <w:jc w:val="both"/>
              <w:rPr>
                <w:sz w:val="52"/>
                <w:szCs w:val="32"/>
                <w:lang w:val="en-US"/>
              </w:rPr>
            </w:pPr>
            <w:r w:rsidRPr="00DD2FDB">
              <w:rPr>
                <w:sz w:val="52"/>
                <w:szCs w:val="32"/>
                <w:lang w:val="en-US"/>
              </w:rPr>
              <w:t xml:space="preserve">The </w:t>
            </w:r>
            <w:r w:rsidR="00DD2FDB">
              <w:rPr>
                <w:sz w:val="52"/>
                <w:szCs w:val="32"/>
                <w:lang w:val="en-US"/>
              </w:rPr>
              <w:t>bands</w:t>
            </w:r>
            <w:r w:rsidRPr="00DD2FDB">
              <w:rPr>
                <w:sz w:val="52"/>
                <w:szCs w:val="32"/>
                <w:lang w:val="en-US"/>
              </w:rPr>
              <w:t xml:space="preserve"> are stored in a customizable </w:t>
            </w:r>
            <w:proofErr w:type="spellStart"/>
            <w:r w:rsidRPr="00DD2FDB">
              <w:rPr>
                <w:sz w:val="52"/>
                <w:szCs w:val="32"/>
                <w:lang w:val="en-US"/>
              </w:rPr>
              <w:t>bands.h</w:t>
            </w:r>
            <w:proofErr w:type="spellEnd"/>
            <w:r w:rsidRPr="00DD2FDB">
              <w:rPr>
                <w:sz w:val="52"/>
                <w:szCs w:val="32"/>
                <w:lang w:val="en-US"/>
              </w:rPr>
              <w:t xml:space="preserve"> file with firmware recompilation (procedure linked at the end of the doc).</w:t>
            </w:r>
          </w:p>
          <w:p w14:paraId="24426723" w14:textId="77777777" w:rsidR="00C726CF" w:rsidRPr="00DD2FDB" w:rsidRDefault="00C726CF" w:rsidP="00DD2FDB">
            <w:pPr>
              <w:pStyle w:val="Paragraphedeliste"/>
              <w:numPr>
                <w:ilvl w:val="0"/>
                <w:numId w:val="15"/>
              </w:numPr>
              <w:tabs>
                <w:tab w:val="num" w:pos="2160"/>
              </w:tabs>
              <w:ind w:right="254"/>
              <w:jc w:val="both"/>
              <w:rPr>
                <w:sz w:val="52"/>
                <w:szCs w:val="32"/>
                <w:lang w:val="en-US"/>
              </w:rPr>
            </w:pPr>
            <w:r w:rsidRPr="00DD2FDB">
              <w:rPr>
                <w:sz w:val="52"/>
                <w:szCs w:val="32"/>
                <w:lang w:val="en-US"/>
              </w:rPr>
              <w:t>It is possible to set up 32 bands.</w:t>
            </w:r>
          </w:p>
          <w:p w14:paraId="227B76BE" w14:textId="77777777" w:rsidR="00C726CF" w:rsidRPr="00DD2FDB" w:rsidRDefault="00C726CF" w:rsidP="00DD2FDB">
            <w:pPr>
              <w:pStyle w:val="Paragraphedeliste"/>
              <w:numPr>
                <w:ilvl w:val="0"/>
                <w:numId w:val="15"/>
              </w:numPr>
              <w:ind w:right="254"/>
              <w:jc w:val="both"/>
              <w:rPr>
                <w:sz w:val="52"/>
                <w:szCs w:val="32"/>
              </w:rPr>
            </w:pPr>
            <w:r w:rsidRPr="00DD2FDB">
              <w:rPr>
                <w:sz w:val="52"/>
                <w:szCs w:val="32"/>
              </w:rPr>
              <w:t>Example configuration file:</w:t>
            </w:r>
          </w:p>
          <w:p w14:paraId="7587265F" w14:textId="77777777" w:rsidR="00C726CF" w:rsidRDefault="00C726CF" w:rsidP="00DD2FDB">
            <w:pPr>
              <w:pStyle w:val="Paragraphedeliste"/>
              <w:numPr>
                <w:ilvl w:val="0"/>
                <w:numId w:val="15"/>
              </w:numPr>
              <w:ind w:right="254"/>
              <w:jc w:val="center"/>
            </w:pPr>
            <w:r>
              <w:rPr>
                <w:noProof/>
                <w:lang w:eastAsia="fr-FR"/>
              </w:rPr>
              <w:drawing>
                <wp:inline distT="0" distB="0" distL="0" distR="0" wp14:anchorId="77132A3E" wp14:editId="3548871B">
                  <wp:extent cx="7200360" cy="1576800"/>
                  <wp:effectExtent l="0" t="0" r="540" b="4350"/>
                  <wp:docPr id="207260811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7200360" cy="1576800"/>
                          </a:xfrm>
                          <a:prstGeom prst="rect">
                            <a:avLst/>
                          </a:prstGeom>
                          <a:noFill/>
                          <a:ln>
                            <a:noFill/>
                            <a:prstDash/>
                          </a:ln>
                        </pic:spPr>
                      </pic:pic>
                    </a:graphicData>
                  </a:graphic>
                </wp:inline>
              </w:drawing>
            </w:r>
          </w:p>
          <w:p w14:paraId="5CD7F210" w14:textId="77777777" w:rsidR="00C726CF" w:rsidRPr="00DD2FDB" w:rsidRDefault="00C726CF" w:rsidP="00DD2FDB">
            <w:pPr>
              <w:pStyle w:val="Paragraphedeliste"/>
              <w:numPr>
                <w:ilvl w:val="0"/>
                <w:numId w:val="15"/>
              </w:numPr>
              <w:tabs>
                <w:tab w:val="num" w:pos="2160"/>
              </w:tabs>
              <w:ind w:right="254"/>
              <w:jc w:val="both"/>
              <w:rPr>
                <w:sz w:val="52"/>
                <w:szCs w:val="32"/>
                <w:lang w:val="en-US"/>
              </w:rPr>
            </w:pPr>
            <w:r w:rsidRPr="00DD2FDB">
              <w:rPr>
                <w:sz w:val="52"/>
                <w:szCs w:val="32"/>
                <w:lang w:val="en-US"/>
              </w:rPr>
              <w:t>In Memory or VFO mode (1)</w:t>
            </w:r>
          </w:p>
          <w:p w14:paraId="636E2AD9" w14:textId="3C2CFC92" w:rsidR="00C726CF" w:rsidRPr="00C726CF" w:rsidRDefault="00C726CF" w:rsidP="00DD2FDB">
            <w:pPr>
              <w:pStyle w:val="Paragraphedeliste"/>
              <w:numPr>
                <w:ilvl w:val="0"/>
                <w:numId w:val="15"/>
              </w:numPr>
              <w:ind w:right="254"/>
              <w:jc w:val="both"/>
              <w:rPr>
                <w:sz w:val="52"/>
                <w:szCs w:val="32"/>
                <w:lang w:val="en-US"/>
              </w:rPr>
            </w:pPr>
            <w:r w:rsidRPr="00C726CF">
              <w:rPr>
                <w:sz w:val="52"/>
                <w:szCs w:val="32"/>
                <w:lang w:val="en-US"/>
              </w:rPr>
              <w:t>Press Fn+6 to launch the spectrum in band mode (2)</w:t>
            </w:r>
          </w:p>
          <w:p w14:paraId="4A2B075A" w14:textId="695E8178" w:rsidR="005955FE" w:rsidRDefault="00C726CF" w:rsidP="00DD2FDB">
            <w:pPr>
              <w:pStyle w:val="Paragraphedeliste"/>
              <w:numPr>
                <w:ilvl w:val="0"/>
                <w:numId w:val="15"/>
              </w:numPr>
              <w:ind w:right="254"/>
              <w:jc w:val="both"/>
              <w:rPr>
                <w:sz w:val="52"/>
                <w:szCs w:val="32"/>
                <w:lang w:val="en-US"/>
              </w:rPr>
            </w:pPr>
            <w:r w:rsidRPr="00C726CF">
              <w:rPr>
                <w:sz w:val="52"/>
                <w:szCs w:val="32"/>
                <w:lang w:val="en-US"/>
              </w:rPr>
              <w:t xml:space="preserve">Press 4 to display the list of </w:t>
            </w:r>
            <w:r w:rsidR="00DD2FDB">
              <w:rPr>
                <w:sz w:val="52"/>
                <w:szCs w:val="32"/>
                <w:lang w:val="en-US"/>
              </w:rPr>
              <w:t>bands</w:t>
            </w:r>
            <w:r w:rsidRPr="00C726CF">
              <w:rPr>
                <w:sz w:val="52"/>
                <w:szCs w:val="32"/>
                <w:lang w:val="en-US"/>
              </w:rPr>
              <w:t xml:space="preserve"> to be scanned (3). From the list, press 4 to add/remove or 5 to select a single band.</w:t>
            </w:r>
            <w:r w:rsidR="005955FE">
              <w:rPr>
                <w:sz w:val="52"/>
                <w:szCs w:val="32"/>
                <w:lang w:val="en-US"/>
              </w:rPr>
              <w:t xml:space="preserve"> </w:t>
            </w:r>
          </w:p>
          <w:p w14:paraId="165E6B74" w14:textId="6323263B" w:rsidR="005955FE" w:rsidRDefault="005955FE" w:rsidP="00DD2FDB">
            <w:pPr>
              <w:pStyle w:val="Paragraphedeliste"/>
              <w:numPr>
                <w:ilvl w:val="0"/>
                <w:numId w:val="15"/>
              </w:numPr>
              <w:ind w:right="254"/>
              <w:jc w:val="both"/>
              <w:rPr>
                <w:sz w:val="52"/>
                <w:szCs w:val="32"/>
                <w:lang w:val="en-US"/>
              </w:rPr>
            </w:pPr>
            <w:r>
              <w:rPr>
                <w:sz w:val="52"/>
                <w:szCs w:val="32"/>
                <w:lang w:val="en-US"/>
              </w:rPr>
              <w:t>Press EXIT to launch spectrum</w:t>
            </w:r>
          </w:p>
          <w:p w14:paraId="146EBB46" w14:textId="6FC5E7E7" w:rsidR="00C726CF" w:rsidRPr="00C726CF" w:rsidRDefault="005955FE" w:rsidP="00DD2FDB">
            <w:pPr>
              <w:pStyle w:val="Paragraphedeliste"/>
              <w:numPr>
                <w:ilvl w:val="0"/>
                <w:numId w:val="15"/>
              </w:numPr>
              <w:ind w:right="254"/>
              <w:jc w:val="both"/>
              <w:rPr>
                <w:sz w:val="52"/>
                <w:szCs w:val="32"/>
                <w:lang w:val="en-US"/>
              </w:rPr>
            </w:pPr>
            <w:r>
              <w:rPr>
                <w:sz w:val="52"/>
                <w:szCs w:val="32"/>
                <w:lang w:val="en-US"/>
              </w:rPr>
              <w:t>Press M to launch directly a single band.</w:t>
            </w:r>
          </w:p>
          <w:p w14:paraId="739CEB2E" w14:textId="77777777" w:rsidR="00A600C7" w:rsidRPr="005955FE" w:rsidRDefault="003B040C">
            <w:pPr>
              <w:spacing w:after="0"/>
              <w:ind w:left="360" w:right="254" w:hanging="218"/>
              <w:jc w:val="center"/>
              <w:rPr>
                <w:lang w:val="en-US"/>
              </w:rPr>
            </w:pPr>
            <w:r>
              <w:rPr>
                <w:noProof/>
                <w:sz w:val="52"/>
                <w:szCs w:val="32"/>
                <w:lang w:eastAsia="fr-FR"/>
              </w:rPr>
              <w:drawing>
                <wp:inline distT="0" distB="0" distL="0" distR="0" wp14:anchorId="410EA98B" wp14:editId="6A8B0DDD">
                  <wp:extent cx="5760000" cy="2879640"/>
                  <wp:effectExtent l="0" t="0" r="0" b="0"/>
                  <wp:docPr id="154123280"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iLevel thresh="50000"/>
                          </a:blip>
                          <a:srcRect/>
                          <a:stretch>
                            <a:fillRect/>
                          </a:stretch>
                        </pic:blipFill>
                        <pic:spPr>
                          <a:xfrm>
                            <a:off x="0" y="0"/>
                            <a:ext cx="5760000" cy="2879640"/>
                          </a:xfrm>
                          <a:prstGeom prst="rect">
                            <a:avLst/>
                          </a:prstGeom>
                          <a:noFill/>
                          <a:ln>
                            <a:noFill/>
                            <a:prstDash/>
                          </a:ln>
                        </pic:spPr>
                      </pic:pic>
                    </a:graphicData>
                  </a:graphic>
                </wp:inline>
              </w:drawing>
            </w:r>
            <w:r w:rsidRPr="005955FE">
              <w:rPr>
                <w:sz w:val="52"/>
                <w:szCs w:val="32"/>
                <w:lang w:val="en-US"/>
              </w:rPr>
              <w:t>1</w:t>
            </w:r>
          </w:p>
        </w:tc>
      </w:tr>
    </w:tbl>
    <w:p w14:paraId="5F95BCC2" w14:textId="77777777" w:rsidR="00880657" w:rsidRPr="005955FE" w:rsidRDefault="00880657">
      <w:pPr>
        <w:rPr>
          <w:lang w:val="en-US"/>
        </w:rPr>
      </w:pPr>
      <w:r w:rsidRPr="005955FE">
        <w:rPr>
          <w:lang w:val="en-US"/>
        </w:rPr>
        <w:br w:type="page"/>
      </w:r>
    </w:p>
    <w:tbl>
      <w:tblPr>
        <w:tblW w:w="5000" w:type="pct"/>
        <w:jc w:val="center"/>
        <w:tblLayout w:type="fixed"/>
        <w:tblCellMar>
          <w:left w:w="10" w:type="dxa"/>
          <w:right w:w="10" w:type="dxa"/>
        </w:tblCellMar>
        <w:tblLook w:val="0000" w:firstRow="0" w:lastRow="0" w:firstColumn="0" w:lastColumn="0" w:noHBand="0" w:noVBand="0"/>
      </w:tblPr>
      <w:tblGrid>
        <w:gridCol w:w="12230"/>
      </w:tblGrid>
      <w:tr w:rsidR="00A600C7" w14:paraId="7509120A" w14:textId="77777777" w:rsidTr="00880657">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8896F" w14:textId="1C64BC3A" w:rsidR="00A600C7" w:rsidRDefault="003B040C">
            <w:pPr>
              <w:spacing w:after="0"/>
              <w:ind w:left="360" w:right="254" w:hanging="218"/>
              <w:jc w:val="center"/>
            </w:pPr>
            <w:r>
              <w:rPr>
                <w:noProof/>
                <w:sz w:val="40"/>
                <w:lang w:eastAsia="fr-FR"/>
              </w:rPr>
              <w:lastRenderedPageBreak/>
              <w:drawing>
                <wp:inline distT="0" distB="0" distL="0" distR="0" wp14:anchorId="739FC55A" wp14:editId="53630761">
                  <wp:extent cx="5760000" cy="2879640"/>
                  <wp:effectExtent l="0" t="0" r="0" b="0"/>
                  <wp:docPr id="1260768188"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iLevel thresh="50000"/>
                          </a:blip>
                          <a:srcRect l="1705"/>
                          <a:stretch>
                            <a:fillRect/>
                          </a:stretch>
                        </pic:blipFill>
                        <pic:spPr>
                          <a:xfrm>
                            <a:off x="0" y="0"/>
                            <a:ext cx="5760000" cy="2879640"/>
                          </a:xfrm>
                          <a:prstGeom prst="rect">
                            <a:avLst/>
                          </a:prstGeom>
                          <a:noFill/>
                          <a:ln>
                            <a:noFill/>
                            <a:prstDash/>
                          </a:ln>
                        </pic:spPr>
                      </pic:pic>
                    </a:graphicData>
                  </a:graphic>
                </wp:inline>
              </w:drawing>
            </w:r>
            <w:r>
              <w:rPr>
                <w:sz w:val="52"/>
                <w:szCs w:val="32"/>
              </w:rPr>
              <w:t>2</w:t>
            </w:r>
          </w:p>
          <w:p w14:paraId="631D45BB" w14:textId="77777777" w:rsidR="00A600C7" w:rsidRDefault="003B040C">
            <w:pPr>
              <w:spacing w:after="0"/>
              <w:ind w:left="360" w:right="254" w:hanging="218"/>
              <w:jc w:val="center"/>
            </w:pPr>
            <w:r>
              <w:rPr>
                <w:sz w:val="40"/>
              </w:rPr>
              <w:t>(ex. affichage CTCSS)</w:t>
            </w:r>
          </w:p>
        </w:tc>
      </w:tr>
      <w:tr w:rsidR="00A600C7" w14:paraId="17756DF1" w14:textId="77777777" w:rsidTr="00880657">
        <w:trPr>
          <w:jc w:val="center"/>
        </w:trPr>
        <w:tc>
          <w:tcPr>
            <w:tcW w:w="12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5F42E" w14:textId="77777777" w:rsidR="00A600C7" w:rsidRDefault="003B040C">
            <w:pPr>
              <w:spacing w:after="0"/>
              <w:ind w:left="360" w:right="254" w:hanging="218"/>
              <w:jc w:val="center"/>
            </w:pPr>
            <w:r>
              <w:rPr>
                <w:noProof/>
                <w:sz w:val="40"/>
                <w:lang w:eastAsia="fr-FR"/>
              </w:rPr>
              <w:drawing>
                <wp:inline distT="0" distB="0" distL="0" distR="0" wp14:anchorId="191EED7B" wp14:editId="528947F9">
                  <wp:extent cx="5760000" cy="2879640"/>
                  <wp:effectExtent l="0" t="0" r="0" b="0"/>
                  <wp:docPr id="1128927444"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iLevel thresh="50000"/>
                          </a:blip>
                          <a:srcRect/>
                          <a:stretch>
                            <a:fillRect/>
                          </a:stretch>
                        </pic:blipFill>
                        <pic:spPr>
                          <a:xfrm>
                            <a:off x="0" y="0"/>
                            <a:ext cx="5760000" cy="2879640"/>
                          </a:xfrm>
                          <a:prstGeom prst="rect">
                            <a:avLst/>
                          </a:prstGeom>
                          <a:noFill/>
                          <a:ln>
                            <a:noFill/>
                            <a:prstDash/>
                          </a:ln>
                        </pic:spPr>
                      </pic:pic>
                    </a:graphicData>
                  </a:graphic>
                </wp:inline>
              </w:drawing>
            </w:r>
            <w:r>
              <w:rPr>
                <w:sz w:val="52"/>
                <w:szCs w:val="32"/>
              </w:rPr>
              <w:t>3</w:t>
            </w:r>
          </w:p>
        </w:tc>
      </w:tr>
    </w:tbl>
    <w:p w14:paraId="2D3A0DBA" w14:textId="2A25ACA8" w:rsidR="00C726CF" w:rsidRPr="00893E27" w:rsidRDefault="00C726CF" w:rsidP="00DD2FDB">
      <w:pPr>
        <w:pStyle w:val="Paragraphedeliste"/>
        <w:numPr>
          <w:ilvl w:val="0"/>
          <w:numId w:val="16"/>
        </w:numPr>
        <w:ind w:right="255"/>
        <w:jc w:val="both"/>
        <w:rPr>
          <w:sz w:val="52"/>
          <w:szCs w:val="32"/>
          <w:lang w:val="en-US"/>
        </w:rPr>
      </w:pPr>
      <w:r w:rsidRPr="00893E27">
        <w:rPr>
          <w:sz w:val="52"/>
          <w:szCs w:val="32"/>
          <w:lang w:val="en-US"/>
        </w:rPr>
        <w:t>Specific</w:t>
      </w:r>
      <w:r w:rsidR="00DD2FDB">
        <w:rPr>
          <w:sz w:val="52"/>
          <w:szCs w:val="32"/>
          <w:lang w:val="en-US"/>
        </w:rPr>
        <w:t xml:space="preserve"> to</w:t>
      </w:r>
      <w:r w:rsidRPr="00893E27">
        <w:rPr>
          <w:sz w:val="52"/>
          <w:szCs w:val="32"/>
          <w:lang w:val="en-US"/>
        </w:rPr>
        <w:t xml:space="preserve"> this mode:</w:t>
      </w:r>
    </w:p>
    <w:p w14:paraId="272D5723" w14:textId="77777777" w:rsidR="00C726CF" w:rsidRPr="00C726CF" w:rsidRDefault="00C726CF" w:rsidP="00DD2FDB">
      <w:pPr>
        <w:pStyle w:val="Paragraphedeliste"/>
        <w:numPr>
          <w:ilvl w:val="0"/>
          <w:numId w:val="17"/>
        </w:numPr>
        <w:ind w:right="255"/>
        <w:jc w:val="both"/>
        <w:rPr>
          <w:sz w:val="52"/>
          <w:szCs w:val="32"/>
          <w:lang w:val="en-US"/>
        </w:rPr>
      </w:pPr>
      <w:r w:rsidRPr="00C726CF">
        <w:rPr>
          <w:sz w:val="52"/>
          <w:szCs w:val="32"/>
          <w:lang w:val="en-US"/>
        </w:rPr>
        <w:t>In single-band, you can choose AM/FM/USB modulation (0 key), otherwise it is carried by the configuration file.</w:t>
      </w:r>
    </w:p>
    <w:p w14:paraId="1174A6E5" w14:textId="77777777" w:rsidR="00C726CF" w:rsidRPr="00C726CF" w:rsidRDefault="00C726CF" w:rsidP="00DD2FDB">
      <w:pPr>
        <w:pStyle w:val="Paragraphedeliste"/>
        <w:numPr>
          <w:ilvl w:val="0"/>
          <w:numId w:val="17"/>
        </w:numPr>
        <w:ind w:right="255"/>
        <w:jc w:val="both"/>
        <w:rPr>
          <w:sz w:val="52"/>
          <w:szCs w:val="32"/>
          <w:lang w:val="en-US"/>
        </w:rPr>
      </w:pPr>
      <w:r w:rsidRPr="00C726CF">
        <w:rPr>
          <w:sz w:val="52"/>
          <w:szCs w:val="32"/>
          <w:lang w:val="en-US"/>
        </w:rPr>
        <w:t>Self-adjusting the Squelch in a loop is possible with a long press of 2 (lower display AB)</w:t>
      </w:r>
    </w:p>
    <w:p w14:paraId="4333561D" w14:textId="21B4665B" w:rsidR="00C726CF" w:rsidRDefault="00C726CF" w:rsidP="00DD2FDB">
      <w:pPr>
        <w:pStyle w:val="Paragraphedeliste"/>
        <w:numPr>
          <w:ilvl w:val="0"/>
          <w:numId w:val="17"/>
        </w:numPr>
        <w:tabs>
          <w:tab w:val="num" w:pos="2160"/>
        </w:tabs>
        <w:ind w:right="255"/>
        <w:jc w:val="both"/>
        <w:rPr>
          <w:sz w:val="52"/>
          <w:szCs w:val="32"/>
          <w:lang w:val="en-US"/>
        </w:rPr>
      </w:pPr>
      <w:r w:rsidRPr="00DD2FDB">
        <w:rPr>
          <w:sz w:val="52"/>
          <w:szCs w:val="32"/>
          <w:lang w:val="en-US"/>
        </w:rPr>
        <w:t>Signal standardization is possible in single-band.</w:t>
      </w:r>
    </w:p>
    <w:p w14:paraId="26A30F8B" w14:textId="77777777" w:rsidR="00CB5835" w:rsidRPr="00CB5835" w:rsidRDefault="00CB5835" w:rsidP="00CB5835">
      <w:pPr>
        <w:pageBreakBefore/>
        <w:numPr>
          <w:ilvl w:val="1"/>
          <w:numId w:val="0"/>
        </w:numPr>
        <w:tabs>
          <w:tab w:val="num" w:pos="1440"/>
        </w:tabs>
        <w:ind w:left="360" w:right="254" w:hanging="218"/>
        <w:jc w:val="both"/>
        <w:rPr>
          <w:b/>
          <w:bCs/>
          <w:sz w:val="52"/>
          <w:szCs w:val="32"/>
          <w:lang w:val="en-US"/>
        </w:rPr>
      </w:pPr>
      <w:r w:rsidRPr="00CB5835">
        <w:rPr>
          <w:b/>
          <w:bCs/>
          <w:sz w:val="52"/>
          <w:szCs w:val="32"/>
          <w:lang w:val="en-US"/>
        </w:rPr>
        <w:lastRenderedPageBreak/>
        <w:t xml:space="preserve">Compilation method with </w:t>
      </w:r>
      <w:proofErr w:type="spellStart"/>
      <w:r w:rsidRPr="00CB5835">
        <w:rPr>
          <w:b/>
          <w:bCs/>
          <w:sz w:val="52"/>
          <w:szCs w:val="32"/>
          <w:lang w:val="en-US"/>
        </w:rPr>
        <w:t>Github</w:t>
      </w:r>
      <w:proofErr w:type="spellEnd"/>
      <w:r w:rsidRPr="00CB5835">
        <w:rPr>
          <w:b/>
          <w:bCs/>
          <w:sz w:val="52"/>
          <w:szCs w:val="32"/>
          <w:lang w:val="en-US"/>
        </w:rPr>
        <w:t xml:space="preserve"> </w:t>
      </w:r>
      <w:proofErr w:type="spellStart"/>
      <w:r w:rsidRPr="00CB5835">
        <w:rPr>
          <w:b/>
          <w:bCs/>
          <w:sz w:val="52"/>
          <w:szCs w:val="32"/>
          <w:lang w:val="en-US"/>
        </w:rPr>
        <w:t>Codespace</w:t>
      </w:r>
      <w:proofErr w:type="spellEnd"/>
      <w:r w:rsidRPr="00CB5835">
        <w:rPr>
          <w:b/>
          <w:bCs/>
          <w:sz w:val="52"/>
          <w:szCs w:val="32"/>
          <w:lang w:val="en-US"/>
        </w:rPr>
        <w:t xml:space="preserve"> to customize SCAN BANDS:</w:t>
      </w:r>
    </w:p>
    <w:p w14:paraId="58980EC0" w14:textId="77777777" w:rsidR="00CB5835" w:rsidRPr="00CB5835" w:rsidRDefault="00CB5835" w:rsidP="00CB5835">
      <w:pPr>
        <w:pStyle w:val="NormalWeb"/>
        <w:rPr>
          <w:rFonts w:ascii="Calibri" w:eastAsia="Calibri" w:hAnsi="Calibri"/>
          <w:sz w:val="52"/>
          <w:szCs w:val="32"/>
          <w:lang w:val="en-US" w:eastAsia="en-US"/>
        </w:rPr>
      </w:pPr>
      <w:r w:rsidRPr="00CB5835">
        <w:rPr>
          <w:rFonts w:ascii="Calibri" w:eastAsia="Calibri" w:hAnsi="Calibri"/>
          <w:sz w:val="52"/>
          <w:szCs w:val="32"/>
          <w:lang w:val="en-US" w:eastAsia="en-US"/>
        </w:rPr>
        <w:t xml:space="preserve">You don't need to install anything on your computer. All you need is a </w:t>
      </w:r>
      <w:proofErr w:type="spellStart"/>
      <w:r w:rsidRPr="00CB5835">
        <w:rPr>
          <w:rFonts w:ascii="Calibri" w:eastAsia="Calibri" w:hAnsi="Calibri"/>
          <w:sz w:val="52"/>
          <w:szCs w:val="32"/>
          <w:lang w:val="en-US" w:eastAsia="en-US"/>
        </w:rPr>
        <w:t>Github</w:t>
      </w:r>
      <w:proofErr w:type="spellEnd"/>
      <w:r w:rsidRPr="00CB5835">
        <w:rPr>
          <w:rFonts w:ascii="Calibri" w:eastAsia="Calibri" w:hAnsi="Calibri"/>
          <w:sz w:val="52"/>
          <w:szCs w:val="32"/>
          <w:lang w:val="en-US" w:eastAsia="en-US"/>
        </w:rPr>
        <w:t xml:space="preserve"> account.</w:t>
      </w:r>
    </w:p>
    <w:p w14:paraId="5C7AD1FC" w14:textId="77777777"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 xml:space="preserve">Go to </w:t>
      </w:r>
      <w:hyperlink r:id="rId26" w:history="1">
        <w:r w:rsidRPr="00CB5835">
          <w:rPr>
            <w:sz w:val="52"/>
            <w:szCs w:val="32"/>
            <w:lang w:val="en-US"/>
          </w:rPr>
          <w:t>https://github.com/Robby69400/UV-K5-Firmware-Robby69</w:t>
        </w:r>
      </w:hyperlink>
    </w:p>
    <w:p w14:paraId="6ED6A283" w14:textId="4E817AC9"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Click the green button</w:t>
      </w:r>
      <w:r>
        <w:rPr>
          <w:sz w:val="52"/>
          <w:szCs w:val="32"/>
          <w:lang w:val="en-US"/>
        </w:rPr>
        <w:t xml:space="preserve"> </w:t>
      </w:r>
      <w:r w:rsidRPr="00CB5835">
        <w:rPr>
          <w:sz w:val="52"/>
          <w:szCs w:val="32"/>
          <w:lang w:val="en-US"/>
        </w:rPr>
        <w:t>Code</w:t>
      </w:r>
    </w:p>
    <w:p w14:paraId="3B255FFF" w14:textId="3B24CB74"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Change the tab from Local</w:t>
      </w:r>
      <w:r>
        <w:rPr>
          <w:sz w:val="52"/>
          <w:szCs w:val="32"/>
          <w:lang w:val="en-US"/>
        </w:rPr>
        <w:t xml:space="preserve"> </w:t>
      </w:r>
      <w:r w:rsidRPr="00CB5835">
        <w:rPr>
          <w:sz w:val="52"/>
          <w:szCs w:val="32"/>
          <w:lang w:val="en-US"/>
        </w:rPr>
        <w:t>to</w:t>
      </w:r>
      <w:r>
        <w:rPr>
          <w:sz w:val="52"/>
          <w:szCs w:val="32"/>
          <w:lang w:val="en-US"/>
        </w:rPr>
        <w:t xml:space="preserve"> </w:t>
      </w:r>
      <w:proofErr w:type="spellStart"/>
      <w:r w:rsidRPr="00CB5835">
        <w:rPr>
          <w:sz w:val="52"/>
          <w:szCs w:val="32"/>
          <w:lang w:val="en-US"/>
        </w:rPr>
        <w:t>Codespace</w:t>
      </w:r>
      <w:proofErr w:type="spellEnd"/>
    </w:p>
    <w:p w14:paraId="23E07C66" w14:textId="6A321FB7"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Click the green button</w:t>
      </w:r>
      <w:r>
        <w:rPr>
          <w:sz w:val="52"/>
          <w:szCs w:val="32"/>
          <w:lang w:val="en-US"/>
        </w:rPr>
        <w:t xml:space="preserve"> </w:t>
      </w:r>
      <w:r w:rsidRPr="00CB5835">
        <w:rPr>
          <w:sz w:val="52"/>
          <w:szCs w:val="32"/>
          <w:lang w:val="en-US"/>
        </w:rPr>
        <w:t xml:space="preserve">Create </w:t>
      </w:r>
      <w:proofErr w:type="spellStart"/>
      <w:r w:rsidRPr="00CB5835">
        <w:rPr>
          <w:sz w:val="52"/>
          <w:szCs w:val="32"/>
          <w:lang w:val="en-US"/>
        </w:rPr>
        <w:t>codespace</w:t>
      </w:r>
      <w:proofErr w:type="spellEnd"/>
      <w:r w:rsidRPr="00CB5835">
        <w:rPr>
          <w:sz w:val="52"/>
          <w:szCs w:val="32"/>
          <w:lang w:val="en-US"/>
        </w:rPr>
        <w:t xml:space="preserve"> on main</w:t>
      </w:r>
    </w:p>
    <w:p w14:paraId="761128D2" w14:textId="77777777"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 xml:space="preserve">Open </w:t>
      </w:r>
      <w:proofErr w:type="spellStart"/>
      <w:r w:rsidRPr="00CB5835">
        <w:rPr>
          <w:sz w:val="52"/>
          <w:szCs w:val="32"/>
          <w:lang w:val="en-US"/>
        </w:rPr>
        <w:t>bands.h</w:t>
      </w:r>
      <w:proofErr w:type="spellEnd"/>
      <w:r w:rsidRPr="00CB5835">
        <w:rPr>
          <w:sz w:val="52"/>
          <w:szCs w:val="32"/>
          <w:lang w:val="en-US"/>
        </w:rPr>
        <w:t>, change the band options at the beginning of the file (32 max) and save the changes (This will only affect your copy)</w:t>
      </w:r>
    </w:p>
    <w:p w14:paraId="0B580358" w14:textId="77777777"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 xml:space="preserve">From now on, keep your </w:t>
      </w:r>
      <w:proofErr w:type="spellStart"/>
      <w:r w:rsidRPr="00CB5835">
        <w:rPr>
          <w:sz w:val="52"/>
          <w:szCs w:val="32"/>
          <w:lang w:val="en-US"/>
        </w:rPr>
        <w:t>bands.h</w:t>
      </w:r>
      <w:proofErr w:type="spellEnd"/>
      <w:r w:rsidRPr="00CB5835">
        <w:rPr>
          <w:sz w:val="52"/>
          <w:szCs w:val="32"/>
          <w:lang w:val="en-US"/>
        </w:rPr>
        <w:t xml:space="preserve"> file, this will allow you to use it even if the rest of the code evolves.</w:t>
      </w:r>
    </w:p>
    <w:p w14:paraId="4A84EE9B" w14:textId="77777777"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 xml:space="preserve">In the terminal window, run: </w:t>
      </w:r>
    </w:p>
    <w:p w14:paraId="68C28D84" w14:textId="742D83F2" w:rsidR="00CB5835" w:rsidRPr="00CB5835" w:rsidRDefault="00CB5835" w:rsidP="00CB5835">
      <w:pPr>
        <w:numPr>
          <w:ilvl w:val="1"/>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./Linux_compile-with-docker.sh all</w:t>
      </w:r>
      <w:r>
        <w:rPr>
          <w:sz w:val="52"/>
          <w:szCs w:val="32"/>
          <w:lang w:val="en-US"/>
        </w:rPr>
        <w:t xml:space="preserve"> </w:t>
      </w:r>
      <w:r w:rsidRPr="00CB5835">
        <w:rPr>
          <w:sz w:val="52"/>
          <w:szCs w:val="32"/>
          <w:lang w:val="en-US"/>
        </w:rPr>
        <w:t>to compile all versions</w:t>
      </w:r>
    </w:p>
    <w:p w14:paraId="0ABBFFA9" w14:textId="1413617B"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Open the folder</w:t>
      </w:r>
      <w:r>
        <w:rPr>
          <w:sz w:val="52"/>
          <w:szCs w:val="32"/>
          <w:lang w:val="en-US"/>
        </w:rPr>
        <w:t xml:space="preserve"> </w:t>
      </w:r>
      <w:r w:rsidRPr="00CB5835">
        <w:rPr>
          <w:sz w:val="52"/>
          <w:szCs w:val="32"/>
          <w:lang w:val="en-US"/>
        </w:rPr>
        <w:t>compiled-firmware</w:t>
      </w:r>
    </w:p>
    <w:p w14:paraId="694BAFCA" w14:textId="60367A4D"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 xml:space="preserve">Right click on </w:t>
      </w:r>
      <w:proofErr w:type="spellStart"/>
      <w:r w:rsidRPr="00CB5835">
        <w:rPr>
          <w:sz w:val="52"/>
          <w:szCs w:val="32"/>
          <w:lang w:val="en-US"/>
        </w:rPr>
        <w:t>robzyl.fr.packed.bin</w:t>
      </w:r>
      <w:proofErr w:type="spellEnd"/>
      <w:r>
        <w:rPr>
          <w:sz w:val="52"/>
          <w:szCs w:val="32"/>
          <w:lang w:val="en-US"/>
        </w:rPr>
        <w:t xml:space="preserve"> </w:t>
      </w:r>
      <w:r w:rsidRPr="00CB5835">
        <w:rPr>
          <w:sz w:val="52"/>
          <w:szCs w:val="32"/>
          <w:lang w:val="en-US"/>
        </w:rPr>
        <w:t>OR</w:t>
      </w:r>
      <w:r>
        <w:rPr>
          <w:sz w:val="52"/>
          <w:szCs w:val="32"/>
          <w:lang w:val="en-US"/>
        </w:rPr>
        <w:t xml:space="preserve"> </w:t>
      </w:r>
      <w:proofErr w:type="spellStart"/>
      <w:r w:rsidRPr="00CB5835">
        <w:rPr>
          <w:sz w:val="52"/>
          <w:szCs w:val="32"/>
          <w:lang w:val="en-US"/>
        </w:rPr>
        <w:t>robzyl.pl.packed.bin</w:t>
      </w:r>
      <w:proofErr w:type="spellEnd"/>
    </w:p>
    <w:p w14:paraId="17A3B778" w14:textId="77777777" w:rsidR="00CB5835" w:rsidRPr="00CB5835" w:rsidRDefault="00CB5835" w:rsidP="00CB5835">
      <w:pPr>
        <w:numPr>
          <w:ilvl w:val="0"/>
          <w:numId w:val="18"/>
        </w:numPr>
        <w:suppressAutoHyphens w:val="0"/>
        <w:autoSpaceDN/>
        <w:spacing w:before="100" w:beforeAutospacing="1" w:after="100" w:afterAutospacing="1"/>
        <w:textAlignment w:val="auto"/>
        <w:rPr>
          <w:sz w:val="52"/>
          <w:szCs w:val="32"/>
          <w:lang w:val="en-US"/>
        </w:rPr>
      </w:pPr>
      <w:r w:rsidRPr="00CB5835">
        <w:rPr>
          <w:sz w:val="52"/>
          <w:szCs w:val="32"/>
          <w:lang w:val="en-US"/>
        </w:rPr>
        <w:t xml:space="preserve">Click on Download, you should now have the firmware on your computer which you can then flash to your radio. You can use the </w:t>
      </w:r>
      <w:hyperlink r:id="rId27" w:history="1">
        <w:r w:rsidRPr="00CB5835">
          <w:rPr>
            <w:sz w:val="52"/>
            <w:szCs w:val="32"/>
            <w:lang w:val="en-US"/>
          </w:rPr>
          <w:t>online flasher</w:t>
        </w:r>
      </w:hyperlink>
    </w:p>
    <w:p w14:paraId="7EC23D53" w14:textId="77777777" w:rsidR="00CB5835" w:rsidRPr="00CB5835" w:rsidRDefault="00CB5835" w:rsidP="00CB5835">
      <w:pPr>
        <w:pStyle w:val="NormalWeb"/>
        <w:rPr>
          <w:rFonts w:ascii="Calibri" w:eastAsia="Calibri" w:hAnsi="Calibri"/>
          <w:sz w:val="52"/>
          <w:szCs w:val="32"/>
          <w:lang w:val="en-US" w:eastAsia="en-US"/>
        </w:rPr>
      </w:pPr>
      <w:r w:rsidRPr="00CB5835">
        <w:rPr>
          <w:rFonts w:ascii="Calibri" w:eastAsia="Calibri" w:hAnsi="Calibri"/>
          <w:sz w:val="52"/>
          <w:szCs w:val="32"/>
          <w:lang w:val="en-US" w:eastAsia="en-US"/>
        </w:rPr>
        <w:t>To add it permanently to this GIT, use ENABLE_XXX_BAND (XXX your country) and send me your band. This will preserve your band for future versions.</w:t>
      </w:r>
    </w:p>
    <w:p w14:paraId="2BF47B4F" w14:textId="77777777" w:rsidR="00880657" w:rsidRPr="006D3F1D" w:rsidRDefault="00880657">
      <w:pPr>
        <w:suppressAutoHyphens w:val="0"/>
        <w:rPr>
          <w:rFonts w:ascii="Calibri Light" w:eastAsia="Times New Roman" w:hAnsi="Calibri Light" w:cs="Calibri Light"/>
          <w:color w:val="2F5496"/>
          <w:sz w:val="48"/>
          <w:szCs w:val="40"/>
          <w:lang w:val="en-US"/>
        </w:rPr>
      </w:pPr>
      <w:r w:rsidRPr="006D3F1D">
        <w:rPr>
          <w:lang w:val="en-US"/>
        </w:rPr>
        <w:br w:type="page"/>
      </w:r>
    </w:p>
    <w:p w14:paraId="1E6B3816" w14:textId="77777777" w:rsidR="00C726CF" w:rsidRPr="00DA0646" w:rsidRDefault="00C726CF" w:rsidP="0094354A">
      <w:pPr>
        <w:pStyle w:val="Titre1"/>
        <w:numPr>
          <w:ilvl w:val="0"/>
          <w:numId w:val="0"/>
        </w:numPr>
        <w:ind w:left="432"/>
        <w:rPr>
          <w:sz w:val="96"/>
          <w:szCs w:val="56"/>
          <w:lang w:val="en-US"/>
        </w:rPr>
      </w:pPr>
      <w:r w:rsidRPr="00DA0646">
        <w:rPr>
          <w:sz w:val="96"/>
          <w:szCs w:val="56"/>
          <w:lang w:val="en-US"/>
        </w:rPr>
        <w:lastRenderedPageBreak/>
        <w:t>FAQ</w:t>
      </w:r>
    </w:p>
    <w:p w14:paraId="12535FF0" w14:textId="77777777" w:rsidR="00C726CF" w:rsidRPr="00DA0646" w:rsidRDefault="00C726CF" w:rsidP="00C726CF">
      <w:pPr>
        <w:pStyle w:val="Paragraphedeliste"/>
        <w:tabs>
          <w:tab w:val="num" w:pos="720"/>
        </w:tabs>
        <w:ind w:left="360" w:right="254" w:hanging="218"/>
        <w:jc w:val="both"/>
        <w:rPr>
          <w:sz w:val="48"/>
          <w:szCs w:val="48"/>
          <w:lang w:val="en-US"/>
        </w:rPr>
      </w:pPr>
      <w:r w:rsidRPr="00DA0646">
        <w:rPr>
          <w:sz w:val="48"/>
          <w:szCs w:val="48"/>
          <w:lang w:val="en-US"/>
        </w:rPr>
        <w:t>Is it possible to lock your K5 in the PMR strip only? :</w:t>
      </w:r>
    </w:p>
    <w:p w14:paraId="239439A7" w14:textId="77777777" w:rsidR="00C726CF" w:rsidRPr="00DA0646" w:rsidRDefault="00C726CF" w:rsidP="0094354A">
      <w:pPr>
        <w:pStyle w:val="Paragraphedeliste"/>
        <w:ind w:left="360" w:right="254" w:hanging="218"/>
        <w:jc w:val="both"/>
        <w:rPr>
          <w:sz w:val="48"/>
          <w:szCs w:val="48"/>
          <w:lang w:val="en-US"/>
        </w:rPr>
      </w:pPr>
      <w:r w:rsidRPr="00DA0646">
        <w:rPr>
          <w:sz w:val="48"/>
          <w:szCs w:val="48"/>
          <w:lang w:val="en-US"/>
        </w:rPr>
        <w:t>Yes: Hidden menu display, menu No 48, value PMR446 ONLY.</w:t>
      </w:r>
    </w:p>
    <w:p w14:paraId="08748FBE" w14:textId="77777777" w:rsidR="00C726CF" w:rsidRPr="00DA0646" w:rsidRDefault="00C726CF" w:rsidP="00C726CF">
      <w:pPr>
        <w:pStyle w:val="Paragraphedeliste"/>
        <w:tabs>
          <w:tab w:val="num" w:pos="720"/>
        </w:tabs>
        <w:ind w:left="360" w:right="254" w:hanging="218"/>
        <w:jc w:val="both"/>
        <w:rPr>
          <w:sz w:val="48"/>
          <w:szCs w:val="48"/>
          <w:lang w:val="en-US"/>
        </w:rPr>
      </w:pPr>
      <w:r w:rsidRPr="00DA0646">
        <w:rPr>
          <w:sz w:val="48"/>
          <w:szCs w:val="48"/>
          <w:lang w:val="en-US"/>
        </w:rPr>
        <w:t>Is the firmware compatible with SI4732 mods? :</w:t>
      </w:r>
    </w:p>
    <w:p w14:paraId="7ABB17DA" w14:textId="77777777" w:rsidR="00C726CF" w:rsidRPr="00DA0646" w:rsidRDefault="00C726CF" w:rsidP="0094354A">
      <w:pPr>
        <w:pStyle w:val="Paragraphedeliste"/>
        <w:ind w:left="360" w:right="254" w:hanging="218"/>
        <w:jc w:val="both"/>
        <w:rPr>
          <w:sz w:val="48"/>
          <w:szCs w:val="48"/>
          <w:lang w:val="en-US"/>
        </w:rPr>
      </w:pPr>
      <w:r w:rsidRPr="00DA0646">
        <w:rPr>
          <w:sz w:val="48"/>
          <w:szCs w:val="48"/>
          <w:lang w:val="en-US"/>
        </w:rPr>
        <w:t>No, but it may be possible.</w:t>
      </w:r>
    </w:p>
    <w:p w14:paraId="768F105C" w14:textId="77777777" w:rsidR="00C726CF" w:rsidRPr="00DA0646" w:rsidRDefault="00C726CF" w:rsidP="00C726CF">
      <w:pPr>
        <w:pStyle w:val="Paragraphedeliste"/>
        <w:tabs>
          <w:tab w:val="num" w:pos="720"/>
        </w:tabs>
        <w:ind w:left="360" w:right="254" w:hanging="218"/>
        <w:jc w:val="both"/>
        <w:rPr>
          <w:sz w:val="48"/>
          <w:szCs w:val="48"/>
          <w:lang w:val="en-US"/>
        </w:rPr>
      </w:pPr>
      <w:r w:rsidRPr="00DA0646">
        <w:rPr>
          <w:sz w:val="48"/>
          <w:szCs w:val="48"/>
          <w:lang w:val="en-US"/>
        </w:rPr>
        <w:t>Is the firmware compatible with EEPROM mods? :</w:t>
      </w:r>
    </w:p>
    <w:p w14:paraId="69739786" w14:textId="77777777" w:rsidR="00C726CF" w:rsidRPr="00DA0646" w:rsidRDefault="00C726CF" w:rsidP="0094354A">
      <w:pPr>
        <w:ind w:left="360" w:right="254" w:hanging="218"/>
        <w:jc w:val="both"/>
        <w:rPr>
          <w:sz w:val="48"/>
          <w:szCs w:val="48"/>
          <w:lang w:val="en-US"/>
        </w:rPr>
      </w:pPr>
      <w:r w:rsidRPr="00DA0646">
        <w:rPr>
          <w:sz w:val="48"/>
          <w:szCs w:val="48"/>
          <w:lang w:val="en-US"/>
        </w:rPr>
        <w:t>No, but it is a possible evolution.</w:t>
      </w:r>
    </w:p>
    <w:p w14:paraId="1288E47F" w14:textId="77777777" w:rsidR="00C726CF" w:rsidRPr="00DA0646" w:rsidRDefault="00C726CF" w:rsidP="0094354A">
      <w:pPr>
        <w:pStyle w:val="Titre1"/>
        <w:numPr>
          <w:ilvl w:val="0"/>
          <w:numId w:val="0"/>
        </w:numPr>
        <w:ind w:left="432"/>
        <w:rPr>
          <w:sz w:val="96"/>
          <w:szCs w:val="56"/>
          <w:lang w:val="en-US"/>
        </w:rPr>
      </w:pPr>
      <w:r w:rsidRPr="00DA0646">
        <w:rPr>
          <w:sz w:val="96"/>
          <w:szCs w:val="56"/>
          <w:lang w:val="en-US"/>
        </w:rPr>
        <w:t>Helpful Resources and Links</w:t>
      </w:r>
    </w:p>
    <w:p w14:paraId="28B2966F" w14:textId="77777777" w:rsidR="00C726CF" w:rsidRPr="00DA0646" w:rsidRDefault="00C726CF" w:rsidP="0094354A">
      <w:pPr>
        <w:ind w:left="360" w:right="254" w:hanging="218"/>
        <w:rPr>
          <w:sz w:val="36"/>
          <w:szCs w:val="36"/>
          <w:lang w:val="en-US"/>
        </w:rPr>
      </w:pPr>
      <w:proofErr w:type="spellStart"/>
      <w:proofErr w:type="gramStart"/>
      <w:r w:rsidRPr="00DA0646">
        <w:rPr>
          <w:sz w:val="48"/>
          <w:szCs w:val="48"/>
          <w:lang w:val="en-US"/>
        </w:rPr>
        <w:t>Youtube</w:t>
      </w:r>
      <w:proofErr w:type="spellEnd"/>
      <w:r w:rsidRPr="00DA0646">
        <w:rPr>
          <w:sz w:val="48"/>
          <w:szCs w:val="48"/>
          <w:lang w:val="en-US"/>
        </w:rPr>
        <w:t xml:space="preserve"> :</w:t>
      </w:r>
      <w:proofErr w:type="gramEnd"/>
      <w:r w:rsidRPr="00DA0646">
        <w:rPr>
          <w:sz w:val="48"/>
          <w:szCs w:val="48"/>
          <w:lang w:val="en-US"/>
        </w:rPr>
        <w:t xml:space="preserve"> </w:t>
      </w:r>
      <w:hyperlink r:id="rId28" w:history="1">
        <w:r w:rsidRPr="00DA0646">
          <w:rPr>
            <w:rStyle w:val="Lienhypertexte"/>
            <w:sz w:val="48"/>
            <w:szCs w:val="48"/>
            <w:lang w:val="en-US"/>
          </w:rPr>
          <w:t>https://www.youtube.com/@robby_69400</w:t>
        </w:r>
      </w:hyperlink>
      <w:r w:rsidRPr="00DA0646">
        <w:rPr>
          <w:sz w:val="48"/>
          <w:szCs w:val="48"/>
          <w:lang w:val="en-US"/>
        </w:rPr>
        <w:t>.</w:t>
      </w:r>
    </w:p>
    <w:p w14:paraId="6641DFF0" w14:textId="3D05829C" w:rsidR="00C726CF" w:rsidRPr="00DA0646" w:rsidRDefault="00C726CF" w:rsidP="0094354A">
      <w:pPr>
        <w:ind w:left="360" w:right="254" w:hanging="218"/>
        <w:rPr>
          <w:sz w:val="36"/>
          <w:szCs w:val="36"/>
          <w:lang w:val="en-US"/>
        </w:rPr>
      </w:pPr>
      <w:proofErr w:type="spellStart"/>
      <w:r w:rsidRPr="00DA0646">
        <w:rPr>
          <w:sz w:val="48"/>
          <w:szCs w:val="48"/>
          <w:lang w:val="en-US"/>
        </w:rPr>
        <w:t>Github</w:t>
      </w:r>
      <w:proofErr w:type="spellEnd"/>
      <w:r w:rsidRPr="00DA0646">
        <w:rPr>
          <w:sz w:val="48"/>
          <w:szCs w:val="48"/>
          <w:lang w:val="en-US"/>
        </w:rPr>
        <w:t xml:space="preserve"> </w:t>
      </w:r>
      <w:r w:rsidR="00893E27">
        <w:rPr>
          <w:sz w:val="48"/>
          <w:szCs w:val="48"/>
          <w:lang w:val="en-US"/>
        </w:rPr>
        <w:t>with Chrome flasher</w:t>
      </w:r>
      <w:r w:rsidRPr="00DA0646">
        <w:rPr>
          <w:sz w:val="48"/>
          <w:szCs w:val="48"/>
          <w:lang w:val="en-US"/>
        </w:rPr>
        <w:t xml:space="preserve">: </w:t>
      </w:r>
      <w:hyperlink r:id="rId29" w:history="1">
        <w:r w:rsidRPr="00DA0646">
          <w:rPr>
            <w:rStyle w:val="Lienhypertexte"/>
            <w:sz w:val="48"/>
            <w:szCs w:val="48"/>
            <w:lang w:val="en-US"/>
          </w:rPr>
          <w:t>https://github.com/Robby69400/UV-K5-Firmware-Robby69</w:t>
        </w:r>
      </w:hyperlink>
    </w:p>
    <w:p w14:paraId="0838DC33" w14:textId="77777777" w:rsidR="00C726CF" w:rsidRPr="00DA0646" w:rsidRDefault="00C726CF" w:rsidP="0094354A">
      <w:pPr>
        <w:ind w:left="360" w:right="254" w:hanging="218"/>
        <w:rPr>
          <w:sz w:val="36"/>
          <w:szCs w:val="36"/>
          <w:lang w:val="en-US"/>
        </w:rPr>
      </w:pPr>
      <w:r w:rsidRPr="00DA0646">
        <w:rPr>
          <w:sz w:val="48"/>
          <w:szCs w:val="48"/>
          <w:lang w:val="en-US"/>
        </w:rPr>
        <w:t xml:space="preserve">Telegram UV_K5 </w:t>
      </w:r>
      <w:proofErr w:type="gramStart"/>
      <w:r w:rsidRPr="00DA0646">
        <w:rPr>
          <w:sz w:val="48"/>
          <w:szCs w:val="48"/>
          <w:lang w:val="en-US"/>
        </w:rPr>
        <w:t>Dev :</w:t>
      </w:r>
      <w:proofErr w:type="gramEnd"/>
      <w:r w:rsidRPr="00DA0646">
        <w:rPr>
          <w:sz w:val="48"/>
          <w:szCs w:val="48"/>
          <w:lang w:val="en-US"/>
        </w:rPr>
        <w:t xml:space="preserve"> </w:t>
      </w:r>
      <w:hyperlink r:id="rId30" w:history="1">
        <w:r w:rsidRPr="00DA0646">
          <w:rPr>
            <w:rStyle w:val="Lienhypertexte"/>
            <w:sz w:val="48"/>
            <w:szCs w:val="48"/>
            <w:lang w:val="en-US"/>
          </w:rPr>
          <w:t>https://t.me/k5robby69</w:t>
        </w:r>
      </w:hyperlink>
    </w:p>
    <w:p w14:paraId="0864341F" w14:textId="77777777" w:rsidR="00C726CF" w:rsidRPr="00DA0646" w:rsidRDefault="00C726CF" w:rsidP="0094354A">
      <w:pPr>
        <w:ind w:left="360" w:right="254" w:hanging="218"/>
        <w:rPr>
          <w:sz w:val="36"/>
          <w:szCs w:val="36"/>
          <w:lang w:val="en-US"/>
        </w:rPr>
      </w:pPr>
      <w:proofErr w:type="gramStart"/>
      <w:r w:rsidRPr="00DA0646">
        <w:rPr>
          <w:sz w:val="48"/>
          <w:szCs w:val="48"/>
          <w:lang w:val="en-US"/>
        </w:rPr>
        <w:t>driver</w:t>
      </w:r>
      <w:proofErr w:type="gramEnd"/>
      <w:r w:rsidRPr="00DA0646">
        <w:rPr>
          <w:sz w:val="48"/>
          <w:szCs w:val="48"/>
          <w:lang w:val="en-US"/>
        </w:rPr>
        <w:t xml:space="preserve"> chirp : </w:t>
      </w:r>
      <w:hyperlink r:id="rId31" w:history="1">
        <w:r w:rsidRPr="00DA0646">
          <w:rPr>
            <w:rStyle w:val="Lienhypertexte"/>
            <w:sz w:val="48"/>
            <w:szCs w:val="48"/>
            <w:lang w:val="en-US"/>
          </w:rPr>
          <w:t>https://github.com/Robby69400/UV-K5-Firmware-Robby69/releases/tag/DriverChirp</w:t>
        </w:r>
      </w:hyperlink>
      <w:bookmarkStart w:id="0" w:name="_GoBack"/>
      <w:bookmarkEnd w:id="0"/>
    </w:p>
    <w:sectPr w:rsidR="00C726CF" w:rsidRPr="00DA0646" w:rsidSect="00DC1704">
      <w:footerReference w:type="default" r:id="rId32"/>
      <w:pgSz w:w="12240" w:h="20160" w:code="5"/>
      <w:pgMar w:top="0" w:right="0" w:bottom="0" w:left="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D40B01" w14:textId="77777777" w:rsidR="00FD5C75" w:rsidRDefault="00FD5C75">
      <w:pPr>
        <w:spacing w:after="0"/>
      </w:pPr>
      <w:r>
        <w:separator/>
      </w:r>
    </w:p>
  </w:endnote>
  <w:endnote w:type="continuationSeparator" w:id="0">
    <w:p w14:paraId="15E1CEA0" w14:textId="77777777" w:rsidR="00FD5C75" w:rsidRDefault="00FD5C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9C513" w14:textId="23CFD7A0" w:rsidR="00FD5C75" w:rsidRPr="002B228C" w:rsidRDefault="00FD5C75">
    <w:pPr>
      <w:pStyle w:val="Pieddepage"/>
      <w:jc w:val="center"/>
      <w:rPr>
        <w:lang w:val="en-US"/>
      </w:rPr>
    </w:pPr>
    <w:proofErr w:type="spellStart"/>
    <w:r w:rsidRPr="002B228C">
      <w:rPr>
        <w:lang w:val="en-US"/>
      </w:rPr>
      <w:t>Robzyl</w:t>
    </w:r>
    <w:proofErr w:type="spellEnd"/>
    <w:r w:rsidRPr="002B228C">
      <w:rPr>
        <w:lang w:val="en-US"/>
      </w:rPr>
      <w:t xml:space="preserve"> V5.1</w:t>
    </w:r>
    <w:r>
      <w:rPr>
        <w:lang w:val="en-US"/>
      </w:rPr>
      <w:t xml:space="preserve"> manual</w:t>
    </w:r>
    <w:r w:rsidRPr="002B228C">
      <w:rPr>
        <w:lang w:val="en-US"/>
      </w:rPr>
      <w:t xml:space="preserve"> (Thanks Francois87) </w:t>
    </w:r>
    <w:r w:rsidRPr="002B228C">
      <w:rPr>
        <w:lang w:val="en-US"/>
      </w:rPr>
      <w:tab/>
    </w:r>
    <w:r w:rsidRPr="002B228C">
      <w:rPr>
        <w:lang w:val="en-US"/>
      </w:rPr>
      <w:tab/>
    </w:r>
    <w:r>
      <w:fldChar w:fldCharType="begin"/>
    </w:r>
    <w:r w:rsidRPr="002B228C">
      <w:rPr>
        <w:lang w:val="en-US"/>
      </w:rPr>
      <w:instrText xml:space="preserve"> PAGE </w:instrText>
    </w:r>
    <w:r>
      <w:fldChar w:fldCharType="separate"/>
    </w:r>
    <w:r w:rsidR="00DC1704">
      <w:rPr>
        <w:noProof/>
        <w:lang w:val="en-US"/>
      </w:rPr>
      <w:t>16</w:t>
    </w:r>
    <w:r>
      <w:fldChar w:fldCharType="end"/>
    </w:r>
  </w:p>
  <w:p w14:paraId="51EA2F83" w14:textId="77777777" w:rsidR="00FD5C75" w:rsidRPr="002B228C" w:rsidRDefault="00FD5C75">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1C50B" w14:textId="77777777" w:rsidR="00FD5C75" w:rsidRDefault="00FD5C75">
      <w:pPr>
        <w:spacing w:after="0"/>
      </w:pPr>
      <w:r>
        <w:rPr>
          <w:color w:val="000000"/>
        </w:rPr>
        <w:separator/>
      </w:r>
    </w:p>
  </w:footnote>
  <w:footnote w:type="continuationSeparator" w:id="0">
    <w:p w14:paraId="609B13B0" w14:textId="77777777" w:rsidR="00FD5C75" w:rsidRDefault="00FD5C7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2270C"/>
    <w:multiLevelType w:val="hybridMultilevel"/>
    <w:tmpl w:val="36E41A20"/>
    <w:lvl w:ilvl="0" w:tplc="040C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A67801"/>
    <w:multiLevelType w:val="multilevel"/>
    <w:tmpl w:val="FDBCE056"/>
    <w:lvl w:ilvl="0">
      <w:start w:val="1"/>
      <w:numFmt w:val="upperLetter"/>
      <w:lvlText w:val="%1."/>
      <w:lvlJc w:val="left"/>
      <w:pPr>
        <w:ind w:left="720" w:hanging="360"/>
      </w:p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05B25DB"/>
    <w:multiLevelType w:val="multilevel"/>
    <w:tmpl w:val="01489D68"/>
    <w:lvl w:ilvl="0">
      <w:start w:val="1"/>
      <w:numFmt w:val="upperLetter"/>
      <w:lvlText w:val="%1."/>
      <w:lvlJc w:val="left"/>
      <w:pPr>
        <w:ind w:left="720" w:hanging="360"/>
      </w:p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9A800D0"/>
    <w:multiLevelType w:val="hybridMultilevel"/>
    <w:tmpl w:val="BA3AB140"/>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 w15:restartNumberingAfterBreak="0">
    <w:nsid w:val="24923C61"/>
    <w:multiLevelType w:val="multilevel"/>
    <w:tmpl w:val="45D44F42"/>
    <w:lvl w:ilvl="0">
      <w:start w:val="1"/>
      <w:numFmt w:val="upperLetter"/>
      <w:lvlText w:val="%1."/>
      <w:lvlJc w:val="left"/>
      <w:pPr>
        <w:ind w:left="720" w:hanging="360"/>
      </w:p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2044810"/>
    <w:multiLevelType w:val="hybridMultilevel"/>
    <w:tmpl w:val="BBDC9300"/>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6" w15:restartNumberingAfterBreak="0">
    <w:nsid w:val="4BC20E03"/>
    <w:multiLevelType w:val="multilevel"/>
    <w:tmpl w:val="E1F29042"/>
    <w:styleLink w:val="Outline"/>
    <w:lvl w:ilvl="0">
      <w:start w:val="1"/>
      <w:numFmt w:val="decimal"/>
      <w:pStyle w:val="Titre1"/>
      <w:lvlText w:val="%1"/>
      <w:lvlJc w:val="left"/>
      <w:pPr>
        <w:ind w:left="432" w:hanging="432"/>
      </w:pPr>
      <w:rPr>
        <w:sz w:val="48"/>
        <w:szCs w:val="48"/>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58980C53"/>
    <w:multiLevelType w:val="hybridMultilevel"/>
    <w:tmpl w:val="F60232C2"/>
    <w:lvl w:ilvl="0" w:tplc="040C000D">
      <w:start w:val="1"/>
      <w:numFmt w:val="bullet"/>
      <w:lvlText w:val=""/>
      <w:lvlJc w:val="left"/>
      <w:pPr>
        <w:ind w:left="862" w:hanging="360"/>
      </w:pPr>
      <w:rPr>
        <w:rFonts w:ascii="Wingdings" w:hAnsi="Wingdings" w:hint="default"/>
      </w:rPr>
    </w:lvl>
    <w:lvl w:ilvl="1" w:tplc="040C0003">
      <w:start w:val="1"/>
      <w:numFmt w:val="bullet"/>
      <w:lvlText w:val="o"/>
      <w:lvlJc w:val="left"/>
      <w:pPr>
        <w:ind w:left="1582" w:hanging="360"/>
      </w:pPr>
      <w:rPr>
        <w:rFonts w:ascii="Courier New" w:hAnsi="Courier New" w:cs="Courier New" w:hint="default"/>
      </w:rPr>
    </w:lvl>
    <w:lvl w:ilvl="2" w:tplc="040C0005">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8" w15:restartNumberingAfterBreak="0">
    <w:nsid w:val="58A17440"/>
    <w:multiLevelType w:val="multilevel"/>
    <w:tmpl w:val="F2928D2C"/>
    <w:lvl w:ilvl="0">
      <w:numFmt w:val="bullet"/>
      <w:lvlText w:val="-"/>
      <w:lvlJc w:val="left"/>
      <w:pPr>
        <w:ind w:left="1068" w:hanging="360"/>
      </w:pPr>
      <w:rPr>
        <w:rFonts w:ascii="Calibri" w:eastAsia="Calibri" w:hAnsi="Calibri" w:cs="Calibri"/>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5A4A1E52"/>
    <w:multiLevelType w:val="hybridMultilevel"/>
    <w:tmpl w:val="009E1E6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5C3C38B0"/>
    <w:multiLevelType w:val="hybridMultilevel"/>
    <w:tmpl w:val="DE2CD30E"/>
    <w:lvl w:ilvl="0" w:tplc="040C0001">
      <w:start w:val="1"/>
      <w:numFmt w:val="bullet"/>
      <w:lvlText w:val=""/>
      <w:lvlJc w:val="left"/>
      <w:pPr>
        <w:ind w:left="502"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1" w15:restartNumberingAfterBreak="0">
    <w:nsid w:val="5E716521"/>
    <w:multiLevelType w:val="hybridMultilevel"/>
    <w:tmpl w:val="B28C19A6"/>
    <w:lvl w:ilvl="0" w:tplc="040C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62517E31"/>
    <w:multiLevelType w:val="hybridMultilevel"/>
    <w:tmpl w:val="DCE28D8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3" w15:restartNumberingAfterBreak="0">
    <w:nsid w:val="657931EA"/>
    <w:multiLevelType w:val="hybridMultilevel"/>
    <w:tmpl w:val="5C1C3626"/>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4" w15:restartNumberingAfterBreak="0">
    <w:nsid w:val="67020DB3"/>
    <w:multiLevelType w:val="hybridMultilevel"/>
    <w:tmpl w:val="89AE76AE"/>
    <w:lvl w:ilvl="0" w:tplc="040C0001">
      <w:start w:val="1"/>
      <w:numFmt w:val="bullet"/>
      <w:lvlText w:val=""/>
      <w:lvlJc w:val="left"/>
      <w:pPr>
        <w:ind w:left="862" w:hanging="360"/>
      </w:pPr>
      <w:rPr>
        <w:rFonts w:ascii="Symbol" w:hAnsi="Symbol" w:hint="default"/>
      </w:rPr>
    </w:lvl>
    <w:lvl w:ilvl="1" w:tplc="040C0003">
      <w:start w:val="1"/>
      <w:numFmt w:val="bullet"/>
      <w:lvlText w:val="o"/>
      <w:lvlJc w:val="left"/>
      <w:pPr>
        <w:ind w:left="1582" w:hanging="360"/>
      </w:pPr>
      <w:rPr>
        <w:rFonts w:ascii="Courier New" w:hAnsi="Courier New" w:cs="Courier New" w:hint="default"/>
      </w:rPr>
    </w:lvl>
    <w:lvl w:ilvl="2" w:tplc="040C0005">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5" w15:restartNumberingAfterBreak="0">
    <w:nsid w:val="688D38CF"/>
    <w:multiLevelType w:val="hybridMultilevel"/>
    <w:tmpl w:val="3F2C022E"/>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6" w15:restartNumberingAfterBreak="0">
    <w:nsid w:val="69E24A41"/>
    <w:multiLevelType w:val="hybridMultilevel"/>
    <w:tmpl w:val="FBB4BCB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7" w15:restartNumberingAfterBreak="0">
    <w:nsid w:val="6FF00951"/>
    <w:multiLevelType w:val="hybridMultilevel"/>
    <w:tmpl w:val="1C80E3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72F6265A"/>
    <w:multiLevelType w:val="multilevel"/>
    <w:tmpl w:val="162E4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EF1DBF"/>
    <w:multiLevelType w:val="hybridMultilevel"/>
    <w:tmpl w:val="CA3280D6"/>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6"/>
  </w:num>
  <w:num w:numId="2">
    <w:abstractNumId w:val="1"/>
  </w:num>
  <w:num w:numId="3">
    <w:abstractNumId w:val="8"/>
  </w:num>
  <w:num w:numId="4">
    <w:abstractNumId w:val="4"/>
  </w:num>
  <w:num w:numId="5">
    <w:abstractNumId w:val="2"/>
  </w:num>
  <w:num w:numId="6">
    <w:abstractNumId w:val="6"/>
  </w:num>
  <w:num w:numId="7">
    <w:abstractNumId w:val="14"/>
  </w:num>
  <w:num w:numId="8">
    <w:abstractNumId w:val="9"/>
  </w:num>
  <w:num w:numId="9">
    <w:abstractNumId w:val="11"/>
  </w:num>
  <w:num w:numId="10">
    <w:abstractNumId w:val="19"/>
  </w:num>
  <w:num w:numId="11">
    <w:abstractNumId w:val="3"/>
  </w:num>
  <w:num w:numId="12">
    <w:abstractNumId w:val="10"/>
  </w:num>
  <w:num w:numId="13">
    <w:abstractNumId w:val="13"/>
  </w:num>
  <w:num w:numId="14">
    <w:abstractNumId w:val="5"/>
  </w:num>
  <w:num w:numId="15">
    <w:abstractNumId w:val="15"/>
  </w:num>
  <w:num w:numId="16">
    <w:abstractNumId w:val="17"/>
  </w:num>
  <w:num w:numId="17">
    <w:abstractNumId w:val="0"/>
  </w:num>
  <w:num w:numId="18">
    <w:abstractNumId w:val="18"/>
  </w:num>
  <w:num w:numId="19">
    <w:abstractNumId w:val="16"/>
  </w:num>
  <w:num w:numId="20">
    <w:abstractNumId w:val="1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removePersonalInformation/>
  <w:removeDateAndTime/>
  <w:activeWritingStyle w:appName="MSWord" w:lang="fr-FR" w:vendorID="64" w:dllVersion="131078" w:nlCheck="1" w:checkStyle="0"/>
  <w:activeWritingStyle w:appName="MSWord" w:lang="en-US" w:vendorID="64" w:dllVersion="131078" w:nlCheck="1" w:checkStyle="1"/>
  <w:proofState w:spelling="clean" w:grammar="clean"/>
  <w:defaultTabStop w:val="708"/>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0C7"/>
    <w:rsid w:val="00053B59"/>
    <w:rsid w:val="0008759C"/>
    <w:rsid w:val="001162EE"/>
    <w:rsid w:val="00122EC2"/>
    <w:rsid w:val="0018246A"/>
    <w:rsid w:val="002B228C"/>
    <w:rsid w:val="002D5CAC"/>
    <w:rsid w:val="003B040C"/>
    <w:rsid w:val="00477B35"/>
    <w:rsid w:val="004F5173"/>
    <w:rsid w:val="005019B8"/>
    <w:rsid w:val="00555E03"/>
    <w:rsid w:val="005955FE"/>
    <w:rsid w:val="006D3F1D"/>
    <w:rsid w:val="006F0BFB"/>
    <w:rsid w:val="00802CBC"/>
    <w:rsid w:val="00880657"/>
    <w:rsid w:val="00893E27"/>
    <w:rsid w:val="0094354A"/>
    <w:rsid w:val="00952463"/>
    <w:rsid w:val="009A1996"/>
    <w:rsid w:val="009D666B"/>
    <w:rsid w:val="00A600C7"/>
    <w:rsid w:val="00B0568D"/>
    <w:rsid w:val="00BA382D"/>
    <w:rsid w:val="00BF4DAB"/>
    <w:rsid w:val="00C726CF"/>
    <w:rsid w:val="00CB5835"/>
    <w:rsid w:val="00CE3A5C"/>
    <w:rsid w:val="00D271BE"/>
    <w:rsid w:val="00DA0646"/>
    <w:rsid w:val="00DB3C34"/>
    <w:rsid w:val="00DC1704"/>
    <w:rsid w:val="00DD2FDB"/>
    <w:rsid w:val="00E852EB"/>
    <w:rsid w:val="00FD5C75"/>
    <w:rsid w:val="00FF16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F3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C34"/>
    <w:pPr>
      <w:suppressAutoHyphens/>
    </w:pPr>
  </w:style>
  <w:style w:type="paragraph" w:styleId="Titre1">
    <w:name w:val="heading 1"/>
    <w:basedOn w:val="Normal"/>
    <w:next w:val="Normal"/>
    <w:autoRedefine/>
    <w:uiPriority w:val="9"/>
    <w:qFormat/>
    <w:rsid w:val="00DB3C34"/>
    <w:pPr>
      <w:keepNext/>
      <w:keepLines/>
      <w:numPr>
        <w:numId w:val="1"/>
      </w:numPr>
      <w:tabs>
        <w:tab w:val="left" w:pos="390"/>
      </w:tabs>
      <w:spacing w:before="360" w:after="80"/>
      <w:outlineLvl w:val="0"/>
    </w:pPr>
    <w:rPr>
      <w:rFonts w:ascii="Calibri Light" w:eastAsia="Times New Roman" w:hAnsi="Calibri Light" w:cs="Calibri Light"/>
      <w:color w:val="2F5496"/>
      <w:sz w:val="48"/>
      <w:szCs w:val="40"/>
    </w:rPr>
  </w:style>
  <w:style w:type="paragraph" w:styleId="Titre2">
    <w:name w:val="heading 2"/>
    <w:basedOn w:val="Normal"/>
    <w:next w:val="Normal"/>
    <w:uiPriority w:val="9"/>
    <w:unhideWhenUsed/>
    <w:qFormat/>
    <w:pPr>
      <w:keepNext/>
      <w:keepLines/>
      <w:numPr>
        <w:ilvl w:val="1"/>
        <w:numId w:val="1"/>
      </w:numPr>
      <w:spacing w:before="160" w:after="80"/>
      <w:outlineLvl w:val="1"/>
    </w:pPr>
    <w:rPr>
      <w:rFonts w:ascii="Calibri Light" w:eastAsia="Times New Roman" w:hAnsi="Calibri Light" w:cs="Calibri Light"/>
      <w:color w:val="2F5496"/>
      <w:sz w:val="32"/>
      <w:szCs w:val="32"/>
    </w:rPr>
  </w:style>
  <w:style w:type="paragraph" w:styleId="Titre3">
    <w:name w:val="heading 3"/>
    <w:basedOn w:val="Normal"/>
    <w:next w:val="Normal"/>
    <w:uiPriority w:val="9"/>
    <w:semiHidden/>
    <w:unhideWhenUsed/>
    <w:qFormat/>
    <w:pPr>
      <w:keepNext/>
      <w:keepLines/>
      <w:numPr>
        <w:ilvl w:val="2"/>
        <w:numId w:val="1"/>
      </w:numPr>
      <w:spacing w:before="160" w:after="80"/>
      <w:outlineLvl w:val="2"/>
    </w:pPr>
    <w:rPr>
      <w:rFonts w:eastAsia="Times New Roman"/>
      <w:color w:val="2F5496"/>
      <w:sz w:val="28"/>
      <w:szCs w:val="28"/>
    </w:rPr>
  </w:style>
  <w:style w:type="paragraph" w:styleId="Titre4">
    <w:name w:val="heading 4"/>
    <w:basedOn w:val="Normal"/>
    <w:next w:val="Normal"/>
    <w:uiPriority w:val="9"/>
    <w:semiHidden/>
    <w:unhideWhenUsed/>
    <w:qFormat/>
    <w:pPr>
      <w:keepNext/>
      <w:keepLines/>
      <w:numPr>
        <w:ilvl w:val="3"/>
        <w:numId w:val="1"/>
      </w:numPr>
      <w:spacing w:before="80" w:after="40"/>
      <w:outlineLvl w:val="3"/>
    </w:pPr>
    <w:rPr>
      <w:rFonts w:eastAsia="Times New Roman"/>
      <w:i/>
      <w:iCs/>
      <w:color w:val="2F5496"/>
    </w:rPr>
  </w:style>
  <w:style w:type="paragraph" w:styleId="Titre5">
    <w:name w:val="heading 5"/>
    <w:basedOn w:val="Normal"/>
    <w:next w:val="Normal"/>
    <w:uiPriority w:val="9"/>
    <w:semiHidden/>
    <w:unhideWhenUsed/>
    <w:qFormat/>
    <w:pPr>
      <w:keepNext/>
      <w:keepLines/>
      <w:numPr>
        <w:ilvl w:val="4"/>
        <w:numId w:val="1"/>
      </w:numPr>
      <w:spacing w:before="80" w:after="40"/>
      <w:outlineLvl w:val="4"/>
    </w:pPr>
    <w:rPr>
      <w:rFonts w:eastAsia="Times New Roman"/>
      <w:color w:val="2F5496"/>
    </w:rPr>
  </w:style>
  <w:style w:type="paragraph" w:styleId="Titre6">
    <w:name w:val="heading 6"/>
    <w:basedOn w:val="Normal"/>
    <w:next w:val="Normal"/>
    <w:uiPriority w:val="9"/>
    <w:semiHidden/>
    <w:unhideWhenUsed/>
    <w:qFormat/>
    <w:pPr>
      <w:keepNext/>
      <w:keepLines/>
      <w:numPr>
        <w:ilvl w:val="5"/>
        <w:numId w:val="1"/>
      </w:numPr>
      <w:spacing w:before="40" w:after="0"/>
      <w:outlineLvl w:val="5"/>
    </w:pPr>
    <w:rPr>
      <w:rFonts w:eastAsia="Times New Roman"/>
      <w:i/>
      <w:iCs/>
      <w:color w:val="595959"/>
    </w:rPr>
  </w:style>
  <w:style w:type="paragraph" w:styleId="Titre7">
    <w:name w:val="heading 7"/>
    <w:basedOn w:val="Normal"/>
    <w:next w:val="Normal"/>
    <w:pPr>
      <w:keepNext/>
      <w:keepLines/>
      <w:numPr>
        <w:ilvl w:val="6"/>
        <w:numId w:val="1"/>
      </w:numPr>
      <w:spacing w:before="40" w:after="0"/>
      <w:outlineLvl w:val="6"/>
    </w:pPr>
    <w:rPr>
      <w:rFonts w:eastAsia="Times New Roman"/>
      <w:color w:val="595959"/>
    </w:rPr>
  </w:style>
  <w:style w:type="paragraph" w:styleId="Titre8">
    <w:name w:val="heading 8"/>
    <w:basedOn w:val="Normal"/>
    <w:next w:val="Normal"/>
    <w:pPr>
      <w:keepNext/>
      <w:keepLines/>
      <w:numPr>
        <w:ilvl w:val="7"/>
        <w:numId w:val="1"/>
      </w:numPr>
      <w:spacing w:after="0"/>
      <w:outlineLvl w:val="7"/>
    </w:pPr>
    <w:rPr>
      <w:rFonts w:eastAsia="Times New Roman"/>
      <w:i/>
      <w:iCs/>
      <w:color w:val="272727"/>
    </w:rPr>
  </w:style>
  <w:style w:type="paragraph" w:styleId="Titre9">
    <w:name w:val="heading 9"/>
    <w:basedOn w:val="Normal"/>
    <w:next w:val="Normal"/>
    <w:pPr>
      <w:keepNext/>
      <w:keepLines/>
      <w:numPr>
        <w:ilvl w:val="8"/>
        <w:numId w:val="1"/>
      </w:numPr>
      <w:spacing w:after="0"/>
      <w:outlineLvl w:val="8"/>
    </w:pPr>
    <w:rPr>
      <w:rFonts w:eastAsia="Times New Roman"/>
      <w:color w:val="2727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style>
  <w:style w:type="paragraph" w:styleId="Titre">
    <w:name w:val="Title"/>
    <w:basedOn w:val="Normal"/>
    <w:next w:val="Normal"/>
    <w:uiPriority w:val="10"/>
    <w:qFormat/>
    <w:pPr>
      <w:spacing w:after="80"/>
    </w:pPr>
    <w:rPr>
      <w:rFonts w:ascii="Calibri Light" w:eastAsia="Times New Roman" w:hAnsi="Calibri Light" w:cs="Calibri Light"/>
      <w:spacing w:val="-10"/>
      <w:kern w:val="3"/>
      <w:sz w:val="56"/>
      <w:szCs w:val="56"/>
    </w:rPr>
  </w:style>
  <w:style w:type="paragraph" w:styleId="Sous-titre">
    <w:name w:val="Subtitle"/>
    <w:basedOn w:val="Normal"/>
    <w:next w:val="Normal"/>
    <w:uiPriority w:val="11"/>
    <w:qFormat/>
    <w:rPr>
      <w:rFonts w:eastAsia="Times New Roman"/>
      <w:color w:val="595959"/>
      <w:spacing w:val="15"/>
      <w:sz w:val="28"/>
      <w:szCs w:val="28"/>
    </w:rPr>
  </w:style>
  <w:style w:type="paragraph" w:styleId="Citation">
    <w:name w:val="Quote"/>
    <w:basedOn w:val="Normal"/>
    <w:next w:val="Normal"/>
    <w:pPr>
      <w:spacing w:before="160"/>
      <w:jc w:val="center"/>
    </w:pPr>
    <w:rPr>
      <w:i/>
      <w:iCs/>
      <w:color w:val="404040"/>
    </w:rPr>
  </w:style>
  <w:style w:type="paragraph" w:styleId="Paragraphedeliste">
    <w:name w:val="List Paragraph"/>
    <w:basedOn w:val="Normal"/>
    <w:pPr>
      <w:ind w:left="720"/>
    </w:pPr>
  </w:style>
  <w:style w:type="paragraph" w:styleId="Citationintens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paragraph" w:customStyle="1" w:styleId="TableContents">
    <w:name w:val="Table Contents"/>
    <w:basedOn w:val="Standard"/>
    <w:pPr>
      <w:widowControl w:val="0"/>
      <w:suppressLineNumbers/>
    </w:pPr>
  </w:style>
  <w:style w:type="paragraph" w:customStyle="1" w:styleId="Comment">
    <w:name w:val="Comment"/>
    <w:basedOn w:val="Standard"/>
    <w:pPr>
      <w:spacing w:before="56" w:after="0"/>
      <w:ind w:left="57" w:right="57"/>
    </w:pPr>
    <w:rPr>
      <w:sz w:val="20"/>
      <w:szCs w:val="20"/>
    </w:rPr>
  </w:style>
  <w:style w:type="paragraph" w:styleId="Rvision">
    <w:name w:val="Revision"/>
    <w:pPr>
      <w:spacing w:after="0"/>
      <w:textAlignment w:val="auto"/>
    </w:pPr>
  </w:style>
  <w:style w:type="paragraph" w:styleId="Commentaire">
    <w:name w:val="annotation text"/>
    <w:basedOn w:val="Normal"/>
    <w:rPr>
      <w:sz w:val="20"/>
      <w:szCs w:val="20"/>
    </w:rPr>
  </w:style>
  <w:style w:type="paragraph" w:styleId="En-tte">
    <w:name w:val="header"/>
    <w:basedOn w:val="Normal"/>
    <w:pPr>
      <w:tabs>
        <w:tab w:val="center" w:pos="4536"/>
        <w:tab w:val="right" w:pos="9072"/>
      </w:tabs>
      <w:spacing w:after="0"/>
    </w:pPr>
  </w:style>
  <w:style w:type="paragraph" w:styleId="Pieddepage">
    <w:name w:val="footer"/>
    <w:basedOn w:val="HeaderandFoote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sz w:val="24"/>
      <w:szCs w:val="24"/>
      <w:lang w:eastAsia="fr-FR"/>
    </w:rPr>
  </w:style>
  <w:style w:type="paragraph" w:customStyle="1" w:styleId="HeaderandFooter">
    <w:name w:val="Header and Footer"/>
    <w:basedOn w:val="Standard"/>
    <w:pPr>
      <w:suppressLineNumbers/>
      <w:tabs>
        <w:tab w:val="center" w:pos="4819"/>
        <w:tab w:val="right" w:pos="9638"/>
      </w:tabs>
    </w:pPr>
  </w:style>
  <w:style w:type="character" w:customStyle="1" w:styleId="Titre1Car">
    <w:name w:val="Titre 1 Car"/>
    <w:basedOn w:val="Policepardfaut"/>
    <w:rPr>
      <w:rFonts w:ascii="Calibri Light" w:eastAsia="Times New Roman" w:hAnsi="Calibri Light" w:cs="Times New Roman"/>
      <w:color w:val="2F5496"/>
      <w:sz w:val="48"/>
      <w:szCs w:val="40"/>
    </w:rPr>
  </w:style>
  <w:style w:type="character" w:customStyle="1" w:styleId="Titre2Car">
    <w:name w:val="Titre 2 Car"/>
    <w:basedOn w:val="Policepardfaut"/>
    <w:rPr>
      <w:rFonts w:ascii="Calibri Light" w:eastAsia="Times New Roman" w:hAnsi="Calibri Light" w:cs="Times New Roman"/>
      <w:color w:val="2F5496"/>
      <w:sz w:val="32"/>
      <w:szCs w:val="32"/>
    </w:rPr>
  </w:style>
  <w:style w:type="character" w:customStyle="1" w:styleId="Titre3Car">
    <w:name w:val="Titre 3 Car"/>
    <w:basedOn w:val="Policepardfaut"/>
    <w:rPr>
      <w:rFonts w:eastAsia="Times New Roman" w:cs="Times New Roman"/>
      <w:color w:val="2F5496"/>
      <w:sz w:val="28"/>
      <w:szCs w:val="28"/>
    </w:rPr>
  </w:style>
  <w:style w:type="character" w:customStyle="1" w:styleId="Titre4Car">
    <w:name w:val="Titre 4 Car"/>
    <w:basedOn w:val="Policepardfaut"/>
    <w:rPr>
      <w:rFonts w:eastAsia="Times New Roman" w:cs="Times New Roman"/>
      <w:i/>
      <w:iCs/>
      <w:color w:val="2F5496"/>
    </w:rPr>
  </w:style>
  <w:style w:type="character" w:customStyle="1" w:styleId="Titre5Car">
    <w:name w:val="Titre 5 Car"/>
    <w:basedOn w:val="Policepardfaut"/>
    <w:rPr>
      <w:rFonts w:eastAsia="Times New Roman" w:cs="Times New Roman"/>
      <w:color w:val="2F5496"/>
    </w:rPr>
  </w:style>
  <w:style w:type="character" w:customStyle="1" w:styleId="Titre6Car">
    <w:name w:val="Titre 6 Car"/>
    <w:basedOn w:val="Policepardfaut"/>
    <w:rPr>
      <w:rFonts w:eastAsia="Times New Roman" w:cs="Times New Roman"/>
      <w:i/>
      <w:iCs/>
      <w:color w:val="595959"/>
    </w:rPr>
  </w:style>
  <w:style w:type="character" w:customStyle="1" w:styleId="Titre7Car">
    <w:name w:val="Titre 7 Car"/>
    <w:basedOn w:val="Policepardfaut"/>
    <w:rPr>
      <w:rFonts w:eastAsia="Times New Roman" w:cs="Times New Roman"/>
      <w:color w:val="595959"/>
    </w:rPr>
  </w:style>
  <w:style w:type="character" w:customStyle="1" w:styleId="Titre8Car">
    <w:name w:val="Titre 8 Car"/>
    <w:basedOn w:val="Policepardfaut"/>
    <w:rPr>
      <w:rFonts w:eastAsia="Times New Roman" w:cs="Times New Roman"/>
      <w:i/>
      <w:iCs/>
      <w:color w:val="272727"/>
    </w:rPr>
  </w:style>
  <w:style w:type="character" w:customStyle="1" w:styleId="Titre9Car">
    <w:name w:val="Titre 9 Car"/>
    <w:basedOn w:val="Policepardfaut"/>
    <w:rPr>
      <w:rFonts w:eastAsia="Times New Roman" w:cs="Times New Roman"/>
      <w:color w:val="272727"/>
    </w:rPr>
  </w:style>
  <w:style w:type="character" w:customStyle="1" w:styleId="TitreCar">
    <w:name w:val="Titre Car"/>
    <w:basedOn w:val="Policepardfaut"/>
    <w:rPr>
      <w:rFonts w:ascii="Calibri Light" w:eastAsia="Times New Roman" w:hAnsi="Calibri Light" w:cs="Times New Roman"/>
      <w:spacing w:val="-10"/>
      <w:kern w:val="3"/>
      <w:sz w:val="56"/>
      <w:szCs w:val="56"/>
    </w:rPr>
  </w:style>
  <w:style w:type="character" w:customStyle="1" w:styleId="Sous-titreCar">
    <w:name w:val="Sous-titre Car"/>
    <w:basedOn w:val="Policepardfaut"/>
    <w:rPr>
      <w:rFonts w:eastAsia="Times New Roman" w:cs="Times New Roman"/>
      <w:color w:val="595959"/>
      <w:spacing w:val="15"/>
      <w:sz w:val="28"/>
      <w:szCs w:val="28"/>
    </w:rPr>
  </w:style>
  <w:style w:type="character" w:customStyle="1" w:styleId="CitationCar">
    <w:name w:val="Citation Car"/>
    <w:basedOn w:val="Policepardfaut"/>
    <w:rPr>
      <w:i/>
      <w:iCs/>
      <w:color w:val="404040"/>
    </w:rPr>
  </w:style>
  <w:style w:type="character" w:styleId="Emphaseintense">
    <w:name w:val="Intense Emphasis"/>
    <w:basedOn w:val="Policepardfaut"/>
    <w:rPr>
      <w:i/>
      <w:iCs/>
      <w:color w:val="2F5496"/>
    </w:rPr>
  </w:style>
  <w:style w:type="character" w:customStyle="1" w:styleId="CitationintenseCar">
    <w:name w:val="Citation intense Car"/>
    <w:basedOn w:val="Policepardfaut"/>
    <w:rPr>
      <w:i/>
      <w:iCs/>
      <w:color w:val="2F5496"/>
    </w:rPr>
  </w:style>
  <w:style w:type="character" w:styleId="Rfrenceintense">
    <w:name w:val="Intense Reference"/>
    <w:basedOn w:val="Policepardfaut"/>
    <w:rPr>
      <w:b/>
      <w:bCs/>
      <w:smallCaps/>
      <w:color w:val="2F5496"/>
      <w:spacing w:val="5"/>
    </w:rPr>
  </w:style>
  <w:style w:type="character" w:styleId="Lienhypertexte">
    <w:name w:val="Hyperlink"/>
    <w:basedOn w:val="Policepardfaut"/>
    <w:rPr>
      <w:color w:val="0563C1"/>
      <w:u w:val="single"/>
    </w:rPr>
  </w:style>
  <w:style w:type="character" w:customStyle="1" w:styleId="UnresolvedMention">
    <w:name w:val="Unresolved Mention"/>
    <w:basedOn w:val="Policepardfaut"/>
    <w:rPr>
      <w:color w:val="605E5C"/>
      <w:shd w:val="clear" w:color="auto" w:fill="E1DFDD"/>
    </w:rPr>
  </w:style>
  <w:style w:type="character" w:customStyle="1" w:styleId="Internetlink">
    <w:name w:val="Internet link"/>
    <w:rPr>
      <w:color w:val="000080"/>
      <w:u w:val="single"/>
    </w:rPr>
  </w:style>
  <w:style w:type="character" w:customStyle="1" w:styleId="CommentaireCar">
    <w:name w:val="Commentaire Car"/>
    <w:basedOn w:val="Policepardfaut"/>
    <w:rPr>
      <w:sz w:val="20"/>
      <w:szCs w:val="20"/>
    </w:rPr>
  </w:style>
  <w:style w:type="character" w:styleId="Marquedecommentaire">
    <w:name w:val="annotation reference"/>
    <w:basedOn w:val="Policepardfaut"/>
    <w:rPr>
      <w:sz w:val="16"/>
      <w:szCs w:val="16"/>
    </w:rPr>
  </w:style>
  <w:style w:type="character" w:styleId="Lienhypertextesuivivisit">
    <w:name w:val="FollowedHyperlink"/>
    <w:basedOn w:val="Policepardfaut"/>
    <w:rPr>
      <w:color w:val="954F72"/>
      <w:u w:val="single"/>
    </w:rPr>
  </w:style>
  <w:style w:type="character" w:customStyle="1" w:styleId="En-tteCar">
    <w:name w:val="En-tête Car"/>
    <w:basedOn w:val="Policepardfaut"/>
  </w:style>
  <w:style w:type="character" w:customStyle="1" w:styleId="PieddepageCar">
    <w:name w:val="Pied de page Car"/>
    <w:basedOn w:val="Policepardfaut"/>
  </w:style>
  <w:style w:type="character" w:styleId="CodeHTML">
    <w:name w:val="HTML Code"/>
    <w:basedOn w:val="Policepardfaut"/>
    <w:uiPriority w:val="99"/>
    <w:semiHidden/>
    <w:unhideWhenUsed/>
    <w:rsid w:val="00CB5835"/>
    <w:rPr>
      <w:rFonts w:ascii="Courier New" w:eastAsia="Times New Roman" w:hAnsi="Courier New" w:cs="Courier New"/>
      <w:sz w:val="20"/>
      <w:szCs w:val="20"/>
    </w:rPr>
  </w:style>
  <w:style w:type="character" w:customStyle="1" w:styleId="rynqvb">
    <w:name w:val="rynqvb"/>
    <w:basedOn w:val="Policepardfaut"/>
    <w:rsid w:val="002B228C"/>
  </w:style>
  <w:style w:type="character" w:customStyle="1" w:styleId="ztplmc">
    <w:name w:val="ztplmc"/>
    <w:basedOn w:val="Policepardfaut"/>
    <w:rsid w:val="0094354A"/>
  </w:style>
  <w:style w:type="character" w:customStyle="1" w:styleId="hwtze">
    <w:name w:val="hwtze"/>
    <w:basedOn w:val="Policepardfaut"/>
    <w:rsid w:val="0094354A"/>
  </w:style>
  <w:style w:type="character" w:customStyle="1" w:styleId="qgyq3b">
    <w:name w:val="qgyq3b"/>
    <w:basedOn w:val="Policepardfaut"/>
    <w:rsid w:val="00943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432870">
      <w:bodyDiv w:val="1"/>
      <w:marLeft w:val="0"/>
      <w:marRight w:val="0"/>
      <w:marTop w:val="0"/>
      <w:marBottom w:val="0"/>
      <w:divBdr>
        <w:top w:val="none" w:sz="0" w:space="0" w:color="auto"/>
        <w:left w:val="none" w:sz="0" w:space="0" w:color="auto"/>
        <w:bottom w:val="none" w:sz="0" w:space="0" w:color="auto"/>
        <w:right w:val="none" w:sz="0" w:space="0" w:color="auto"/>
      </w:divBdr>
      <w:divsChild>
        <w:div w:id="271010764">
          <w:marLeft w:val="0"/>
          <w:marRight w:val="0"/>
          <w:marTop w:val="0"/>
          <w:marBottom w:val="0"/>
          <w:divBdr>
            <w:top w:val="none" w:sz="0" w:space="0" w:color="auto"/>
            <w:left w:val="none" w:sz="0" w:space="0" w:color="auto"/>
            <w:bottom w:val="none" w:sz="0" w:space="0" w:color="auto"/>
            <w:right w:val="none" w:sz="0" w:space="0" w:color="auto"/>
          </w:divBdr>
        </w:div>
      </w:divsChild>
    </w:div>
    <w:div w:id="1547641713">
      <w:bodyDiv w:val="1"/>
      <w:marLeft w:val="0"/>
      <w:marRight w:val="0"/>
      <w:marTop w:val="0"/>
      <w:marBottom w:val="0"/>
      <w:divBdr>
        <w:top w:val="none" w:sz="0" w:space="0" w:color="auto"/>
        <w:left w:val="none" w:sz="0" w:space="0" w:color="auto"/>
        <w:bottom w:val="none" w:sz="0" w:space="0" w:color="auto"/>
        <w:right w:val="none" w:sz="0" w:space="0" w:color="auto"/>
      </w:divBdr>
      <w:divsChild>
        <w:div w:id="500702588">
          <w:marLeft w:val="0"/>
          <w:marRight w:val="0"/>
          <w:marTop w:val="0"/>
          <w:marBottom w:val="0"/>
          <w:divBdr>
            <w:top w:val="none" w:sz="0" w:space="0" w:color="auto"/>
            <w:left w:val="none" w:sz="0" w:space="0" w:color="auto"/>
            <w:bottom w:val="none" w:sz="0" w:space="0" w:color="auto"/>
            <w:right w:val="none" w:sz="0" w:space="0" w:color="auto"/>
          </w:divBdr>
        </w:div>
        <w:div w:id="470555735">
          <w:marLeft w:val="0"/>
          <w:marRight w:val="0"/>
          <w:marTop w:val="0"/>
          <w:marBottom w:val="0"/>
          <w:divBdr>
            <w:top w:val="none" w:sz="0" w:space="0" w:color="auto"/>
            <w:left w:val="none" w:sz="0" w:space="0" w:color="auto"/>
            <w:bottom w:val="none" w:sz="0" w:space="0" w:color="auto"/>
            <w:right w:val="none" w:sz="0" w:space="0" w:color="auto"/>
          </w:divBdr>
          <w:divsChild>
            <w:div w:id="1011614167">
              <w:marLeft w:val="0"/>
              <w:marRight w:val="0"/>
              <w:marTop w:val="0"/>
              <w:marBottom w:val="0"/>
              <w:divBdr>
                <w:top w:val="none" w:sz="0" w:space="0" w:color="auto"/>
                <w:left w:val="none" w:sz="0" w:space="0" w:color="auto"/>
                <w:bottom w:val="none" w:sz="0" w:space="0" w:color="auto"/>
                <w:right w:val="none" w:sz="0" w:space="0" w:color="auto"/>
              </w:divBdr>
              <w:divsChild>
                <w:div w:id="8053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36">
          <w:marLeft w:val="0"/>
          <w:marRight w:val="0"/>
          <w:marTop w:val="0"/>
          <w:marBottom w:val="0"/>
          <w:divBdr>
            <w:top w:val="none" w:sz="0" w:space="0" w:color="auto"/>
            <w:left w:val="none" w:sz="0" w:space="0" w:color="auto"/>
            <w:bottom w:val="none" w:sz="0" w:space="0" w:color="auto"/>
            <w:right w:val="none" w:sz="0" w:space="0" w:color="auto"/>
          </w:divBdr>
          <w:divsChild>
            <w:div w:id="424032420">
              <w:marLeft w:val="0"/>
              <w:marRight w:val="0"/>
              <w:marTop w:val="0"/>
              <w:marBottom w:val="0"/>
              <w:divBdr>
                <w:top w:val="none" w:sz="0" w:space="0" w:color="auto"/>
                <w:left w:val="none" w:sz="0" w:space="0" w:color="auto"/>
                <w:bottom w:val="none" w:sz="0" w:space="0" w:color="auto"/>
                <w:right w:val="none" w:sz="0" w:space="0" w:color="auto"/>
              </w:divBdr>
              <w:divsChild>
                <w:div w:id="190608793">
                  <w:marLeft w:val="0"/>
                  <w:marRight w:val="0"/>
                  <w:marTop w:val="0"/>
                  <w:marBottom w:val="0"/>
                  <w:divBdr>
                    <w:top w:val="none" w:sz="0" w:space="0" w:color="auto"/>
                    <w:left w:val="none" w:sz="0" w:space="0" w:color="auto"/>
                    <w:bottom w:val="none" w:sz="0" w:space="0" w:color="auto"/>
                    <w:right w:val="none" w:sz="0" w:space="0" w:color="auto"/>
                  </w:divBdr>
                  <w:divsChild>
                    <w:div w:id="1162312036">
                      <w:marLeft w:val="0"/>
                      <w:marRight w:val="0"/>
                      <w:marTop w:val="0"/>
                      <w:marBottom w:val="0"/>
                      <w:divBdr>
                        <w:top w:val="none" w:sz="0" w:space="0" w:color="auto"/>
                        <w:left w:val="none" w:sz="0" w:space="0" w:color="auto"/>
                        <w:bottom w:val="none" w:sz="0" w:space="0" w:color="auto"/>
                        <w:right w:val="none" w:sz="0" w:space="0" w:color="auto"/>
                      </w:divBdr>
                      <w:divsChild>
                        <w:div w:id="12791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26429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obby69400/UV-K5-Firmware-Robby6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obby69400/UV-K5-Firmware-Robby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robby_694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obby69400/UV-K5-Firmware-Robby69/releases/tag/DriverChi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gzumer.github.io/uvtools" TargetMode="External"/><Relationship Id="rId30" Type="http://schemas.openxmlformats.org/officeDocument/2006/relationships/hyperlink" Target="https://t.me/k5robby6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595C0-CE7E-4AAF-BB36-007419BE3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1406</Words>
  <Characters>7738</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2025-07-03T07:25:00Z</dcterms:created>
  <dcterms:modified xsi:type="dcterms:W3CDTF">2025-07-04T10:37:00Z</dcterms:modified>
</cp:coreProperties>
</file>