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C90DCC" w14:textId="1E4B20A0" w:rsidR="00DD4CED" w:rsidRDefault="00DD4CED" w:rsidP="00DD4CED">
      <w:pPr>
        <w:pBdr>
          <w:bottom w:val="double" w:sz="6" w:space="1" w:color="auto"/>
        </w:pBd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Query: D</w:t>
      </w:r>
      <w:r w:rsidRPr="00DD4CED">
        <w:rPr>
          <w:rFonts w:ascii="Times New Roman" w:eastAsia="Times New Roman" w:hAnsi="Times New Roman" w:cs="Times New Roman"/>
          <w:kern w:val="0"/>
          <w14:ligatures w14:val="none"/>
        </w:rPr>
        <w:t>oes the iPhone have a feature that allows someone to get emergency contact info without the pin</w:t>
      </w:r>
    </w:p>
    <w:p w14:paraId="2E064748" w14:textId="77777777" w:rsidR="00DD4CED" w:rsidRDefault="00DD4CED" w:rsidP="00DD4CED">
      <w:pPr>
        <w:spacing w:before="100" w:beforeAutospacing="1" w:after="100" w:afterAutospacing="1"/>
        <w:rPr>
          <w:rFonts w:ascii="Times New Roman" w:eastAsia="Times New Roman" w:hAnsi="Times New Roman" w:cs="Times New Roman"/>
          <w:kern w:val="0"/>
          <w14:ligatures w14:val="none"/>
        </w:rPr>
      </w:pPr>
    </w:p>
    <w:p w14:paraId="1DAC00DD" w14:textId="0B33C560" w:rsidR="00DD4CED" w:rsidRPr="00DD4CED" w:rsidRDefault="00DD4CED" w:rsidP="00DD4CED">
      <w:p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 xml:space="preserve">Yes, it's called </w:t>
      </w:r>
      <w:r w:rsidRPr="00DD4CED">
        <w:rPr>
          <w:rFonts w:ascii="Times New Roman" w:eastAsia="Times New Roman" w:hAnsi="Times New Roman" w:cs="Times New Roman"/>
          <w:b/>
          <w:bCs/>
          <w:kern w:val="0"/>
          <w14:ligatures w14:val="none"/>
        </w:rPr>
        <w:t>Medical ID</w:t>
      </w:r>
      <w:r w:rsidRPr="00DD4CED">
        <w:rPr>
          <w:rFonts w:ascii="Times New Roman" w:eastAsia="Times New Roman" w:hAnsi="Times New Roman" w:cs="Times New Roman"/>
          <w:kern w:val="0"/>
          <w14:ligatures w14:val="none"/>
        </w:rPr>
        <w:t>, part of the built-in Health app. It helps first responders access your critical medical information from the Lock screen without needing your passcode, including allergies, medical conditions, and who to contact in case of an emergency.</w:t>
      </w:r>
    </w:p>
    <w:p w14:paraId="6AA9D1E9" w14:textId="77777777" w:rsidR="00DD4CED" w:rsidRPr="00DD4CED" w:rsidRDefault="00DD4CED" w:rsidP="00DD4CED">
      <w:p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 xml:space="preserve">The catch is that it only works if the person has set it up </w:t>
      </w:r>
      <w:r w:rsidRPr="00DD4CED">
        <w:rPr>
          <w:rFonts w:ascii="Times New Roman" w:eastAsia="Times New Roman" w:hAnsi="Times New Roman" w:cs="Times New Roman"/>
          <w:i/>
          <w:iCs/>
          <w:kern w:val="0"/>
          <w14:ligatures w14:val="none"/>
        </w:rPr>
        <w:t>and</w:t>
      </w:r>
      <w:r w:rsidRPr="00DD4CED">
        <w:rPr>
          <w:rFonts w:ascii="Times New Roman" w:eastAsia="Times New Roman" w:hAnsi="Times New Roman" w:cs="Times New Roman"/>
          <w:kern w:val="0"/>
          <w14:ligatures w14:val="none"/>
        </w:rPr>
        <w:t xml:space="preserve"> enabled the lock-screen option in advance. It's not on by default for everyone.</w:t>
      </w:r>
    </w:p>
    <w:p w14:paraId="0FE6B742" w14:textId="77777777" w:rsidR="00DD4CED" w:rsidRPr="00DD4CED" w:rsidRDefault="00DD4CED" w:rsidP="00DD4CED">
      <w:p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To set it up:</w:t>
      </w:r>
    </w:p>
    <w:p w14:paraId="211109C3" w14:textId="77777777" w:rsidR="00DD4CED" w:rsidRPr="00DD4CED" w:rsidRDefault="00DD4CED" w:rsidP="00DD4CED">
      <w:pPr>
        <w:numPr>
          <w:ilvl w:val="0"/>
          <w:numId w:val="1"/>
        </w:num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 xml:space="preserve">Open the </w:t>
      </w:r>
      <w:r w:rsidRPr="00DD4CED">
        <w:rPr>
          <w:rFonts w:ascii="Times New Roman" w:eastAsia="Times New Roman" w:hAnsi="Times New Roman" w:cs="Times New Roman"/>
          <w:b/>
          <w:bCs/>
          <w:kern w:val="0"/>
          <w14:ligatures w14:val="none"/>
        </w:rPr>
        <w:t>Health</w:t>
      </w:r>
      <w:r w:rsidRPr="00DD4CED">
        <w:rPr>
          <w:rFonts w:ascii="Times New Roman" w:eastAsia="Times New Roman" w:hAnsi="Times New Roman" w:cs="Times New Roman"/>
          <w:kern w:val="0"/>
          <w14:ligatures w14:val="none"/>
        </w:rPr>
        <w:t xml:space="preserve"> app and tap the </w:t>
      </w:r>
      <w:r w:rsidRPr="00DD4CED">
        <w:rPr>
          <w:rFonts w:ascii="Times New Roman" w:eastAsia="Times New Roman" w:hAnsi="Times New Roman" w:cs="Times New Roman"/>
          <w:b/>
          <w:bCs/>
          <w:kern w:val="0"/>
          <w14:ligatures w14:val="none"/>
        </w:rPr>
        <w:t>Summary</w:t>
      </w:r>
      <w:r w:rsidRPr="00DD4CED">
        <w:rPr>
          <w:rFonts w:ascii="Times New Roman" w:eastAsia="Times New Roman" w:hAnsi="Times New Roman" w:cs="Times New Roman"/>
          <w:kern w:val="0"/>
          <w14:ligatures w14:val="none"/>
        </w:rPr>
        <w:t xml:space="preserve"> tab</w:t>
      </w:r>
    </w:p>
    <w:p w14:paraId="25B04CD1" w14:textId="77777777" w:rsidR="00DD4CED" w:rsidRPr="00DD4CED" w:rsidRDefault="00DD4CED" w:rsidP="00DD4CED">
      <w:pPr>
        <w:numPr>
          <w:ilvl w:val="0"/>
          <w:numId w:val="1"/>
        </w:num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Tap your profile picture in the upper-right corner</w:t>
      </w:r>
    </w:p>
    <w:p w14:paraId="777FB2A2" w14:textId="77777777" w:rsidR="00DD4CED" w:rsidRPr="00DD4CED" w:rsidRDefault="00DD4CED" w:rsidP="00DD4CED">
      <w:pPr>
        <w:numPr>
          <w:ilvl w:val="0"/>
          <w:numId w:val="1"/>
        </w:num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 xml:space="preserve">Tap </w:t>
      </w:r>
      <w:r w:rsidRPr="00DD4CED">
        <w:rPr>
          <w:rFonts w:ascii="Times New Roman" w:eastAsia="Times New Roman" w:hAnsi="Times New Roman" w:cs="Times New Roman"/>
          <w:b/>
          <w:bCs/>
          <w:kern w:val="0"/>
          <w14:ligatures w14:val="none"/>
        </w:rPr>
        <w:t>Medical ID</w:t>
      </w:r>
      <w:r w:rsidRPr="00DD4CED">
        <w:rPr>
          <w:rFonts w:ascii="Times New Roman" w:eastAsia="Times New Roman" w:hAnsi="Times New Roman" w:cs="Times New Roman"/>
          <w:kern w:val="0"/>
          <w14:ligatures w14:val="none"/>
        </w:rPr>
        <w:t xml:space="preserve">, then </w:t>
      </w:r>
      <w:r w:rsidRPr="00DD4CED">
        <w:rPr>
          <w:rFonts w:ascii="Times New Roman" w:eastAsia="Times New Roman" w:hAnsi="Times New Roman" w:cs="Times New Roman"/>
          <w:b/>
          <w:bCs/>
          <w:kern w:val="0"/>
          <w14:ligatures w14:val="none"/>
        </w:rPr>
        <w:t>Edit</w:t>
      </w:r>
    </w:p>
    <w:p w14:paraId="78F4E057" w14:textId="77777777" w:rsidR="00DD4CED" w:rsidRPr="00DD4CED" w:rsidRDefault="00DD4CED" w:rsidP="00DD4CED">
      <w:pPr>
        <w:numPr>
          <w:ilvl w:val="0"/>
          <w:numId w:val="1"/>
        </w:num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Enter your info (allergies, conditions, blood type, emergency contacts)</w:t>
      </w:r>
    </w:p>
    <w:p w14:paraId="654F7498" w14:textId="77777777" w:rsidR="00DD4CED" w:rsidRPr="00DD4CED" w:rsidRDefault="00DD4CED" w:rsidP="00DD4CED">
      <w:pPr>
        <w:numPr>
          <w:ilvl w:val="0"/>
          <w:numId w:val="1"/>
        </w:num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 xml:space="preserve">Scroll down and turn on </w:t>
      </w:r>
      <w:r w:rsidRPr="00DD4CED">
        <w:rPr>
          <w:rFonts w:ascii="Times New Roman" w:eastAsia="Times New Roman" w:hAnsi="Times New Roman" w:cs="Times New Roman"/>
          <w:b/>
          <w:bCs/>
          <w:kern w:val="0"/>
          <w14:ligatures w14:val="none"/>
        </w:rPr>
        <w:t>Show When Locked</w:t>
      </w:r>
      <w:r w:rsidRPr="00DD4CED">
        <w:rPr>
          <w:rFonts w:ascii="Times New Roman" w:eastAsia="Times New Roman" w:hAnsi="Times New Roman" w:cs="Times New Roman"/>
          <w:kern w:val="0"/>
          <w14:ligatures w14:val="none"/>
        </w:rPr>
        <w:t xml:space="preserve"> — this is the key setting that makes the Medical ID viewable from the Lock Screen</w:t>
      </w:r>
    </w:p>
    <w:p w14:paraId="3438E953" w14:textId="77777777" w:rsidR="00DD4CED" w:rsidRPr="00DD4CED" w:rsidRDefault="00DD4CED" w:rsidP="00DD4CED">
      <w:pPr>
        <w:numPr>
          <w:ilvl w:val="0"/>
          <w:numId w:val="1"/>
        </w:num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 xml:space="preserve">Optionally turn on </w:t>
      </w:r>
      <w:r w:rsidRPr="00DD4CED">
        <w:rPr>
          <w:rFonts w:ascii="Times New Roman" w:eastAsia="Times New Roman" w:hAnsi="Times New Roman" w:cs="Times New Roman"/>
          <w:b/>
          <w:bCs/>
          <w:kern w:val="0"/>
          <w14:ligatures w14:val="none"/>
        </w:rPr>
        <w:t>Share During Emergency Call</w:t>
      </w:r>
      <w:r w:rsidRPr="00DD4CED">
        <w:rPr>
          <w:rFonts w:ascii="Times New Roman" w:eastAsia="Times New Roman" w:hAnsi="Times New Roman" w:cs="Times New Roman"/>
          <w:kern w:val="0"/>
          <w14:ligatures w14:val="none"/>
        </w:rPr>
        <w:t xml:space="preserve"> so the info can be shared with responders during a 911 call (U.S. and Canada)</w:t>
      </w:r>
    </w:p>
    <w:p w14:paraId="065BE388" w14:textId="77777777" w:rsidR="00DD4CED" w:rsidRPr="00DD4CED" w:rsidRDefault="00DD4CED" w:rsidP="00DD4CED">
      <w:p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How someone accesses it on a locked phone depends on the model:</w:t>
      </w:r>
    </w:p>
    <w:p w14:paraId="0E348BBC" w14:textId="77777777" w:rsidR="00DD4CED" w:rsidRPr="00DD4CED" w:rsidRDefault="00DD4CED" w:rsidP="00DD4CED">
      <w:pPr>
        <w:numPr>
          <w:ilvl w:val="0"/>
          <w:numId w:val="2"/>
        </w:num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b/>
          <w:bCs/>
          <w:kern w:val="0"/>
          <w14:ligatures w14:val="none"/>
        </w:rPr>
        <w:t>iPhone X and later</w:t>
      </w:r>
      <w:r w:rsidRPr="00DD4CED">
        <w:rPr>
          <w:rFonts w:ascii="Times New Roman" w:eastAsia="Times New Roman" w:hAnsi="Times New Roman" w:cs="Times New Roman"/>
          <w:kern w:val="0"/>
          <w14:ligatures w14:val="none"/>
        </w:rPr>
        <w:t xml:space="preserve"> (Face ID phones): swipe up from the Lock Screen or press the buttons to reach the passcode screen, tap Emergency, then tap Medical ID. (You can also press and hold the side button + a volume button, then drag the Medical ID slider.)</w:t>
      </w:r>
    </w:p>
    <w:p w14:paraId="10E16F09" w14:textId="77777777" w:rsidR="00DD4CED" w:rsidRPr="00DD4CED" w:rsidRDefault="00DD4CED" w:rsidP="00DD4CED">
      <w:pPr>
        <w:numPr>
          <w:ilvl w:val="0"/>
          <w:numId w:val="2"/>
        </w:num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b/>
          <w:bCs/>
          <w:kern w:val="0"/>
          <w14:ligatures w14:val="none"/>
        </w:rPr>
        <w:t>Older iPhones with a Home button</w:t>
      </w:r>
      <w:r w:rsidRPr="00DD4CED">
        <w:rPr>
          <w:rFonts w:ascii="Times New Roman" w:eastAsia="Times New Roman" w:hAnsi="Times New Roman" w:cs="Times New Roman"/>
          <w:kern w:val="0"/>
          <w14:ligatures w14:val="none"/>
        </w:rPr>
        <w:t xml:space="preserve">: press the Home button to bring up the passcode screen, tap </w:t>
      </w:r>
      <w:r w:rsidRPr="00DD4CED">
        <w:rPr>
          <w:rFonts w:ascii="Times New Roman" w:eastAsia="Times New Roman" w:hAnsi="Times New Roman" w:cs="Times New Roman"/>
          <w:b/>
          <w:bCs/>
          <w:kern w:val="0"/>
          <w14:ligatures w14:val="none"/>
        </w:rPr>
        <w:t>Emergency</w:t>
      </w:r>
      <w:r w:rsidRPr="00DD4CED">
        <w:rPr>
          <w:rFonts w:ascii="Times New Roman" w:eastAsia="Times New Roman" w:hAnsi="Times New Roman" w:cs="Times New Roman"/>
          <w:kern w:val="0"/>
          <w14:ligatures w14:val="none"/>
        </w:rPr>
        <w:t xml:space="preserve">, then tap </w:t>
      </w:r>
      <w:r w:rsidRPr="00DD4CED">
        <w:rPr>
          <w:rFonts w:ascii="Times New Roman" w:eastAsia="Times New Roman" w:hAnsi="Times New Roman" w:cs="Times New Roman"/>
          <w:b/>
          <w:bCs/>
          <w:kern w:val="0"/>
          <w14:ligatures w14:val="none"/>
        </w:rPr>
        <w:t>Medical ID</w:t>
      </w:r>
      <w:r w:rsidRPr="00DD4CED">
        <w:rPr>
          <w:rFonts w:ascii="Times New Roman" w:eastAsia="Times New Roman" w:hAnsi="Times New Roman" w:cs="Times New Roman"/>
          <w:kern w:val="0"/>
          <w14:ligatures w14:val="none"/>
        </w:rPr>
        <w:t>.</w:t>
      </w:r>
    </w:p>
    <w:p w14:paraId="336D678A" w14:textId="77777777" w:rsidR="00DD4CED" w:rsidRPr="00DD4CED" w:rsidRDefault="00DD4CED" w:rsidP="00DD4CED">
      <w:p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 xml:space="preserve">A couple of things worth knowing: the person accessing it can view the medical info and tap an emergency contact to call them, but afterward the phone returns to requiring the passcode — so it doesn't unlock the rest of the phone. And if you have a paired </w:t>
      </w:r>
      <w:r w:rsidRPr="00DD4CED">
        <w:rPr>
          <w:rFonts w:ascii="Times New Roman" w:eastAsia="Times New Roman" w:hAnsi="Times New Roman" w:cs="Times New Roman"/>
          <w:b/>
          <w:bCs/>
          <w:kern w:val="0"/>
          <w14:ligatures w14:val="none"/>
        </w:rPr>
        <w:t>Apple Watch</w:t>
      </w:r>
      <w:r w:rsidRPr="00DD4CED">
        <w:rPr>
          <w:rFonts w:ascii="Times New Roman" w:eastAsia="Times New Roman" w:hAnsi="Times New Roman" w:cs="Times New Roman"/>
          <w:kern w:val="0"/>
          <w14:ligatures w14:val="none"/>
        </w:rPr>
        <w:t xml:space="preserve"> with Medical ID set up, anyone can access it via the watch's side button without a passcode too.</w:t>
      </w:r>
    </w:p>
    <w:p w14:paraId="0729E69D" w14:textId="77777777" w:rsidR="00DD4CED" w:rsidRPr="00DD4CED" w:rsidRDefault="00DD4CED" w:rsidP="00DD4CED">
      <w:pPr>
        <w:spacing w:before="100" w:beforeAutospacing="1" w:after="100" w:afterAutospacing="1"/>
        <w:rPr>
          <w:rFonts w:ascii="Times New Roman" w:eastAsia="Times New Roman" w:hAnsi="Times New Roman" w:cs="Times New Roman"/>
          <w:kern w:val="0"/>
          <w14:ligatures w14:val="none"/>
        </w:rPr>
      </w:pPr>
      <w:r w:rsidRPr="00DD4CED">
        <w:rPr>
          <w:rFonts w:ascii="Times New Roman" w:eastAsia="Times New Roman" w:hAnsi="Times New Roman" w:cs="Times New Roman"/>
          <w:kern w:val="0"/>
          <w14:ligatures w14:val="none"/>
        </w:rPr>
        <w:t>If you're setting this up for yourself or someone else, it's genuinely worth doing — it's free, takes a couple minutes, and can matter a lot if you're ever unable to speak for yourself.</w:t>
      </w:r>
    </w:p>
    <w:p w14:paraId="3CBB0A4B" w14:textId="77777777" w:rsidR="00B2780D" w:rsidRDefault="00B2780D"/>
    <w:sectPr w:rsidR="00B2780D" w:rsidSect="00CE2C7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7F011" w14:textId="77777777" w:rsidR="00DF63BA" w:rsidRDefault="00DF63BA" w:rsidP="00A74D52">
      <w:r>
        <w:separator/>
      </w:r>
    </w:p>
  </w:endnote>
  <w:endnote w:type="continuationSeparator" w:id="0">
    <w:p w14:paraId="0F4EDEAC" w14:textId="77777777" w:rsidR="00DF63BA" w:rsidRDefault="00DF63BA" w:rsidP="00A74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AEB99" w14:textId="4F9860DC" w:rsidR="00A74D52" w:rsidRPr="00A74D52" w:rsidRDefault="00A74D52">
    <w:pPr>
      <w:pStyle w:val="Footer"/>
      <w:rPr>
        <w:rFonts w:cs="Times New Roman (Body CS)"/>
        <w:sz w:val="16"/>
      </w:rPr>
    </w:pPr>
    <w:r w:rsidRPr="00A74D52">
      <w:rPr>
        <w:rFonts w:cs="Times New Roman (Body CS)"/>
        <w:sz w:val="16"/>
      </w:rPr>
      <w:fldChar w:fldCharType="begin"/>
    </w:r>
    <w:r w:rsidRPr="00A74D52">
      <w:rPr>
        <w:rFonts w:cs="Times New Roman (Body CS)"/>
        <w:sz w:val="16"/>
      </w:rPr>
      <w:instrText xml:space="preserve"> FILENAME \p  \* MERGEFORMAT </w:instrText>
    </w:r>
    <w:r w:rsidRPr="00A74D52">
      <w:rPr>
        <w:rFonts w:cs="Times New Roman (Body CS)"/>
        <w:sz w:val="16"/>
      </w:rPr>
      <w:fldChar w:fldCharType="separate"/>
    </w:r>
    <w:r w:rsidRPr="00A74D52">
      <w:rPr>
        <w:rFonts w:cs="Times New Roman (Body CS)"/>
        <w:noProof/>
        <w:sz w:val="16"/>
      </w:rPr>
      <w:t>/Users/clarkjohnson/Downloads/TmpPlanning/AgingTransitionsWorkshop/iPhoneEmergencyContactInfo.docx</w:t>
    </w:r>
    <w:r w:rsidRPr="00A74D52">
      <w:rPr>
        <w:rFonts w:cs="Times New Roman (Body 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56A52E" w14:textId="77777777" w:rsidR="00DF63BA" w:rsidRDefault="00DF63BA" w:rsidP="00A74D52">
      <w:r>
        <w:separator/>
      </w:r>
    </w:p>
  </w:footnote>
  <w:footnote w:type="continuationSeparator" w:id="0">
    <w:p w14:paraId="1BBCEF8A" w14:textId="77777777" w:rsidR="00DF63BA" w:rsidRDefault="00DF63BA" w:rsidP="00A74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C86683"/>
    <w:multiLevelType w:val="multilevel"/>
    <w:tmpl w:val="1380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4C1462"/>
    <w:multiLevelType w:val="multilevel"/>
    <w:tmpl w:val="4730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132339">
    <w:abstractNumId w:val="1"/>
  </w:num>
  <w:num w:numId="2" w16cid:durableId="905333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ED"/>
    <w:rsid w:val="00104647"/>
    <w:rsid w:val="00871DF2"/>
    <w:rsid w:val="009D174E"/>
    <w:rsid w:val="00A74D52"/>
    <w:rsid w:val="00B2780D"/>
    <w:rsid w:val="00BD4897"/>
    <w:rsid w:val="00CE2C74"/>
    <w:rsid w:val="00D864A1"/>
    <w:rsid w:val="00DD4CED"/>
    <w:rsid w:val="00DF5CEB"/>
    <w:rsid w:val="00DF6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D2F58F"/>
  <w15:chartTrackingRefBased/>
  <w15:docId w15:val="{56442A29-981F-B94F-A19C-0CB45CCA1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C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C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C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C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CED"/>
    <w:rPr>
      <w:rFonts w:eastAsiaTheme="majorEastAsia" w:cstheme="majorBidi"/>
      <w:color w:val="272727" w:themeColor="text1" w:themeTint="D8"/>
    </w:rPr>
  </w:style>
  <w:style w:type="paragraph" w:styleId="Title">
    <w:name w:val="Title"/>
    <w:basedOn w:val="Normal"/>
    <w:next w:val="Normal"/>
    <w:link w:val="TitleChar"/>
    <w:uiPriority w:val="10"/>
    <w:qFormat/>
    <w:rsid w:val="00DD4C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C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C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4CED"/>
    <w:rPr>
      <w:i/>
      <w:iCs/>
      <w:color w:val="404040" w:themeColor="text1" w:themeTint="BF"/>
    </w:rPr>
  </w:style>
  <w:style w:type="paragraph" w:styleId="ListParagraph">
    <w:name w:val="List Paragraph"/>
    <w:basedOn w:val="Normal"/>
    <w:uiPriority w:val="34"/>
    <w:qFormat/>
    <w:rsid w:val="00DD4CED"/>
    <w:pPr>
      <w:ind w:left="720"/>
      <w:contextualSpacing/>
    </w:pPr>
  </w:style>
  <w:style w:type="character" w:styleId="IntenseEmphasis">
    <w:name w:val="Intense Emphasis"/>
    <w:basedOn w:val="DefaultParagraphFont"/>
    <w:uiPriority w:val="21"/>
    <w:qFormat/>
    <w:rsid w:val="00DD4CED"/>
    <w:rPr>
      <w:i/>
      <w:iCs/>
      <w:color w:val="0F4761" w:themeColor="accent1" w:themeShade="BF"/>
    </w:rPr>
  </w:style>
  <w:style w:type="paragraph" w:styleId="IntenseQuote">
    <w:name w:val="Intense Quote"/>
    <w:basedOn w:val="Normal"/>
    <w:next w:val="Normal"/>
    <w:link w:val="IntenseQuoteChar"/>
    <w:uiPriority w:val="30"/>
    <w:qFormat/>
    <w:rsid w:val="00DD4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CED"/>
    <w:rPr>
      <w:i/>
      <w:iCs/>
      <w:color w:val="0F4761" w:themeColor="accent1" w:themeShade="BF"/>
    </w:rPr>
  </w:style>
  <w:style w:type="character" w:styleId="IntenseReference">
    <w:name w:val="Intense Reference"/>
    <w:basedOn w:val="DefaultParagraphFont"/>
    <w:uiPriority w:val="32"/>
    <w:qFormat/>
    <w:rsid w:val="00DD4CED"/>
    <w:rPr>
      <w:b/>
      <w:bCs/>
      <w:smallCaps/>
      <w:color w:val="0F4761" w:themeColor="accent1" w:themeShade="BF"/>
      <w:spacing w:val="5"/>
    </w:rPr>
  </w:style>
  <w:style w:type="paragraph" w:styleId="Header">
    <w:name w:val="header"/>
    <w:basedOn w:val="Normal"/>
    <w:link w:val="HeaderChar"/>
    <w:uiPriority w:val="99"/>
    <w:unhideWhenUsed/>
    <w:rsid w:val="00A74D52"/>
    <w:pPr>
      <w:tabs>
        <w:tab w:val="center" w:pos="4680"/>
        <w:tab w:val="right" w:pos="9360"/>
      </w:tabs>
    </w:pPr>
  </w:style>
  <w:style w:type="character" w:customStyle="1" w:styleId="HeaderChar">
    <w:name w:val="Header Char"/>
    <w:basedOn w:val="DefaultParagraphFont"/>
    <w:link w:val="Header"/>
    <w:uiPriority w:val="99"/>
    <w:rsid w:val="00A74D52"/>
  </w:style>
  <w:style w:type="paragraph" w:styleId="Footer">
    <w:name w:val="footer"/>
    <w:basedOn w:val="Normal"/>
    <w:link w:val="FooterChar"/>
    <w:uiPriority w:val="99"/>
    <w:unhideWhenUsed/>
    <w:rsid w:val="00A74D52"/>
    <w:pPr>
      <w:tabs>
        <w:tab w:val="center" w:pos="4680"/>
        <w:tab w:val="right" w:pos="9360"/>
      </w:tabs>
    </w:pPr>
  </w:style>
  <w:style w:type="character" w:customStyle="1" w:styleId="FooterChar">
    <w:name w:val="Footer Char"/>
    <w:basedOn w:val="DefaultParagraphFont"/>
    <w:link w:val="Footer"/>
    <w:uiPriority w:val="99"/>
    <w:rsid w:val="00A74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483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Johnson</dc:creator>
  <cp:keywords/>
  <dc:description/>
  <cp:lastModifiedBy>Clark Johnson</cp:lastModifiedBy>
  <cp:revision>2</cp:revision>
  <cp:lastPrinted>2026-07-30T14:03:00Z</cp:lastPrinted>
  <dcterms:created xsi:type="dcterms:W3CDTF">2026-07-30T13:59:00Z</dcterms:created>
  <dcterms:modified xsi:type="dcterms:W3CDTF">2026-07-30T14:06:00Z</dcterms:modified>
</cp:coreProperties>
</file>