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7D" w:rsidRPr="002F02A3" w:rsidRDefault="002F02A3" w:rsidP="002F02A3">
      <w:pPr>
        <w:pStyle w:val="Cm"/>
        <w:spacing w:before="2000"/>
        <w:jc w:val="center"/>
        <w:rPr>
          <w:color w:val="EE6D49" w:themeColor="accent1" w:themeTint="99"/>
          <w:sz w:val="60"/>
          <w:szCs w:val="60"/>
        </w:rPr>
      </w:pPr>
      <w:r w:rsidRPr="002F02A3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-460375</wp:posOffset>
            </wp:positionV>
            <wp:extent cx="757518" cy="1476751"/>
            <wp:effectExtent l="0" t="0" r="5080" b="0"/>
            <wp:wrapNone/>
            <wp:docPr id="1" name="Kép 1" descr="http://conf.uni-obuda.hu/UniObuda_egyetemnapja_2015/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.uni-obuda.hu/UniObuda_egyetemnapja_2015/cim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7518" cy="14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C8D" w:rsidRPr="002F02A3">
        <w:rPr>
          <w:color w:val="EE6D49" w:themeColor="accent1" w:themeTint="99"/>
          <w:sz w:val="60"/>
          <w:szCs w:val="60"/>
        </w:rPr>
        <w:t>Music Organizer</w:t>
      </w:r>
      <w:r w:rsidR="002752DD" w:rsidRPr="002F02A3">
        <w:rPr>
          <w:color w:val="EE6D49" w:themeColor="accent1" w:themeTint="99"/>
          <w:sz w:val="60"/>
          <w:szCs w:val="60"/>
        </w:rPr>
        <w:t xml:space="preserve"> - Rendszerismertető</w:t>
      </w:r>
    </w:p>
    <w:p w:rsidR="002679E5" w:rsidRPr="002F02A3" w:rsidRDefault="002752DD" w:rsidP="002752DD">
      <w:pPr>
        <w:pStyle w:val="Alcm"/>
        <w:jc w:val="center"/>
        <w:rPr>
          <w:b/>
          <w:sz w:val="28"/>
          <w:szCs w:val="28"/>
        </w:rPr>
      </w:pPr>
      <w:r w:rsidRPr="002F02A3">
        <w:rPr>
          <w:b/>
          <w:sz w:val="28"/>
          <w:szCs w:val="28"/>
        </w:rPr>
        <w:t>Java Szerveroldali Programozás</w:t>
      </w:r>
      <w:r w:rsidR="00397C8D" w:rsidRPr="002F02A3">
        <w:rPr>
          <w:b/>
          <w:sz w:val="28"/>
          <w:szCs w:val="28"/>
        </w:rPr>
        <w:t xml:space="preserve"> – féléves feladat</w:t>
      </w:r>
    </w:p>
    <w:p w:rsidR="00434C12" w:rsidRPr="00434C12" w:rsidRDefault="002F02A3" w:rsidP="002F02A3">
      <w:pPr>
        <w:pStyle w:val="Alcm"/>
        <w:spacing w:after="1000"/>
        <w:jc w:val="center"/>
      </w:pPr>
      <w:r>
        <w:t>Készítette: Lévai Roland – 16/17/1. félév</w:t>
      </w:r>
    </w:p>
    <w:p w:rsidR="00F123C0" w:rsidRPr="00434C12" w:rsidRDefault="00434C12" w:rsidP="00434C12">
      <w:pPr>
        <w:spacing w:after="0"/>
      </w:pPr>
      <w:r w:rsidRPr="00434C12">
        <w:rPr>
          <w:b/>
        </w:rPr>
        <w:t>Utolsó módosítás dátuma:</w:t>
      </w:r>
      <w:r>
        <w:t xml:space="preserve"> </w:t>
      </w:r>
      <w:r w:rsidR="00F5182B">
        <w:t xml:space="preserve">2016. 12. </w:t>
      </w:r>
      <w:r w:rsidR="001E5627">
        <w:t>30</w:t>
      </w:r>
      <w:bookmarkStart w:id="0" w:name="_GoBack"/>
      <w:bookmarkEnd w:id="0"/>
      <w:r w:rsidR="00F5182B">
        <w:t>.</w:t>
      </w:r>
    </w:p>
    <w:p w:rsidR="00434C12" w:rsidRDefault="00644690" w:rsidP="002F02A3">
      <w:pPr>
        <w:spacing w:after="600"/>
      </w:pPr>
      <w:r w:rsidRPr="00434C12">
        <w:rPr>
          <w:b/>
        </w:rPr>
        <w:t>Verzió:</w:t>
      </w:r>
      <w:r w:rsidRPr="00434C12">
        <w:t xml:space="preserve"> 1.0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097977126"/>
        <w:docPartObj>
          <w:docPartGallery w:val="Table of Contents"/>
          <w:docPartUnique/>
        </w:docPartObj>
      </w:sdtPr>
      <w:sdtContent>
        <w:p w:rsidR="00AE03AB" w:rsidRDefault="00AE03AB">
          <w:pPr>
            <w:pStyle w:val="Tartalomjegyzkcmsora"/>
          </w:pPr>
          <w:r>
            <w:t>Tartalom</w:t>
          </w:r>
        </w:p>
        <w:p w:rsidR="009368FA" w:rsidRDefault="00AE03AB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53944" w:history="1">
            <w:r w:rsidR="009368FA" w:rsidRPr="004D4200">
              <w:rPr>
                <w:rStyle w:val="Hiperhivatkozs"/>
                <w:noProof/>
              </w:rPr>
              <w:t>2</w:t>
            </w:r>
            <w:r w:rsidR="009368FA">
              <w:rPr>
                <w:noProof/>
                <w:lang w:eastAsia="hu-HU"/>
              </w:rPr>
              <w:tab/>
            </w:r>
            <w:r w:rsidR="009368FA" w:rsidRPr="004D4200">
              <w:rPr>
                <w:rStyle w:val="Hiperhivatkozs"/>
                <w:noProof/>
              </w:rPr>
              <w:t>Fogalmak</w:t>
            </w:r>
            <w:r w:rsidR="009368FA">
              <w:rPr>
                <w:noProof/>
                <w:webHidden/>
              </w:rPr>
              <w:tab/>
            </w:r>
            <w:r w:rsidR="009368FA">
              <w:rPr>
                <w:noProof/>
                <w:webHidden/>
              </w:rPr>
              <w:fldChar w:fldCharType="begin"/>
            </w:r>
            <w:r w:rsidR="009368FA">
              <w:rPr>
                <w:noProof/>
                <w:webHidden/>
              </w:rPr>
              <w:instrText xml:space="preserve"> PAGEREF _Toc470853944 \h </w:instrText>
            </w:r>
            <w:r w:rsidR="009368FA">
              <w:rPr>
                <w:noProof/>
                <w:webHidden/>
              </w:rPr>
            </w:r>
            <w:r w:rsidR="009368FA">
              <w:rPr>
                <w:noProof/>
                <w:webHidden/>
              </w:rPr>
              <w:fldChar w:fldCharType="separate"/>
            </w:r>
            <w:r w:rsidR="009368FA">
              <w:rPr>
                <w:noProof/>
                <w:webHidden/>
              </w:rPr>
              <w:t>3</w:t>
            </w:r>
            <w:r w:rsidR="009368FA"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0853945" w:history="1">
            <w:r w:rsidRPr="004D4200">
              <w:rPr>
                <w:rStyle w:val="Hiperhivatkozs"/>
                <w:noProof/>
              </w:rPr>
              <w:t>3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0853946" w:history="1">
            <w:r w:rsidRPr="004D4200">
              <w:rPr>
                <w:rStyle w:val="Hiperhivatkozs"/>
                <w:noProof/>
              </w:rPr>
              <w:t>4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Rendszerkomponensek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47" w:history="1">
            <w:r w:rsidRPr="004D4200">
              <w:rPr>
                <w:rStyle w:val="Hiperhivatkozs"/>
                <w:noProof/>
              </w:rPr>
              <w:t>4.1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A forráskód elérése: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48" w:history="1">
            <w:r w:rsidRPr="004D4200">
              <w:rPr>
                <w:rStyle w:val="Hiperhivatkozs"/>
                <w:noProof/>
              </w:rPr>
              <w:t>4.2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Bináris állományok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0853949" w:history="1">
            <w:r w:rsidRPr="004D4200">
              <w:rPr>
                <w:rStyle w:val="Hiperhivatkozs"/>
                <w:noProof/>
              </w:rPr>
              <w:t>5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Szoftverkomponensek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50" w:history="1">
            <w:r w:rsidRPr="004D4200">
              <w:rPr>
                <w:rStyle w:val="Hiperhivatkozs"/>
                <w:noProof/>
              </w:rPr>
              <w:t>5.1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51" w:history="1">
            <w:r w:rsidRPr="004D4200">
              <w:rPr>
                <w:rStyle w:val="Hiperhivatkozs"/>
                <w:noProof/>
              </w:rPr>
              <w:t>5.1.1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Java SE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52" w:history="1">
            <w:r w:rsidRPr="004D4200">
              <w:rPr>
                <w:rStyle w:val="Hiperhivatkozs"/>
                <w:noProof/>
              </w:rPr>
              <w:t>5.1.2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JEE container - 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53" w:history="1">
            <w:r w:rsidRPr="004D4200">
              <w:rPr>
                <w:rStyle w:val="Hiperhivatkozs"/>
                <w:noProof/>
              </w:rPr>
              <w:t>5.1.3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Adatbázis –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54" w:history="1">
            <w:r w:rsidRPr="004D4200">
              <w:rPr>
                <w:rStyle w:val="Hiperhivatkozs"/>
                <w:noProof/>
              </w:rPr>
              <w:t>5.1.4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Build eszköz -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55" w:history="1">
            <w:r w:rsidRPr="004D4200">
              <w:rPr>
                <w:rStyle w:val="Hiperhivatkozs"/>
                <w:noProof/>
              </w:rPr>
              <w:t>5.2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Alkalmazás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0853956" w:history="1">
            <w:r w:rsidRPr="004D4200">
              <w:rPr>
                <w:rStyle w:val="Hiperhivatkozs"/>
                <w:noProof/>
              </w:rPr>
              <w:t>6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57" w:history="1">
            <w:r w:rsidRPr="004D4200">
              <w:rPr>
                <w:rStyle w:val="Hiperhivatkozs"/>
                <w:noProof/>
              </w:rPr>
              <w:t>6.1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58" w:history="1">
            <w:r w:rsidRPr="004D4200">
              <w:rPr>
                <w:rStyle w:val="Hiperhivatkozs"/>
                <w:noProof/>
              </w:rPr>
              <w:t>6.1.1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Képernyők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59" w:history="1">
            <w:r w:rsidRPr="004D4200">
              <w:rPr>
                <w:rStyle w:val="Hiperhivatkozs"/>
                <w:noProof/>
              </w:rPr>
              <w:t>6.1.2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60" w:history="1">
            <w:r w:rsidRPr="004D4200">
              <w:rPr>
                <w:rStyle w:val="Hiperhivatkozs"/>
                <w:noProof/>
              </w:rPr>
              <w:t>6.2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61" w:history="1">
            <w:r w:rsidRPr="004D4200">
              <w:rPr>
                <w:rStyle w:val="Hiperhivatkozs"/>
                <w:noProof/>
              </w:rPr>
              <w:t>6.2.1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Lejátszási listák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62" w:history="1">
            <w:r w:rsidRPr="004D4200">
              <w:rPr>
                <w:rStyle w:val="Hiperhivatkozs"/>
                <w:noProof/>
              </w:rPr>
              <w:t>6.2.2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Streaming URL hozzáadása egy listához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63" w:history="1">
            <w:r w:rsidRPr="004D4200">
              <w:rPr>
                <w:rStyle w:val="Hiperhivatkozs"/>
                <w:noProof/>
              </w:rPr>
              <w:t>6.2.3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Felhasználói adatok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64" w:history="1">
            <w:r w:rsidRPr="004D4200">
              <w:rPr>
                <w:rStyle w:val="Hiperhivatkozs"/>
                <w:noProof/>
              </w:rPr>
              <w:t>6.3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JMS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0853965" w:history="1">
            <w:r w:rsidRPr="004D4200">
              <w:rPr>
                <w:rStyle w:val="Hiperhivatkozs"/>
                <w:noProof/>
              </w:rPr>
              <w:t>6.3.1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Promóciós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0853966" w:history="1">
            <w:r w:rsidRPr="004D4200">
              <w:rPr>
                <w:rStyle w:val="Hiperhivatkozs"/>
                <w:noProof/>
              </w:rPr>
              <w:t>7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67" w:history="1">
            <w:r w:rsidRPr="004D4200">
              <w:rPr>
                <w:rStyle w:val="Hiperhivatkozs"/>
                <w:noProof/>
              </w:rPr>
              <w:t>7.1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FA" w:rsidRDefault="009368FA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0853968" w:history="1">
            <w:r w:rsidRPr="004D4200">
              <w:rPr>
                <w:rStyle w:val="Hiperhivatkozs"/>
                <w:noProof/>
              </w:rPr>
              <w:t>7.2</w:t>
            </w:r>
            <w:r>
              <w:rPr>
                <w:noProof/>
                <w:lang w:eastAsia="hu-HU"/>
              </w:rPr>
              <w:tab/>
            </w:r>
            <w:r w:rsidRPr="004D4200">
              <w:rPr>
                <w:rStyle w:val="Hiperhivatkozs"/>
                <w:noProof/>
              </w:rPr>
              <w:t>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3AB" w:rsidRDefault="00AE03AB">
          <w:r>
            <w:rPr>
              <w:b/>
              <w:bCs/>
            </w:rPr>
            <w:fldChar w:fldCharType="end"/>
          </w:r>
        </w:p>
      </w:sdtContent>
    </w:sdt>
    <w:p w:rsidR="00644690" w:rsidRPr="00F123C0" w:rsidRDefault="00434C12" w:rsidP="00F123C0">
      <w:r>
        <w:br w:type="page"/>
      </w:r>
    </w:p>
    <w:p w:rsidR="00F07975" w:rsidRDefault="005A5AFC" w:rsidP="00397C8D">
      <w:pPr>
        <w:pStyle w:val="Cmsor1"/>
      </w:pPr>
      <w:bookmarkStart w:id="1" w:name="_Toc470853944"/>
      <w:r>
        <w:lastRenderedPageBreak/>
        <w:t>Fogalmak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7975" w:rsidTr="00F07975">
        <w:tc>
          <w:tcPr>
            <w:tcW w:w="4531" w:type="dxa"/>
          </w:tcPr>
          <w:p w:rsidR="00F07975" w:rsidRDefault="00F07975" w:rsidP="00F07975">
            <w:r>
              <w:t>Music-stream szolgáltatás</w:t>
            </w:r>
          </w:p>
        </w:tc>
        <w:tc>
          <w:tcPr>
            <w:tcW w:w="4531" w:type="dxa"/>
          </w:tcPr>
          <w:p w:rsidR="00F07975" w:rsidRDefault="00F07975" w:rsidP="00F07975">
            <w:r>
              <w:t xml:space="preserve">Olyan online szolgáltató, ahol valamilyen interfészen keresztül (http protokoll segítségével) zeneszámokat, vagy zenei anyagot lehet streamelni. </w:t>
            </w:r>
          </w:p>
          <w:p w:rsidR="00F07975" w:rsidRDefault="00F07975" w:rsidP="00F07975"/>
          <w:p w:rsidR="00F07975" w:rsidRDefault="00F07975" w:rsidP="00F07975">
            <w:r>
              <w:t>Például: Spotify, Soundcloud, vagy akár a Youtube</w:t>
            </w:r>
          </w:p>
        </w:tc>
      </w:tr>
      <w:tr w:rsidR="00F07975" w:rsidTr="00F07975">
        <w:tc>
          <w:tcPr>
            <w:tcW w:w="4531" w:type="dxa"/>
          </w:tcPr>
          <w:p w:rsidR="00F07975" w:rsidRDefault="00F07975" w:rsidP="00F07975">
            <w:r>
              <w:t>Streaming URL</w:t>
            </w:r>
          </w:p>
        </w:tc>
        <w:tc>
          <w:tcPr>
            <w:tcW w:w="4531" w:type="dxa"/>
          </w:tcPr>
          <w:p w:rsidR="00F07975" w:rsidRDefault="00F07975" w:rsidP="00F07975">
            <w:r>
              <w:t xml:space="preserve">Egy olyan URL, amely alapján adott </w:t>
            </w:r>
            <w:r w:rsidR="00BF3AD3">
              <w:t xml:space="preserve">music-stream </w:t>
            </w:r>
            <w:r>
              <w:t>szolgáltatónál elérhető</w:t>
            </w:r>
          </w:p>
        </w:tc>
      </w:tr>
      <w:tr w:rsidR="00F07975" w:rsidTr="00F07975">
        <w:tc>
          <w:tcPr>
            <w:tcW w:w="4531" w:type="dxa"/>
          </w:tcPr>
          <w:p w:rsidR="00F07975" w:rsidRDefault="005A5AFC" w:rsidP="00F07975">
            <w:r>
              <w:t>Lejátszási lista</w:t>
            </w:r>
            <w:r w:rsidR="00D168DA">
              <w:t xml:space="preserve"> (</w:t>
            </w:r>
            <w:r w:rsidR="0001049F">
              <w:t xml:space="preserve">röviden: </w:t>
            </w:r>
            <w:r w:rsidR="00D168DA">
              <w:t>lista)</w:t>
            </w:r>
          </w:p>
        </w:tc>
        <w:tc>
          <w:tcPr>
            <w:tcW w:w="4531" w:type="dxa"/>
          </w:tcPr>
          <w:p w:rsidR="00F07975" w:rsidRDefault="005A5AFC" w:rsidP="00F07975">
            <w:r>
              <w:t>Egy felhasználóhoz társított streaming URL-ek listája</w:t>
            </w:r>
          </w:p>
        </w:tc>
      </w:tr>
    </w:tbl>
    <w:p w:rsidR="00F07975" w:rsidRPr="00F07975" w:rsidRDefault="00434C12" w:rsidP="00F07975">
      <w:r>
        <w:br w:type="page"/>
      </w:r>
    </w:p>
    <w:p w:rsidR="00397C8D" w:rsidRDefault="00434C12" w:rsidP="00397C8D">
      <w:pPr>
        <w:pStyle w:val="Cmsor1"/>
      </w:pPr>
      <w:bookmarkStart w:id="2" w:name="_Toc470853945"/>
      <w:r>
        <w:lastRenderedPageBreak/>
        <w:t>Összefoglaló</w:t>
      </w:r>
      <w:bookmarkEnd w:id="2"/>
    </w:p>
    <w:p w:rsidR="009C40D4" w:rsidRDefault="00502DBD" w:rsidP="00502DBD">
      <w:r>
        <w:t xml:space="preserve">Az alapvető igény egy olyan zene-rendszerező alkalmazás elkészítése, amely képes </w:t>
      </w:r>
      <w:r w:rsidR="00F07975">
        <w:t>már létező music-stream szolgáltatásokból kigyűjtött linkeket (a továbbiakban „streaming URL”) lejátszási listákba szervezni</w:t>
      </w:r>
      <w:r>
        <w:t xml:space="preserve">. </w:t>
      </w:r>
    </w:p>
    <w:p w:rsidR="009C40D4" w:rsidRDefault="00502DBD" w:rsidP="00502DBD">
      <w:r>
        <w:t>Jelenleg számos zene streamelésre képes alkalmazás található a piacon (lásd: Soundcloud, Spotify, Google Play Music, vagy akár a Youtube). Azonban nincs olyan ismert alkalmazás, amely képes lenne az itt található link</w:t>
      </w:r>
      <w:r w:rsidR="00A60791">
        <w:t>e</w:t>
      </w:r>
      <w:r w:rsidR="009C40D4">
        <w:t>ket rendszerezni, akár sorrendben lejátszani.</w:t>
      </w:r>
      <w:r w:rsidR="00A60791">
        <w:t xml:space="preserve"> </w:t>
      </w:r>
    </w:p>
    <w:p w:rsidR="00502DBD" w:rsidRDefault="00A60791" w:rsidP="00502DBD">
      <w:r>
        <w:t>A linkek rendszerezését egy könyvjelző-kezelővel is meg tudnánk oldani. A Music Organizer azonban további lehetőségeket is kiaknáz:</w:t>
      </w:r>
    </w:p>
    <w:p w:rsidR="00A60791" w:rsidRDefault="00A60791" w:rsidP="00A60791">
      <w:pPr>
        <w:pStyle w:val="Listaszerbekezds"/>
        <w:numPr>
          <w:ilvl w:val="0"/>
          <w:numId w:val="1"/>
        </w:numPr>
      </w:pPr>
      <w:r>
        <w:t>zeneszámok, előadók felismerése korább</w:t>
      </w:r>
      <w:r w:rsidR="00312705">
        <w:t>an a rendszerbe felvitt</w:t>
      </w:r>
      <w:r>
        <w:t xml:space="preserve"> adatok alapján</w:t>
      </w:r>
    </w:p>
    <w:p w:rsidR="00A60791" w:rsidRDefault="00A60791" w:rsidP="00A60791">
      <w:pPr>
        <w:pStyle w:val="Listaszerbekezds"/>
        <w:numPr>
          <w:ilvl w:val="0"/>
          <w:numId w:val="1"/>
        </w:numPr>
      </w:pPr>
      <w:r>
        <w:t>hasonló lejátszási listák ajánlása a felhasználó egyéni ízléséhez mérten</w:t>
      </w:r>
    </w:p>
    <w:p w:rsidR="00A60791" w:rsidRDefault="00A60791" w:rsidP="00A60791">
      <w:pPr>
        <w:pStyle w:val="Listaszerbekezds"/>
        <w:numPr>
          <w:ilvl w:val="0"/>
          <w:numId w:val="1"/>
        </w:numPr>
      </w:pPr>
      <w:r>
        <w:t>egy webes felület, ahol a listák szerkeszthetők</w:t>
      </w:r>
    </w:p>
    <w:p w:rsidR="009421FC" w:rsidRDefault="009421FC" w:rsidP="009421FC"/>
    <w:p w:rsidR="009A4D58" w:rsidRDefault="00502DBD" w:rsidP="002752DD">
      <w:r>
        <w:t>A rendszer képes új felhasználókat fogadni</w:t>
      </w:r>
      <w:r w:rsidR="009A4D58">
        <w:t xml:space="preserve">. A felhasználókat e-mail címük azonosítja. Minden felhasználó rendelkezik valamilyen becenévvel. </w:t>
      </w:r>
    </w:p>
    <w:p w:rsidR="00397C8D" w:rsidRDefault="009A4D58" w:rsidP="002752DD">
      <w:r>
        <w:t>A</w:t>
      </w:r>
      <w:r w:rsidR="00502DBD">
        <w:t xml:space="preserve"> felhasználók saját lejátszási listákkal rendelkeznek. </w:t>
      </w:r>
      <w:r>
        <w:t xml:space="preserve">A listákat létrehozhatják, saját listáikat szerkeszthetik, törölhetik. </w:t>
      </w:r>
      <w:r w:rsidR="009C40D4">
        <w:t xml:space="preserve">A lejátszási lista egy linkgyűjtemény. Egy link egyértelműen azonosít egy zeneszámot. </w:t>
      </w:r>
      <w:r w:rsidR="009421FC">
        <w:t>Egy zeneszámhoz t</w:t>
      </w:r>
      <w:r w:rsidR="009C40D4">
        <w:t xml:space="preserve">artozhat több streaming URL is, </w:t>
      </w:r>
      <w:r w:rsidR="009421FC">
        <w:t>azaz egy zeneszám több music-stream sz</w:t>
      </w:r>
      <w:r w:rsidR="009C40D4">
        <w:t>olgáltatásnál is elérhető lehet</w:t>
      </w:r>
      <w:r w:rsidR="009421FC">
        <w:t xml:space="preserve">. </w:t>
      </w:r>
    </w:p>
    <w:p w:rsidR="009A4D58" w:rsidRDefault="009A4D58" w:rsidP="002752DD">
      <w:r>
        <w:t>Amikor a rendszerbe először felvisznek egy streaming URL-t, azaz hozzáadják egy lejátszási listához, akkor meghatározha</w:t>
      </w:r>
      <w:r w:rsidR="009C40D4">
        <w:t>tó a zeneszám címe és előadója a felhasználó által. Később a rendszer automatikusan felismerni és társítja a streaming URL-hez tartozó adatokat.</w:t>
      </w:r>
    </w:p>
    <w:p w:rsidR="009A4D58" w:rsidRDefault="009A4D58" w:rsidP="002752DD">
      <w:r>
        <w:t xml:space="preserve">Amennyiben később egy felhasználó ismét felveszi ugyanezt az URL-t egy lejátszási listához, akkor a zeneszám adatait már a rendszer saját adatbázisából kell venni. Célszerűen ilyen esetben a felhasználótól nem is szabadna bekérni egyéb </w:t>
      </w:r>
      <w:r w:rsidR="009C40D4">
        <w:t>adatot a streaming URL-en kívül.</w:t>
      </w:r>
    </w:p>
    <w:p w:rsidR="009A4D58" w:rsidRDefault="009A4D58" w:rsidP="002752DD">
      <w:r>
        <w:t>Az előzőekből az következik, hogy a rendszerbe felvitt adatok helyessége az első hozzáadó precizitásán múlik. Ez</w:t>
      </w:r>
      <w:r w:rsidR="00413C8D">
        <w:t xml:space="preserve"> opcionálisan</w:t>
      </w:r>
      <w:r>
        <w:t xml:space="preserve"> feloldható oly módon, hogy az URL alapján valamilyen online interfészen le kell kérdezni az előadói adatokat. Amennyiben nincs ilyen célra online interfész, akkor az is megoldás lehet, ha a rendszerbe előre – majd bizonyos időköz</w:t>
      </w:r>
      <w:r w:rsidR="009C40D4">
        <w:t xml:space="preserve">önként újra </w:t>
      </w:r>
      <w:r>
        <w:t>és újra betöltünk adatokat egy megbízható forrásból</w:t>
      </w:r>
      <w:r w:rsidR="00413C8D">
        <w:t>.</w:t>
      </w:r>
    </w:p>
    <w:p w:rsidR="002F02A3" w:rsidRDefault="00644690" w:rsidP="002752DD">
      <w:r>
        <w:t>A rendszer képes a felhasználók felé promóciós anyagot, azaz egy előre definiált lejátszási listát küldeni.</w:t>
      </w:r>
    </w:p>
    <w:p w:rsidR="00644690" w:rsidRDefault="002F02A3" w:rsidP="002752DD">
      <w:r>
        <w:br w:type="page"/>
      </w:r>
    </w:p>
    <w:p w:rsidR="009421FC" w:rsidRDefault="00397C8D" w:rsidP="009421FC">
      <w:pPr>
        <w:pStyle w:val="Cmsor1"/>
      </w:pPr>
      <w:bookmarkStart w:id="3" w:name="_Toc470853946"/>
      <w:r>
        <w:lastRenderedPageBreak/>
        <w:t>Rendszerkomponensek</w:t>
      </w:r>
      <w:bookmarkEnd w:id="3"/>
    </w:p>
    <w:p w:rsidR="00413C8D" w:rsidRDefault="00434C12" w:rsidP="00115183">
      <w:pPr>
        <w:pStyle w:val="Cmsor2"/>
      </w:pPr>
      <w:bookmarkStart w:id="4" w:name="_Toc470853947"/>
      <w:r>
        <w:t>A forráskód elérése:</w:t>
      </w:r>
      <w:bookmarkEnd w:id="4"/>
    </w:p>
    <w:p w:rsidR="00115183" w:rsidRPr="00115183" w:rsidRDefault="006A20A5" w:rsidP="00115183">
      <w:pPr>
        <w:rPr>
          <w:color w:val="6B9F25" w:themeColor="hyperlink"/>
          <w:u w:val="single"/>
        </w:rPr>
      </w:pPr>
      <w:hyperlink r:id="rId7" w:history="1">
        <w:r w:rsidR="00434C12" w:rsidRPr="00BA6642">
          <w:rPr>
            <w:rStyle w:val="Hiperhivatkozs"/>
          </w:rPr>
          <w:t>https://github.com/davidbedok/oejee2016autumn/tree/master/projects/musicorganizer</w:t>
        </w:r>
      </w:hyperlink>
    </w:p>
    <w:p w:rsidR="00115183" w:rsidRDefault="00115183" w:rsidP="00115183">
      <w:pPr>
        <w:pStyle w:val="Cmsor2"/>
      </w:pPr>
      <w:bookmarkStart w:id="5" w:name="_Toc470853948"/>
      <w:r>
        <w:t>Bináris állományok struktúrája</w:t>
      </w:r>
      <w:bookmarkEnd w:id="5"/>
    </w:p>
    <w:p w:rsidR="00434C12" w:rsidRDefault="003D107A" w:rsidP="009421FC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29845</wp:posOffset>
                </wp:positionH>
                <wp:positionV relativeFrom="paragraph">
                  <wp:posOffset>206375</wp:posOffset>
                </wp:positionV>
                <wp:extent cx="5715000" cy="3002280"/>
                <wp:effectExtent l="0" t="0" r="19050" b="2667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02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0A5" w:rsidRDefault="006A20A5" w:rsidP="003D1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" o:spid="_x0000_s1026" style="position:absolute;margin-left:2.35pt;margin-top:16.25pt;width:450pt;height:23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" fillcolor="#ed8c58 [2165]" strokecolor="#d55816 [3205]" strokeweight=".5pt">
                <v:fill color2="#ea7335 [2613]" rotate="t" colors="0 #f3ab9d;.5 #eb9f8f;1 #ed8e7a" focus="100%" type="gradient">
                  <o:fill v:ext="view" type="gradientUnscaled"/>
                </v:fill>
                <v:textbox>
                  <w:txbxContent>
                    <w:p w:rsidR="006A20A5" w:rsidRDefault="006A20A5" w:rsidP="003D10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5183" w:rsidRDefault="00115183" w:rsidP="0011518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CD4E1" wp14:editId="145FAB03">
                <wp:simplePos x="0" y="0"/>
                <wp:positionH relativeFrom="column">
                  <wp:posOffset>2773045</wp:posOffset>
                </wp:positionH>
                <wp:positionV relativeFrom="paragraph">
                  <wp:posOffset>3070225</wp:posOffset>
                </wp:positionV>
                <wp:extent cx="1851660" cy="838200"/>
                <wp:effectExtent l="0" t="0" r="15240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5" w:rsidRDefault="006A20A5" w:rsidP="003D107A">
                            <w:r>
                              <w:t>Executable JAR – JMS client</w:t>
                            </w:r>
                          </w:p>
                          <w:p w:rsidR="006A20A5" w:rsidRPr="00115183" w:rsidRDefault="006A20A5" w:rsidP="003D107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mo-jmsclient.jar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D4E1" id="Téglalap 13" o:spid="_x0000_s1027" style="position:absolute;margin-left:218.35pt;margin-top:241.75pt;width:145.8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" fillcolor="#e19825 [3206]" strokecolor="#724b0f [1606]" strokeweight="1pt">
                <v:textbox>
                  <w:txbxContent>
                    <w:p w:rsidR="006A20A5" w:rsidRDefault="006A20A5" w:rsidP="003D107A">
                      <w:r>
                        <w:t>Executable JAR – JMS client</w:t>
                      </w:r>
                    </w:p>
                    <w:p w:rsidR="006A20A5" w:rsidRPr="00115183" w:rsidRDefault="006A20A5" w:rsidP="003D107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mo-jmsclient.jar</w:t>
                      </w:r>
                    </w:p>
                  </w:txbxContent>
                </v:textbox>
              </v:rect>
            </w:pict>
          </mc:Fallback>
        </mc:AlternateContent>
      </w:r>
      <w:r w:rsidR="003D107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6EDA4" wp14:editId="1F27691F">
                <wp:simplePos x="0" y="0"/>
                <wp:positionH relativeFrom="column">
                  <wp:posOffset>2765425</wp:posOffset>
                </wp:positionH>
                <wp:positionV relativeFrom="paragraph">
                  <wp:posOffset>1431925</wp:posOffset>
                </wp:positionV>
                <wp:extent cx="1851660" cy="815340"/>
                <wp:effectExtent l="0" t="0" r="15240" b="2286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5" w:rsidRDefault="006A20A5" w:rsidP="003D107A">
                            <w:r>
                              <w:t xml:space="preserve">JAR - Persistence library </w:t>
                            </w:r>
                          </w:p>
                          <w:p w:rsidR="006A20A5" w:rsidRPr="00E42F36" w:rsidRDefault="006A20A5" w:rsidP="003D107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mo-persistence.jar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6EDA4" id="Téglalap 12" o:spid="_x0000_s1028" style="position:absolute;margin-left:217.75pt;margin-top:112.75pt;width:145.8pt;height:6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" fillcolor="#e19825 [3206]" strokecolor="#724b0f [1606]" strokeweight="1pt">
                <v:textbox>
                  <w:txbxContent>
                    <w:p w:rsidR="006A20A5" w:rsidRDefault="006A20A5" w:rsidP="003D107A">
                      <w:r>
                        <w:t xml:space="preserve">JAR - Persistence library </w:t>
                      </w:r>
                    </w:p>
                    <w:p w:rsidR="006A20A5" w:rsidRPr="00E42F36" w:rsidRDefault="006A20A5" w:rsidP="003D107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mo-persistence.jar</w:t>
                      </w:r>
                    </w:p>
                  </w:txbxContent>
                </v:textbox>
              </v:rect>
            </w:pict>
          </mc:Fallback>
        </mc:AlternateContent>
      </w:r>
      <w:r w:rsidR="003D107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F5FBD" wp14:editId="1AE8ABC1">
                <wp:simplePos x="0" y="0"/>
                <wp:positionH relativeFrom="column">
                  <wp:posOffset>2757805</wp:posOffset>
                </wp:positionH>
                <wp:positionV relativeFrom="paragraph">
                  <wp:posOffset>502285</wp:posOffset>
                </wp:positionV>
                <wp:extent cx="1851660" cy="815340"/>
                <wp:effectExtent l="0" t="0" r="15240" b="2286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5" w:rsidRDefault="006A20A5" w:rsidP="003D107A">
                            <w:r>
                              <w:t>JAR - EJB library</w:t>
                            </w:r>
                          </w:p>
                          <w:p w:rsidR="006A20A5" w:rsidRPr="00E42F36" w:rsidRDefault="006A20A5" w:rsidP="003D107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mo-ejbservice.jar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5FBD" id="Téglalap 11" o:spid="_x0000_s1029" style="position:absolute;margin-left:217.15pt;margin-top:39.55pt;width:145.8pt;height:6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" fillcolor="#e19825 [3206]" strokecolor="#724b0f [1606]" strokeweight="1pt">
                <v:textbox>
                  <w:txbxContent>
                    <w:p w:rsidR="006A20A5" w:rsidRDefault="006A20A5" w:rsidP="003D107A">
                      <w:r>
                        <w:t>JAR - EJB library</w:t>
                      </w:r>
                    </w:p>
                    <w:p w:rsidR="006A20A5" w:rsidRPr="00E42F36" w:rsidRDefault="006A20A5" w:rsidP="003D107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mo-ejbservice.jar</w:t>
                      </w:r>
                    </w:p>
                  </w:txbxContent>
                </v:textbox>
              </v:rect>
            </w:pict>
          </mc:Fallback>
        </mc:AlternateContent>
      </w:r>
      <w:r w:rsidR="003D107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1409065</wp:posOffset>
                </wp:positionV>
                <wp:extent cx="1851660" cy="838200"/>
                <wp:effectExtent l="0" t="0" r="15240" b="1905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5" w:rsidRDefault="006A20A5" w:rsidP="003D107A">
                            <w:r>
                              <w:t>WAR – Weblayer (WEB/JSP)</w:t>
                            </w:r>
                          </w:p>
                          <w:p w:rsidR="006A20A5" w:rsidRPr="00E42F36" w:rsidRDefault="006A20A5" w:rsidP="003D107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mo-weblayer.war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0" o:spid="_x0000_s1030" style="position:absolute;margin-left:17.95pt;margin-top:110.95pt;width:145.8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" fillcolor="#d55816 [3205]" strokecolor="black [3213]" strokeweight="1pt">
                <v:textbox>
                  <w:txbxContent>
                    <w:p w:rsidR="006A20A5" w:rsidRDefault="006A20A5" w:rsidP="003D107A">
                      <w:r>
                        <w:t>WAR – Weblayer (WEB/JSP)</w:t>
                      </w:r>
                    </w:p>
                    <w:p w:rsidR="006A20A5" w:rsidRPr="00E42F36" w:rsidRDefault="006A20A5" w:rsidP="003D107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mo-weblayer.war</w:t>
                      </w:r>
                    </w:p>
                  </w:txbxContent>
                </v:textbox>
              </v:rect>
            </w:pict>
          </mc:Fallback>
        </mc:AlternateContent>
      </w:r>
      <w:r w:rsidR="003D107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509905</wp:posOffset>
                </wp:positionV>
                <wp:extent cx="1851660" cy="815340"/>
                <wp:effectExtent l="0" t="0" r="15240" b="2286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15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5" w:rsidRDefault="006A20A5" w:rsidP="003D107A">
                            <w:r>
                              <w:t>WAR – Webservice (REST)</w:t>
                            </w:r>
                          </w:p>
                          <w:p w:rsidR="006A20A5" w:rsidRPr="00E42F36" w:rsidRDefault="006A20A5" w:rsidP="003D107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mo-webservice.war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6" o:spid="_x0000_s1031" style="position:absolute;margin-left:17.35pt;margin-top:40.15pt;width:145.8pt;height:6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" fillcolor="#d55816 [3205]" strokecolor="black [3213]" strokeweight="1pt">
                <v:textbox>
                  <w:txbxContent>
                    <w:p w:rsidR="006A20A5" w:rsidRDefault="006A20A5" w:rsidP="003D107A">
                      <w:r>
                        <w:t>WAR – Webservice (REST)</w:t>
                      </w:r>
                    </w:p>
                    <w:p w:rsidR="006A20A5" w:rsidRPr="00E42F36" w:rsidRDefault="006A20A5" w:rsidP="003D107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mo-webservice.war</w:t>
                      </w:r>
                    </w:p>
                  </w:txbxContent>
                </v:textbox>
              </v:rect>
            </w:pict>
          </mc:Fallback>
        </mc:AlternateContent>
      </w:r>
      <w:r w:rsidR="003D107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6985</wp:posOffset>
                </wp:positionV>
                <wp:extent cx="3886200" cy="40386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03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A20A5" w:rsidRPr="003D107A" w:rsidRDefault="006A20A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EAR – Music Organizer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2" type="#_x0000_t202" style="position:absolute;margin-left:8.95pt;margin-top:.55pt;width:30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" filled="f" stroked="f">
                <v:stroke joinstyle="round"/>
                <v:textbox>
                  <w:txbxContent>
                    <w:p w:rsidR="006A20A5" w:rsidRPr="003D107A" w:rsidRDefault="006A20A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EAR – Music Organizer</w:t>
                      </w:r>
                    </w:p>
                  </w:txbxContent>
                </v:textbox>
              </v:shape>
            </w:pict>
          </mc:Fallback>
        </mc:AlternateContent>
      </w:r>
      <w:r w:rsidR="002F02A3">
        <w:br w:type="page"/>
      </w:r>
    </w:p>
    <w:p w:rsidR="002752DD" w:rsidRDefault="002336D6" w:rsidP="002752DD">
      <w:pPr>
        <w:pStyle w:val="Cmsor1"/>
      </w:pPr>
      <w:bookmarkStart w:id="6" w:name="_Toc470853949"/>
      <w:r>
        <w:lastRenderedPageBreak/>
        <w:t>Szoftverkomponensek</w:t>
      </w:r>
      <w:bookmarkEnd w:id="6"/>
    </w:p>
    <w:p w:rsidR="00303F5E" w:rsidRDefault="002336D6" w:rsidP="00303F5E">
      <w:pPr>
        <w:pStyle w:val="Cmsor2"/>
      </w:pPr>
      <w:bookmarkStart w:id="7" w:name="_Toc470853950"/>
      <w:r>
        <w:t>K</w:t>
      </w:r>
      <w:r w:rsidR="00303F5E">
        <w:t>övetelmények</w:t>
      </w:r>
      <w:bookmarkEnd w:id="7"/>
    </w:p>
    <w:p w:rsidR="00303F5E" w:rsidRPr="00303F5E" w:rsidRDefault="00303F5E" w:rsidP="00303F5E">
      <w:r>
        <w:t>Az alkalmazás telepítéséhez, futtatásához az alábbi szoftverek megléte szükséges</w:t>
      </w:r>
      <w:r w:rsidR="00147980">
        <w:t>.</w:t>
      </w:r>
    </w:p>
    <w:p w:rsidR="00250F5F" w:rsidRDefault="00250F5F" w:rsidP="00303F5E">
      <w:pPr>
        <w:pStyle w:val="Cmsor3"/>
      </w:pPr>
      <w:bookmarkStart w:id="8" w:name="_Toc470853951"/>
      <w:r>
        <w:t>Java SE JDK</w:t>
      </w:r>
      <w:bookmarkEnd w:id="8"/>
    </w:p>
    <w:p w:rsidR="00250F5F" w:rsidRPr="00250F5F" w:rsidRDefault="00250F5F" w:rsidP="00250F5F">
      <w:r>
        <w:t>Az alkalmazás futtatásához Java SE JDK 1.8 ajánlott.</w:t>
      </w:r>
    </w:p>
    <w:p w:rsidR="00303F5E" w:rsidRDefault="00303F5E" w:rsidP="00303F5E">
      <w:pPr>
        <w:pStyle w:val="Cmsor3"/>
      </w:pPr>
      <w:bookmarkStart w:id="9" w:name="_Toc470853952"/>
      <w:r>
        <w:t>JEE container - JBoss</w:t>
      </w:r>
      <w:bookmarkEnd w:id="9"/>
    </w:p>
    <w:p w:rsidR="00303F5E" w:rsidRDefault="00303F5E">
      <w:r>
        <w:t xml:space="preserve">Az alkalmazás JBoss </w:t>
      </w:r>
      <w:r w:rsidR="001A6DBA">
        <w:t>platformra</w:t>
      </w:r>
      <w:r>
        <w:t xml:space="preserve"> készült</w:t>
      </w:r>
      <w:r w:rsidR="00FD2008">
        <w:t>.</w:t>
      </w:r>
    </w:p>
    <w:p w:rsidR="00303F5E" w:rsidRPr="00303F5E" w:rsidRDefault="00303F5E">
      <w:pPr>
        <w:rPr>
          <w:b/>
        </w:rPr>
      </w:pPr>
      <w:r>
        <w:t xml:space="preserve">Ajánlott (tesztelt) verzió: </w:t>
      </w:r>
      <w:r>
        <w:rPr>
          <w:b/>
        </w:rPr>
        <w:t>JBoss EAP 6.4</w:t>
      </w:r>
    </w:p>
    <w:p w:rsidR="00303F5E" w:rsidRDefault="00303F5E" w:rsidP="00303F5E">
      <w:pPr>
        <w:pStyle w:val="Cmsor3"/>
      </w:pPr>
      <w:bookmarkStart w:id="10" w:name="_Toc470853953"/>
      <w:r>
        <w:t>Adatbázis – PostgreSQL</w:t>
      </w:r>
      <w:bookmarkEnd w:id="10"/>
    </w:p>
    <w:p w:rsidR="00303F5E" w:rsidRDefault="00303F5E" w:rsidP="00303F5E">
      <w:pPr>
        <w:rPr>
          <w:b/>
        </w:rPr>
      </w:pPr>
      <w:r>
        <w:t xml:space="preserve">Ajánlott (tesztelt) verzió: </w:t>
      </w:r>
      <w:r>
        <w:rPr>
          <w:b/>
        </w:rPr>
        <w:t xml:space="preserve">PostgreSQL </w:t>
      </w:r>
      <w:r w:rsidRPr="00303F5E">
        <w:rPr>
          <w:b/>
        </w:rPr>
        <w:t>9.4.4-3</w:t>
      </w:r>
    </w:p>
    <w:p w:rsidR="00303F5E" w:rsidRPr="00303F5E" w:rsidRDefault="00303F5E" w:rsidP="00303F5E">
      <w:pPr>
        <w:pStyle w:val="Cmsor3"/>
      </w:pPr>
      <w:bookmarkStart w:id="11" w:name="_Toc470853954"/>
      <w:r>
        <w:t>Build eszköz - Gradle</w:t>
      </w:r>
      <w:bookmarkEnd w:id="11"/>
    </w:p>
    <w:p w:rsidR="00303F5E" w:rsidRDefault="00303F5E" w:rsidP="00303F5E">
      <w:pPr>
        <w:rPr>
          <w:b/>
        </w:rPr>
      </w:pPr>
      <w:r>
        <w:t xml:space="preserve">Ajánlott (tesztelt) verzió: </w:t>
      </w:r>
      <w:r>
        <w:rPr>
          <w:b/>
        </w:rPr>
        <w:t>Gralde 3.2.1</w:t>
      </w:r>
    </w:p>
    <w:p w:rsidR="00250F5F" w:rsidRDefault="00BD2053" w:rsidP="00250F5F">
      <w:pPr>
        <w:pStyle w:val="Cmsor2"/>
      </w:pPr>
      <w:bookmarkStart w:id="12" w:name="_Toc470853955"/>
      <w:r>
        <w:t>Alkalmazás t</w:t>
      </w:r>
      <w:r w:rsidR="00250F5F">
        <w:t>elepítés</w:t>
      </w:r>
      <w:bookmarkEnd w:id="12"/>
    </w:p>
    <w:p w:rsidR="00250F5F" w:rsidRPr="00250F5F" w:rsidRDefault="00250F5F" w:rsidP="00147980">
      <w:pPr>
        <w:pStyle w:val="Listaszerbekezds"/>
        <w:numPr>
          <w:ilvl w:val="0"/>
          <w:numId w:val="35"/>
        </w:numPr>
        <w:spacing w:after="200"/>
      </w:pPr>
      <w:r>
        <w:t xml:space="preserve">Az alkalmazás buildelése a root project (musicorganizer) build.gradle állományával: </w:t>
      </w:r>
      <w:r w:rsidRPr="00250F5F">
        <w:rPr>
          <w:b/>
        </w:rPr>
        <w:t>gradle clean build</w:t>
      </w:r>
    </w:p>
    <w:p w:rsidR="00250F5F" w:rsidRDefault="00250F5F" w:rsidP="00147980">
      <w:pPr>
        <w:pStyle w:val="Listaszerbekezds"/>
        <w:numPr>
          <w:ilvl w:val="0"/>
          <w:numId w:val="35"/>
        </w:numPr>
        <w:spacing w:after="300"/>
      </w:pPr>
      <w:r>
        <w:t>Az elkészült EAR-t be kell másolni a JBoss standalone/deployments könyvtárába</w:t>
      </w:r>
    </w:p>
    <w:p w:rsidR="00250F5F" w:rsidRDefault="00250F5F" w:rsidP="00147980">
      <w:pPr>
        <w:pStyle w:val="Listaszerbekezds"/>
        <w:numPr>
          <w:ilvl w:val="0"/>
          <w:numId w:val="35"/>
        </w:numPr>
        <w:spacing w:after="300"/>
      </w:pPr>
      <w:r>
        <w:t xml:space="preserve">Ugyanide be kell másolni a </w:t>
      </w:r>
      <w:r w:rsidRPr="00147980">
        <w:rPr>
          <w:b/>
        </w:rPr>
        <w:t>musicorganizerqueue-jms.xml</w:t>
      </w:r>
      <w:r>
        <w:t xml:space="preserve"> állományt</w:t>
      </w:r>
    </w:p>
    <w:p w:rsidR="00147980" w:rsidRDefault="00250F5F" w:rsidP="00147980">
      <w:pPr>
        <w:pStyle w:val="Listaszerbekezds"/>
        <w:numPr>
          <w:ilvl w:val="0"/>
          <w:numId w:val="35"/>
        </w:numPr>
        <w:spacing w:after="300"/>
      </w:pPr>
      <w:r>
        <w:t xml:space="preserve">A forráskódhoz mellékelt </w:t>
      </w:r>
      <w:r w:rsidRPr="00250F5F">
        <w:t>oejee2016autumn\projects\musicorganizer\configuration\</w:t>
      </w:r>
      <w:r w:rsidRPr="00147980">
        <w:rPr>
          <w:b/>
        </w:rPr>
        <w:t>standalone.xml</w:t>
      </w:r>
      <w:r>
        <w:t xml:space="preserve"> állománnyal ajánlott felülírni a gyári JBoss konfigurációt</w:t>
      </w:r>
      <w:r w:rsidR="00147980">
        <w:t xml:space="preserve">, egyéb esetben a konfiguráció tartalmát manuálisan kell átültetni egy meglévő JBoss konfigurációba. </w:t>
      </w:r>
      <w:r w:rsidR="00147980">
        <w:rPr>
          <w:b/>
        </w:rPr>
        <w:t xml:space="preserve">Figyelem: </w:t>
      </w:r>
      <w:r w:rsidR="00147980">
        <w:t>a fejleszés során a portszámok 100-as offset-tel lettek beállítva, azaz a megszokott portszámok helyett 100-zal  növelt értéket kell megadni a szerver interfészeinek eléréséhez (pl. 8080 helyett 8180).</w:t>
      </w:r>
    </w:p>
    <w:p w:rsidR="001B48E2" w:rsidRDefault="001B48E2" w:rsidP="00147980">
      <w:pPr>
        <w:pStyle w:val="Listaszerbekezds"/>
        <w:numPr>
          <w:ilvl w:val="0"/>
          <w:numId w:val="35"/>
        </w:numPr>
        <w:spacing w:after="300"/>
      </w:pPr>
      <w:r>
        <w:t xml:space="preserve">A forráskódhoz mellékelt </w:t>
      </w:r>
      <w:r w:rsidRPr="00147980">
        <w:rPr>
          <w:b/>
        </w:rPr>
        <w:t>oejee2016autumn\projects\musicorganizer\configuration\add-jms-user.bat</w:t>
      </w:r>
      <w:r>
        <w:t xml:space="preserve"> futtatása a JBoss „bin” könyvtárában</w:t>
      </w:r>
    </w:p>
    <w:p w:rsidR="001B48E2" w:rsidRDefault="001B48E2" w:rsidP="00147980">
      <w:pPr>
        <w:pStyle w:val="Listaszerbekezds"/>
        <w:numPr>
          <w:ilvl w:val="0"/>
          <w:numId w:val="35"/>
        </w:numPr>
        <w:spacing w:after="300"/>
      </w:pPr>
      <w:r w:rsidRPr="00147980">
        <w:rPr>
          <w:b/>
        </w:rPr>
        <w:t>PostgreSQL JDBC</w:t>
      </w:r>
      <w:r>
        <w:t xml:space="preserve"> driver elhelyezése: </w:t>
      </w:r>
      <w:r w:rsidRPr="001B48E2">
        <w:t>\modules\org\postgresql\main\</w:t>
      </w:r>
    </w:p>
    <w:p w:rsidR="009421FC" w:rsidRPr="009421FC" w:rsidRDefault="001B48E2" w:rsidP="009421FC">
      <w:pPr>
        <w:pStyle w:val="Listaszerbekezds"/>
        <w:numPr>
          <w:ilvl w:val="0"/>
          <w:numId w:val="35"/>
        </w:numPr>
        <w:spacing w:after="300"/>
      </w:pPr>
      <w:r w:rsidRPr="00147980">
        <w:t>A JBoss futtatása standalone módban</w:t>
      </w:r>
      <w:r w:rsidR="002F02A3">
        <w:br w:type="page"/>
      </w:r>
    </w:p>
    <w:p w:rsidR="00397C8D" w:rsidRDefault="00397C8D" w:rsidP="00397C8D">
      <w:pPr>
        <w:pStyle w:val="Cmsor1"/>
      </w:pPr>
      <w:bookmarkStart w:id="13" w:name="_Toc470853956"/>
      <w:r>
        <w:lastRenderedPageBreak/>
        <w:t>Interfészek</w:t>
      </w:r>
      <w:bookmarkEnd w:id="13"/>
    </w:p>
    <w:p w:rsidR="00397C8D" w:rsidRDefault="00397C8D" w:rsidP="00397C8D">
      <w:pPr>
        <w:pStyle w:val="Cmsor2"/>
      </w:pPr>
      <w:bookmarkStart w:id="14" w:name="_Toc470853957"/>
      <w:r>
        <w:t>WEB</w:t>
      </w:r>
      <w:bookmarkEnd w:id="14"/>
    </w:p>
    <w:p w:rsidR="00AC0B56" w:rsidRPr="00AC0B56" w:rsidRDefault="00AC0B56" w:rsidP="00AC0B56">
      <w:pPr>
        <w:pStyle w:val="Cmsor3"/>
      </w:pPr>
      <w:bookmarkStart w:id="15" w:name="_Toc470853958"/>
      <w:r>
        <w:t>Képernyők</w:t>
      </w:r>
      <w:bookmarkEnd w:id="15"/>
    </w:p>
    <w:p w:rsidR="00434C12" w:rsidRDefault="00F5182B" w:rsidP="00AC0B56">
      <w:pPr>
        <w:pStyle w:val="Cmsor4"/>
      </w:pPr>
      <w:r>
        <w:t xml:space="preserve">Login - </w:t>
      </w:r>
      <w:r w:rsidR="00434C12">
        <w:t>Bejelentkezés</w:t>
      </w:r>
      <w:r>
        <w:t xml:space="preserve"> servlet</w:t>
      </w:r>
    </w:p>
    <w:p w:rsidR="00F5182B" w:rsidRPr="00F5182B" w:rsidRDefault="00F5182B" w:rsidP="00AC0B56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0215" w:rsidTr="000961C9">
        <w:tc>
          <w:tcPr>
            <w:tcW w:w="4531" w:type="dxa"/>
            <w:shd w:val="clear" w:color="auto" w:fill="EE6D49" w:themeFill="accent1" w:themeFillTint="99"/>
          </w:tcPr>
          <w:p w:rsidR="00360215" w:rsidRPr="000961C9" w:rsidRDefault="00360215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360215" w:rsidRPr="000961C9" w:rsidRDefault="00360215" w:rsidP="00A6233D">
            <w:pPr>
              <w:rPr>
                <w:b/>
              </w:rPr>
            </w:pPr>
            <w:r w:rsidRPr="000961C9">
              <w:rPr>
                <w:b/>
              </w:rPr>
              <w:t>/mo-weblayer/Login</w:t>
            </w:r>
          </w:p>
        </w:tc>
      </w:tr>
      <w:tr w:rsidR="00360215" w:rsidTr="00A6233D">
        <w:tc>
          <w:tcPr>
            <w:tcW w:w="4531" w:type="dxa"/>
          </w:tcPr>
          <w:p w:rsidR="00360215" w:rsidRPr="000961C9" w:rsidRDefault="00F5182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360215" w:rsidRPr="000961C9" w:rsidRDefault="00F5182B" w:rsidP="00A6233D">
            <w:r w:rsidRPr="000961C9">
              <w:t>GET</w:t>
            </w:r>
          </w:p>
        </w:tc>
      </w:tr>
      <w:tr w:rsidR="00360215" w:rsidTr="00A6233D">
        <w:tc>
          <w:tcPr>
            <w:tcW w:w="4531" w:type="dxa"/>
          </w:tcPr>
          <w:p w:rsidR="00360215" w:rsidRPr="000961C9" w:rsidRDefault="00F5182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360215" w:rsidRDefault="00F5182B" w:rsidP="00A6233D">
            <w:r>
              <w:t>Nincs</w:t>
            </w:r>
          </w:p>
        </w:tc>
      </w:tr>
      <w:tr w:rsidR="00360215" w:rsidTr="00A6233D">
        <w:tc>
          <w:tcPr>
            <w:tcW w:w="4531" w:type="dxa"/>
          </w:tcPr>
          <w:p w:rsidR="00360215" w:rsidRPr="000961C9" w:rsidRDefault="00F5182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360215" w:rsidRDefault="000961C9" w:rsidP="00A6233D">
            <w:r>
              <w:t xml:space="preserve">A „Login” </w:t>
            </w:r>
            <w:r w:rsidR="00F5182B">
              <w:t>képernyő</w:t>
            </w:r>
          </w:p>
        </w:tc>
      </w:tr>
    </w:tbl>
    <w:p w:rsidR="00360215" w:rsidRDefault="00360215" w:rsidP="00434C12">
      <w:pPr>
        <w:rPr>
          <w:noProof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61C9" w:rsidTr="00A6233D">
        <w:tc>
          <w:tcPr>
            <w:tcW w:w="4531" w:type="dxa"/>
            <w:shd w:val="clear" w:color="auto" w:fill="EE6D49" w:themeFill="accent1" w:themeFillTint="99"/>
          </w:tcPr>
          <w:p w:rsidR="000961C9" w:rsidRPr="000961C9" w:rsidRDefault="000961C9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0961C9" w:rsidRPr="000961C9" w:rsidRDefault="000961C9" w:rsidP="00A6233D">
            <w:pPr>
              <w:rPr>
                <w:b/>
              </w:rPr>
            </w:pPr>
            <w:r w:rsidRPr="000961C9">
              <w:rPr>
                <w:b/>
              </w:rPr>
              <w:t>/mo-weblayer/Login</w:t>
            </w:r>
          </w:p>
        </w:tc>
      </w:tr>
      <w:tr w:rsidR="000961C9" w:rsidTr="00A6233D">
        <w:tc>
          <w:tcPr>
            <w:tcW w:w="4531" w:type="dxa"/>
          </w:tcPr>
          <w:p w:rsidR="000961C9" w:rsidRPr="000961C9" w:rsidRDefault="000961C9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0961C9" w:rsidRPr="000961C9" w:rsidRDefault="000961C9" w:rsidP="00A6233D">
            <w:r>
              <w:t>POST</w:t>
            </w:r>
          </w:p>
        </w:tc>
      </w:tr>
      <w:tr w:rsidR="000961C9" w:rsidTr="00A6233D">
        <w:tc>
          <w:tcPr>
            <w:tcW w:w="4531" w:type="dxa"/>
          </w:tcPr>
          <w:p w:rsidR="000961C9" w:rsidRPr="000961C9" w:rsidRDefault="000961C9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0961C9" w:rsidRDefault="00E71192" w:rsidP="00E71192">
            <w:pPr>
              <w:pStyle w:val="Listaszerbekezds"/>
              <w:numPr>
                <w:ilvl w:val="0"/>
                <w:numId w:val="36"/>
              </w:numPr>
            </w:pPr>
            <w:r w:rsidRPr="00E71192">
              <w:rPr>
                <w:b/>
              </w:rPr>
              <w:t>email</w:t>
            </w:r>
            <w:r>
              <w:t>: a regisztrált felhasználó e-mail címe</w:t>
            </w:r>
          </w:p>
          <w:p w:rsidR="00E71192" w:rsidRDefault="00E71192" w:rsidP="00E71192">
            <w:pPr>
              <w:pStyle w:val="Listaszerbekezds"/>
              <w:numPr>
                <w:ilvl w:val="0"/>
                <w:numId w:val="36"/>
              </w:numPr>
            </w:pPr>
            <w:r w:rsidRPr="00E71192">
              <w:rPr>
                <w:b/>
              </w:rPr>
              <w:t>password</w:t>
            </w:r>
            <w:r>
              <w:t>: a regisztrált felhasználó jelszava</w:t>
            </w:r>
          </w:p>
        </w:tc>
      </w:tr>
      <w:tr w:rsidR="000961C9" w:rsidTr="00A6233D">
        <w:tc>
          <w:tcPr>
            <w:tcW w:w="4531" w:type="dxa"/>
          </w:tcPr>
          <w:p w:rsidR="000961C9" w:rsidRPr="000961C9" w:rsidRDefault="000961C9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0961C9" w:rsidRDefault="000961C9" w:rsidP="00A6233D">
            <w:r>
              <w:t>Átirányítás: sikeres bejelentkezés esetén a „Dashboard” képernyőre, hiba esetén az „Error” képernyőre</w:t>
            </w:r>
          </w:p>
        </w:tc>
      </w:tr>
    </w:tbl>
    <w:p w:rsidR="000961C9" w:rsidRDefault="000961C9" w:rsidP="00434C12">
      <w:pPr>
        <w:rPr>
          <w:noProof/>
          <w:lang w:eastAsia="hu-HU"/>
        </w:rPr>
      </w:pPr>
    </w:p>
    <w:p w:rsidR="00F5182B" w:rsidRDefault="00F5182B" w:rsidP="00AC0B56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F5182B" w:rsidRPr="00F5182B" w:rsidRDefault="000961C9" w:rsidP="00F5182B">
      <w:pPr>
        <w:rPr>
          <w:lang w:eastAsia="hu-HU"/>
        </w:rPr>
      </w:pPr>
      <w:r>
        <w:rPr>
          <w:lang w:eastAsia="hu-HU"/>
        </w:rPr>
        <w:t>Az alkalmazás használatához belépés szükséges. A „Login” képernyőn megadható a felhasználónév (e-mail cím) és a jelszó. Az oldal alján egy standard link a „Registration” képernyőre vezet.</w:t>
      </w:r>
    </w:p>
    <w:p w:rsidR="00F5182B" w:rsidRDefault="00F5182B" w:rsidP="00AC0B56">
      <w:pPr>
        <w:pStyle w:val="Cmsor5"/>
      </w:pPr>
      <w:r>
        <w:t>Képernyőkép</w:t>
      </w:r>
    </w:p>
    <w:p w:rsidR="00E71192" w:rsidRDefault="00F5182B" w:rsidP="00F5182B">
      <w:r>
        <w:rPr>
          <w:noProof/>
          <w:lang w:eastAsia="hu-HU"/>
        </w:rPr>
        <w:drawing>
          <wp:inline distT="0" distB="0" distL="0" distR="0">
            <wp:extent cx="5753100" cy="20878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92" w:rsidRDefault="00E71192">
      <w:r>
        <w:br w:type="page"/>
      </w:r>
    </w:p>
    <w:p w:rsidR="00F5182B" w:rsidRPr="00F5182B" w:rsidRDefault="00F5182B" w:rsidP="00F5182B"/>
    <w:p w:rsidR="00434C12" w:rsidRDefault="000961C9" w:rsidP="00AC0B56">
      <w:pPr>
        <w:pStyle w:val="Cmsor4"/>
      </w:pPr>
      <w:r>
        <w:t xml:space="preserve">Registration - </w:t>
      </w:r>
      <w:r w:rsidR="00434C12">
        <w:t>Regisztráció</w:t>
      </w:r>
      <w:r w:rsidR="00F5182B">
        <w:t xml:space="preserve"> servlet</w:t>
      </w:r>
    </w:p>
    <w:p w:rsidR="00F2311B" w:rsidRPr="00F5182B" w:rsidRDefault="00F2311B" w:rsidP="00AC0B56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311B" w:rsidTr="00A6233D"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 w:rsidR="002802D8">
              <w:rPr>
                <w:b/>
              </w:rPr>
              <w:t>Registration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2311B" w:rsidRPr="000961C9" w:rsidRDefault="00F2311B" w:rsidP="00A6233D">
            <w:r w:rsidRPr="000961C9">
              <w:t>GET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F2311B" w:rsidRDefault="00F2311B" w:rsidP="00A6233D">
            <w:r>
              <w:t>Nincs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F2311B" w:rsidRDefault="00F2311B" w:rsidP="00A6233D">
            <w:r>
              <w:t>A „Registration” képernyő</w:t>
            </w:r>
          </w:p>
        </w:tc>
      </w:tr>
    </w:tbl>
    <w:p w:rsidR="00F2311B" w:rsidRDefault="00F2311B" w:rsidP="00F2311B">
      <w:pPr>
        <w:rPr>
          <w:noProof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311B" w:rsidTr="00A6233D"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 w:rsidR="002802D8">
              <w:rPr>
                <w:b/>
              </w:rPr>
              <w:t>Registration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2311B" w:rsidRPr="000961C9" w:rsidRDefault="00F2311B" w:rsidP="00A6233D">
            <w:r>
              <w:t>POST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F2311B" w:rsidRPr="00E71192" w:rsidRDefault="00E71192" w:rsidP="00E71192">
            <w:pPr>
              <w:pStyle w:val="Listaszerbekezds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email</w:t>
            </w:r>
            <w:r>
              <w:t>: az regisztrálandó e-mail cím</w:t>
            </w:r>
          </w:p>
          <w:p w:rsidR="00E71192" w:rsidRPr="00E71192" w:rsidRDefault="00E71192" w:rsidP="00E71192">
            <w:pPr>
              <w:pStyle w:val="Listaszerbekezds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nickname: </w:t>
            </w:r>
            <w:r>
              <w:t>a választott becenév</w:t>
            </w:r>
          </w:p>
          <w:p w:rsidR="00E71192" w:rsidRPr="00E71192" w:rsidRDefault="00E71192" w:rsidP="00E71192">
            <w:pPr>
              <w:pStyle w:val="Listaszerbekezds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password: </w:t>
            </w:r>
            <w:r>
              <w:t>a választott jelszó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F2311B" w:rsidRDefault="00F2311B" w:rsidP="00A6233D">
            <w:r>
              <w:t xml:space="preserve">Átirányítás: sikeres </w:t>
            </w:r>
            <w:r w:rsidR="002802D8">
              <w:t>regisztráció</w:t>
            </w:r>
            <w:r>
              <w:t xml:space="preserve"> esetén a „Dashboard” képernyőre, hiba esetén az „Error” képernyőre</w:t>
            </w:r>
          </w:p>
        </w:tc>
      </w:tr>
    </w:tbl>
    <w:p w:rsidR="00F2311B" w:rsidRDefault="00F2311B" w:rsidP="00F2311B">
      <w:pPr>
        <w:rPr>
          <w:noProof/>
          <w:lang w:eastAsia="hu-HU"/>
        </w:rPr>
      </w:pPr>
    </w:p>
    <w:p w:rsidR="00F2311B" w:rsidRDefault="00F2311B" w:rsidP="00AC0B56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F2311B" w:rsidRPr="00F5182B" w:rsidRDefault="00F2311B" w:rsidP="00F2311B">
      <w:pPr>
        <w:rPr>
          <w:lang w:eastAsia="hu-HU"/>
        </w:rPr>
      </w:pPr>
      <w:r>
        <w:rPr>
          <w:lang w:eastAsia="hu-HU"/>
        </w:rPr>
        <w:t xml:space="preserve">Az alkalmazás </w:t>
      </w:r>
      <w:r w:rsidR="002802D8">
        <w:rPr>
          <w:lang w:eastAsia="hu-HU"/>
        </w:rPr>
        <w:t>használatához belépés szükséges, amennyiben a felhasználó még nem rendelkezik „Music Organizer” fiókkal, akkor a</w:t>
      </w:r>
      <w:r>
        <w:rPr>
          <w:lang w:eastAsia="hu-HU"/>
        </w:rPr>
        <w:t xml:space="preserve"> „</w:t>
      </w:r>
      <w:r w:rsidR="002802D8">
        <w:rPr>
          <w:lang w:eastAsia="hu-HU"/>
        </w:rPr>
        <w:t>Registration</w:t>
      </w:r>
      <w:r>
        <w:rPr>
          <w:lang w:eastAsia="hu-HU"/>
        </w:rPr>
        <w:t>” képernyőn megadható a</w:t>
      </w:r>
      <w:r w:rsidR="002802D8">
        <w:rPr>
          <w:lang w:eastAsia="hu-HU"/>
        </w:rPr>
        <w:t>z új</w:t>
      </w:r>
      <w:r>
        <w:rPr>
          <w:lang w:eastAsia="hu-HU"/>
        </w:rPr>
        <w:t xml:space="preserve"> felhasználónév (e-mail cím)</w:t>
      </w:r>
      <w:r w:rsidR="002802D8">
        <w:rPr>
          <w:lang w:eastAsia="hu-HU"/>
        </w:rPr>
        <w:t>, egy becenév (nickname)</w:t>
      </w:r>
      <w:r>
        <w:rPr>
          <w:lang w:eastAsia="hu-HU"/>
        </w:rPr>
        <w:t xml:space="preserve"> és a jelszó</w:t>
      </w:r>
      <w:r w:rsidR="002802D8">
        <w:rPr>
          <w:lang w:eastAsia="hu-HU"/>
        </w:rPr>
        <w:t>.</w:t>
      </w:r>
    </w:p>
    <w:p w:rsidR="00F2311B" w:rsidRDefault="00F2311B" w:rsidP="00AC0B56">
      <w:pPr>
        <w:pStyle w:val="Cmsor5"/>
      </w:pPr>
      <w:r>
        <w:t>Képernyőkép</w:t>
      </w:r>
    </w:p>
    <w:p w:rsidR="00E71192" w:rsidRDefault="002802D8" w:rsidP="00F2311B">
      <w:r>
        <w:rPr>
          <w:noProof/>
          <w:lang w:eastAsia="hu-HU"/>
        </w:rPr>
        <w:drawing>
          <wp:inline distT="0" distB="0" distL="0" distR="0">
            <wp:extent cx="4800600" cy="200406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92" w:rsidRDefault="00E71192">
      <w:r>
        <w:br w:type="page"/>
      </w:r>
    </w:p>
    <w:p w:rsidR="00F2311B" w:rsidRPr="00F2311B" w:rsidRDefault="00F2311B" w:rsidP="00F2311B"/>
    <w:p w:rsidR="00434C12" w:rsidRDefault="000961C9" w:rsidP="00AC0B56">
      <w:pPr>
        <w:pStyle w:val="Cmsor4"/>
      </w:pPr>
      <w:r>
        <w:t xml:space="preserve">Dashboard - </w:t>
      </w:r>
      <w:r w:rsidR="00434C12">
        <w:t>Elosztó oldal</w:t>
      </w:r>
      <w:r w:rsidR="00F5182B">
        <w:t xml:space="preserve"> servlet</w:t>
      </w:r>
    </w:p>
    <w:p w:rsidR="00F2311B" w:rsidRPr="00F5182B" w:rsidRDefault="00F2311B" w:rsidP="00AC0B56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311B" w:rsidTr="00A6233D"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 w:rsidR="00C370A6">
              <w:rPr>
                <w:b/>
              </w:rPr>
              <w:t>Dashboard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2311B" w:rsidRPr="000961C9" w:rsidRDefault="00F2311B" w:rsidP="00A6233D">
            <w:r w:rsidRPr="000961C9">
              <w:t>GET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F2311B" w:rsidRDefault="00F2311B" w:rsidP="00A6233D">
            <w:r>
              <w:t>Nincs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F2311B" w:rsidRDefault="00F2311B" w:rsidP="00A6233D">
            <w:r>
              <w:t>A „</w:t>
            </w:r>
            <w:r w:rsidR="00C370A6">
              <w:t>Dashboard</w:t>
            </w:r>
            <w:r>
              <w:t>” képernyő</w:t>
            </w:r>
          </w:p>
        </w:tc>
      </w:tr>
    </w:tbl>
    <w:p w:rsidR="00F2311B" w:rsidRDefault="00F2311B" w:rsidP="00F2311B">
      <w:pPr>
        <w:rPr>
          <w:noProof/>
          <w:lang w:eastAsia="hu-HU"/>
        </w:rPr>
      </w:pPr>
    </w:p>
    <w:p w:rsidR="00F2311B" w:rsidRDefault="00F2311B" w:rsidP="00AC0B56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F2311B" w:rsidRDefault="002336D6" w:rsidP="00F2311B">
      <w:pPr>
        <w:rPr>
          <w:lang w:eastAsia="hu-HU"/>
        </w:rPr>
      </w:pPr>
      <w:r>
        <w:rPr>
          <w:lang w:eastAsia="hu-HU"/>
        </w:rPr>
        <w:t>Sikeres belépés esetén a felhasználó az elosztó oldalra kerül. Ez az alkalmazás központi oldala, innen érthetők el az alábbi opciók:</w:t>
      </w:r>
    </w:p>
    <w:p w:rsidR="002336D6" w:rsidRDefault="002336D6" w:rsidP="002336D6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Profil beállítások (Welcome </w:t>
      </w:r>
      <w:r w:rsidRPr="002336D6">
        <w:rPr>
          <w:u w:val="single"/>
          <w:lang w:eastAsia="hu-HU"/>
        </w:rPr>
        <w:t>{Felhasználónév}</w:t>
      </w:r>
      <w:r w:rsidRPr="002336D6">
        <w:rPr>
          <w:lang w:eastAsia="hu-HU"/>
        </w:rPr>
        <w:t>!</w:t>
      </w:r>
      <w:r>
        <w:rPr>
          <w:lang w:eastAsia="hu-HU"/>
        </w:rPr>
        <w:t>)</w:t>
      </w:r>
    </w:p>
    <w:p w:rsidR="002336D6" w:rsidRDefault="002336D6" w:rsidP="002336D6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Saját lejátszási listák részletei, lista törlése, új lista hozzáadása</w:t>
      </w:r>
    </w:p>
    <w:p w:rsidR="002336D6" w:rsidRPr="00F5182B" w:rsidRDefault="002336D6" w:rsidP="002336D6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Kilépés</w:t>
      </w:r>
    </w:p>
    <w:p w:rsidR="00F2311B" w:rsidRDefault="00F2311B" w:rsidP="00AC0B56">
      <w:pPr>
        <w:pStyle w:val="Cmsor5"/>
      </w:pPr>
      <w:r>
        <w:t>Képernyőkép</w:t>
      </w:r>
    </w:p>
    <w:p w:rsidR="00E71192" w:rsidRDefault="00E71192" w:rsidP="00F2311B">
      <w:r>
        <w:rPr>
          <w:noProof/>
          <w:lang w:eastAsia="hu-HU"/>
        </w:rPr>
        <w:drawing>
          <wp:inline distT="0" distB="0" distL="0" distR="0">
            <wp:extent cx="4107180" cy="3840480"/>
            <wp:effectExtent l="0" t="0" r="762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92" w:rsidRDefault="00E71192">
      <w:r>
        <w:br w:type="page"/>
      </w:r>
    </w:p>
    <w:p w:rsidR="00F2311B" w:rsidRPr="00F2311B" w:rsidRDefault="00F2311B" w:rsidP="00F2311B"/>
    <w:p w:rsidR="00434C12" w:rsidRDefault="000961C9" w:rsidP="00AC0B56">
      <w:pPr>
        <w:pStyle w:val="Cmsor4"/>
      </w:pPr>
      <w:r>
        <w:t xml:space="preserve">Tracklist - </w:t>
      </w:r>
      <w:r w:rsidR="00434C12">
        <w:t>Lista szerkesztő</w:t>
      </w:r>
      <w:r w:rsidR="00F5182B">
        <w:t xml:space="preserve"> servlet</w:t>
      </w:r>
    </w:p>
    <w:p w:rsidR="00F2311B" w:rsidRPr="00F5182B" w:rsidRDefault="00F2311B" w:rsidP="00AC0B56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311B" w:rsidTr="00A6233D"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 w:rsidR="00C370A6">
              <w:rPr>
                <w:b/>
              </w:rPr>
              <w:t>Tracklist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2311B" w:rsidRPr="000961C9" w:rsidRDefault="00F2311B" w:rsidP="00A6233D">
            <w:r w:rsidRPr="000961C9">
              <w:t>GET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F2311B" w:rsidRPr="005472D5" w:rsidRDefault="005472D5" w:rsidP="005472D5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t>a belépett felhasználó valamelyik lejátszási listájának neve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F2311B" w:rsidRDefault="00F2311B" w:rsidP="00A6233D">
            <w:r>
              <w:t>A „</w:t>
            </w:r>
            <w:r w:rsidR="000C094C">
              <w:t>Tracklist</w:t>
            </w:r>
            <w:r>
              <w:t>” képernyő</w:t>
            </w:r>
          </w:p>
        </w:tc>
      </w:tr>
    </w:tbl>
    <w:p w:rsidR="00F2311B" w:rsidRDefault="00F2311B" w:rsidP="00F2311B">
      <w:pPr>
        <w:rPr>
          <w:noProof/>
          <w:lang w:eastAsia="hu-HU"/>
        </w:rPr>
      </w:pPr>
    </w:p>
    <w:p w:rsidR="00F2311B" w:rsidRDefault="00F2311B" w:rsidP="00AC0B56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226744" w:rsidRDefault="00521F7F" w:rsidP="00F2311B">
      <w:pPr>
        <w:rPr>
          <w:lang w:eastAsia="hu-HU"/>
        </w:rPr>
      </w:pPr>
      <w:r>
        <w:rPr>
          <w:lang w:eastAsia="hu-HU"/>
        </w:rPr>
        <w:t>A felhasználó saját lejátszási listáját megtekintheti, szerkesztheti. A</w:t>
      </w:r>
      <w:r w:rsidR="00226744">
        <w:rPr>
          <w:lang w:eastAsia="hu-HU"/>
        </w:rPr>
        <w:t xml:space="preserve"> streaming URL-ek standard HTML linkek, közvetlenül a szolgáltató oldalára navigálnak egy új böngésző lapon. A listához hozzáadni és törölni is lehet. Amennyiben olyan streaming URL-t ad meg a felhasználó új elemként, amely már ismert a rendszerben, akkor a többi adatot felesleges megadnia, azt az adatok alapján a rendszer automatikusan kitölti. Az oldal alján egy link található a „Dashboard” képernyőre (Home page).</w:t>
      </w:r>
    </w:p>
    <w:p w:rsidR="00F2311B" w:rsidRPr="00F5182B" w:rsidRDefault="00226744" w:rsidP="00F2311B">
      <w:pPr>
        <w:rPr>
          <w:lang w:eastAsia="hu-HU"/>
        </w:rPr>
      </w:pPr>
      <w:r>
        <w:rPr>
          <w:lang w:eastAsia="hu-HU"/>
        </w:rPr>
        <w:t>Egy későbbi fejlesztés során javaslat, hogy amennyiben a felhasználó elkezdi gépelni a streaming URL-t, akkor a többi mezőt lehetőség szerint az alkalmazás kitölti (egy AJAX alapú request segítségével). Ilyenkor ezeket a mezőket disabled-re lehet állítani.</w:t>
      </w:r>
    </w:p>
    <w:p w:rsidR="00F2311B" w:rsidRDefault="00F2311B" w:rsidP="00AC0B56">
      <w:pPr>
        <w:pStyle w:val="Cmsor5"/>
      </w:pPr>
      <w:r>
        <w:t>Képernyőkép</w:t>
      </w:r>
    </w:p>
    <w:p w:rsidR="005472D5" w:rsidRDefault="005472D5" w:rsidP="005472D5">
      <w:r>
        <w:rPr>
          <w:noProof/>
          <w:lang w:eastAsia="hu-HU"/>
        </w:rPr>
        <w:drawing>
          <wp:inline distT="0" distB="0" distL="0" distR="0">
            <wp:extent cx="5760720" cy="2468880"/>
            <wp:effectExtent l="0" t="0" r="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D5" w:rsidRDefault="005472D5">
      <w:r>
        <w:br w:type="page"/>
      </w:r>
    </w:p>
    <w:p w:rsidR="005472D5" w:rsidRPr="005472D5" w:rsidRDefault="005472D5" w:rsidP="005472D5"/>
    <w:p w:rsidR="00F2311B" w:rsidRPr="00F2311B" w:rsidRDefault="00F2311B" w:rsidP="00F2311B"/>
    <w:p w:rsidR="00434C12" w:rsidRDefault="000961C9" w:rsidP="00AC0B56">
      <w:pPr>
        <w:pStyle w:val="Cmsor4"/>
      </w:pPr>
      <w:r>
        <w:t xml:space="preserve">Settings - </w:t>
      </w:r>
      <w:r w:rsidR="00434C12">
        <w:t>Beállítások</w:t>
      </w:r>
      <w:r w:rsidR="00F5182B">
        <w:t xml:space="preserve"> ser</w:t>
      </w:r>
      <w:r>
        <w:t>v</w:t>
      </w:r>
      <w:r w:rsidR="00F5182B">
        <w:t>let</w:t>
      </w:r>
    </w:p>
    <w:p w:rsidR="00F2311B" w:rsidRPr="00F5182B" w:rsidRDefault="00F2311B" w:rsidP="00AC0B56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311B" w:rsidTr="00A6233D"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 w:rsidR="004C1414">
              <w:rPr>
                <w:b/>
              </w:rPr>
              <w:t>Settings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2311B" w:rsidRPr="000961C9" w:rsidRDefault="00F2311B" w:rsidP="00A6233D">
            <w:r w:rsidRPr="000961C9">
              <w:t>GET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F2311B" w:rsidRDefault="00F2311B" w:rsidP="00A6233D">
            <w:r>
              <w:t>Nincs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F2311B" w:rsidRDefault="00F2311B" w:rsidP="00A6233D">
            <w:r>
              <w:t>A „</w:t>
            </w:r>
            <w:r w:rsidR="00FE5CE8">
              <w:t>Settings</w:t>
            </w:r>
            <w:r>
              <w:t>” képernyő</w:t>
            </w:r>
          </w:p>
        </w:tc>
      </w:tr>
    </w:tbl>
    <w:p w:rsidR="00F2311B" w:rsidRDefault="00F2311B" w:rsidP="00F2311B">
      <w:pPr>
        <w:rPr>
          <w:noProof/>
          <w:lang w:eastAsia="hu-HU"/>
        </w:rPr>
      </w:pPr>
    </w:p>
    <w:p w:rsidR="00F2311B" w:rsidRDefault="00F2311B" w:rsidP="00AC0B56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F2311B" w:rsidRPr="00F5182B" w:rsidRDefault="00FE5CE8" w:rsidP="00F2311B">
      <w:pPr>
        <w:rPr>
          <w:lang w:eastAsia="hu-HU"/>
        </w:rPr>
      </w:pPr>
      <w:r>
        <w:rPr>
          <w:lang w:eastAsia="hu-HU"/>
        </w:rPr>
        <w:t>A profil adatok menedzselésére szolgáló képernyő. Megváltoztatható a becenév, az e-mail cím és a jelszó. Csak olyan e-mail cím adható meg, amellyel még egy felhasználó sem rendelkezik. Az oldal alján egy standard HTML link a „Dashboard” képernyőre navigál.</w:t>
      </w:r>
    </w:p>
    <w:p w:rsidR="00F2311B" w:rsidRDefault="00F2311B" w:rsidP="00AC0B56">
      <w:pPr>
        <w:pStyle w:val="Cmsor5"/>
      </w:pPr>
      <w:r>
        <w:t>Képernyőkép</w:t>
      </w:r>
    </w:p>
    <w:p w:rsidR="00FE5CE8" w:rsidRDefault="00FE5CE8" w:rsidP="00FE5CE8">
      <w:r>
        <w:rPr>
          <w:noProof/>
          <w:lang w:eastAsia="hu-HU"/>
        </w:rPr>
        <w:drawing>
          <wp:inline distT="0" distB="0" distL="0" distR="0">
            <wp:extent cx="3726180" cy="3451860"/>
            <wp:effectExtent l="0" t="0" r="762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1B" w:rsidRPr="00F2311B" w:rsidRDefault="00FE5CE8" w:rsidP="00F2311B">
      <w:r>
        <w:br w:type="page"/>
      </w:r>
    </w:p>
    <w:p w:rsidR="000961C9" w:rsidRDefault="000961C9" w:rsidP="00AC0B56">
      <w:pPr>
        <w:pStyle w:val="Cmsor4"/>
      </w:pPr>
      <w:r>
        <w:lastRenderedPageBreak/>
        <w:t>Error - Hibaképernyő servlet</w:t>
      </w:r>
    </w:p>
    <w:p w:rsidR="00F2311B" w:rsidRPr="00F5182B" w:rsidRDefault="00F2311B" w:rsidP="00AC0B56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311B" w:rsidTr="00A6233D"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 w:rsidR="004C1414">
              <w:rPr>
                <w:b/>
              </w:rPr>
              <w:t>Error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2311B" w:rsidRPr="000961C9" w:rsidRDefault="00F2311B" w:rsidP="00A6233D">
            <w:r w:rsidRPr="000961C9">
              <w:t>GET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F2311B" w:rsidRPr="005C2C7F" w:rsidRDefault="005C2C7F" w:rsidP="005C2C7F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errorMessage</w:t>
            </w:r>
            <w:r>
              <w:t>: a hiba szövege</w:t>
            </w:r>
          </w:p>
        </w:tc>
      </w:tr>
      <w:tr w:rsidR="00F2311B" w:rsidTr="00A6233D">
        <w:tc>
          <w:tcPr>
            <w:tcW w:w="4531" w:type="dxa"/>
          </w:tcPr>
          <w:p w:rsidR="00F2311B" w:rsidRPr="000961C9" w:rsidRDefault="00F2311B" w:rsidP="00A6233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F2311B" w:rsidRDefault="00F2311B" w:rsidP="00A6233D">
            <w:r>
              <w:t>A</w:t>
            </w:r>
            <w:r w:rsidR="005C2C7F">
              <w:t>z</w:t>
            </w:r>
            <w:r>
              <w:t xml:space="preserve"> „</w:t>
            </w:r>
            <w:r w:rsidR="005C2C7F">
              <w:t>Error</w:t>
            </w:r>
            <w:r>
              <w:t>” képernyő</w:t>
            </w:r>
          </w:p>
        </w:tc>
      </w:tr>
    </w:tbl>
    <w:p w:rsidR="00F2311B" w:rsidRDefault="00F2311B" w:rsidP="00F2311B">
      <w:pPr>
        <w:rPr>
          <w:noProof/>
          <w:lang w:eastAsia="hu-HU"/>
        </w:rPr>
      </w:pPr>
    </w:p>
    <w:p w:rsidR="00F2311B" w:rsidRDefault="00F2311B" w:rsidP="00AC0B56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5C2C7F" w:rsidRDefault="005C2C7F" w:rsidP="00F2311B">
      <w:pPr>
        <w:rPr>
          <w:lang w:eastAsia="hu-HU"/>
        </w:rPr>
      </w:pPr>
      <w:r>
        <w:rPr>
          <w:lang w:eastAsia="hu-HU"/>
        </w:rPr>
        <w:t xml:space="preserve">Egy egyszerű szöveges képernyő, ahol az alkalmazásban keletkezett hibához tartozó üzenet jelenik meg. </w:t>
      </w:r>
    </w:p>
    <w:p w:rsidR="00F2311B" w:rsidRPr="00F5182B" w:rsidRDefault="005C2C7F" w:rsidP="00F2311B">
      <w:pPr>
        <w:rPr>
          <w:lang w:eastAsia="hu-HU"/>
        </w:rPr>
      </w:pPr>
      <w:r>
        <w:rPr>
          <w:lang w:eastAsia="hu-HU"/>
        </w:rPr>
        <w:t>A hibák szövegezése nincs szofisztikálva, ezt egy későbbi fejlesztés során kell megtenni.</w:t>
      </w:r>
    </w:p>
    <w:p w:rsidR="00F2311B" w:rsidRDefault="00F2311B" w:rsidP="00AC0B56">
      <w:pPr>
        <w:pStyle w:val="Cmsor5"/>
      </w:pPr>
      <w:r>
        <w:t>Képernyőkép</w:t>
      </w:r>
    </w:p>
    <w:p w:rsidR="005C2C7F" w:rsidRDefault="005C2C7F" w:rsidP="00F2311B">
      <w:r>
        <w:rPr>
          <w:noProof/>
          <w:lang w:eastAsia="hu-HU"/>
        </w:rPr>
        <w:drawing>
          <wp:inline distT="0" distB="0" distL="0" distR="0">
            <wp:extent cx="5791200" cy="16002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1B" w:rsidRPr="00F2311B" w:rsidRDefault="005C2C7F" w:rsidP="00F2311B">
      <w:r>
        <w:br w:type="page"/>
      </w:r>
    </w:p>
    <w:p w:rsidR="000961C9" w:rsidRDefault="005C2C7F" w:rsidP="00187BBE">
      <w:pPr>
        <w:pStyle w:val="Cmsor3"/>
      </w:pPr>
      <w:bookmarkStart w:id="16" w:name="_Toc470853959"/>
      <w:r>
        <w:lastRenderedPageBreak/>
        <w:t>Funkciók</w:t>
      </w:r>
      <w:bookmarkEnd w:id="16"/>
    </w:p>
    <w:p w:rsidR="00187BBE" w:rsidRDefault="00187BBE" w:rsidP="00187BBE">
      <w:pPr>
        <w:pStyle w:val="Cmsor4"/>
      </w:pPr>
      <w:r>
        <w:t>CreateTracklist – Lejátszási lista hozzáadása servlet</w:t>
      </w:r>
    </w:p>
    <w:p w:rsidR="001C3369" w:rsidRPr="00F5182B" w:rsidRDefault="001C3369" w:rsidP="001C3369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369" w:rsidTr="00511D7D"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>
              <w:rPr>
                <w:b/>
              </w:rPr>
              <w:t>CreateTracklist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1C3369" w:rsidRPr="000961C9" w:rsidRDefault="00770861" w:rsidP="00511D7D">
            <w:r>
              <w:t>POST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1C3369" w:rsidRPr="005C2C7F" w:rsidRDefault="00770861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name</w:t>
            </w:r>
            <w:r w:rsidR="001C3369">
              <w:t xml:space="preserve">: </w:t>
            </w:r>
            <w:r>
              <w:t>az új lista neve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1C3369" w:rsidRDefault="001C3369" w:rsidP="00511D7D">
            <w:r>
              <w:t>A „</w:t>
            </w:r>
            <w:r w:rsidR="00770861">
              <w:t>Dashboard</w:t>
            </w:r>
            <w:r>
              <w:t>” képernyő</w:t>
            </w:r>
          </w:p>
        </w:tc>
      </w:tr>
    </w:tbl>
    <w:p w:rsidR="001C3369" w:rsidRDefault="001C3369" w:rsidP="001C3369">
      <w:pPr>
        <w:rPr>
          <w:noProof/>
          <w:lang w:eastAsia="hu-HU"/>
        </w:rPr>
      </w:pPr>
    </w:p>
    <w:p w:rsidR="001C3369" w:rsidRDefault="001C3369" w:rsidP="001C3369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1C3369" w:rsidRPr="001C3369" w:rsidRDefault="00770861" w:rsidP="001C3369">
      <w:pPr>
        <w:rPr>
          <w:lang w:eastAsia="hu-HU"/>
        </w:rPr>
      </w:pPr>
      <w:r>
        <w:rPr>
          <w:lang w:eastAsia="hu-HU"/>
        </w:rPr>
        <w:t>Létrehoz egy üres lejátszási listát a megadott névvel és azt a belépett felhasználóhoz csatolja.</w:t>
      </w:r>
    </w:p>
    <w:p w:rsidR="00187BBE" w:rsidRDefault="00187BBE" w:rsidP="00187BBE">
      <w:pPr>
        <w:pStyle w:val="Cmsor4"/>
      </w:pPr>
      <w:r>
        <w:t>RemoveTracklist – Lejátszási lista törlése servlet</w:t>
      </w:r>
    </w:p>
    <w:p w:rsidR="001C3369" w:rsidRPr="00F5182B" w:rsidRDefault="001C3369" w:rsidP="001C3369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369" w:rsidTr="00511D7D"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>
              <w:rPr>
                <w:b/>
              </w:rPr>
              <w:t>RemoveTracklist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1C3369" w:rsidRPr="000961C9" w:rsidRDefault="001C3369" w:rsidP="00511D7D">
            <w:r w:rsidRPr="000961C9">
              <w:t>GET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1C3369" w:rsidRPr="005C2C7F" w:rsidRDefault="00770861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name</w:t>
            </w:r>
            <w:r w:rsidR="001C3369">
              <w:t xml:space="preserve">: a </w:t>
            </w:r>
            <w:r>
              <w:t>törölni kívánt lista neve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1C3369" w:rsidRDefault="001C3369" w:rsidP="00511D7D">
            <w:r>
              <w:t>A „</w:t>
            </w:r>
            <w:r w:rsidR="00770861">
              <w:t>Dashboard</w:t>
            </w:r>
            <w:r>
              <w:t>” képernyő</w:t>
            </w:r>
          </w:p>
        </w:tc>
      </w:tr>
    </w:tbl>
    <w:p w:rsidR="001C3369" w:rsidRDefault="001C3369" w:rsidP="001C3369">
      <w:pPr>
        <w:rPr>
          <w:noProof/>
          <w:lang w:eastAsia="hu-HU"/>
        </w:rPr>
      </w:pPr>
    </w:p>
    <w:p w:rsidR="001C3369" w:rsidRDefault="001C3369" w:rsidP="001C3369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1C3369" w:rsidRPr="001C3369" w:rsidRDefault="00770861" w:rsidP="001C3369">
      <w:pPr>
        <w:rPr>
          <w:lang w:eastAsia="hu-HU"/>
        </w:rPr>
      </w:pPr>
      <w:r>
        <w:rPr>
          <w:lang w:eastAsia="hu-HU"/>
        </w:rPr>
        <w:t>A megadott nevű lejátszási lista törlésre kerül a felhasználó listái közül.</w:t>
      </w:r>
    </w:p>
    <w:p w:rsidR="00187BBE" w:rsidRDefault="00187BBE" w:rsidP="00187BBE">
      <w:pPr>
        <w:pStyle w:val="Cmsor4"/>
      </w:pPr>
      <w:r>
        <w:t>AddTrack – Zeneszám hozzáadása servlet</w:t>
      </w:r>
    </w:p>
    <w:p w:rsidR="001C3369" w:rsidRPr="00F5182B" w:rsidRDefault="001C3369" w:rsidP="001C3369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369" w:rsidTr="00511D7D"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>
              <w:rPr>
                <w:b/>
              </w:rPr>
              <w:t>AddTrack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1C3369" w:rsidRPr="000961C9" w:rsidRDefault="00770861" w:rsidP="00511D7D">
            <w:r>
              <w:t>POST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1C3369" w:rsidRPr="00094EB6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artistName</w:t>
            </w:r>
            <w:r>
              <w:t>: az előadó neve</w:t>
            </w:r>
          </w:p>
          <w:p w:rsidR="00094EB6" w:rsidRPr="00094EB6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songCategory: </w:t>
            </w:r>
            <w:r>
              <w:t>a zeneszám kategóriája (szabad szöveg)</w:t>
            </w:r>
          </w:p>
          <w:p w:rsidR="00094EB6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songTitle: </w:t>
            </w:r>
            <w:r>
              <w:t>a zeneszám címe</w:t>
            </w:r>
          </w:p>
          <w:p w:rsidR="00094EB6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streamingUrl: </w:t>
            </w:r>
            <w:r>
              <w:t>a streaming URL</w:t>
            </w:r>
          </w:p>
          <w:p w:rsidR="00094EB6" w:rsidRPr="005C2C7F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tracklistName: </w:t>
            </w:r>
            <w:r>
              <w:t>a lejátszási lista, amihez hozzá kell adni a zeneszámot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1C3369" w:rsidRDefault="001C3369" w:rsidP="00511D7D">
            <w:r>
              <w:t>A „</w:t>
            </w:r>
            <w:r w:rsidR="00094EB6">
              <w:t>Tracklist</w:t>
            </w:r>
            <w:r>
              <w:t>” képernyő</w:t>
            </w:r>
          </w:p>
        </w:tc>
      </w:tr>
    </w:tbl>
    <w:p w:rsidR="001C3369" w:rsidRDefault="001C3369" w:rsidP="001C3369">
      <w:pPr>
        <w:rPr>
          <w:noProof/>
          <w:lang w:eastAsia="hu-HU"/>
        </w:rPr>
      </w:pPr>
    </w:p>
    <w:p w:rsidR="001C3369" w:rsidRDefault="001C3369" w:rsidP="001C3369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AB6BEB" w:rsidRDefault="00F77F25" w:rsidP="001C3369">
      <w:pPr>
        <w:rPr>
          <w:lang w:eastAsia="hu-HU"/>
        </w:rPr>
      </w:pPr>
      <w:r>
        <w:rPr>
          <w:lang w:eastAsia="hu-HU"/>
        </w:rPr>
        <w:t>A felhasználó egy általa kiválasztott saját lejátszási listájához új streaming URL-t tud hozzáadni.</w:t>
      </w:r>
    </w:p>
    <w:p w:rsidR="001C3369" w:rsidRPr="001C3369" w:rsidRDefault="00AB6BEB" w:rsidP="001C3369">
      <w:pPr>
        <w:rPr>
          <w:lang w:eastAsia="hu-HU"/>
        </w:rPr>
      </w:pPr>
      <w:r>
        <w:rPr>
          <w:lang w:eastAsia="hu-HU"/>
        </w:rPr>
        <w:br w:type="page"/>
      </w:r>
    </w:p>
    <w:p w:rsidR="00187BBE" w:rsidRDefault="00187BBE" w:rsidP="00187BBE">
      <w:pPr>
        <w:pStyle w:val="Cmsor4"/>
      </w:pPr>
      <w:r>
        <w:lastRenderedPageBreak/>
        <w:t>RemoveTrack – Zeneszám törlése servlet</w:t>
      </w:r>
    </w:p>
    <w:p w:rsidR="001C3369" w:rsidRPr="00F5182B" w:rsidRDefault="001C3369" w:rsidP="001C3369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369" w:rsidTr="00511D7D"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>
              <w:rPr>
                <w:b/>
              </w:rPr>
              <w:t>RemoveTrack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1C3369" w:rsidRPr="000961C9" w:rsidRDefault="001C3369" w:rsidP="00511D7D">
            <w:r w:rsidRPr="000961C9">
              <w:t>GET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094EB6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tracklistName: </w:t>
            </w:r>
            <w:r>
              <w:t>a lista, amiből törölni kell egy streaming URL-t</w:t>
            </w:r>
          </w:p>
          <w:p w:rsidR="001C3369" w:rsidRPr="005C2C7F" w:rsidRDefault="00094EB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streamingUrl</w:t>
            </w:r>
            <w:r w:rsidR="001C3369">
              <w:t xml:space="preserve">: </w:t>
            </w:r>
            <w:r>
              <w:t>a streaming URL, amit törölni kell a megadott listából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1C3369" w:rsidRDefault="001C3369" w:rsidP="00511D7D">
            <w:r>
              <w:t>A „</w:t>
            </w:r>
            <w:r w:rsidR="00094EB6">
              <w:t>Tracklist</w:t>
            </w:r>
            <w:r>
              <w:t>” képernyő</w:t>
            </w:r>
          </w:p>
        </w:tc>
      </w:tr>
    </w:tbl>
    <w:p w:rsidR="001C3369" w:rsidRDefault="001C3369" w:rsidP="001C3369">
      <w:pPr>
        <w:rPr>
          <w:noProof/>
          <w:lang w:eastAsia="hu-HU"/>
        </w:rPr>
      </w:pPr>
    </w:p>
    <w:p w:rsidR="001C3369" w:rsidRDefault="001C3369" w:rsidP="001C3369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F77F25" w:rsidRPr="00F77F25" w:rsidRDefault="00F77F25" w:rsidP="00F77F25">
      <w:pPr>
        <w:rPr>
          <w:lang w:eastAsia="hu-HU"/>
        </w:rPr>
      </w:pPr>
      <w:r>
        <w:rPr>
          <w:lang w:eastAsia="hu-HU"/>
        </w:rPr>
        <w:t>A felhasználó egy általa kiválasztott saját lejátszási listájából ki tud törölni egy streaming URL-t.</w:t>
      </w:r>
    </w:p>
    <w:p w:rsidR="00187BBE" w:rsidRDefault="00187BBE" w:rsidP="00187BBE">
      <w:pPr>
        <w:pStyle w:val="Cmsor4"/>
      </w:pPr>
      <w:r>
        <w:t>ChangeCustomerData – Profil adatok módosítása servlet</w:t>
      </w:r>
    </w:p>
    <w:p w:rsidR="001C3369" w:rsidRPr="00F5182B" w:rsidRDefault="001C3369" w:rsidP="001C3369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369" w:rsidTr="00511D7D"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>
              <w:rPr>
                <w:b/>
              </w:rPr>
              <w:t>ChangeCustomerData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1C3369" w:rsidRPr="000961C9" w:rsidRDefault="00770861" w:rsidP="00511D7D">
            <w:r>
              <w:t>POST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1C3369" w:rsidRPr="00015086" w:rsidRDefault="0001508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nickname</w:t>
            </w:r>
            <w:r>
              <w:t>: az új becenév</w:t>
            </w:r>
          </w:p>
          <w:p w:rsidR="00015086" w:rsidRDefault="0001508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password: </w:t>
            </w:r>
            <w:r>
              <w:t>az új jelszó</w:t>
            </w:r>
          </w:p>
          <w:p w:rsidR="00015086" w:rsidRPr="005C2C7F" w:rsidRDefault="00015086" w:rsidP="00511D7D">
            <w:pPr>
              <w:pStyle w:val="Listaszerbekezds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emailAddress: </w:t>
            </w:r>
            <w:r>
              <w:t>az új e-mail cím</w:t>
            </w:r>
          </w:p>
        </w:tc>
      </w:tr>
      <w:tr w:rsidR="001C3369" w:rsidTr="00511D7D">
        <w:tc>
          <w:tcPr>
            <w:tcW w:w="4531" w:type="dxa"/>
          </w:tcPr>
          <w:p w:rsidR="001C3369" w:rsidRPr="000961C9" w:rsidRDefault="001C3369" w:rsidP="00511D7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1C3369" w:rsidRDefault="001C3369" w:rsidP="00511D7D">
            <w:r>
              <w:t>A „</w:t>
            </w:r>
            <w:r w:rsidR="00015086">
              <w:t>Settings</w:t>
            </w:r>
            <w:r>
              <w:t>” képernyő</w:t>
            </w:r>
          </w:p>
        </w:tc>
      </w:tr>
    </w:tbl>
    <w:p w:rsidR="001C3369" w:rsidRDefault="001C3369" w:rsidP="001C3369">
      <w:pPr>
        <w:rPr>
          <w:noProof/>
          <w:lang w:eastAsia="hu-HU"/>
        </w:rPr>
      </w:pPr>
    </w:p>
    <w:p w:rsidR="001C3369" w:rsidRDefault="001C3369" w:rsidP="001C3369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1C3369" w:rsidRDefault="00015086" w:rsidP="001C3369">
      <w:pPr>
        <w:rPr>
          <w:lang w:eastAsia="hu-HU"/>
        </w:rPr>
      </w:pPr>
      <w:r>
        <w:rPr>
          <w:lang w:eastAsia="hu-HU"/>
        </w:rPr>
        <w:t>A megadott adatokkal frissíti a felhasználó profilját. Amennyiben egy mező üresen marad, akkor azt úgy kell tekinteni, mintha nem változtatott volna, mivel minden mező tartalma kötelező.</w:t>
      </w:r>
    </w:p>
    <w:p w:rsidR="00770861" w:rsidRDefault="00770861" w:rsidP="00770861">
      <w:pPr>
        <w:pStyle w:val="Cmsor4"/>
      </w:pPr>
      <w:r>
        <w:t>Logout – Kilépés servlet</w:t>
      </w:r>
    </w:p>
    <w:p w:rsidR="00770861" w:rsidRPr="00F5182B" w:rsidRDefault="00770861" w:rsidP="00770861">
      <w:pPr>
        <w:pStyle w:val="Cmsor5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0861" w:rsidTr="00511D7D">
        <w:tc>
          <w:tcPr>
            <w:tcW w:w="4531" w:type="dxa"/>
            <w:shd w:val="clear" w:color="auto" w:fill="EE6D49" w:themeFill="accent1" w:themeFillTint="99"/>
          </w:tcPr>
          <w:p w:rsidR="00770861" w:rsidRPr="000961C9" w:rsidRDefault="00770861" w:rsidP="00511D7D">
            <w:pPr>
              <w:rPr>
                <w:b/>
              </w:rPr>
            </w:pPr>
            <w:r w:rsidRPr="000961C9">
              <w:rPr>
                <w:b/>
              </w:rPr>
              <w:t>Servlet 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770861" w:rsidRPr="000961C9" w:rsidRDefault="00770861" w:rsidP="00511D7D">
            <w:pPr>
              <w:rPr>
                <w:b/>
              </w:rPr>
            </w:pPr>
            <w:r w:rsidRPr="000961C9">
              <w:rPr>
                <w:b/>
              </w:rPr>
              <w:t>/mo-weblayer/</w:t>
            </w:r>
            <w:r>
              <w:rPr>
                <w:b/>
              </w:rPr>
              <w:t>Logout</w:t>
            </w:r>
          </w:p>
        </w:tc>
      </w:tr>
      <w:tr w:rsidR="00770861" w:rsidTr="00511D7D">
        <w:tc>
          <w:tcPr>
            <w:tcW w:w="4531" w:type="dxa"/>
          </w:tcPr>
          <w:p w:rsidR="00770861" w:rsidRPr="000961C9" w:rsidRDefault="00770861" w:rsidP="00511D7D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770861" w:rsidRPr="000961C9" w:rsidRDefault="00770861" w:rsidP="00511D7D">
            <w:r w:rsidRPr="000961C9">
              <w:t>GET</w:t>
            </w:r>
          </w:p>
        </w:tc>
      </w:tr>
      <w:tr w:rsidR="00770861" w:rsidTr="00511D7D">
        <w:tc>
          <w:tcPr>
            <w:tcW w:w="4531" w:type="dxa"/>
          </w:tcPr>
          <w:p w:rsidR="00770861" w:rsidRPr="000961C9" w:rsidRDefault="00770861" w:rsidP="00511D7D">
            <w:pPr>
              <w:rPr>
                <w:b/>
              </w:rPr>
            </w:pPr>
            <w:r w:rsidRPr="000961C9">
              <w:rPr>
                <w:b/>
              </w:rPr>
              <w:t>Paraméterek</w:t>
            </w:r>
          </w:p>
        </w:tc>
        <w:tc>
          <w:tcPr>
            <w:tcW w:w="4531" w:type="dxa"/>
          </w:tcPr>
          <w:p w:rsidR="00770861" w:rsidRPr="001E3CD8" w:rsidRDefault="001E3CD8" w:rsidP="001E3CD8">
            <w:r>
              <w:t>Nincs</w:t>
            </w:r>
          </w:p>
        </w:tc>
      </w:tr>
      <w:tr w:rsidR="00770861" w:rsidTr="00511D7D">
        <w:tc>
          <w:tcPr>
            <w:tcW w:w="4531" w:type="dxa"/>
          </w:tcPr>
          <w:p w:rsidR="00770861" w:rsidRPr="000961C9" w:rsidRDefault="00770861" w:rsidP="00511D7D">
            <w:pPr>
              <w:rPr>
                <w:b/>
              </w:rPr>
            </w:pPr>
            <w:r w:rsidRPr="000961C9">
              <w:rPr>
                <w:b/>
              </w:rPr>
              <w:t>Válasz</w:t>
            </w:r>
          </w:p>
        </w:tc>
        <w:tc>
          <w:tcPr>
            <w:tcW w:w="4531" w:type="dxa"/>
          </w:tcPr>
          <w:p w:rsidR="00770861" w:rsidRDefault="00770861" w:rsidP="00511D7D">
            <w:r>
              <w:t>A „</w:t>
            </w:r>
            <w:r w:rsidR="001E3CD8">
              <w:t>Login</w:t>
            </w:r>
            <w:r>
              <w:t>” képernyő</w:t>
            </w:r>
          </w:p>
        </w:tc>
      </w:tr>
    </w:tbl>
    <w:p w:rsidR="00770861" w:rsidRDefault="00770861" w:rsidP="00770861">
      <w:pPr>
        <w:rPr>
          <w:noProof/>
          <w:lang w:eastAsia="hu-HU"/>
        </w:rPr>
      </w:pPr>
    </w:p>
    <w:p w:rsidR="00770861" w:rsidRDefault="00770861" w:rsidP="00770861">
      <w:pPr>
        <w:pStyle w:val="Cmsor5"/>
        <w:rPr>
          <w:noProof/>
          <w:lang w:eastAsia="hu-HU"/>
        </w:rPr>
      </w:pPr>
      <w:r>
        <w:rPr>
          <w:noProof/>
          <w:lang w:eastAsia="hu-HU"/>
        </w:rPr>
        <w:t>Funkcionalitás</w:t>
      </w:r>
    </w:p>
    <w:p w:rsidR="00770861" w:rsidRDefault="001E3CD8" w:rsidP="001C3369">
      <w:pPr>
        <w:rPr>
          <w:lang w:eastAsia="hu-HU"/>
        </w:rPr>
      </w:pPr>
      <w:r>
        <w:rPr>
          <w:lang w:eastAsia="hu-HU"/>
        </w:rPr>
        <w:t>Megszünteti a felhasználó session adatait az alkalmazásban, azaz kiléptetésre kerül</w:t>
      </w:r>
      <w:r w:rsidR="00015086">
        <w:rPr>
          <w:lang w:eastAsia="hu-HU"/>
        </w:rPr>
        <w:t>.</w:t>
      </w:r>
    </w:p>
    <w:p w:rsidR="00770861" w:rsidRPr="001C3369" w:rsidRDefault="00770861" w:rsidP="001C3369">
      <w:pPr>
        <w:rPr>
          <w:lang w:eastAsia="hu-HU"/>
        </w:rPr>
      </w:pPr>
      <w:r>
        <w:rPr>
          <w:lang w:eastAsia="hu-HU"/>
        </w:rPr>
        <w:br w:type="page"/>
      </w:r>
    </w:p>
    <w:p w:rsidR="00397C8D" w:rsidRDefault="00397C8D" w:rsidP="00397C8D">
      <w:pPr>
        <w:pStyle w:val="Cmsor2"/>
      </w:pPr>
      <w:bookmarkStart w:id="17" w:name="_Toc470853960"/>
      <w:r>
        <w:lastRenderedPageBreak/>
        <w:t>REST</w:t>
      </w:r>
      <w:bookmarkEnd w:id="17"/>
    </w:p>
    <w:p w:rsidR="00226F51" w:rsidRDefault="00F97174" w:rsidP="00511D7D">
      <w:pPr>
        <w:pStyle w:val="Cmsor3"/>
      </w:pPr>
      <w:bookmarkStart w:id="18" w:name="_Toc470853961"/>
      <w:r>
        <w:t>Lejátszási listák</w:t>
      </w:r>
      <w:r w:rsidR="00226F51">
        <w:t xml:space="preserve"> lekérdezése</w:t>
      </w:r>
      <w:bookmarkEnd w:id="18"/>
    </w:p>
    <w:p w:rsidR="00E73020" w:rsidRPr="00E73020" w:rsidRDefault="00E73020" w:rsidP="00E73020">
      <w:r>
        <w:t>Egy felhasználóh (e-mail címhez) tartozó lejátszási listák lekérdezésére szolgáló interfész.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88"/>
        <w:gridCol w:w="5874"/>
      </w:tblGrid>
      <w:tr w:rsidR="00E25E8D" w:rsidTr="006A20A5">
        <w:tc>
          <w:tcPr>
            <w:tcW w:w="4531" w:type="dxa"/>
            <w:shd w:val="clear" w:color="auto" w:fill="EE6D49" w:themeFill="accent1" w:themeFillTint="99"/>
          </w:tcPr>
          <w:p w:rsidR="00E25E8D" w:rsidRPr="000961C9" w:rsidRDefault="00E25E8D" w:rsidP="006A20A5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E25E8D" w:rsidRPr="000961C9" w:rsidRDefault="00E25E8D" w:rsidP="006A20A5">
            <w:pPr>
              <w:rPr>
                <w:b/>
              </w:rPr>
            </w:pPr>
            <w:r w:rsidRPr="00E25E8D">
              <w:rPr>
                <w:b/>
              </w:rPr>
              <w:t>musicorganizer/api/tracklist/</w:t>
            </w:r>
            <w:r>
              <w:rPr>
                <w:b/>
              </w:rPr>
              <w:t>{e-mail cím}</w:t>
            </w:r>
          </w:p>
        </w:tc>
      </w:tr>
      <w:tr w:rsidR="00E25E8D" w:rsidTr="006A20A5">
        <w:tc>
          <w:tcPr>
            <w:tcW w:w="4531" w:type="dxa"/>
          </w:tcPr>
          <w:p w:rsidR="00E25E8D" w:rsidRPr="000961C9" w:rsidRDefault="00E25E8D" w:rsidP="006A20A5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E25E8D" w:rsidRPr="000961C9" w:rsidRDefault="00E25E8D" w:rsidP="006A20A5">
            <w:r w:rsidRPr="000961C9">
              <w:t>GET</w:t>
            </w:r>
          </w:p>
        </w:tc>
      </w:tr>
      <w:tr w:rsidR="00E25E8D" w:rsidTr="006A20A5">
        <w:tc>
          <w:tcPr>
            <w:tcW w:w="4531" w:type="dxa"/>
          </w:tcPr>
          <w:p w:rsidR="00E25E8D" w:rsidRPr="000961C9" w:rsidRDefault="00E25E8D" w:rsidP="006A20A5">
            <w:pPr>
              <w:rPr>
                <w:b/>
              </w:rPr>
            </w:pPr>
            <w:r>
              <w:rPr>
                <w:b/>
              </w:rPr>
              <w:t>Válasz formátuma</w:t>
            </w:r>
          </w:p>
        </w:tc>
        <w:tc>
          <w:tcPr>
            <w:tcW w:w="4531" w:type="dxa"/>
          </w:tcPr>
          <w:p w:rsidR="00E25E8D" w:rsidRPr="001E3CD8" w:rsidRDefault="00E25E8D" w:rsidP="006A20A5">
            <w:r>
              <w:t>json</w:t>
            </w:r>
          </w:p>
        </w:tc>
      </w:tr>
      <w:tr w:rsidR="00E25E8D" w:rsidTr="006A20A5">
        <w:tc>
          <w:tcPr>
            <w:tcW w:w="4531" w:type="dxa"/>
          </w:tcPr>
          <w:p w:rsidR="00E25E8D" w:rsidRPr="000961C9" w:rsidRDefault="00E25E8D" w:rsidP="006A20A5">
            <w:pPr>
              <w:rPr>
                <w:b/>
              </w:rPr>
            </w:pPr>
            <w:r>
              <w:rPr>
                <w:b/>
              </w:rPr>
              <w:t>Példa válasz</w:t>
            </w:r>
          </w:p>
        </w:tc>
        <w:tc>
          <w:tcPr>
            <w:tcW w:w="4531" w:type="dxa"/>
          </w:tcPr>
          <w:p w:rsidR="00E25E8D" w:rsidRDefault="00E25E8D" w:rsidP="00E25E8D">
            <w:r>
              <w:t>[</w:t>
            </w:r>
          </w:p>
          <w:p w:rsidR="00E25E8D" w:rsidRDefault="00E25E8D" w:rsidP="00E25E8D">
            <w:r>
              <w:t xml:space="preserve">  {</w:t>
            </w:r>
          </w:p>
          <w:p w:rsidR="00E25E8D" w:rsidRDefault="00E25E8D" w:rsidP="00E25E8D">
            <w:r>
              <w:t xml:space="preserve">    "customer": {</w:t>
            </w:r>
          </w:p>
          <w:p w:rsidR="00E25E8D" w:rsidRDefault="00E25E8D" w:rsidP="00E25E8D">
            <w:r>
              <w:t xml:space="preserve">      "nickname": "Roland",</w:t>
            </w:r>
          </w:p>
          <w:p w:rsidR="00E25E8D" w:rsidRDefault="00E25E8D" w:rsidP="00E25E8D">
            <w:r>
              <w:t xml:space="preserve">      "emailAddress": "levai@musicorganizer.com",</w:t>
            </w:r>
          </w:p>
          <w:p w:rsidR="00E25E8D" w:rsidRDefault="00E25E8D" w:rsidP="00E25E8D">
            <w:r>
              <w:t xml:space="preserve">      "tracklists": []</w:t>
            </w:r>
          </w:p>
          <w:p w:rsidR="00E25E8D" w:rsidRDefault="00E25E8D" w:rsidP="00E25E8D">
            <w:r>
              <w:t xml:space="preserve">    },</w:t>
            </w:r>
          </w:p>
          <w:p w:rsidR="00E25E8D" w:rsidRDefault="00E25E8D" w:rsidP="00E25E8D">
            <w:r>
              <w:t xml:space="preserve">    "name": "My first playlist",</w:t>
            </w:r>
          </w:p>
          <w:p w:rsidR="00E25E8D" w:rsidRDefault="00E25E8D" w:rsidP="00E25E8D">
            <w:r>
              <w:t xml:space="preserve">    "streamingUrls": [</w:t>
            </w:r>
          </w:p>
          <w:p w:rsidR="00E25E8D" w:rsidRDefault="00E25E8D" w:rsidP="00E25E8D">
            <w:r>
              <w:t xml:space="preserve">      {</w:t>
            </w:r>
          </w:p>
          <w:p w:rsidR="00E25E8D" w:rsidRDefault="00E25E8D" w:rsidP="00E25E8D">
            <w:r>
              <w:t xml:space="preserve">        "song": {</w:t>
            </w:r>
          </w:p>
          <w:p w:rsidR="00E25E8D" w:rsidRDefault="00E25E8D" w:rsidP="00E25E8D">
            <w:r>
              <w:t xml:space="preserve">          "title": "If I ever feel better",</w:t>
            </w:r>
          </w:p>
          <w:p w:rsidR="00E25E8D" w:rsidRDefault="00E25E8D" w:rsidP="00E25E8D">
            <w:r>
              <w:t xml:space="preserve">          "category": "Indie pop",</w:t>
            </w:r>
          </w:p>
          <w:p w:rsidR="00E25E8D" w:rsidRDefault="00E25E8D" w:rsidP="00E25E8D">
            <w:r>
              <w:t xml:space="preserve">          "artist": {</w:t>
            </w:r>
          </w:p>
          <w:p w:rsidR="00E25E8D" w:rsidRDefault="00E25E8D" w:rsidP="00E25E8D">
            <w:r>
              <w:t xml:space="preserve">            "name": "Phoenix"</w:t>
            </w:r>
          </w:p>
          <w:p w:rsidR="00E25E8D" w:rsidRDefault="00E25E8D" w:rsidP="00E25E8D">
            <w:r>
              <w:t xml:space="preserve">          }</w:t>
            </w:r>
          </w:p>
          <w:p w:rsidR="00E25E8D" w:rsidRDefault="00E25E8D" w:rsidP="00E25E8D">
            <w:r>
              <w:t xml:space="preserve">        },</w:t>
            </w:r>
          </w:p>
          <w:p w:rsidR="00E25E8D" w:rsidRDefault="00E25E8D" w:rsidP="00E25E8D">
            <w:r>
              <w:t xml:space="preserve">        "type": "SPOTIFY",</w:t>
            </w:r>
          </w:p>
          <w:p w:rsidR="00E25E8D" w:rsidRDefault="00E25E8D" w:rsidP="00E25E8D">
            <w:r>
              <w:t xml:space="preserve">        "url": "https://play.spotify.com/track/3AA8xNhDC0MpqwkGX3EP5V"</w:t>
            </w:r>
          </w:p>
          <w:p w:rsidR="00E25E8D" w:rsidRDefault="00E25E8D" w:rsidP="00E25E8D">
            <w:r>
              <w:t xml:space="preserve">      },</w:t>
            </w:r>
          </w:p>
          <w:p w:rsidR="00E25E8D" w:rsidRDefault="00E25E8D" w:rsidP="00E25E8D">
            <w:r>
              <w:t xml:space="preserve">      {</w:t>
            </w:r>
          </w:p>
          <w:p w:rsidR="00E25E8D" w:rsidRDefault="00E25E8D" w:rsidP="00E25E8D">
            <w:r>
              <w:t xml:space="preserve">        "song": {</w:t>
            </w:r>
          </w:p>
          <w:p w:rsidR="00E25E8D" w:rsidRDefault="00E25E8D" w:rsidP="00E25E8D">
            <w:r>
              <w:t xml:space="preserve">          "title": "Robot Rock",</w:t>
            </w:r>
          </w:p>
          <w:p w:rsidR="00E25E8D" w:rsidRDefault="00E25E8D" w:rsidP="00E25E8D">
            <w:r>
              <w:t xml:space="preserve">          "category": "French house",</w:t>
            </w:r>
          </w:p>
          <w:p w:rsidR="00E25E8D" w:rsidRDefault="00E25E8D" w:rsidP="00E25E8D">
            <w:r>
              <w:t xml:space="preserve">          "artist": {</w:t>
            </w:r>
          </w:p>
          <w:p w:rsidR="00E25E8D" w:rsidRDefault="00E25E8D" w:rsidP="00E25E8D">
            <w:r>
              <w:t xml:space="preserve">            "name": "Daft Punk"</w:t>
            </w:r>
          </w:p>
          <w:p w:rsidR="00E25E8D" w:rsidRDefault="00E25E8D" w:rsidP="00E25E8D">
            <w:r>
              <w:t xml:space="preserve">          }</w:t>
            </w:r>
          </w:p>
          <w:p w:rsidR="00E25E8D" w:rsidRDefault="00E25E8D" w:rsidP="00E25E8D">
            <w:r>
              <w:t xml:space="preserve">        },</w:t>
            </w:r>
          </w:p>
          <w:p w:rsidR="00E25E8D" w:rsidRDefault="00E25E8D" w:rsidP="00E25E8D">
            <w:r>
              <w:t xml:space="preserve">        "type": "SPOTIFY",</w:t>
            </w:r>
          </w:p>
          <w:p w:rsidR="00E25E8D" w:rsidRDefault="00E25E8D" w:rsidP="00E25E8D">
            <w:r>
              <w:t xml:space="preserve">        "url": "https://play.spotify.com/album/1Q6bt6li2PXmYVzhT9XAK9"</w:t>
            </w:r>
          </w:p>
          <w:p w:rsidR="00E25E8D" w:rsidRDefault="00E25E8D" w:rsidP="00E25E8D">
            <w:r>
              <w:t xml:space="preserve">   }      </w:t>
            </w:r>
          </w:p>
          <w:p w:rsidR="00E25E8D" w:rsidRDefault="00E25E8D" w:rsidP="00E25E8D">
            <w:r>
              <w:t xml:space="preserve">  ]</w:t>
            </w:r>
          </w:p>
          <w:p w:rsidR="00E25E8D" w:rsidRDefault="00E25E8D" w:rsidP="00E25E8D">
            <w:r>
              <w:t xml:space="preserve"> }</w:t>
            </w:r>
          </w:p>
          <w:p w:rsidR="00E25E8D" w:rsidRDefault="00E25E8D" w:rsidP="00E25E8D">
            <w:r>
              <w:t>]</w:t>
            </w:r>
          </w:p>
        </w:tc>
      </w:tr>
    </w:tbl>
    <w:p w:rsidR="00226F51" w:rsidRPr="00226F51" w:rsidRDefault="00226F51" w:rsidP="00226F51"/>
    <w:p w:rsidR="006A20A5" w:rsidRDefault="006A20A5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226F51" w:rsidRDefault="00226F51" w:rsidP="00511D7D">
      <w:pPr>
        <w:pStyle w:val="Cmsor3"/>
      </w:pPr>
      <w:bookmarkStart w:id="19" w:name="_Toc470853962"/>
      <w:r>
        <w:lastRenderedPageBreak/>
        <w:t>Streaming URL hozzáadása egy listához</w:t>
      </w:r>
      <w:bookmarkEnd w:id="19"/>
    </w:p>
    <w:p w:rsidR="00E73020" w:rsidRDefault="00E73020" w:rsidP="00E73020">
      <w:r>
        <w:t>Az interfész segítségével egy már létező lejátszási listához lehet hozzáadni streaming URL-t.</w:t>
      </w:r>
    </w:p>
    <w:p w:rsidR="00E73020" w:rsidRPr="00E73020" w:rsidRDefault="00E73020" w:rsidP="00E73020">
      <w:r>
        <w:t>Hasznos lehet, ha pl. egy böngésző plugin segítségével valamilyen music streaming szolgáltató oldalán megjelenítünk egy „elmentem a Music Organizer-be gombot”.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20A5" w:rsidTr="006A20A5">
        <w:tc>
          <w:tcPr>
            <w:tcW w:w="4531" w:type="dxa"/>
            <w:shd w:val="clear" w:color="auto" w:fill="EE6D49" w:themeFill="accent1" w:themeFillTint="99"/>
          </w:tcPr>
          <w:p w:rsidR="006A20A5" w:rsidRPr="000961C9" w:rsidRDefault="006A20A5" w:rsidP="006A20A5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6A20A5" w:rsidRPr="000961C9" w:rsidRDefault="006A20A5" w:rsidP="006A20A5">
            <w:pPr>
              <w:rPr>
                <w:b/>
              </w:rPr>
            </w:pPr>
            <w:r w:rsidRPr="00E25E8D">
              <w:rPr>
                <w:b/>
              </w:rPr>
              <w:t>musicorganizer/api/</w:t>
            </w:r>
            <w:r>
              <w:rPr>
                <w:b/>
              </w:rPr>
              <w:t>customer</w:t>
            </w:r>
            <w:r w:rsidRPr="00E25E8D">
              <w:rPr>
                <w:b/>
              </w:rPr>
              <w:t>/</w:t>
            </w:r>
            <w:r>
              <w:rPr>
                <w:b/>
              </w:rPr>
              <w:t>{e-mail cím}</w:t>
            </w:r>
          </w:p>
        </w:tc>
      </w:tr>
      <w:tr w:rsidR="006A20A5" w:rsidTr="006A20A5">
        <w:tc>
          <w:tcPr>
            <w:tcW w:w="4531" w:type="dxa"/>
          </w:tcPr>
          <w:p w:rsidR="006A20A5" w:rsidRPr="000961C9" w:rsidRDefault="006A20A5" w:rsidP="006A20A5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6A20A5" w:rsidRPr="000961C9" w:rsidRDefault="006A20A5" w:rsidP="006A20A5">
            <w:r>
              <w:t>PUT</w:t>
            </w:r>
          </w:p>
        </w:tc>
      </w:tr>
      <w:tr w:rsidR="006A20A5" w:rsidTr="006A20A5">
        <w:tc>
          <w:tcPr>
            <w:tcW w:w="4531" w:type="dxa"/>
          </w:tcPr>
          <w:p w:rsidR="006A20A5" w:rsidRPr="000961C9" w:rsidRDefault="006A20A5" w:rsidP="006A20A5">
            <w:pPr>
              <w:rPr>
                <w:b/>
              </w:rPr>
            </w:pPr>
            <w:r>
              <w:rPr>
                <w:b/>
              </w:rPr>
              <w:t>Válasz formátuma</w:t>
            </w:r>
          </w:p>
        </w:tc>
        <w:tc>
          <w:tcPr>
            <w:tcW w:w="4531" w:type="dxa"/>
          </w:tcPr>
          <w:p w:rsidR="006A20A5" w:rsidRPr="001E3CD8" w:rsidRDefault="006A20A5" w:rsidP="006A20A5">
            <w:r>
              <w:t>json</w:t>
            </w:r>
          </w:p>
        </w:tc>
      </w:tr>
      <w:tr w:rsidR="006A20A5" w:rsidTr="006A20A5">
        <w:tc>
          <w:tcPr>
            <w:tcW w:w="4531" w:type="dxa"/>
          </w:tcPr>
          <w:p w:rsidR="006A20A5" w:rsidRPr="000961C9" w:rsidRDefault="006A20A5" w:rsidP="006A20A5">
            <w:pPr>
              <w:rPr>
                <w:b/>
              </w:rPr>
            </w:pPr>
            <w:r>
              <w:rPr>
                <w:b/>
              </w:rPr>
              <w:t>Példa payload-ra</w:t>
            </w:r>
          </w:p>
        </w:tc>
        <w:tc>
          <w:tcPr>
            <w:tcW w:w="4531" w:type="dxa"/>
          </w:tcPr>
          <w:p w:rsidR="006A20A5" w:rsidRDefault="006A20A5" w:rsidP="006A20A5">
            <w:r>
              <w:t>{</w:t>
            </w:r>
          </w:p>
          <w:p w:rsidR="006A20A5" w:rsidRDefault="006A20A5" w:rsidP="006A20A5">
            <w:r>
              <w:t xml:space="preserve">  "tracklistName": "My first tracklist",</w:t>
            </w:r>
          </w:p>
          <w:p w:rsidR="006A20A5" w:rsidRDefault="006A20A5" w:rsidP="006A20A5">
            <w:r>
              <w:t xml:space="preserve">  "customerEmailAddress": "levai@musicorganizer.com",</w:t>
            </w:r>
          </w:p>
          <w:p w:rsidR="006A20A5" w:rsidRDefault="006A20A5" w:rsidP="006A20A5">
            <w:r>
              <w:t xml:space="preserve">  "artistName": "Előadó 1",</w:t>
            </w:r>
          </w:p>
          <w:p w:rsidR="006A20A5" w:rsidRDefault="006A20A5" w:rsidP="006A20A5">
            <w:r>
              <w:t>"streamingUrl": "</w:t>
            </w:r>
            <w:r w:rsidR="00E73020">
              <w:t>https://www.youtube.com/1</w:t>
            </w:r>
            <w:r>
              <w:t>",</w:t>
            </w:r>
          </w:p>
          <w:p w:rsidR="006A20A5" w:rsidRDefault="006A20A5" w:rsidP="006A20A5">
            <w:r>
              <w:t>"songTitle": "</w:t>
            </w:r>
            <w:r w:rsidR="00E73020">
              <w:t>Dal</w:t>
            </w:r>
            <w:r>
              <w:t xml:space="preserve"> 1",</w:t>
            </w:r>
          </w:p>
          <w:p w:rsidR="006A20A5" w:rsidRDefault="006A20A5" w:rsidP="006A20A5">
            <w:r>
              <w:t>"songCategory": "</w:t>
            </w:r>
            <w:r w:rsidR="00E73020">
              <w:t>Kategória</w:t>
            </w:r>
            <w:r>
              <w:t xml:space="preserve"> 1"</w:t>
            </w:r>
          </w:p>
          <w:p w:rsidR="006A20A5" w:rsidRDefault="006A20A5" w:rsidP="006A20A5">
            <w:r>
              <w:t>}</w:t>
            </w:r>
          </w:p>
        </w:tc>
      </w:tr>
    </w:tbl>
    <w:p w:rsidR="00226F51" w:rsidRDefault="00226F51" w:rsidP="00511D7D">
      <w:pPr>
        <w:pStyle w:val="Cmsor3"/>
      </w:pPr>
      <w:bookmarkStart w:id="20" w:name="_Toc470853963"/>
      <w:r>
        <w:t>Felhasználói adatok lekérdezése</w:t>
      </w:r>
      <w:bookmarkEnd w:id="20"/>
    </w:p>
    <w:p w:rsidR="00E73020" w:rsidRPr="00E73020" w:rsidRDefault="00E73020" w:rsidP="00E73020">
      <w:r>
        <w:t>Alap ügyféladatok lekérdezésére szolgáló interfész.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7174" w:rsidTr="006A20A5">
        <w:tc>
          <w:tcPr>
            <w:tcW w:w="4531" w:type="dxa"/>
            <w:shd w:val="clear" w:color="auto" w:fill="EE6D49" w:themeFill="accent1" w:themeFillTint="99"/>
          </w:tcPr>
          <w:p w:rsidR="00F97174" w:rsidRPr="000961C9" w:rsidRDefault="00F97174" w:rsidP="006A20A5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F97174" w:rsidRPr="000961C9" w:rsidRDefault="00F97174" w:rsidP="006A20A5">
            <w:pPr>
              <w:rPr>
                <w:b/>
              </w:rPr>
            </w:pPr>
            <w:r w:rsidRPr="00E25E8D">
              <w:rPr>
                <w:b/>
              </w:rPr>
              <w:t>musicorganizer/api/</w:t>
            </w:r>
            <w:r>
              <w:rPr>
                <w:b/>
              </w:rPr>
              <w:t>customer</w:t>
            </w:r>
            <w:r w:rsidRPr="00E25E8D">
              <w:rPr>
                <w:b/>
              </w:rPr>
              <w:t>/</w:t>
            </w:r>
            <w:r>
              <w:rPr>
                <w:b/>
              </w:rPr>
              <w:t>{e-mail cím}</w:t>
            </w:r>
          </w:p>
        </w:tc>
      </w:tr>
      <w:tr w:rsidR="00F97174" w:rsidTr="006A20A5">
        <w:tc>
          <w:tcPr>
            <w:tcW w:w="4531" w:type="dxa"/>
          </w:tcPr>
          <w:p w:rsidR="00F97174" w:rsidRPr="000961C9" w:rsidRDefault="00F97174" w:rsidP="006A20A5">
            <w:pPr>
              <w:rPr>
                <w:b/>
              </w:rPr>
            </w:pPr>
            <w:r w:rsidRPr="000961C9">
              <w:rPr>
                <w:b/>
              </w:rPr>
              <w:t>HTTP metódus</w:t>
            </w:r>
          </w:p>
        </w:tc>
        <w:tc>
          <w:tcPr>
            <w:tcW w:w="4531" w:type="dxa"/>
          </w:tcPr>
          <w:p w:rsidR="00F97174" w:rsidRPr="000961C9" w:rsidRDefault="00F97174" w:rsidP="006A20A5">
            <w:r w:rsidRPr="000961C9">
              <w:t>GET</w:t>
            </w:r>
          </w:p>
        </w:tc>
      </w:tr>
      <w:tr w:rsidR="00F97174" w:rsidTr="006A20A5">
        <w:tc>
          <w:tcPr>
            <w:tcW w:w="4531" w:type="dxa"/>
          </w:tcPr>
          <w:p w:rsidR="00F97174" w:rsidRPr="000961C9" w:rsidRDefault="00F97174" w:rsidP="006A20A5">
            <w:pPr>
              <w:rPr>
                <w:b/>
              </w:rPr>
            </w:pPr>
            <w:r>
              <w:rPr>
                <w:b/>
              </w:rPr>
              <w:t>Válasz formátuma</w:t>
            </w:r>
          </w:p>
        </w:tc>
        <w:tc>
          <w:tcPr>
            <w:tcW w:w="4531" w:type="dxa"/>
          </w:tcPr>
          <w:p w:rsidR="00F97174" w:rsidRPr="001E3CD8" w:rsidRDefault="00F97174" w:rsidP="006A20A5">
            <w:r>
              <w:t>json</w:t>
            </w:r>
          </w:p>
        </w:tc>
      </w:tr>
      <w:tr w:rsidR="00F97174" w:rsidTr="006A20A5">
        <w:tc>
          <w:tcPr>
            <w:tcW w:w="4531" w:type="dxa"/>
          </w:tcPr>
          <w:p w:rsidR="00F97174" w:rsidRPr="000961C9" w:rsidRDefault="00F97174" w:rsidP="006A20A5">
            <w:pPr>
              <w:rPr>
                <w:b/>
              </w:rPr>
            </w:pPr>
            <w:r>
              <w:rPr>
                <w:b/>
              </w:rPr>
              <w:t>Példa válasz</w:t>
            </w:r>
          </w:p>
        </w:tc>
        <w:tc>
          <w:tcPr>
            <w:tcW w:w="4531" w:type="dxa"/>
          </w:tcPr>
          <w:p w:rsidR="006A20A5" w:rsidRDefault="006A20A5" w:rsidP="006A20A5">
            <w:r>
              <w:t>{</w:t>
            </w:r>
          </w:p>
          <w:p w:rsidR="006A20A5" w:rsidRDefault="006A20A5" w:rsidP="006A20A5">
            <w:r>
              <w:t xml:space="preserve">  "nickname": "Roland",</w:t>
            </w:r>
          </w:p>
          <w:p w:rsidR="006A20A5" w:rsidRDefault="006A20A5" w:rsidP="006A20A5">
            <w:r>
              <w:t xml:space="preserve">  "emailAddress": "levai@musicorganizer.com",</w:t>
            </w:r>
          </w:p>
          <w:p w:rsidR="006A20A5" w:rsidRDefault="006A20A5" w:rsidP="006A20A5">
            <w:r>
              <w:t xml:space="preserve">  "tracklists": []</w:t>
            </w:r>
          </w:p>
          <w:p w:rsidR="00F97174" w:rsidRDefault="006A20A5" w:rsidP="006A20A5">
            <w:r>
              <w:t>}</w:t>
            </w:r>
          </w:p>
        </w:tc>
      </w:tr>
    </w:tbl>
    <w:p w:rsidR="00B20BC1" w:rsidRDefault="00B20BC1" w:rsidP="00226F51">
      <w:pPr>
        <w:rPr>
          <w:sz w:val="28"/>
          <w:szCs w:val="28"/>
        </w:rPr>
      </w:pPr>
      <w:r>
        <w:br w:type="page"/>
      </w:r>
    </w:p>
    <w:p w:rsidR="00397C8D" w:rsidRDefault="00397C8D" w:rsidP="00397C8D">
      <w:pPr>
        <w:pStyle w:val="Cmsor2"/>
      </w:pPr>
      <w:bookmarkStart w:id="21" w:name="_Toc470853964"/>
      <w:r>
        <w:lastRenderedPageBreak/>
        <w:t>JMS</w:t>
      </w:r>
      <w:bookmarkEnd w:id="21"/>
    </w:p>
    <w:p w:rsidR="00FF02F6" w:rsidRDefault="00FF02F6" w:rsidP="00FF02F6">
      <w:pPr>
        <w:pStyle w:val="Cmsor3"/>
      </w:pPr>
      <w:bookmarkStart w:id="22" w:name="_Toc470853965"/>
      <w:r>
        <w:t>Promóciós interfész</w:t>
      </w:r>
      <w:bookmarkEnd w:id="22"/>
    </w:p>
    <w:p w:rsidR="00FF02F6" w:rsidRPr="00FF02F6" w:rsidRDefault="00644690" w:rsidP="00FF02F6">
      <w:pPr>
        <w:pStyle w:val="Cmsor4"/>
      </w:pPr>
      <w:r>
        <w:t>Az interfész célja</w:t>
      </w:r>
    </w:p>
    <w:p w:rsidR="00B33128" w:rsidRDefault="00FF02F6" w:rsidP="00B33128">
      <w:r>
        <w:t>Az interfész célja, hogy egy külső partnertől streaming URL-eket fogadjon futási időben. A gyakorlatban ez egy promóciós csomagot jelent. A csomag tartalmát minden a Music Organizer-ben regisztrált felhasználó „Popular Now!” nevű lejátszási listájába töltjük be. Ez a lista automatikusan létrehozásra kerül a betöltés pillanatában, amennyiben már létezett, akkor előbb töröljük és újra létrehozzuk, azaz mindig az egész promóciós anyag kerül beállításra.</w:t>
      </w:r>
    </w:p>
    <w:p w:rsidR="00FF02F6" w:rsidRDefault="00FF02F6" w:rsidP="00B33128">
      <w:r>
        <w:t>A promóciós csomag (JMS üzenet) N darab streaming URL-t tartalmaz. Az URL-eket pontosvesszővel elválasztva, whitespace mentesen, URL encode-olva kell elküldeni.</w:t>
      </w:r>
    </w:p>
    <w:p w:rsidR="00FF02F6" w:rsidRDefault="00FF02F6" w:rsidP="00B33128">
      <w:r>
        <w:t>Példa:</w:t>
      </w:r>
    </w:p>
    <w:p w:rsidR="00FF02F6" w:rsidRDefault="00FF02F6" w:rsidP="00B33128">
      <w:pPr>
        <w:rPr>
          <w:i/>
        </w:rPr>
      </w:pPr>
      <w:r>
        <w:rPr>
          <w:i/>
        </w:rPr>
        <w:t>youtube.com/ytsong1;soundcloud.com/scsong1;souncloud.com/scsong2</w:t>
      </w:r>
    </w:p>
    <w:p w:rsidR="00FF02F6" w:rsidRDefault="00FF02F6" w:rsidP="00B33128">
      <w:r>
        <w:t xml:space="preserve">A Music Organizer csak olyan streaming URL-t fogad el, amelyet a rendszer már ismer, azaz eltárolt a saját adatbázisában. Az ismeretlen URL-eket a rendszer figyelmen kívül hagyja, nem küld visszacsatolást. </w:t>
      </w:r>
    </w:p>
    <w:p w:rsidR="00FF02F6" w:rsidRDefault="00FF02F6" w:rsidP="00B33128">
      <w:r>
        <w:t>További fejlesztési javaslatok (out of scope):</w:t>
      </w:r>
    </w:p>
    <w:p w:rsidR="00FF02F6" w:rsidRDefault="00FF02F6" w:rsidP="00FF02F6">
      <w:pPr>
        <w:pStyle w:val="Listaszerbekezds"/>
        <w:numPr>
          <w:ilvl w:val="0"/>
          <w:numId w:val="22"/>
        </w:numPr>
      </w:pPr>
      <w:r>
        <w:t>A promóciós lista nem törölhető, de elrejthető, amennyiben a felhasználó „Premium” taggá válik a rendszerben</w:t>
      </w:r>
    </w:p>
    <w:p w:rsidR="00FF02F6" w:rsidRDefault="00FF02F6" w:rsidP="00FF02F6">
      <w:pPr>
        <w:pStyle w:val="Listaszerbekezds"/>
        <w:numPr>
          <w:ilvl w:val="0"/>
          <w:numId w:val="22"/>
        </w:numPr>
      </w:pPr>
      <w:r>
        <w:t>A „Premium” felhasználók leiratkozhatnak a promóciós anyagokról</w:t>
      </w:r>
    </w:p>
    <w:p w:rsidR="00FF02F6" w:rsidRDefault="00FF02F6" w:rsidP="00FF02F6">
      <w:pPr>
        <w:pStyle w:val="Listaszerbekezds"/>
        <w:numPr>
          <w:ilvl w:val="0"/>
          <w:numId w:val="22"/>
        </w:numPr>
      </w:pPr>
      <w:r>
        <w:t xml:space="preserve">A promóciós lista egy speciálisnak jelölt lista, ezért azt ki lehet emelni a WEB-es felületen </w:t>
      </w:r>
    </w:p>
    <w:p w:rsidR="00644690" w:rsidRDefault="00644690" w:rsidP="00644690">
      <w:pPr>
        <w:pStyle w:val="Cmsor4"/>
      </w:pPr>
      <w:r>
        <w:t>JMS kliens</w:t>
      </w:r>
    </w:p>
    <w:p w:rsidR="0001049F" w:rsidRDefault="0001049F" w:rsidP="0001049F">
      <w:r>
        <w:t>Egy „standalone” Java alkalmazás biztosított a promóciós anyagok elküldésére. Az alkalmazás egy futtatható jar állományba van csomagolva. A promóciós csomagot egy „string”-ként és első parancssori paraméterként kell megadni az alkalmazás futtatásakor.</w:t>
      </w:r>
    </w:p>
    <w:p w:rsidR="0001049F" w:rsidRDefault="0001049F" w:rsidP="0001049F">
      <w:r>
        <w:t>Példa a futtatásra:</w:t>
      </w:r>
    </w:p>
    <w:p w:rsidR="0001049F" w:rsidRPr="0001049F" w:rsidRDefault="0001049F" w:rsidP="0001049F">
      <w:pPr>
        <w:ind w:left="708"/>
        <w:rPr>
          <w:b/>
          <w:color w:val="D55816" w:themeColor="accent2"/>
        </w:rPr>
      </w:pPr>
      <w:r w:rsidRPr="0001049F">
        <w:rPr>
          <w:b/>
          <w:color w:val="D55816" w:themeColor="accent2"/>
        </w:rPr>
        <w:t>cd mo-jmsclient/build/libs</w:t>
      </w:r>
    </w:p>
    <w:p w:rsidR="0001049F" w:rsidRPr="0001049F" w:rsidRDefault="0001049F" w:rsidP="0001049F">
      <w:pPr>
        <w:ind w:left="708"/>
        <w:rPr>
          <w:b/>
          <w:color w:val="D55816" w:themeColor="accent2"/>
        </w:rPr>
      </w:pPr>
      <w:r w:rsidRPr="0001049F">
        <w:rPr>
          <w:b/>
          <w:color w:val="D55816" w:themeColor="accent2"/>
        </w:rPr>
        <w:t>java -jar mo-jmsclient.jar https://www.youtube.com/watch?v=INbgG9M0WYE;https://soundcloud.com/solardisco/altair-nouveau-showdown</w:t>
      </w:r>
    </w:p>
    <w:p w:rsidR="0001049F" w:rsidRPr="0001049F" w:rsidRDefault="0001049F" w:rsidP="0001049F">
      <w:pPr>
        <w:ind w:left="708"/>
        <w:rPr>
          <w:b/>
          <w:color w:val="D55816" w:themeColor="accent2"/>
        </w:rPr>
      </w:pPr>
      <w:r w:rsidRPr="0001049F">
        <w:rPr>
          <w:b/>
          <w:color w:val="D55816" w:themeColor="accent2"/>
        </w:rPr>
        <w:t>pause</w:t>
      </w:r>
    </w:p>
    <w:p w:rsidR="0001049F" w:rsidRDefault="00644690" w:rsidP="0001049F">
      <w:pPr>
        <w:pStyle w:val="Cmsor4"/>
      </w:pPr>
      <w:r>
        <w:t>Interfész definíció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49F" w:rsidTr="00511D7D">
        <w:tc>
          <w:tcPr>
            <w:tcW w:w="4531" w:type="dxa"/>
            <w:shd w:val="clear" w:color="auto" w:fill="EE6D49" w:themeFill="accent1" w:themeFillTint="99"/>
          </w:tcPr>
          <w:p w:rsidR="0001049F" w:rsidRPr="000961C9" w:rsidRDefault="0001049F" w:rsidP="00511D7D">
            <w:pPr>
              <w:rPr>
                <w:b/>
              </w:rPr>
            </w:pPr>
            <w:r>
              <w:rPr>
                <w:b/>
              </w:rPr>
              <w:t>JMS queue neve</w:t>
            </w:r>
          </w:p>
        </w:tc>
        <w:tc>
          <w:tcPr>
            <w:tcW w:w="4531" w:type="dxa"/>
            <w:shd w:val="clear" w:color="auto" w:fill="EE6D49" w:themeFill="accent1" w:themeFillTint="99"/>
          </w:tcPr>
          <w:p w:rsidR="0001049F" w:rsidRPr="000961C9" w:rsidRDefault="0001049F" w:rsidP="00511D7D">
            <w:pPr>
              <w:rPr>
                <w:b/>
              </w:rPr>
            </w:pPr>
            <w:r w:rsidRPr="0001049F">
              <w:rPr>
                <w:b/>
              </w:rPr>
              <w:t>musicorganizerqueue</w:t>
            </w:r>
          </w:p>
        </w:tc>
      </w:tr>
      <w:tr w:rsidR="0001049F" w:rsidTr="00511D7D">
        <w:tc>
          <w:tcPr>
            <w:tcW w:w="4531" w:type="dxa"/>
          </w:tcPr>
          <w:p w:rsidR="0001049F" w:rsidRPr="000961C9" w:rsidRDefault="0001049F" w:rsidP="00511D7D">
            <w:pPr>
              <w:rPr>
                <w:b/>
              </w:rPr>
            </w:pPr>
            <w:r>
              <w:rPr>
                <w:b/>
              </w:rPr>
              <w:t>JNDI</w:t>
            </w:r>
          </w:p>
        </w:tc>
        <w:tc>
          <w:tcPr>
            <w:tcW w:w="4531" w:type="dxa"/>
          </w:tcPr>
          <w:p w:rsidR="0001049F" w:rsidRPr="000961C9" w:rsidRDefault="0001049F" w:rsidP="00511D7D">
            <w:r w:rsidRPr="0001049F">
              <w:t>jms/queue/musicorganizerqueue</w:t>
            </w:r>
          </w:p>
        </w:tc>
      </w:tr>
      <w:tr w:rsidR="0001049F" w:rsidTr="00511D7D">
        <w:tc>
          <w:tcPr>
            <w:tcW w:w="4531" w:type="dxa"/>
          </w:tcPr>
          <w:p w:rsidR="0001049F" w:rsidRPr="000961C9" w:rsidRDefault="0001049F" w:rsidP="00511D7D">
            <w:pPr>
              <w:rPr>
                <w:b/>
              </w:rPr>
            </w:pPr>
            <w:r>
              <w:rPr>
                <w:b/>
              </w:rPr>
              <w:t>Kérés</w:t>
            </w:r>
          </w:p>
        </w:tc>
        <w:tc>
          <w:tcPr>
            <w:tcW w:w="4531" w:type="dxa"/>
          </w:tcPr>
          <w:p w:rsidR="0001049F" w:rsidRPr="0001049F" w:rsidRDefault="0001049F" w:rsidP="0001049F">
            <w:r>
              <w:t>Szöveg</w:t>
            </w:r>
            <w:r w:rsidRPr="0001049F">
              <w:t>es</w:t>
            </w:r>
            <w:r>
              <w:t xml:space="preserve"> bemenet</w:t>
            </w:r>
          </w:p>
        </w:tc>
      </w:tr>
    </w:tbl>
    <w:p w:rsidR="0001049F" w:rsidRPr="0001049F" w:rsidRDefault="0001049F" w:rsidP="0001049F"/>
    <w:p w:rsidR="00397C8D" w:rsidRDefault="00397C8D" w:rsidP="00397C8D">
      <w:pPr>
        <w:pStyle w:val="Cmsor1"/>
      </w:pPr>
      <w:bookmarkStart w:id="23" w:name="_Toc470853966"/>
      <w:r>
        <w:lastRenderedPageBreak/>
        <w:t>Rendszerterv</w:t>
      </w:r>
      <w:bookmarkEnd w:id="23"/>
    </w:p>
    <w:p w:rsidR="00397C8D" w:rsidRDefault="00397C8D" w:rsidP="00397C8D">
      <w:pPr>
        <w:pStyle w:val="Cmsor2"/>
      </w:pPr>
      <w:bookmarkStart w:id="24" w:name="_Toc470853967"/>
      <w:r>
        <w:t>Architektúra</w:t>
      </w:r>
      <w:bookmarkEnd w:id="24"/>
    </w:p>
    <w:p w:rsidR="009368FA" w:rsidRDefault="009368FA" w:rsidP="009368FA">
      <w:r>
        <w:t>A Music Organizer architekturálisan 3 rétegből épül fel.</w:t>
      </w:r>
    </w:p>
    <w:p w:rsidR="009368FA" w:rsidRDefault="009368FA" w:rsidP="009368FA">
      <w:pPr>
        <w:pStyle w:val="Listaszerbekezds"/>
        <w:numPr>
          <w:ilvl w:val="0"/>
          <w:numId w:val="40"/>
        </w:numPr>
      </w:pPr>
      <w:r>
        <w:t>WEB/REST</w:t>
      </w:r>
    </w:p>
    <w:p w:rsidR="009368FA" w:rsidRDefault="009368FA" w:rsidP="009368FA">
      <w:pPr>
        <w:pStyle w:val="Listaszerbekezds"/>
        <w:numPr>
          <w:ilvl w:val="0"/>
          <w:numId w:val="40"/>
        </w:numPr>
      </w:pPr>
      <w:r>
        <w:t>EJB</w:t>
      </w:r>
    </w:p>
    <w:p w:rsidR="009368FA" w:rsidRDefault="009368FA" w:rsidP="009368FA">
      <w:pPr>
        <w:pStyle w:val="Listaszerbekezds"/>
        <w:numPr>
          <w:ilvl w:val="0"/>
          <w:numId w:val="40"/>
        </w:numPr>
      </w:pPr>
      <w:r>
        <w:t>Perzisztens réteg</w:t>
      </w:r>
    </w:p>
    <w:p w:rsidR="009368FA" w:rsidRPr="009368FA" w:rsidRDefault="009368FA" w:rsidP="009368FA">
      <w:r>
        <w:t>A logikai szeparáción túl az egyes rétegek fizikailag is külön jar állományba kerülnek.</w:t>
      </w:r>
    </w:p>
    <w:p w:rsidR="00397C8D" w:rsidRDefault="009368FA" w:rsidP="00B310A8">
      <w:pPr>
        <w:pStyle w:val="Cmsor2"/>
      </w:pPr>
      <w:bookmarkStart w:id="25" w:name="_Toc470853968"/>
      <w:r>
        <w:t>Entitások</w:t>
      </w:r>
      <w:bookmarkEnd w:id="25"/>
    </w:p>
    <w:p w:rsidR="009368FA" w:rsidRDefault="009368FA" w:rsidP="009368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9.4pt;height:432.6pt">
            <v:imagedata r:id="rId14" o:title="MusicOrganizer-db-diagram"/>
          </v:shape>
        </w:pict>
      </w:r>
    </w:p>
    <w:p w:rsidR="009368FA" w:rsidRPr="009368FA" w:rsidRDefault="009368FA" w:rsidP="009368FA">
      <w:pPr>
        <w:pStyle w:val="Cmsor3"/>
        <w:numPr>
          <w:ilvl w:val="0"/>
          <w:numId w:val="0"/>
        </w:numPr>
      </w:pPr>
    </w:p>
    <w:sectPr w:rsidR="009368FA" w:rsidRPr="00936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F0C2D0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2D42FC"/>
    <w:multiLevelType w:val="hybridMultilevel"/>
    <w:tmpl w:val="197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C5F"/>
    <w:multiLevelType w:val="hybridMultilevel"/>
    <w:tmpl w:val="62C81F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3EBD"/>
    <w:multiLevelType w:val="hybridMultilevel"/>
    <w:tmpl w:val="1C7AE56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046725"/>
    <w:multiLevelType w:val="hybridMultilevel"/>
    <w:tmpl w:val="1EAAC9E2"/>
    <w:lvl w:ilvl="0" w:tplc="ED5A4D20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152DA"/>
    <w:multiLevelType w:val="hybridMultilevel"/>
    <w:tmpl w:val="7422A0EA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19821A5"/>
    <w:multiLevelType w:val="hybridMultilevel"/>
    <w:tmpl w:val="67F0D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1395E"/>
    <w:multiLevelType w:val="hybridMultilevel"/>
    <w:tmpl w:val="11321A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618"/>
    <w:multiLevelType w:val="hybridMultilevel"/>
    <w:tmpl w:val="9ECC7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B71"/>
    <w:multiLevelType w:val="hybridMultilevel"/>
    <w:tmpl w:val="F2D09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9499F"/>
    <w:multiLevelType w:val="hybridMultilevel"/>
    <w:tmpl w:val="42D0AE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3"/>
  </w:num>
  <w:num w:numId="35">
    <w:abstractNumId w:val="7"/>
  </w:num>
  <w:num w:numId="36">
    <w:abstractNumId w:val="8"/>
  </w:num>
  <w:num w:numId="37">
    <w:abstractNumId w:val="2"/>
  </w:num>
  <w:num w:numId="38">
    <w:abstractNumId w:val="10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E5"/>
    <w:rsid w:val="0001049F"/>
    <w:rsid w:val="00015086"/>
    <w:rsid w:val="00094EB6"/>
    <w:rsid w:val="000961C9"/>
    <w:rsid w:val="000C094C"/>
    <w:rsid w:val="00115183"/>
    <w:rsid w:val="00147980"/>
    <w:rsid w:val="00187BBE"/>
    <w:rsid w:val="001A6DBA"/>
    <w:rsid w:val="001B48E2"/>
    <w:rsid w:val="001C3369"/>
    <w:rsid w:val="001E3CD8"/>
    <w:rsid w:val="001E5627"/>
    <w:rsid w:val="00226744"/>
    <w:rsid w:val="00226F51"/>
    <w:rsid w:val="002336D6"/>
    <w:rsid w:val="00241AB8"/>
    <w:rsid w:val="00250F5F"/>
    <w:rsid w:val="002679E5"/>
    <w:rsid w:val="002752DD"/>
    <w:rsid w:val="002802D8"/>
    <w:rsid w:val="002F02A3"/>
    <w:rsid w:val="00303F5E"/>
    <w:rsid w:val="00312705"/>
    <w:rsid w:val="00360215"/>
    <w:rsid w:val="00373AEF"/>
    <w:rsid w:val="00397C8D"/>
    <w:rsid w:val="003C0172"/>
    <w:rsid w:val="003D107A"/>
    <w:rsid w:val="00413C8D"/>
    <w:rsid w:val="00434C12"/>
    <w:rsid w:val="004B1F74"/>
    <w:rsid w:val="004C1414"/>
    <w:rsid w:val="00502DBD"/>
    <w:rsid w:val="00511D7D"/>
    <w:rsid w:val="00521F7F"/>
    <w:rsid w:val="005472D5"/>
    <w:rsid w:val="005A5AFC"/>
    <w:rsid w:val="005C2C7F"/>
    <w:rsid w:val="00644690"/>
    <w:rsid w:val="006A20A5"/>
    <w:rsid w:val="00703423"/>
    <w:rsid w:val="00732423"/>
    <w:rsid w:val="00770861"/>
    <w:rsid w:val="007F6FD6"/>
    <w:rsid w:val="008D374D"/>
    <w:rsid w:val="009368FA"/>
    <w:rsid w:val="009421FC"/>
    <w:rsid w:val="00951E81"/>
    <w:rsid w:val="009A4D58"/>
    <w:rsid w:val="009B2D68"/>
    <w:rsid w:val="009C40D4"/>
    <w:rsid w:val="009F612F"/>
    <w:rsid w:val="00A60791"/>
    <w:rsid w:val="00A6233D"/>
    <w:rsid w:val="00A950A9"/>
    <w:rsid w:val="00AB6BEB"/>
    <w:rsid w:val="00AC0B56"/>
    <w:rsid w:val="00AE03AB"/>
    <w:rsid w:val="00AF2FBE"/>
    <w:rsid w:val="00B20BC1"/>
    <w:rsid w:val="00B310A8"/>
    <w:rsid w:val="00B33128"/>
    <w:rsid w:val="00B87FFA"/>
    <w:rsid w:val="00BD2053"/>
    <w:rsid w:val="00BD43B1"/>
    <w:rsid w:val="00BF3AD3"/>
    <w:rsid w:val="00C25E72"/>
    <w:rsid w:val="00C312DB"/>
    <w:rsid w:val="00C370A6"/>
    <w:rsid w:val="00D1268D"/>
    <w:rsid w:val="00D168DA"/>
    <w:rsid w:val="00D95018"/>
    <w:rsid w:val="00DB3CB0"/>
    <w:rsid w:val="00DC4DEB"/>
    <w:rsid w:val="00E25E8D"/>
    <w:rsid w:val="00E42F36"/>
    <w:rsid w:val="00E71192"/>
    <w:rsid w:val="00E73020"/>
    <w:rsid w:val="00E975D6"/>
    <w:rsid w:val="00F07975"/>
    <w:rsid w:val="00F123C0"/>
    <w:rsid w:val="00F2311B"/>
    <w:rsid w:val="00F5182B"/>
    <w:rsid w:val="00F77F25"/>
    <w:rsid w:val="00F9207D"/>
    <w:rsid w:val="00F97174"/>
    <w:rsid w:val="00FD2008"/>
    <w:rsid w:val="00FE5CE8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98D0"/>
  <w15:chartTrackingRefBased/>
  <w15:docId w15:val="{B21702D7-2936-4BBE-BDB2-3B9B6B22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D1268D"/>
  </w:style>
  <w:style w:type="paragraph" w:styleId="Cmsor1">
    <w:name w:val="heading 1"/>
    <w:basedOn w:val="Norml"/>
    <w:next w:val="Norml"/>
    <w:link w:val="Cmsor1Char"/>
    <w:uiPriority w:val="9"/>
    <w:qFormat/>
    <w:rsid w:val="00D1268D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268D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1268D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1268D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1268D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268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268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268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268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26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D126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D126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26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26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D1268D"/>
    <w:rPr>
      <w:color w:val="5A5A5A" w:themeColor="text1" w:themeTint="A5"/>
      <w:spacing w:val="10"/>
    </w:rPr>
  </w:style>
  <w:style w:type="paragraph" w:styleId="Listaszerbekezds">
    <w:name w:val="List Paragraph"/>
    <w:basedOn w:val="Norml"/>
    <w:uiPriority w:val="34"/>
    <w:qFormat/>
    <w:rsid w:val="00A6079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126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rsid w:val="00D126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rsid w:val="00D1268D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268D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26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26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26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1268D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character" w:styleId="Kiemels2">
    <w:name w:val="Strong"/>
    <w:basedOn w:val="Bekezdsalapbettpusa"/>
    <w:uiPriority w:val="22"/>
    <w:qFormat/>
    <w:rsid w:val="00D1268D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D1268D"/>
    <w:rPr>
      <w:i/>
      <w:iCs/>
      <w:color w:val="auto"/>
    </w:rPr>
  </w:style>
  <w:style w:type="paragraph" w:styleId="Nincstrkz">
    <w:name w:val="No Spacing"/>
    <w:uiPriority w:val="1"/>
    <w:qFormat/>
    <w:rsid w:val="00D1268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126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D126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26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268D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D1268D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D1268D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D1268D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1268D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D1268D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1268D"/>
    <w:pPr>
      <w:outlineLvl w:val="9"/>
    </w:pPr>
  </w:style>
  <w:style w:type="table" w:styleId="Rcsostblzat">
    <w:name w:val="Table Grid"/>
    <w:basedOn w:val="Normltblzat"/>
    <w:uiPriority w:val="39"/>
    <w:rsid w:val="00F0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34C12"/>
    <w:rPr>
      <w:color w:val="6B9F25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34C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4C1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34C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davidbedok/oejee2016autumn/tree/master/projects/musicorganizer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Vörös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85D2C-3132-4052-AA2E-E731DBBA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18</Pages>
  <Words>2106</Words>
  <Characters>14536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lt142</dc:creator>
  <cp:keywords/>
  <dc:description/>
  <cp:lastModifiedBy>lt142</cp:lastModifiedBy>
  <cp:revision>66</cp:revision>
  <cp:lastPrinted>2016-12-29T16:04:00Z</cp:lastPrinted>
  <dcterms:created xsi:type="dcterms:W3CDTF">2016-11-26T16:08:00Z</dcterms:created>
  <dcterms:modified xsi:type="dcterms:W3CDTF">2016-12-30T08:37:00Z</dcterms:modified>
</cp:coreProperties>
</file>