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856C4" w14:textId="77777777" w:rsidR="001F790A" w:rsidRDefault="001F790A" w:rsidP="001F790A">
      <w:pPr>
        <w:pStyle w:val="Ttulo1"/>
      </w:pPr>
      <w:r>
        <w:t>SELECCIÓN DE LENGUAJE Y PARADIGMA DE PROGRAMACION</w:t>
      </w:r>
    </w:p>
    <w:p w14:paraId="12A56C55" w14:textId="77777777" w:rsidR="001F790A" w:rsidRDefault="001F790A" w:rsidP="001F790A"/>
    <w:p w14:paraId="6F39A529" w14:textId="77777777" w:rsidR="001F790A" w:rsidRDefault="001F790A" w:rsidP="001F790A"/>
    <w:p w14:paraId="1181FD26" w14:textId="77777777" w:rsidR="001F790A" w:rsidRDefault="001F790A" w:rsidP="001F790A">
      <w:r>
        <w:t xml:space="preserve">Nuestro principal cometido es la robustez y flexibilidad del MVP, que sea fácil trabajar en él, sea seguro y no se complique solucionar problemas imprevistos. Hemos llegado a la conclusión de que Java es el lenguaje ideal, debido a grandes ventajas en desarrollo </w:t>
      </w:r>
      <w:proofErr w:type="spellStart"/>
      <w:r>
        <w:t>backend</w:t>
      </w:r>
      <w:proofErr w:type="spellEnd"/>
      <w:r>
        <w:t>, gran compatibilidad y su paradigma de programación orientado a objetos.</w:t>
      </w:r>
    </w:p>
    <w:p w14:paraId="42D959F8" w14:textId="77777777" w:rsidR="001F790A" w:rsidRDefault="001F790A" w:rsidP="001F790A">
      <w:r>
        <w:t xml:space="preserve">Java es un lenguaje increíblemente efectivo para </w:t>
      </w:r>
      <w:proofErr w:type="spellStart"/>
      <w:r>
        <w:t>EduTech</w:t>
      </w:r>
      <w:proofErr w:type="spellEnd"/>
      <w:r>
        <w:t xml:space="preserve"> IA, ya que, dada la naturaleza de este proyecto, se espera que la plataforma funcione en multitud de dispositivos, y se pueda acceder a ella ya sea desde una </w:t>
      </w:r>
      <w:proofErr w:type="gramStart"/>
      <w:r>
        <w:t>app</w:t>
      </w:r>
      <w:proofErr w:type="gramEnd"/>
      <w:r>
        <w:t xml:space="preserve"> o la web, por ello las capacidades de portabilidad que proporciona Java son inigualables.</w:t>
      </w:r>
    </w:p>
    <w:p w14:paraId="275D5DA8" w14:textId="77777777" w:rsidR="001F790A" w:rsidRDefault="001F790A" w:rsidP="001F790A">
      <w:r>
        <w:t xml:space="preserve">Además, Java ofrece un alto rendimiento gracias a su gran gestión de memoria, haciendo uso del </w:t>
      </w:r>
      <w:proofErr w:type="spellStart"/>
      <w:r>
        <w:t>Garbage</w:t>
      </w:r>
      <w:proofErr w:type="spellEnd"/>
      <w:r>
        <w:t xml:space="preserve"> Colector, esto significa una fuerte optimización del sistema que ayudarán con los grandes volúmenes de información que serán introducidos a la plataforma dada su cometido educativo.</w:t>
      </w:r>
    </w:p>
    <w:p w14:paraId="43DEB259" w14:textId="77777777" w:rsidR="001F790A" w:rsidRDefault="001F790A" w:rsidP="001F790A">
      <w:r>
        <w:t xml:space="preserve">Una de nuestras mayores preocupaciones era la seguridad, dado a que se manejan una gran cantidad de datos sensibles en plataformas educativas era vital tener un lenguaje seguro, y con Java gracias a la verificación de código </w:t>
      </w:r>
      <w:proofErr w:type="spellStart"/>
      <w:r>
        <w:t>bytecode</w:t>
      </w:r>
      <w:proofErr w:type="spellEnd"/>
      <w:r>
        <w:t xml:space="preserve"> y </w:t>
      </w:r>
      <w:proofErr w:type="spellStart"/>
      <w:r>
        <w:t>APIs</w:t>
      </w:r>
      <w:proofErr w:type="spellEnd"/>
      <w:r>
        <w:t xml:space="preserve"> de seguridad integrados, estos minimizan las vulnerabilidades creando así un entorno seguro en el que la información quede a buen recaudo.</w:t>
      </w:r>
    </w:p>
    <w:p w14:paraId="516CE2A3" w14:textId="77777777" w:rsidR="001F790A" w:rsidRDefault="001F790A" w:rsidP="001F790A">
      <w:r>
        <w:t xml:space="preserve">Otro de los aspectos que más en cuenta hemos tenido era la facilidad de trabajar en el programa, y dado que Java es uno de los principales lenguajes de programación a nivel mundial podemos asegurarnos que nuevos integrantes a la larga en el equipo vayan a tener una curva de aprendizaje bastante calmada con el proyecto, además de que la popularidad de Java también nos aporta un gran acceso a numerosas librerías y </w:t>
      </w:r>
      <w:proofErr w:type="spellStart"/>
      <w:r>
        <w:t>frameworks</w:t>
      </w:r>
      <w:proofErr w:type="spellEnd"/>
      <w:r>
        <w:t xml:space="preserve"> como Spring </w:t>
      </w:r>
      <w:proofErr w:type="spellStart"/>
      <w:r>
        <w:t>Boot</w:t>
      </w:r>
      <w:proofErr w:type="spellEnd"/>
      <w:r>
        <w:t xml:space="preserve">, </w:t>
      </w:r>
      <w:proofErr w:type="spellStart"/>
      <w:r>
        <w:t>Hibernate</w:t>
      </w:r>
      <w:proofErr w:type="spellEnd"/>
      <w:r>
        <w:t xml:space="preserve"> y Apache Kafka, que nos ayudaran a conseguir un </w:t>
      </w:r>
      <w:proofErr w:type="spellStart"/>
      <w:r>
        <w:t>backend</w:t>
      </w:r>
      <w:proofErr w:type="spellEnd"/>
      <w:r>
        <w:t xml:space="preserve"> eficiente y escalable.</w:t>
      </w:r>
    </w:p>
    <w:p w14:paraId="593F6D0B" w14:textId="77777777" w:rsidR="001F790A" w:rsidRDefault="001F790A" w:rsidP="001F790A">
      <w:r>
        <w:t xml:space="preserve">Hemos decidido hacer uso de la programación orientada a objetos como paradigma ya que esto facilitará en gran medida la organización del código, además de la reutilización de gran parte de este gracias a las clases, también ayudando a la ampliación del código gracias a la encapsulación y la herencia y mejorando la adaptabilidad de este al hacer uso del polimorfismo y la abstracción, permitiendo generar una experiencia más personalizada para el usuario. </w:t>
      </w:r>
    </w:p>
    <w:p w14:paraId="07869E6F" w14:textId="77777777" w:rsidR="00955196" w:rsidRDefault="00955196"/>
    <w:sectPr w:rsidR="009551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90A"/>
    <w:rsid w:val="001F790A"/>
    <w:rsid w:val="003479DD"/>
    <w:rsid w:val="0095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58D0F"/>
  <w15:chartTrackingRefBased/>
  <w15:docId w15:val="{24827B8B-9C54-4EB5-A525-6A0F6E5D6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90A"/>
  </w:style>
  <w:style w:type="paragraph" w:styleId="Ttulo1">
    <w:name w:val="heading 1"/>
    <w:basedOn w:val="Normal"/>
    <w:next w:val="Normal"/>
    <w:link w:val="Ttulo1Car"/>
    <w:uiPriority w:val="9"/>
    <w:qFormat/>
    <w:rsid w:val="001F79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79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79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79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79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79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79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79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79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79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79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79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790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790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79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790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79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79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79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7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79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79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F79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790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F790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F790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79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790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79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363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Narciso Carrión Iglesias</dc:creator>
  <cp:keywords/>
  <dc:description/>
  <cp:lastModifiedBy>Narciso Carrión Iglesias</cp:lastModifiedBy>
  <cp:revision>1</cp:revision>
  <dcterms:created xsi:type="dcterms:W3CDTF">2025-02-19T18:25:00Z</dcterms:created>
  <dcterms:modified xsi:type="dcterms:W3CDTF">2025-02-19T18:26:00Z</dcterms:modified>
</cp:coreProperties>
</file>