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6EC3" w14:textId="77777777" w:rsidR="00517002" w:rsidRPr="00517002" w:rsidRDefault="00517002" w:rsidP="00517002">
      <w:pPr>
        <w:widowControl/>
        <w:shd w:val="clear" w:color="auto" w:fill="FFFFFF"/>
        <w:spacing w:line="450" w:lineRule="atLeast"/>
        <w:jc w:val="center"/>
        <w:rPr>
          <w:rFonts w:ascii="Arial" w:eastAsia="宋体" w:hAnsi="Arial" w:cs="Arial"/>
          <w:b/>
          <w:bCs/>
          <w:color w:val="333333"/>
          <w:kern w:val="0"/>
          <w:sz w:val="24"/>
        </w:rPr>
      </w:pPr>
      <w:r w:rsidRPr="00517002">
        <w:rPr>
          <w:rFonts w:ascii="Arial" w:eastAsia="宋体" w:hAnsi="Arial" w:cs="Arial"/>
          <w:b/>
          <w:bCs/>
          <w:color w:val="333333"/>
          <w:kern w:val="0"/>
          <w:sz w:val="24"/>
        </w:rPr>
        <w:t>Product vision</w:t>
      </w:r>
    </w:p>
    <w:p w14:paraId="47252033" w14:textId="77777777" w:rsidR="00C0120F"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 xml:space="preserve">For people who want a note taking tool, </w:t>
      </w:r>
      <w:r>
        <w:rPr>
          <w:rFonts w:ascii="Arial" w:eastAsia="宋体" w:hAnsi="Arial" w:cs="Arial"/>
          <w:color w:val="333333"/>
          <w:kern w:val="0"/>
          <w:sz w:val="24"/>
        </w:rPr>
        <w:t>it</w:t>
      </w:r>
      <w:r w:rsidRPr="00517002">
        <w:rPr>
          <w:rFonts w:ascii="Arial" w:eastAsia="宋体" w:hAnsi="Arial" w:cs="Arial"/>
          <w:color w:val="333333"/>
          <w:kern w:val="0"/>
          <w:sz w:val="24"/>
        </w:rPr>
        <w:t xml:space="preserve"> aggregates a lot of features, easy to use in various scenarios. Th</w:t>
      </w:r>
      <w:r>
        <w:rPr>
          <w:rFonts w:ascii="Arial" w:eastAsia="宋体" w:hAnsi="Arial" w:cs="Arial" w:hint="eastAsia"/>
          <w:color w:val="333333"/>
          <w:kern w:val="0"/>
          <w:sz w:val="24"/>
        </w:rPr>
        <w:t>is</w:t>
      </w:r>
      <w:r w:rsidRPr="00517002">
        <w:rPr>
          <w:rFonts w:ascii="Arial" w:eastAsia="宋体" w:hAnsi="Arial" w:cs="Arial"/>
          <w:color w:val="333333"/>
          <w:kern w:val="0"/>
          <w:sz w:val="24"/>
        </w:rPr>
        <w:t xml:space="preserve"> aggregated profile tool is a Web-based application that can view a local file or </w:t>
      </w:r>
      <w:r w:rsidRPr="006502C6">
        <w:rPr>
          <w:rFonts w:ascii="Arial" w:eastAsia="宋体" w:hAnsi="Arial" w:cs="Arial"/>
          <w:color w:val="333333"/>
          <w:kern w:val="0"/>
          <w:sz w:val="24"/>
        </w:rPr>
        <w:t>cloud-</w:t>
      </w:r>
      <w:proofErr w:type="spellStart"/>
      <w:r w:rsidRPr="006502C6">
        <w:rPr>
          <w:rFonts w:ascii="Arial" w:eastAsia="宋体" w:hAnsi="Arial" w:cs="Arial"/>
          <w:color w:val="333333"/>
          <w:kern w:val="0"/>
          <w:sz w:val="24"/>
        </w:rPr>
        <w:t>storaged</w:t>
      </w:r>
      <w:proofErr w:type="spellEnd"/>
      <w:r>
        <w:rPr>
          <w:rFonts w:ascii="Arial" w:eastAsia="宋体" w:hAnsi="Arial" w:cs="Arial"/>
          <w:color w:val="333333"/>
          <w:kern w:val="0"/>
          <w:sz w:val="24"/>
        </w:rPr>
        <w:t xml:space="preserve"> </w:t>
      </w:r>
      <w:r w:rsidRPr="006502C6">
        <w:rPr>
          <w:rFonts w:ascii="Arial" w:eastAsia="宋体" w:hAnsi="Arial" w:cs="Arial"/>
          <w:color w:val="333333"/>
          <w:kern w:val="0"/>
          <w:sz w:val="24"/>
        </w:rPr>
        <w:t>file</w:t>
      </w:r>
      <w:r w:rsidRPr="00517002">
        <w:rPr>
          <w:rFonts w:ascii="Arial" w:eastAsia="宋体" w:hAnsi="Arial" w:cs="Arial"/>
          <w:color w:val="333333"/>
          <w:kern w:val="0"/>
          <w:sz w:val="24"/>
        </w:rPr>
        <w:t xml:space="preserve">, translate and annotate the file, create a note file that matches the file, and </w:t>
      </w:r>
      <w:r w:rsidRPr="00CB4E0D">
        <w:rPr>
          <w:rFonts w:ascii="Arial" w:eastAsia="宋体" w:hAnsi="Arial" w:cs="Arial"/>
          <w:color w:val="333333"/>
          <w:kern w:val="0"/>
          <w:sz w:val="24"/>
        </w:rPr>
        <w:t xml:space="preserve">show </w:t>
      </w:r>
      <w:proofErr w:type="spellStart"/>
      <w:r w:rsidRPr="00CB4E0D">
        <w:rPr>
          <w:rFonts w:ascii="Arial" w:eastAsia="宋体" w:hAnsi="Arial" w:cs="Arial"/>
          <w:color w:val="333333"/>
          <w:kern w:val="0"/>
          <w:sz w:val="24"/>
        </w:rPr>
        <w:t>pomodoros</w:t>
      </w:r>
      <w:proofErr w:type="spellEnd"/>
      <w:r w:rsidRPr="00CB4E0D">
        <w:rPr>
          <w:rFonts w:ascii="Arial" w:eastAsia="宋体" w:hAnsi="Arial" w:cs="Arial"/>
          <w:color w:val="333333"/>
          <w:kern w:val="0"/>
          <w:sz w:val="24"/>
        </w:rPr>
        <w:t>, to-do list, clipboard, sticky notes, book and video markers, and frequent</w:t>
      </w:r>
      <w:r>
        <w:rPr>
          <w:rFonts w:ascii="Arial" w:eastAsia="宋体" w:hAnsi="Arial" w:cs="Arial"/>
          <w:color w:val="333333"/>
          <w:kern w:val="0"/>
          <w:sz w:val="24"/>
        </w:rPr>
        <w:t>-</w:t>
      </w:r>
      <w:r w:rsidRPr="00CB4E0D">
        <w:rPr>
          <w:rFonts w:ascii="Arial" w:eastAsia="宋体" w:hAnsi="Arial" w:cs="Arial"/>
          <w:color w:val="333333"/>
          <w:kern w:val="0"/>
          <w:sz w:val="24"/>
        </w:rPr>
        <w:t>used web tags</w:t>
      </w:r>
      <w:r>
        <w:rPr>
          <w:rFonts w:ascii="Arial" w:eastAsia="宋体" w:hAnsi="Arial" w:cs="Arial"/>
          <w:color w:val="333333"/>
          <w:kern w:val="0"/>
          <w:sz w:val="24"/>
        </w:rPr>
        <w:t xml:space="preserve"> and so on in a</w:t>
      </w:r>
      <w:r w:rsidRPr="00CB4E0D">
        <w:rPr>
          <w:rFonts w:ascii="Arial" w:eastAsia="宋体" w:hAnsi="Arial" w:cs="Arial"/>
          <w:color w:val="333333"/>
          <w:kern w:val="0"/>
          <w:sz w:val="24"/>
        </w:rPr>
        <w:t xml:space="preserve"> </w:t>
      </w:r>
      <w:r>
        <w:rPr>
          <w:rFonts w:ascii="Arial" w:eastAsia="宋体" w:hAnsi="Arial" w:cs="Arial"/>
          <w:color w:val="333333"/>
          <w:kern w:val="0"/>
          <w:sz w:val="24"/>
        </w:rPr>
        <w:t>d</w:t>
      </w:r>
      <w:r w:rsidRPr="00CB4E0D">
        <w:rPr>
          <w:rFonts w:ascii="Arial" w:eastAsia="宋体" w:hAnsi="Arial" w:cs="Arial"/>
          <w:color w:val="333333"/>
          <w:kern w:val="0"/>
          <w:sz w:val="24"/>
        </w:rPr>
        <w:t xml:space="preserve">isplay </w:t>
      </w:r>
      <w:r>
        <w:rPr>
          <w:rFonts w:ascii="Arial" w:eastAsia="宋体" w:hAnsi="Arial" w:cs="Arial"/>
          <w:color w:val="333333"/>
          <w:kern w:val="0"/>
          <w:sz w:val="24"/>
        </w:rPr>
        <w:t>b</w:t>
      </w:r>
      <w:r w:rsidRPr="00CB4E0D">
        <w:rPr>
          <w:rFonts w:ascii="Arial" w:eastAsia="宋体" w:hAnsi="Arial" w:cs="Arial"/>
          <w:color w:val="333333"/>
          <w:kern w:val="0"/>
          <w:sz w:val="24"/>
        </w:rPr>
        <w:t>oard</w:t>
      </w:r>
      <w:r>
        <w:rPr>
          <w:rFonts w:ascii="Arial" w:eastAsia="宋体" w:hAnsi="Arial" w:cs="Arial" w:hint="eastAsia"/>
          <w:color w:val="333333"/>
          <w:kern w:val="0"/>
          <w:sz w:val="24"/>
        </w:rPr>
        <w:t>.</w:t>
      </w:r>
      <w:r>
        <w:rPr>
          <w:rFonts w:ascii="Arial" w:eastAsia="宋体" w:hAnsi="Arial" w:cs="Arial"/>
          <w:color w:val="333333"/>
          <w:kern w:val="0"/>
          <w:sz w:val="24"/>
        </w:rPr>
        <w:t xml:space="preserve"> Finally</w:t>
      </w:r>
      <w:r w:rsidRPr="00517002">
        <w:rPr>
          <w:rFonts w:ascii="Arial" w:eastAsia="宋体" w:hAnsi="Arial" w:cs="Arial"/>
          <w:color w:val="333333"/>
          <w:kern w:val="0"/>
          <w:sz w:val="24"/>
        </w:rPr>
        <w:t>,</w:t>
      </w:r>
      <w:r>
        <w:rPr>
          <w:rFonts w:ascii="Arial" w:eastAsia="宋体" w:hAnsi="Arial" w:cs="Arial"/>
          <w:color w:val="333333"/>
          <w:kern w:val="0"/>
          <w:sz w:val="24"/>
        </w:rPr>
        <w:t xml:space="preserve"> </w:t>
      </w:r>
      <w:r w:rsidRPr="00517002">
        <w:rPr>
          <w:rFonts w:ascii="Arial" w:eastAsia="宋体" w:hAnsi="Arial" w:cs="Arial"/>
          <w:color w:val="333333"/>
          <w:kern w:val="0"/>
          <w:sz w:val="24"/>
        </w:rPr>
        <w:t>various forms of data are fixed in the same window,</w:t>
      </w:r>
      <w:r>
        <w:rPr>
          <w:rFonts w:ascii="Arial" w:eastAsia="宋体" w:hAnsi="Arial" w:cs="Arial"/>
          <w:color w:val="333333"/>
          <w:kern w:val="0"/>
          <w:sz w:val="24"/>
        </w:rPr>
        <w:t xml:space="preserve"> </w:t>
      </w:r>
      <w:r w:rsidRPr="00517002">
        <w:rPr>
          <w:rFonts w:ascii="Arial" w:eastAsia="宋体" w:hAnsi="Arial" w:cs="Arial"/>
          <w:color w:val="333333"/>
          <w:kern w:val="0"/>
          <w:sz w:val="24"/>
        </w:rPr>
        <w:t>edit</w:t>
      </w:r>
      <w:r>
        <w:rPr>
          <w:rFonts w:ascii="Arial" w:eastAsia="宋体" w:hAnsi="Arial" w:cs="Arial"/>
          <w:color w:val="333333"/>
          <w:kern w:val="0"/>
          <w:sz w:val="24"/>
        </w:rPr>
        <w:t>ing</w:t>
      </w:r>
      <w:r w:rsidRPr="00517002">
        <w:rPr>
          <w:rFonts w:ascii="Arial" w:eastAsia="宋体" w:hAnsi="Arial" w:cs="Arial"/>
          <w:color w:val="333333"/>
          <w:kern w:val="0"/>
          <w:sz w:val="24"/>
        </w:rPr>
        <w:t xml:space="preserve"> and classify</w:t>
      </w:r>
      <w:r>
        <w:rPr>
          <w:rFonts w:ascii="Arial" w:eastAsia="宋体" w:hAnsi="Arial" w:cs="Arial"/>
          <w:color w:val="333333"/>
          <w:kern w:val="0"/>
          <w:sz w:val="24"/>
        </w:rPr>
        <w:t>ing</w:t>
      </w:r>
      <w:r w:rsidRPr="00517002">
        <w:rPr>
          <w:rFonts w:ascii="Arial" w:eastAsia="宋体" w:hAnsi="Arial" w:cs="Arial"/>
          <w:color w:val="333333"/>
          <w:kern w:val="0"/>
          <w:sz w:val="24"/>
        </w:rPr>
        <w:t xml:space="preserve"> the material to generate the personal material database. </w:t>
      </w:r>
      <w:r>
        <w:rPr>
          <w:rFonts w:ascii="Arial" w:eastAsia="宋体" w:hAnsi="Arial" w:cs="Arial"/>
          <w:color w:val="333333"/>
          <w:kern w:val="0"/>
          <w:sz w:val="24"/>
        </w:rPr>
        <w:t>Different from</w:t>
      </w:r>
      <w:r w:rsidRPr="00517002">
        <w:rPr>
          <w:rFonts w:ascii="Arial" w:eastAsia="宋体" w:hAnsi="Arial" w:cs="Arial"/>
          <w:color w:val="333333"/>
          <w:kern w:val="0"/>
          <w:sz w:val="24"/>
        </w:rPr>
        <w:t xml:space="preserve"> other applications which are unitary, and the practicability is not enough, our product integrates a lot of features and functions.</w:t>
      </w:r>
    </w:p>
    <w:p w14:paraId="21FAFB7C" w14:textId="77777777" w:rsidR="006502C6" w:rsidRPr="00C0120F" w:rsidRDefault="006502C6" w:rsidP="00517002">
      <w:pPr>
        <w:widowControl/>
        <w:shd w:val="clear" w:color="auto" w:fill="FFFFFF"/>
        <w:spacing w:line="450" w:lineRule="atLeast"/>
        <w:ind w:firstLine="420"/>
        <w:jc w:val="left"/>
        <w:rPr>
          <w:rFonts w:ascii="Arial" w:eastAsia="宋体" w:hAnsi="Arial" w:cs="Arial"/>
          <w:color w:val="333333"/>
          <w:kern w:val="0"/>
          <w:sz w:val="24"/>
        </w:rPr>
      </w:pPr>
    </w:p>
    <w:p w14:paraId="100C641C" w14:textId="77777777" w:rsidR="00517002" w:rsidRPr="00517002" w:rsidRDefault="00517002" w:rsidP="00517002">
      <w:pPr>
        <w:widowControl/>
        <w:shd w:val="clear" w:color="auto" w:fill="FFFFFF"/>
        <w:spacing w:line="450" w:lineRule="atLeast"/>
        <w:jc w:val="center"/>
        <w:rPr>
          <w:rFonts w:ascii="Arial" w:eastAsia="宋体" w:hAnsi="Arial" w:cs="Arial"/>
          <w:b/>
          <w:bCs/>
          <w:color w:val="333333"/>
          <w:kern w:val="0"/>
          <w:sz w:val="24"/>
        </w:rPr>
      </w:pPr>
      <w:r w:rsidRPr="00517002">
        <w:rPr>
          <w:rFonts w:ascii="Arial" w:eastAsia="宋体" w:hAnsi="Arial" w:cs="Arial"/>
          <w:b/>
          <w:bCs/>
          <w:color w:val="333333"/>
          <w:kern w:val="0"/>
          <w:sz w:val="24"/>
        </w:rPr>
        <w:t>Two scenarios</w:t>
      </w:r>
    </w:p>
    <w:p w14:paraId="33E72587" w14:textId="77777777" w:rsidR="00C0120F" w:rsidRPr="00517002" w:rsidRDefault="00C0120F" w:rsidP="00C0120F">
      <w:pPr>
        <w:widowControl/>
        <w:shd w:val="clear" w:color="auto" w:fill="FFFFFF"/>
        <w:spacing w:line="450" w:lineRule="atLeast"/>
        <w:jc w:val="left"/>
        <w:rPr>
          <w:rFonts w:ascii="Arial" w:eastAsia="宋体" w:hAnsi="Arial" w:cs="Arial"/>
          <w:b/>
          <w:bCs/>
          <w:color w:val="333333"/>
          <w:kern w:val="0"/>
          <w:sz w:val="24"/>
        </w:rPr>
      </w:pPr>
      <w:r w:rsidRPr="00517002">
        <w:rPr>
          <w:rFonts w:ascii="Arial" w:eastAsia="宋体" w:hAnsi="Arial" w:cs="Arial"/>
          <w:b/>
          <w:bCs/>
          <w:color w:val="333333"/>
          <w:kern w:val="0"/>
          <w:sz w:val="24"/>
        </w:rPr>
        <w:t>Li Ming, a college student</w:t>
      </w:r>
    </w:p>
    <w:p w14:paraId="45977F4A"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Li Ming, age 20, is a student at Jinan University, who takes notes on his laptop in class. This semester he changed to a tablet to try paperless learning, in order to learn more efficiently.</w:t>
      </w:r>
    </w:p>
    <w:p w14:paraId="5FFB0C27"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 xml:space="preserve">In school, he uses </w:t>
      </w:r>
      <w:r>
        <w:rPr>
          <w:rFonts w:ascii="Arial" w:eastAsia="宋体" w:hAnsi="Arial" w:cs="Arial" w:hint="eastAsia"/>
          <w:color w:val="333333"/>
          <w:kern w:val="0"/>
          <w:sz w:val="24"/>
        </w:rPr>
        <w:t>the</w:t>
      </w:r>
      <w:r>
        <w:rPr>
          <w:rFonts w:ascii="Arial" w:eastAsia="宋体" w:hAnsi="Arial" w:cs="Arial"/>
          <w:color w:val="333333"/>
          <w:kern w:val="0"/>
          <w:sz w:val="24"/>
        </w:rPr>
        <w:t xml:space="preserve"> </w:t>
      </w:r>
      <w:r w:rsidRPr="00517002">
        <w:rPr>
          <w:rFonts w:ascii="Arial" w:eastAsia="宋体" w:hAnsi="Arial" w:cs="Arial"/>
          <w:color w:val="333333"/>
          <w:kern w:val="0"/>
          <w:sz w:val="24"/>
        </w:rPr>
        <w:t xml:space="preserve">aggregated profile tool to view local or </w:t>
      </w:r>
      <w:proofErr w:type="gramStart"/>
      <w:r w:rsidRPr="00517002">
        <w:rPr>
          <w:rFonts w:ascii="Arial" w:eastAsia="宋体" w:hAnsi="Arial" w:cs="Arial"/>
          <w:color w:val="333333"/>
          <w:kern w:val="0"/>
          <w:sz w:val="24"/>
        </w:rPr>
        <w:t>web based</w:t>
      </w:r>
      <w:proofErr w:type="gramEnd"/>
      <w:r w:rsidRPr="00517002">
        <w:rPr>
          <w:rFonts w:ascii="Arial" w:eastAsia="宋体" w:hAnsi="Arial" w:cs="Arial"/>
          <w:color w:val="333333"/>
          <w:kern w:val="0"/>
          <w:sz w:val="24"/>
        </w:rPr>
        <w:t xml:space="preserve"> documents</w:t>
      </w:r>
      <w:r>
        <w:rPr>
          <w:rFonts w:ascii="Arial" w:eastAsia="宋体" w:hAnsi="Arial" w:cs="Arial"/>
          <w:color w:val="333333"/>
          <w:kern w:val="0"/>
          <w:sz w:val="24"/>
        </w:rPr>
        <w:t>. H</w:t>
      </w:r>
      <w:r w:rsidRPr="00517002">
        <w:rPr>
          <w:rFonts w:ascii="Arial" w:eastAsia="宋体" w:hAnsi="Arial" w:cs="Arial"/>
          <w:color w:val="333333"/>
          <w:kern w:val="0"/>
          <w:sz w:val="24"/>
        </w:rPr>
        <w:t xml:space="preserve">e uses it to translate and annotate documents and create </w:t>
      </w:r>
      <w:r>
        <w:rPr>
          <w:rFonts w:ascii="Arial" w:eastAsia="宋体" w:hAnsi="Arial" w:cs="Arial"/>
          <w:color w:val="333333"/>
          <w:kern w:val="0"/>
          <w:sz w:val="24"/>
        </w:rPr>
        <w:t>n</w:t>
      </w:r>
      <w:r w:rsidRPr="003B0289">
        <w:rPr>
          <w:rFonts w:ascii="Arial" w:eastAsia="宋体" w:hAnsi="Arial" w:cs="Arial"/>
          <w:color w:val="333333"/>
          <w:kern w:val="0"/>
          <w:sz w:val="24"/>
        </w:rPr>
        <w:t>otes file</w:t>
      </w:r>
      <w:r>
        <w:rPr>
          <w:rFonts w:ascii="Arial" w:eastAsia="宋体" w:hAnsi="Arial" w:cs="Arial"/>
          <w:color w:val="333333"/>
          <w:kern w:val="0"/>
          <w:sz w:val="24"/>
        </w:rPr>
        <w:t>s</w:t>
      </w:r>
      <w:r w:rsidRPr="003B0289">
        <w:rPr>
          <w:rFonts w:ascii="Arial" w:eastAsia="宋体" w:hAnsi="Arial" w:cs="Arial"/>
          <w:color w:val="333333"/>
          <w:kern w:val="0"/>
          <w:sz w:val="24"/>
        </w:rPr>
        <w:t xml:space="preserve"> </w:t>
      </w:r>
      <w:r w:rsidRPr="00517002">
        <w:rPr>
          <w:rFonts w:ascii="Arial" w:eastAsia="宋体" w:hAnsi="Arial" w:cs="Arial"/>
          <w:color w:val="333333"/>
          <w:kern w:val="0"/>
          <w:sz w:val="24"/>
        </w:rPr>
        <w:t>that match the documents</w:t>
      </w:r>
      <w:r>
        <w:rPr>
          <w:rFonts w:ascii="Arial" w:eastAsia="宋体" w:hAnsi="Arial" w:cs="Arial"/>
          <w:color w:val="333333"/>
          <w:kern w:val="0"/>
          <w:sz w:val="24"/>
        </w:rPr>
        <w:t xml:space="preserve"> </w:t>
      </w:r>
      <w:r w:rsidRPr="00517002">
        <w:rPr>
          <w:rFonts w:ascii="Arial" w:eastAsia="宋体" w:hAnsi="Arial" w:cs="Arial"/>
          <w:color w:val="333333"/>
          <w:kern w:val="0"/>
          <w:sz w:val="24"/>
        </w:rPr>
        <w:t>in bilingual classes.</w:t>
      </w:r>
    </w:p>
    <w:p w14:paraId="3D0E1EF1"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In English classes, he says, he can use the software to quickly highlight his own E</w:t>
      </w:r>
      <w:r>
        <w:rPr>
          <w:rFonts w:ascii="Arial" w:eastAsia="宋体" w:hAnsi="Arial" w:cs="Arial"/>
          <w:color w:val="333333"/>
          <w:kern w:val="0"/>
          <w:sz w:val="24"/>
        </w:rPr>
        <w:t>-</w:t>
      </w:r>
      <w:r w:rsidRPr="00517002">
        <w:rPr>
          <w:rFonts w:ascii="Arial" w:eastAsia="宋体" w:hAnsi="Arial" w:cs="Arial"/>
          <w:color w:val="333333"/>
          <w:kern w:val="0"/>
          <w:sz w:val="24"/>
        </w:rPr>
        <w:t xml:space="preserve">textbooks, and he can create different notes for </w:t>
      </w:r>
      <w:r>
        <w:rPr>
          <w:rFonts w:ascii="Arial" w:eastAsia="宋体" w:hAnsi="Arial" w:cs="Arial"/>
          <w:color w:val="333333"/>
          <w:kern w:val="0"/>
          <w:sz w:val="24"/>
        </w:rPr>
        <w:t>what</w:t>
      </w:r>
      <w:r w:rsidRPr="00517002">
        <w:rPr>
          <w:rFonts w:ascii="Arial" w:eastAsia="宋体" w:hAnsi="Arial" w:cs="Arial"/>
          <w:color w:val="333333"/>
          <w:kern w:val="0"/>
          <w:sz w:val="24"/>
        </w:rPr>
        <w:t xml:space="preserve"> his teacher teaches but he doesn’t quite understand in class. The tool makes it easier to identify the important and difficult points and mistak</w:t>
      </w:r>
      <w:r>
        <w:rPr>
          <w:rFonts w:ascii="Arial" w:eastAsia="宋体" w:hAnsi="Arial" w:cs="Arial"/>
          <w:color w:val="333333"/>
          <w:kern w:val="0"/>
          <w:sz w:val="24"/>
        </w:rPr>
        <w:t>es</w:t>
      </w:r>
      <w:r w:rsidRPr="00517002">
        <w:rPr>
          <w:rFonts w:ascii="Arial" w:eastAsia="宋体" w:hAnsi="Arial" w:cs="Arial"/>
          <w:color w:val="333333"/>
          <w:kern w:val="0"/>
          <w:sz w:val="24"/>
        </w:rPr>
        <w:t>.</w:t>
      </w:r>
    </w:p>
    <w:p w14:paraId="61C5D72B"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 xml:space="preserve">When back to his dorm to study on his own, he </w:t>
      </w:r>
      <w:r>
        <w:rPr>
          <w:rFonts w:ascii="Arial" w:eastAsia="宋体" w:hAnsi="Arial" w:cs="Arial"/>
          <w:color w:val="333333"/>
          <w:kern w:val="0"/>
          <w:sz w:val="24"/>
        </w:rPr>
        <w:t>finds</w:t>
      </w:r>
      <w:r w:rsidRPr="00517002">
        <w:rPr>
          <w:rFonts w:ascii="Arial" w:eastAsia="宋体" w:hAnsi="Arial" w:cs="Arial"/>
          <w:color w:val="333333"/>
          <w:kern w:val="0"/>
          <w:sz w:val="24"/>
        </w:rPr>
        <w:t xml:space="preserve"> that the most convenient function was the tomato clock. The tomato clock rings after a certain period of time. The clock is displayed as a billboard on the tool’s home page and he </w:t>
      </w:r>
      <w:r>
        <w:rPr>
          <w:rFonts w:ascii="Arial" w:eastAsia="宋体" w:hAnsi="Arial" w:cs="Arial"/>
          <w:color w:val="333333"/>
          <w:kern w:val="0"/>
          <w:sz w:val="24"/>
        </w:rPr>
        <w:t>thinks</w:t>
      </w:r>
      <w:r w:rsidRPr="00517002">
        <w:rPr>
          <w:rFonts w:ascii="Arial" w:eastAsia="宋体" w:hAnsi="Arial" w:cs="Arial"/>
          <w:color w:val="333333"/>
          <w:kern w:val="0"/>
          <w:sz w:val="24"/>
        </w:rPr>
        <w:t xml:space="preserve"> it can monitor his own learning.</w:t>
      </w:r>
    </w:p>
    <w:p w14:paraId="7DDC81BB" w14:textId="77777777" w:rsidR="00C0120F"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Li Ming loves the app, but he thinks it would be better if he could share his progress and work with others, and he’s looking forward to using it with his classmates.</w:t>
      </w:r>
    </w:p>
    <w:p w14:paraId="0F69DF78" w14:textId="77777777" w:rsidR="00C0120F" w:rsidRPr="00517002" w:rsidRDefault="00C0120F" w:rsidP="00C0120F">
      <w:pPr>
        <w:widowControl/>
        <w:shd w:val="clear" w:color="auto" w:fill="FFFFFF"/>
        <w:spacing w:line="450" w:lineRule="atLeast"/>
        <w:jc w:val="left"/>
        <w:rPr>
          <w:rFonts w:ascii="Arial" w:eastAsia="宋体" w:hAnsi="Arial" w:cs="Arial"/>
          <w:color w:val="333333"/>
          <w:kern w:val="0"/>
          <w:sz w:val="24"/>
        </w:rPr>
      </w:pPr>
    </w:p>
    <w:p w14:paraId="6BAEADDF" w14:textId="77777777" w:rsidR="00C0120F" w:rsidRPr="00517002" w:rsidRDefault="00C0120F" w:rsidP="00C0120F">
      <w:pPr>
        <w:widowControl/>
        <w:shd w:val="clear" w:color="auto" w:fill="FFFFFF"/>
        <w:spacing w:line="450" w:lineRule="atLeast"/>
        <w:jc w:val="left"/>
        <w:rPr>
          <w:rFonts w:ascii="Arial" w:eastAsia="宋体" w:hAnsi="Arial" w:cs="Arial"/>
          <w:b/>
          <w:bCs/>
          <w:color w:val="333333"/>
          <w:kern w:val="0"/>
          <w:sz w:val="24"/>
        </w:rPr>
      </w:pPr>
      <w:r w:rsidRPr="00517002">
        <w:rPr>
          <w:rFonts w:ascii="Arial" w:eastAsia="宋体" w:hAnsi="Arial" w:cs="Arial"/>
          <w:b/>
          <w:bCs/>
          <w:color w:val="333333"/>
          <w:kern w:val="0"/>
          <w:sz w:val="24"/>
        </w:rPr>
        <w:t>Yan Xia, an office worker</w:t>
      </w:r>
    </w:p>
    <w:p w14:paraId="27513574"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Yan Xia, age 28, an office worker who likes to watch TV shows, usually uses a lot of office software in the company. Her position in the company is an art propagandist. She usually needs to organize a lot of material. Her job requires her to integrate the material into the design.</w:t>
      </w:r>
    </w:p>
    <w:p w14:paraId="717C7D47"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As an art propagandist, she believes that better integration of the material which she works with can speed up her own work and her own progress. She is very interested in the aggregated profile tool we have developed. She uses this tool primarily to manage the material that she collects on the internet. At the same time, because she likes watching TV shows, she also uses tools to help organize the links to the shows she is watching.</w:t>
      </w:r>
    </w:p>
    <w:p w14:paraId="4FDEFA56"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To make it easier for her to do her own work, she used an aggregated profile tool which was developed by us, which can let her to do a list when she visits a web page. She can keep track of her ideas whenever they come to her. When she writes notes, it can also be fixed to a number of data in the same window, to achieve writing while reading efficient work. She can also create her own library of material that she can cut out whenever and wherever she does a design search for various material websites.</w:t>
      </w:r>
    </w:p>
    <w:p w14:paraId="3836A4A9" w14:textId="77777777" w:rsidR="00C0120F" w:rsidRPr="00517002"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In the meantime, she still has the hobby of watching teleplay, using book audio-visual marks flexibly, convenient oneself search oneself is watching teleplay updates, often using web page labels to wait.</w:t>
      </w:r>
    </w:p>
    <w:p w14:paraId="2357C50F" w14:textId="77777777" w:rsidR="00C0120F" w:rsidRDefault="00C0120F" w:rsidP="00C0120F">
      <w:pPr>
        <w:widowControl/>
        <w:shd w:val="clear" w:color="auto" w:fill="FFFFFF"/>
        <w:spacing w:line="450" w:lineRule="atLeast"/>
        <w:ind w:firstLine="420"/>
        <w:jc w:val="left"/>
        <w:rPr>
          <w:rFonts w:ascii="Arial" w:eastAsia="宋体" w:hAnsi="Arial" w:cs="Arial"/>
          <w:color w:val="333333"/>
          <w:kern w:val="0"/>
          <w:sz w:val="24"/>
        </w:rPr>
      </w:pPr>
      <w:r w:rsidRPr="00517002">
        <w:rPr>
          <w:rFonts w:ascii="Arial" w:eastAsia="宋体" w:hAnsi="Arial" w:cs="Arial"/>
          <w:color w:val="333333"/>
          <w:kern w:val="0"/>
          <w:sz w:val="24"/>
        </w:rPr>
        <w:t>She found the tool convenient and would continue to use it for now if she could tag the material to make it easier to manage.</w:t>
      </w:r>
    </w:p>
    <w:p w14:paraId="792F85DF" w14:textId="77777777" w:rsidR="00C0120F" w:rsidRPr="00517002" w:rsidRDefault="00C0120F" w:rsidP="00C0120F">
      <w:pPr>
        <w:widowControl/>
        <w:shd w:val="clear" w:color="auto" w:fill="FFFFFF"/>
        <w:spacing w:line="450" w:lineRule="atLeast"/>
        <w:jc w:val="left"/>
        <w:rPr>
          <w:rFonts w:ascii="Arial" w:eastAsia="宋体" w:hAnsi="Arial" w:cs="Arial"/>
          <w:color w:val="333333"/>
          <w:kern w:val="0"/>
          <w:sz w:val="24"/>
        </w:rPr>
      </w:pPr>
    </w:p>
    <w:p w14:paraId="2F2FA969" w14:textId="77777777" w:rsidR="00C0120F" w:rsidRPr="00A9236A" w:rsidRDefault="00C0120F" w:rsidP="00C0120F">
      <w:pPr>
        <w:widowControl/>
        <w:shd w:val="clear" w:color="auto" w:fill="FFFFFF"/>
        <w:spacing w:line="450" w:lineRule="atLeast"/>
        <w:jc w:val="center"/>
        <w:rPr>
          <w:rFonts w:ascii="Arial" w:eastAsia="宋体" w:hAnsi="Arial" w:cs="Arial"/>
          <w:b/>
          <w:bCs/>
          <w:color w:val="333333"/>
          <w:kern w:val="0"/>
          <w:sz w:val="24"/>
        </w:rPr>
      </w:pPr>
      <w:r w:rsidRPr="00A9236A">
        <w:rPr>
          <w:rFonts w:ascii="Arial" w:eastAsia="宋体" w:hAnsi="Arial" w:cs="Arial"/>
          <w:b/>
          <w:bCs/>
          <w:color w:val="333333"/>
          <w:kern w:val="0"/>
          <w:sz w:val="24"/>
        </w:rPr>
        <w:t>user stories</w:t>
      </w:r>
    </w:p>
    <w:p w14:paraId="0D0B528E"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student, I want an electronic notebook that I can take notes on in class so that I can highlight the important points.</w:t>
      </w:r>
    </w:p>
    <w:p w14:paraId="066AC571"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an office worker, I want a notebook to record my watching movies and movies, so that I can communicate with other fans.</w:t>
      </w:r>
    </w:p>
    <w:p w14:paraId="492527D6"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lastRenderedPageBreak/>
        <w:t>As a student, I want time management software with a tomato clock to monitor my learning process.</w:t>
      </w:r>
    </w:p>
    <w:p w14:paraId="317627E4"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designer, I want an application that can write my ideas and collect materials wherever I do and I go, so I can quickly find what I need when I need it.</w:t>
      </w:r>
    </w:p>
    <w:p w14:paraId="1CE525EE" w14:textId="77777777" w:rsidR="00517002" w:rsidRPr="00517002" w:rsidRDefault="00517002" w:rsidP="00517002">
      <w:pPr>
        <w:widowControl/>
        <w:shd w:val="clear" w:color="auto" w:fill="FFFFFF"/>
        <w:spacing w:line="450" w:lineRule="atLeast"/>
        <w:jc w:val="left"/>
        <w:rPr>
          <w:rFonts w:ascii="Arial" w:eastAsia="宋体" w:hAnsi="Arial" w:cs="Arial"/>
          <w:color w:val="333333"/>
          <w:kern w:val="0"/>
          <w:sz w:val="24"/>
        </w:rPr>
      </w:pPr>
      <w:r w:rsidRPr="00517002">
        <w:rPr>
          <w:rFonts w:ascii="Arial" w:eastAsia="宋体" w:hAnsi="Arial" w:cs="Arial"/>
          <w:color w:val="333333"/>
          <w:kern w:val="0"/>
          <w:sz w:val="24"/>
        </w:rPr>
        <w:t>As a translator, I want to translate and annotate the files I work on, create note files that match other files.</w:t>
      </w:r>
    </w:p>
    <w:p w14:paraId="42E49C87" w14:textId="77777777" w:rsidR="00601F3D" w:rsidRPr="00517002"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p w14:paraId="5755C706" w14:textId="77777777" w:rsidR="00601F3D" w:rsidRDefault="009D7D9D">
      <w:pPr>
        <w:pStyle w:val="a3"/>
        <w:widowControl/>
        <w:shd w:val="clear" w:color="auto" w:fill="FFFFFF"/>
        <w:spacing w:line="300" w:lineRule="atLeast"/>
        <w:jc w:val="center"/>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feature list</w:t>
      </w:r>
    </w:p>
    <w:p w14:paraId="10C1252C" w14:textId="77777777" w:rsidR="00601F3D"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250"/>
        <w:gridCol w:w="1320"/>
        <w:gridCol w:w="342"/>
        <w:gridCol w:w="5277"/>
      </w:tblGrid>
      <w:tr w:rsidR="00165EB0" w14:paraId="19FA0AFC" w14:textId="77777777" w:rsidTr="00165EB0">
        <w:trPr>
          <w:trHeight w:val="312"/>
        </w:trPr>
        <w:tc>
          <w:tcPr>
            <w:tcW w:w="901" w:type="pct"/>
            <w:gridSpan w:val="2"/>
            <w:vMerge w:val="restart"/>
            <w:shd w:val="clear" w:color="auto" w:fill="auto"/>
            <w:noWrap/>
            <w:vAlign w:val="center"/>
          </w:tcPr>
          <w:p w14:paraId="5CBBC35A"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Serial number</w:t>
            </w:r>
          </w:p>
        </w:tc>
        <w:tc>
          <w:tcPr>
            <w:tcW w:w="766" w:type="pct"/>
            <w:vMerge w:val="restart"/>
            <w:shd w:val="clear" w:color="auto" w:fill="auto"/>
            <w:noWrap/>
            <w:vAlign w:val="center"/>
          </w:tcPr>
          <w:p w14:paraId="2A4240A5"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Module</w:t>
            </w:r>
          </w:p>
        </w:tc>
        <w:tc>
          <w:tcPr>
            <w:tcW w:w="3334" w:type="pct"/>
            <w:gridSpan w:val="2"/>
            <w:vMerge w:val="restart"/>
            <w:shd w:val="clear" w:color="auto" w:fill="auto"/>
            <w:noWrap/>
            <w:vAlign w:val="center"/>
          </w:tcPr>
          <w:p w14:paraId="4AB6B177"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Sub module</w:t>
            </w:r>
          </w:p>
        </w:tc>
      </w:tr>
      <w:tr w:rsidR="00165EB0" w14:paraId="083EE61C" w14:textId="77777777" w:rsidTr="00165EB0">
        <w:trPr>
          <w:trHeight w:val="312"/>
        </w:trPr>
        <w:tc>
          <w:tcPr>
            <w:tcW w:w="901" w:type="pct"/>
            <w:gridSpan w:val="2"/>
            <w:vMerge/>
            <w:shd w:val="clear" w:color="auto" w:fill="auto"/>
            <w:noWrap/>
            <w:vAlign w:val="center"/>
          </w:tcPr>
          <w:p w14:paraId="288421A4" w14:textId="77777777" w:rsidR="00165EB0" w:rsidRDefault="00165EB0">
            <w:pPr>
              <w:jc w:val="center"/>
              <w:rPr>
                <w:rFonts w:ascii="宋体" w:eastAsia="宋体" w:hAnsi="宋体" w:cs="宋体"/>
                <w:color w:val="000000"/>
                <w:sz w:val="22"/>
                <w:szCs w:val="22"/>
              </w:rPr>
            </w:pPr>
          </w:p>
        </w:tc>
        <w:tc>
          <w:tcPr>
            <w:tcW w:w="766" w:type="pct"/>
            <w:vMerge/>
            <w:shd w:val="clear" w:color="auto" w:fill="auto"/>
            <w:noWrap/>
            <w:vAlign w:val="center"/>
          </w:tcPr>
          <w:p w14:paraId="700B5DFA" w14:textId="77777777" w:rsidR="00165EB0" w:rsidRDefault="00165EB0">
            <w:pPr>
              <w:jc w:val="center"/>
              <w:rPr>
                <w:rFonts w:ascii="宋体" w:eastAsia="宋体" w:hAnsi="宋体" w:cs="宋体"/>
                <w:color w:val="000000"/>
                <w:sz w:val="22"/>
                <w:szCs w:val="22"/>
              </w:rPr>
            </w:pPr>
          </w:p>
        </w:tc>
        <w:tc>
          <w:tcPr>
            <w:tcW w:w="3334" w:type="pct"/>
            <w:gridSpan w:val="2"/>
            <w:vMerge/>
            <w:shd w:val="clear" w:color="auto" w:fill="auto"/>
            <w:noWrap/>
            <w:vAlign w:val="center"/>
          </w:tcPr>
          <w:p w14:paraId="7F213202" w14:textId="77777777" w:rsidR="00165EB0" w:rsidRDefault="00165EB0">
            <w:pPr>
              <w:jc w:val="center"/>
              <w:rPr>
                <w:rFonts w:ascii="宋体" w:eastAsia="宋体" w:hAnsi="宋体" w:cs="宋体"/>
                <w:color w:val="000000"/>
                <w:sz w:val="22"/>
                <w:szCs w:val="22"/>
              </w:rPr>
            </w:pPr>
          </w:p>
        </w:tc>
      </w:tr>
      <w:tr w:rsidR="00165EB0" w14:paraId="65A883F2" w14:textId="77777777" w:rsidTr="00165EB0">
        <w:trPr>
          <w:trHeight w:val="270"/>
        </w:trPr>
        <w:tc>
          <w:tcPr>
            <w:tcW w:w="901" w:type="pct"/>
            <w:gridSpan w:val="2"/>
            <w:shd w:val="clear" w:color="auto" w:fill="auto"/>
            <w:noWrap/>
            <w:vAlign w:val="center"/>
          </w:tcPr>
          <w:p w14:paraId="700E75AB"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w:t>
            </w:r>
          </w:p>
        </w:tc>
        <w:tc>
          <w:tcPr>
            <w:tcW w:w="766" w:type="pct"/>
            <w:vMerge w:val="restart"/>
            <w:shd w:val="clear" w:color="auto" w:fill="auto"/>
            <w:noWrap/>
            <w:vAlign w:val="center"/>
          </w:tcPr>
          <w:p w14:paraId="75C5157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w:t>
            </w:r>
          </w:p>
        </w:tc>
        <w:tc>
          <w:tcPr>
            <w:tcW w:w="3334" w:type="pct"/>
            <w:gridSpan w:val="2"/>
            <w:shd w:val="clear" w:color="auto" w:fill="auto"/>
            <w:noWrap/>
            <w:vAlign w:val="center"/>
          </w:tcPr>
          <w:p w14:paraId="24D61356"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 translation</w:t>
            </w:r>
          </w:p>
        </w:tc>
      </w:tr>
      <w:tr w:rsidR="00165EB0" w14:paraId="32CC5AA5" w14:textId="77777777" w:rsidTr="00165EB0">
        <w:trPr>
          <w:trHeight w:val="270"/>
        </w:trPr>
        <w:tc>
          <w:tcPr>
            <w:tcW w:w="901" w:type="pct"/>
            <w:gridSpan w:val="2"/>
            <w:shd w:val="clear" w:color="auto" w:fill="auto"/>
            <w:noWrap/>
            <w:vAlign w:val="center"/>
          </w:tcPr>
          <w:p w14:paraId="0CDAB64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02</w:t>
            </w:r>
          </w:p>
        </w:tc>
        <w:tc>
          <w:tcPr>
            <w:tcW w:w="766" w:type="pct"/>
            <w:vMerge/>
            <w:shd w:val="clear" w:color="auto" w:fill="auto"/>
            <w:noWrap/>
            <w:vAlign w:val="center"/>
          </w:tcPr>
          <w:p w14:paraId="3D8E9F33"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237E3B39"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Document annotation</w:t>
            </w:r>
          </w:p>
        </w:tc>
      </w:tr>
      <w:tr w:rsidR="00165EB0" w14:paraId="6B72286C" w14:textId="77777777" w:rsidTr="00165EB0">
        <w:trPr>
          <w:trHeight w:val="270"/>
        </w:trPr>
        <w:tc>
          <w:tcPr>
            <w:tcW w:w="901" w:type="pct"/>
            <w:gridSpan w:val="2"/>
            <w:shd w:val="clear" w:color="auto" w:fill="auto"/>
            <w:noWrap/>
            <w:vAlign w:val="center"/>
          </w:tcPr>
          <w:p w14:paraId="64BE41C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03</w:t>
            </w:r>
          </w:p>
        </w:tc>
        <w:tc>
          <w:tcPr>
            <w:tcW w:w="766" w:type="pct"/>
            <w:vMerge/>
            <w:shd w:val="clear" w:color="auto" w:fill="auto"/>
            <w:noWrap/>
            <w:vAlign w:val="center"/>
          </w:tcPr>
          <w:p w14:paraId="71EF822E"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0C6212B4"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Create notes</w:t>
            </w:r>
          </w:p>
        </w:tc>
      </w:tr>
      <w:tr w:rsidR="00165EB0" w14:paraId="4CD82256" w14:textId="77777777" w:rsidTr="00165EB0">
        <w:trPr>
          <w:trHeight w:val="270"/>
        </w:trPr>
        <w:tc>
          <w:tcPr>
            <w:tcW w:w="901" w:type="pct"/>
            <w:gridSpan w:val="2"/>
            <w:shd w:val="clear" w:color="auto" w:fill="auto"/>
            <w:noWrap/>
            <w:vAlign w:val="center"/>
          </w:tcPr>
          <w:p w14:paraId="1585951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04</w:t>
            </w:r>
          </w:p>
        </w:tc>
        <w:tc>
          <w:tcPr>
            <w:tcW w:w="766" w:type="pct"/>
            <w:vMerge w:val="restart"/>
            <w:shd w:val="clear" w:color="auto" w:fill="auto"/>
            <w:noWrap/>
            <w:vAlign w:val="center"/>
          </w:tcPr>
          <w:p w14:paraId="40B690AA"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material</w:t>
            </w:r>
          </w:p>
        </w:tc>
        <w:tc>
          <w:tcPr>
            <w:tcW w:w="3334" w:type="pct"/>
            <w:gridSpan w:val="2"/>
            <w:shd w:val="clear" w:color="auto" w:fill="auto"/>
            <w:noWrap/>
            <w:vAlign w:val="center"/>
          </w:tcPr>
          <w:p w14:paraId="36D8B1C2"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Search data</w:t>
            </w:r>
          </w:p>
        </w:tc>
      </w:tr>
      <w:tr w:rsidR="00165EB0" w14:paraId="6C447A6C" w14:textId="77777777" w:rsidTr="00165EB0">
        <w:trPr>
          <w:trHeight w:val="270"/>
        </w:trPr>
        <w:tc>
          <w:tcPr>
            <w:tcW w:w="901" w:type="pct"/>
            <w:gridSpan w:val="2"/>
            <w:shd w:val="clear" w:color="auto" w:fill="auto"/>
            <w:noWrap/>
            <w:vAlign w:val="center"/>
          </w:tcPr>
          <w:p w14:paraId="1AAA2BE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05</w:t>
            </w:r>
          </w:p>
        </w:tc>
        <w:tc>
          <w:tcPr>
            <w:tcW w:w="766" w:type="pct"/>
            <w:vMerge/>
            <w:shd w:val="clear" w:color="auto" w:fill="auto"/>
            <w:noWrap/>
            <w:vAlign w:val="center"/>
          </w:tcPr>
          <w:p w14:paraId="0D636E5A"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3A8D2AF8"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data manage</w:t>
            </w:r>
          </w:p>
        </w:tc>
      </w:tr>
      <w:tr w:rsidR="00165EB0" w14:paraId="1C371E2C" w14:textId="77777777" w:rsidTr="00165EB0">
        <w:trPr>
          <w:trHeight w:val="270"/>
        </w:trPr>
        <w:tc>
          <w:tcPr>
            <w:tcW w:w="901" w:type="pct"/>
            <w:gridSpan w:val="2"/>
            <w:shd w:val="clear" w:color="auto" w:fill="auto"/>
            <w:noWrap/>
            <w:vAlign w:val="center"/>
          </w:tcPr>
          <w:p w14:paraId="1A196770"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06</w:t>
            </w:r>
          </w:p>
        </w:tc>
        <w:tc>
          <w:tcPr>
            <w:tcW w:w="766" w:type="pct"/>
            <w:vMerge w:val="restart"/>
            <w:shd w:val="clear" w:color="auto" w:fill="auto"/>
            <w:noWrap/>
            <w:vAlign w:val="center"/>
          </w:tcPr>
          <w:p w14:paraId="5BA2043C"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Interacted</w:t>
            </w:r>
          </w:p>
        </w:tc>
        <w:tc>
          <w:tcPr>
            <w:tcW w:w="3334" w:type="pct"/>
            <w:gridSpan w:val="2"/>
            <w:shd w:val="clear" w:color="auto" w:fill="auto"/>
            <w:noWrap/>
            <w:vAlign w:val="center"/>
          </w:tcPr>
          <w:p w14:paraId="718955C0"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Tomato clock</w:t>
            </w:r>
          </w:p>
        </w:tc>
      </w:tr>
      <w:tr w:rsidR="00165EB0" w14:paraId="52B5224D" w14:textId="77777777" w:rsidTr="00165EB0">
        <w:trPr>
          <w:trHeight w:val="296"/>
        </w:trPr>
        <w:tc>
          <w:tcPr>
            <w:tcW w:w="901" w:type="pct"/>
            <w:gridSpan w:val="2"/>
            <w:shd w:val="clear" w:color="auto" w:fill="auto"/>
            <w:noWrap/>
            <w:vAlign w:val="center"/>
          </w:tcPr>
          <w:p w14:paraId="098D390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07</w:t>
            </w:r>
          </w:p>
        </w:tc>
        <w:tc>
          <w:tcPr>
            <w:tcW w:w="766" w:type="pct"/>
            <w:vMerge/>
            <w:shd w:val="clear" w:color="auto" w:fill="auto"/>
            <w:noWrap/>
            <w:vAlign w:val="center"/>
          </w:tcPr>
          <w:p w14:paraId="09D1A07B"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4A06477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 do list</w:t>
            </w:r>
          </w:p>
        </w:tc>
      </w:tr>
      <w:tr w:rsidR="00165EB0" w14:paraId="51B7374F" w14:textId="77777777" w:rsidTr="00165EB0">
        <w:trPr>
          <w:trHeight w:val="270"/>
        </w:trPr>
        <w:tc>
          <w:tcPr>
            <w:tcW w:w="901" w:type="pct"/>
            <w:gridSpan w:val="2"/>
            <w:shd w:val="clear" w:color="auto" w:fill="auto"/>
            <w:noWrap/>
            <w:vAlign w:val="center"/>
          </w:tcPr>
          <w:p w14:paraId="09F1CCCD"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08</w:t>
            </w:r>
          </w:p>
        </w:tc>
        <w:tc>
          <w:tcPr>
            <w:tcW w:w="766" w:type="pct"/>
            <w:vMerge/>
            <w:shd w:val="clear" w:color="auto" w:fill="auto"/>
            <w:noWrap/>
            <w:vAlign w:val="center"/>
          </w:tcPr>
          <w:p w14:paraId="1C4A8C5F"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72F7DF5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Shear plate</w:t>
            </w:r>
          </w:p>
        </w:tc>
      </w:tr>
      <w:tr w:rsidR="00165EB0" w14:paraId="57C9AC36" w14:textId="77777777" w:rsidTr="00165EB0">
        <w:trPr>
          <w:trHeight w:val="270"/>
        </w:trPr>
        <w:tc>
          <w:tcPr>
            <w:tcW w:w="901" w:type="pct"/>
            <w:gridSpan w:val="2"/>
            <w:shd w:val="clear" w:color="auto" w:fill="auto"/>
            <w:noWrap/>
            <w:vAlign w:val="center"/>
          </w:tcPr>
          <w:p w14:paraId="7CD1B3D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09</w:t>
            </w:r>
          </w:p>
        </w:tc>
        <w:tc>
          <w:tcPr>
            <w:tcW w:w="766" w:type="pct"/>
            <w:vMerge/>
            <w:shd w:val="clear" w:color="auto" w:fill="auto"/>
            <w:noWrap/>
            <w:vAlign w:val="center"/>
          </w:tcPr>
          <w:p w14:paraId="13EDB074"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2097082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Frequently used web pages</w:t>
            </w:r>
          </w:p>
        </w:tc>
      </w:tr>
      <w:tr w:rsidR="00165EB0" w14:paraId="246AC6A5" w14:textId="77777777" w:rsidTr="00165EB0">
        <w:trPr>
          <w:trHeight w:val="270"/>
        </w:trPr>
        <w:tc>
          <w:tcPr>
            <w:tcW w:w="901" w:type="pct"/>
            <w:gridSpan w:val="2"/>
            <w:shd w:val="clear" w:color="auto" w:fill="auto"/>
            <w:noWrap/>
            <w:vAlign w:val="center"/>
          </w:tcPr>
          <w:p w14:paraId="6EE06E94"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10</w:t>
            </w:r>
          </w:p>
        </w:tc>
        <w:tc>
          <w:tcPr>
            <w:tcW w:w="766" w:type="pct"/>
            <w:vMerge/>
            <w:shd w:val="clear" w:color="auto" w:fill="auto"/>
            <w:noWrap/>
            <w:vAlign w:val="center"/>
          </w:tcPr>
          <w:p w14:paraId="32FF113D"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7E45132B"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Book audio-visual mark</w:t>
            </w:r>
          </w:p>
        </w:tc>
      </w:tr>
      <w:tr w:rsidR="00165EB0" w14:paraId="5068E6DC" w14:textId="77777777" w:rsidTr="00165EB0">
        <w:trPr>
          <w:trHeight w:val="270"/>
        </w:trPr>
        <w:tc>
          <w:tcPr>
            <w:tcW w:w="901" w:type="pct"/>
            <w:gridSpan w:val="2"/>
            <w:shd w:val="clear" w:color="auto" w:fill="auto"/>
            <w:noWrap/>
            <w:vAlign w:val="center"/>
          </w:tcPr>
          <w:p w14:paraId="2F53721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11</w:t>
            </w:r>
          </w:p>
        </w:tc>
        <w:tc>
          <w:tcPr>
            <w:tcW w:w="766" w:type="pct"/>
            <w:vMerge/>
            <w:shd w:val="clear" w:color="auto" w:fill="auto"/>
            <w:noWrap/>
            <w:vAlign w:val="center"/>
          </w:tcPr>
          <w:p w14:paraId="2F4DE25C"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59F1A7C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notes</w:t>
            </w:r>
          </w:p>
        </w:tc>
      </w:tr>
      <w:tr w:rsidR="00165EB0" w14:paraId="0A1C63D8" w14:textId="77777777" w:rsidTr="00165EB0">
        <w:trPr>
          <w:trHeight w:val="270"/>
        </w:trPr>
        <w:tc>
          <w:tcPr>
            <w:tcW w:w="901" w:type="pct"/>
            <w:gridSpan w:val="2"/>
            <w:shd w:val="clear" w:color="auto" w:fill="auto"/>
            <w:noWrap/>
            <w:vAlign w:val="center"/>
          </w:tcPr>
          <w:p w14:paraId="636D5BB7"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12</w:t>
            </w:r>
          </w:p>
        </w:tc>
        <w:tc>
          <w:tcPr>
            <w:tcW w:w="766" w:type="pct"/>
            <w:vMerge w:val="restart"/>
            <w:shd w:val="clear" w:color="auto" w:fill="auto"/>
            <w:noWrap/>
            <w:vAlign w:val="center"/>
          </w:tcPr>
          <w:p w14:paraId="7564547E"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w:t>
            </w:r>
          </w:p>
        </w:tc>
        <w:tc>
          <w:tcPr>
            <w:tcW w:w="3334" w:type="pct"/>
            <w:gridSpan w:val="2"/>
            <w:shd w:val="clear" w:color="auto" w:fill="auto"/>
            <w:noWrap/>
            <w:vAlign w:val="center"/>
          </w:tcPr>
          <w:p w14:paraId="250A5DE3"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Personal information</w:t>
            </w:r>
          </w:p>
        </w:tc>
      </w:tr>
      <w:tr w:rsidR="00165EB0" w14:paraId="70BD5D3E" w14:textId="77777777" w:rsidTr="00165EB0">
        <w:trPr>
          <w:trHeight w:val="380"/>
        </w:trPr>
        <w:tc>
          <w:tcPr>
            <w:tcW w:w="901" w:type="pct"/>
            <w:gridSpan w:val="2"/>
            <w:shd w:val="clear" w:color="auto" w:fill="auto"/>
            <w:noWrap/>
            <w:vAlign w:val="center"/>
          </w:tcPr>
          <w:p w14:paraId="7E2F1D79"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13</w:t>
            </w:r>
          </w:p>
        </w:tc>
        <w:tc>
          <w:tcPr>
            <w:tcW w:w="766" w:type="pct"/>
            <w:vMerge/>
            <w:shd w:val="clear" w:color="auto" w:fill="auto"/>
            <w:noWrap/>
            <w:vAlign w:val="center"/>
          </w:tcPr>
          <w:p w14:paraId="708A9A26"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104892ED"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My collection</w:t>
            </w:r>
          </w:p>
        </w:tc>
      </w:tr>
      <w:tr w:rsidR="00165EB0" w14:paraId="11ED4D76" w14:textId="77777777" w:rsidTr="00165EB0">
        <w:trPr>
          <w:trHeight w:val="270"/>
        </w:trPr>
        <w:tc>
          <w:tcPr>
            <w:tcW w:w="901" w:type="pct"/>
            <w:gridSpan w:val="2"/>
            <w:shd w:val="clear" w:color="auto" w:fill="auto"/>
            <w:noWrap/>
            <w:vAlign w:val="center"/>
          </w:tcPr>
          <w:p w14:paraId="2BAEFB4D"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14</w:t>
            </w:r>
          </w:p>
        </w:tc>
        <w:tc>
          <w:tcPr>
            <w:tcW w:w="766" w:type="pct"/>
            <w:vMerge/>
            <w:shd w:val="clear" w:color="auto" w:fill="auto"/>
            <w:noWrap/>
            <w:vAlign w:val="center"/>
          </w:tcPr>
          <w:p w14:paraId="72EB8279" w14:textId="77777777" w:rsidR="00165EB0" w:rsidRDefault="00165EB0">
            <w:pPr>
              <w:jc w:val="center"/>
              <w:rPr>
                <w:rFonts w:ascii="宋体" w:eastAsia="宋体" w:hAnsi="宋体" w:cs="宋体"/>
                <w:color w:val="000000"/>
                <w:sz w:val="22"/>
                <w:szCs w:val="22"/>
              </w:rPr>
            </w:pPr>
          </w:p>
        </w:tc>
        <w:tc>
          <w:tcPr>
            <w:tcW w:w="3334" w:type="pct"/>
            <w:gridSpan w:val="2"/>
            <w:shd w:val="clear" w:color="auto" w:fill="auto"/>
            <w:noWrap/>
            <w:vAlign w:val="center"/>
          </w:tcPr>
          <w:p w14:paraId="4FF9636D"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Log in</w:t>
            </w:r>
          </w:p>
        </w:tc>
      </w:tr>
      <w:tr w:rsidR="00165EB0" w14:paraId="0281BCE4" w14:textId="77777777" w:rsidTr="00165EB0">
        <w:trPr>
          <w:trHeight w:val="312"/>
        </w:trPr>
        <w:tc>
          <w:tcPr>
            <w:tcW w:w="5000" w:type="pct"/>
            <w:gridSpan w:val="5"/>
            <w:vMerge w:val="restart"/>
            <w:shd w:val="clear" w:color="auto" w:fill="auto"/>
            <w:noWrap/>
            <w:vAlign w:val="center"/>
          </w:tcPr>
          <w:p w14:paraId="57C17411"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Description of requirement</w:t>
            </w:r>
          </w:p>
        </w:tc>
      </w:tr>
      <w:tr w:rsidR="00165EB0" w14:paraId="5C147B9A" w14:textId="77777777" w:rsidTr="00165EB0">
        <w:trPr>
          <w:trHeight w:val="312"/>
        </w:trPr>
        <w:tc>
          <w:tcPr>
            <w:tcW w:w="5000" w:type="pct"/>
            <w:gridSpan w:val="5"/>
            <w:vMerge/>
            <w:shd w:val="clear" w:color="auto" w:fill="auto"/>
            <w:noWrap/>
            <w:vAlign w:val="center"/>
          </w:tcPr>
          <w:p w14:paraId="4638273B" w14:textId="77777777" w:rsidR="00165EB0" w:rsidRDefault="00165EB0">
            <w:pPr>
              <w:jc w:val="center"/>
              <w:rPr>
                <w:rFonts w:ascii="宋体" w:eastAsia="宋体" w:hAnsi="宋体" w:cs="宋体"/>
                <w:color w:val="000000"/>
                <w:sz w:val="22"/>
                <w:szCs w:val="22"/>
              </w:rPr>
            </w:pPr>
          </w:p>
        </w:tc>
      </w:tr>
      <w:tr w:rsidR="00165EB0" w14:paraId="77DA4830" w14:textId="77777777" w:rsidTr="00165EB0">
        <w:trPr>
          <w:trHeight w:val="270"/>
        </w:trPr>
        <w:tc>
          <w:tcPr>
            <w:tcW w:w="5000" w:type="pct"/>
            <w:gridSpan w:val="5"/>
            <w:shd w:val="clear" w:color="auto" w:fill="auto"/>
            <w:noWrap/>
            <w:vAlign w:val="center"/>
          </w:tcPr>
          <w:p w14:paraId="18D69F2F"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translate files.</w:t>
            </w:r>
          </w:p>
        </w:tc>
      </w:tr>
      <w:tr w:rsidR="00165EB0" w14:paraId="0BDE5DDC" w14:textId="77777777" w:rsidTr="00165EB0">
        <w:trPr>
          <w:trHeight w:val="270"/>
        </w:trPr>
        <w:tc>
          <w:tcPr>
            <w:tcW w:w="5000" w:type="pct"/>
            <w:gridSpan w:val="5"/>
            <w:shd w:val="clear" w:color="auto" w:fill="auto"/>
            <w:noWrap/>
            <w:vAlign w:val="center"/>
          </w:tcPr>
          <w:p w14:paraId="0C105A1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annotate files</w:t>
            </w:r>
          </w:p>
        </w:tc>
      </w:tr>
      <w:tr w:rsidR="00165EB0" w14:paraId="54D1CACA" w14:textId="77777777" w:rsidTr="00165EB0">
        <w:trPr>
          <w:trHeight w:val="270"/>
        </w:trPr>
        <w:tc>
          <w:tcPr>
            <w:tcW w:w="5000" w:type="pct"/>
            <w:gridSpan w:val="5"/>
            <w:shd w:val="clear" w:color="auto" w:fill="auto"/>
            <w:noWrap/>
            <w:vAlign w:val="center"/>
          </w:tcPr>
          <w:p w14:paraId="6CC366E8"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use this feature to create note file that matches this file.</w:t>
            </w:r>
          </w:p>
        </w:tc>
      </w:tr>
      <w:tr w:rsidR="00165EB0" w14:paraId="39CF34AE" w14:textId="77777777" w:rsidTr="00165EB0">
        <w:trPr>
          <w:trHeight w:val="270"/>
        </w:trPr>
        <w:tc>
          <w:tcPr>
            <w:tcW w:w="5000" w:type="pct"/>
            <w:gridSpan w:val="5"/>
            <w:shd w:val="clear" w:color="auto" w:fill="auto"/>
            <w:noWrap/>
            <w:vAlign w:val="center"/>
          </w:tcPr>
          <w:p w14:paraId="0F5D8CD7"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Multiple forms of data are fixed in the same window for easy reference when writing notes.</w:t>
            </w:r>
          </w:p>
        </w:tc>
      </w:tr>
      <w:tr w:rsidR="00165EB0" w14:paraId="657AF545" w14:textId="77777777" w:rsidTr="00165EB0">
        <w:trPr>
          <w:trHeight w:val="270"/>
        </w:trPr>
        <w:tc>
          <w:tcPr>
            <w:tcW w:w="5000" w:type="pct"/>
            <w:gridSpan w:val="5"/>
            <w:shd w:val="clear" w:color="auto" w:fill="auto"/>
            <w:noWrap/>
            <w:vAlign w:val="center"/>
          </w:tcPr>
          <w:p w14:paraId="5D24D924" w14:textId="6BB7E921"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Edit and classify the materials,</w:t>
            </w:r>
            <w:r>
              <w:rPr>
                <w:rFonts w:ascii="宋体" w:eastAsia="宋体" w:hAnsi="宋体" w:cs="宋体"/>
                <w:color w:val="000000"/>
                <w:kern w:val="0"/>
                <w:sz w:val="22"/>
                <w:szCs w:val="22"/>
                <w:lang w:bidi="ar"/>
              </w:rPr>
              <w:t xml:space="preserve"> </w:t>
            </w:r>
            <w:r>
              <w:rPr>
                <w:rFonts w:ascii="宋体" w:eastAsia="宋体" w:hAnsi="宋体" w:cs="宋体" w:hint="eastAsia"/>
                <w:color w:val="000000"/>
                <w:kern w:val="0"/>
                <w:sz w:val="22"/>
                <w:szCs w:val="22"/>
                <w:lang w:bidi="ar"/>
              </w:rPr>
              <w:t>and generate the personal material database</w:t>
            </w:r>
          </w:p>
        </w:tc>
      </w:tr>
      <w:tr w:rsidR="00165EB0" w14:paraId="10F143F0" w14:textId="77777777" w:rsidTr="00165EB0">
        <w:trPr>
          <w:trHeight w:val="270"/>
        </w:trPr>
        <w:tc>
          <w:tcPr>
            <w:tcW w:w="5000" w:type="pct"/>
            <w:gridSpan w:val="5"/>
            <w:shd w:val="clear" w:color="auto" w:fill="auto"/>
            <w:noWrap/>
            <w:vAlign w:val="center"/>
          </w:tcPr>
          <w:p w14:paraId="39204EC1" w14:textId="46FC5DA8"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Tomato clock, 25 minutes at a time, 5 minutes at rest</w:t>
            </w:r>
            <w:r>
              <w:rPr>
                <w:rFonts w:ascii="宋体" w:eastAsia="宋体" w:hAnsi="宋体" w:cs="宋体"/>
                <w:color w:val="000000"/>
                <w:kern w:val="0"/>
                <w:sz w:val="22"/>
                <w:szCs w:val="22"/>
                <w:lang w:bidi="ar"/>
              </w:rPr>
              <w:t>.</w:t>
            </w:r>
          </w:p>
        </w:tc>
      </w:tr>
      <w:tr w:rsidR="00165EB0" w14:paraId="1A4B27C5" w14:textId="77777777" w:rsidTr="00165EB0">
        <w:trPr>
          <w:trHeight w:val="270"/>
        </w:trPr>
        <w:tc>
          <w:tcPr>
            <w:tcW w:w="5000" w:type="pct"/>
            <w:gridSpan w:val="5"/>
            <w:shd w:val="clear" w:color="auto" w:fill="auto"/>
            <w:noWrap/>
            <w:vAlign w:val="center"/>
          </w:tcPr>
          <w:p w14:paraId="12C81333" w14:textId="0977762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 simple to do list</w:t>
            </w:r>
            <w:r>
              <w:rPr>
                <w:rFonts w:ascii="宋体" w:eastAsia="宋体" w:hAnsi="宋体" w:cs="宋体"/>
                <w:color w:val="000000"/>
                <w:kern w:val="0"/>
                <w:sz w:val="22"/>
                <w:szCs w:val="22"/>
                <w:lang w:bidi="ar"/>
              </w:rPr>
              <w:t>.</w:t>
            </w:r>
          </w:p>
        </w:tc>
      </w:tr>
      <w:tr w:rsidR="00165EB0" w14:paraId="1AC37F7F" w14:textId="77777777" w:rsidTr="00165EB0">
        <w:trPr>
          <w:trHeight w:val="270"/>
        </w:trPr>
        <w:tc>
          <w:tcPr>
            <w:tcW w:w="5000" w:type="pct"/>
            <w:gridSpan w:val="5"/>
            <w:shd w:val="clear" w:color="auto" w:fill="auto"/>
            <w:noWrap/>
            <w:vAlign w:val="center"/>
          </w:tcPr>
          <w:p w14:paraId="5041635E" w14:textId="5AA1C54E"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Passing and sharing information between various applications</w:t>
            </w:r>
            <w:r>
              <w:rPr>
                <w:rFonts w:ascii="宋体" w:eastAsia="宋体" w:hAnsi="宋体" w:cs="宋体"/>
                <w:color w:val="000000"/>
                <w:kern w:val="0"/>
                <w:sz w:val="22"/>
                <w:szCs w:val="22"/>
                <w:lang w:bidi="ar"/>
              </w:rPr>
              <w:t>.</w:t>
            </w:r>
          </w:p>
        </w:tc>
      </w:tr>
      <w:tr w:rsidR="00165EB0" w14:paraId="6E3F4D07" w14:textId="77777777" w:rsidTr="00165EB0">
        <w:trPr>
          <w:trHeight w:val="270"/>
        </w:trPr>
        <w:tc>
          <w:tcPr>
            <w:tcW w:w="5000" w:type="pct"/>
            <w:gridSpan w:val="5"/>
            <w:shd w:val="clear" w:color="auto" w:fill="auto"/>
            <w:noWrap/>
            <w:vAlign w:val="center"/>
          </w:tcPr>
          <w:p w14:paraId="58FEF5FD" w14:textId="0B1B21EC"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Frequently used web pages</w:t>
            </w:r>
            <w:r>
              <w:rPr>
                <w:rFonts w:ascii="宋体" w:eastAsia="宋体" w:hAnsi="宋体" w:cs="宋体"/>
                <w:color w:val="000000"/>
                <w:kern w:val="0"/>
                <w:sz w:val="22"/>
                <w:szCs w:val="22"/>
                <w:lang w:bidi="ar"/>
              </w:rPr>
              <w:t>.</w:t>
            </w:r>
          </w:p>
        </w:tc>
      </w:tr>
      <w:tr w:rsidR="00165EB0" w14:paraId="5522E329" w14:textId="77777777" w:rsidTr="00165EB0">
        <w:trPr>
          <w:trHeight w:val="270"/>
        </w:trPr>
        <w:tc>
          <w:tcPr>
            <w:tcW w:w="5000" w:type="pct"/>
            <w:gridSpan w:val="5"/>
            <w:shd w:val="clear" w:color="auto" w:fill="auto"/>
            <w:noWrap/>
            <w:vAlign w:val="center"/>
          </w:tcPr>
          <w:p w14:paraId="0D7AFBEF" w14:textId="7D81565D"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Mark Books users have read and movies users have </w:t>
            </w:r>
            <w:proofErr w:type="gramStart"/>
            <w:r>
              <w:rPr>
                <w:rFonts w:ascii="宋体" w:eastAsia="宋体" w:hAnsi="宋体" w:cs="宋体" w:hint="eastAsia"/>
                <w:color w:val="000000"/>
                <w:kern w:val="0"/>
                <w:sz w:val="22"/>
                <w:szCs w:val="22"/>
                <w:lang w:bidi="ar"/>
              </w:rPr>
              <w:t>watched</w:t>
            </w:r>
            <w:r>
              <w:rPr>
                <w:rFonts w:ascii="宋体" w:eastAsia="宋体" w:hAnsi="宋体" w:cs="宋体"/>
                <w:color w:val="000000"/>
                <w:kern w:val="0"/>
                <w:sz w:val="22"/>
                <w:szCs w:val="22"/>
                <w:lang w:bidi="ar"/>
              </w:rPr>
              <w:t>..</w:t>
            </w:r>
            <w:proofErr w:type="gramEnd"/>
          </w:p>
        </w:tc>
      </w:tr>
      <w:tr w:rsidR="00165EB0" w14:paraId="0AF64E17" w14:textId="77777777" w:rsidTr="00165EB0">
        <w:trPr>
          <w:trHeight w:val="270"/>
        </w:trPr>
        <w:tc>
          <w:tcPr>
            <w:tcW w:w="5000" w:type="pct"/>
            <w:gridSpan w:val="5"/>
            <w:shd w:val="clear" w:color="auto" w:fill="auto"/>
            <w:noWrap/>
            <w:vAlign w:val="center"/>
          </w:tcPr>
          <w:p w14:paraId="367185C5" w14:textId="63C6A152"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color w:val="000000"/>
                <w:kern w:val="0"/>
                <w:sz w:val="22"/>
                <w:szCs w:val="22"/>
                <w:lang w:bidi="ar"/>
              </w:rPr>
              <w:t>N</w:t>
            </w:r>
            <w:r>
              <w:rPr>
                <w:rFonts w:ascii="宋体" w:eastAsia="宋体" w:hAnsi="宋体" w:cs="宋体" w:hint="eastAsia"/>
                <w:color w:val="000000"/>
                <w:kern w:val="0"/>
                <w:sz w:val="22"/>
                <w:szCs w:val="22"/>
                <w:lang w:bidi="ar"/>
              </w:rPr>
              <w:t>otebook</w:t>
            </w:r>
            <w:r>
              <w:rPr>
                <w:rFonts w:ascii="宋体" w:eastAsia="宋体" w:hAnsi="宋体" w:cs="宋体"/>
                <w:color w:val="000000"/>
                <w:kern w:val="0"/>
                <w:sz w:val="22"/>
                <w:szCs w:val="22"/>
                <w:lang w:bidi="ar"/>
              </w:rPr>
              <w:t>.</w:t>
            </w:r>
          </w:p>
        </w:tc>
      </w:tr>
      <w:tr w:rsidR="00165EB0" w14:paraId="5E1FF207" w14:textId="77777777" w:rsidTr="00165EB0">
        <w:trPr>
          <w:trHeight w:val="270"/>
        </w:trPr>
        <w:tc>
          <w:tcPr>
            <w:tcW w:w="5000" w:type="pct"/>
            <w:gridSpan w:val="5"/>
            <w:shd w:val="clear" w:color="auto" w:fill="auto"/>
            <w:noWrap/>
            <w:vAlign w:val="center"/>
          </w:tcPr>
          <w:p w14:paraId="261E73A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users' Personal information.</w:t>
            </w:r>
          </w:p>
        </w:tc>
      </w:tr>
      <w:tr w:rsidR="00165EB0" w14:paraId="76C08864" w14:textId="77777777" w:rsidTr="00165EB0">
        <w:trPr>
          <w:trHeight w:val="380"/>
        </w:trPr>
        <w:tc>
          <w:tcPr>
            <w:tcW w:w="5000" w:type="pct"/>
            <w:gridSpan w:val="5"/>
            <w:shd w:val="clear" w:color="auto" w:fill="auto"/>
            <w:noWrap/>
            <w:vAlign w:val="center"/>
          </w:tcPr>
          <w:p w14:paraId="0A94E8A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collection of frequently used web pages\To do list and so on.</w:t>
            </w:r>
          </w:p>
        </w:tc>
      </w:tr>
      <w:tr w:rsidR="00165EB0" w14:paraId="1831856C" w14:textId="77777777" w:rsidTr="00165EB0">
        <w:trPr>
          <w:trHeight w:val="270"/>
        </w:trPr>
        <w:tc>
          <w:tcPr>
            <w:tcW w:w="5000" w:type="pct"/>
            <w:gridSpan w:val="5"/>
            <w:shd w:val="clear" w:color="auto" w:fill="auto"/>
            <w:noWrap/>
            <w:vAlign w:val="center"/>
          </w:tcPr>
          <w:p w14:paraId="533D5F36"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User log in.</w:t>
            </w:r>
          </w:p>
        </w:tc>
      </w:tr>
      <w:tr w:rsidR="00165EB0" w14:paraId="2CFFAEF8" w14:textId="77777777" w:rsidTr="00165EB0">
        <w:trPr>
          <w:gridAfter w:val="1"/>
          <w:wAfter w:w="3151" w:type="pct"/>
          <w:trHeight w:val="312"/>
        </w:trPr>
        <w:tc>
          <w:tcPr>
            <w:tcW w:w="774" w:type="pct"/>
            <w:vMerge w:val="restart"/>
            <w:shd w:val="clear" w:color="auto" w:fill="auto"/>
            <w:noWrap/>
            <w:vAlign w:val="center"/>
          </w:tcPr>
          <w:p w14:paraId="3ED83403"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Priority</w:t>
            </w:r>
          </w:p>
        </w:tc>
        <w:tc>
          <w:tcPr>
            <w:tcW w:w="1075" w:type="pct"/>
            <w:gridSpan w:val="3"/>
            <w:vMerge w:val="restart"/>
            <w:shd w:val="clear" w:color="auto" w:fill="auto"/>
            <w:noWrap/>
            <w:vAlign w:val="center"/>
          </w:tcPr>
          <w:p w14:paraId="07501E47" w14:textId="77777777" w:rsidR="00165EB0" w:rsidRDefault="00165EB0">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Version</w:t>
            </w:r>
          </w:p>
        </w:tc>
      </w:tr>
      <w:tr w:rsidR="00165EB0" w14:paraId="66E04907" w14:textId="77777777" w:rsidTr="00165EB0">
        <w:trPr>
          <w:gridAfter w:val="1"/>
          <w:wAfter w:w="3151" w:type="pct"/>
          <w:trHeight w:val="312"/>
        </w:trPr>
        <w:tc>
          <w:tcPr>
            <w:tcW w:w="774" w:type="pct"/>
            <w:vMerge/>
            <w:shd w:val="clear" w:color="auto" w:fill="auto"/>
            <w:noWrap/>
            <w:vAlign w:val="center"/>
          </w:tcPr>
          <w:p w14:paraId="67E81DC2" w14:textId="77777777" w:rsidR="00165EB0" w:rsidRDefault="00165EB0">
            <w:pPr>
              <w:jc w:val="center"/>
              <w:rPr>
                <w:rFonts w:ascii="宋体" w:eastAsia="宋体" w:hAnsi="宋体" w:cs="宋体"/>
                <w:color w:val="000000"/>
                <w:sz w:val="22"/>
                <w:szCs w:val="22"/>
              </w:rPr>
            </w:pPr>
          </w:p>
        </w:tc>
        <w:tc>
          <w:tcPr>
            <w:tcW w:w="1075" w:type="pct"/>
            <w:gridSpan w:val="3"/>
            <w:vMerge/>
            <w:shd w:val="clear" w:color="auto" w:fill="auto"/>
            <w:noWrap/>
            <w:vAlign w:val="center"/>
          </w:tcPr>
          <w:p w14:paraId="4ECA881F" w14:textId="77777777" w:rsidR="00165EB0" w:rsidRDefault="00165EB0">
            <w:pPr>
              <w:jc w:val="center"/>
              <w:rPr>
                <w:rFonts w:ascii="宋体" w:eastAsia="宋体" w:hAnsi="宋体" w:cs="宋体"/>
                <w:color w:val="000000"/>
                <w:sz w:val="22"/>
                <w:szCs w:val="22"/>
              </w:rPr>
            </w:pPr>
          </w:p>
        </w:tc>
      </w:tr>
      <w:tr w:rsidR="00165EB0" w14:paraId="0957B3EE" w14:textId="77777777" w:rsidTr="00165EB0">
        <w:trPr>
          <w:gridAfter w:val="1"/>
          <w:wAfter w:w="3151" w:type="pct"/>
          <w:trHeight w:val="270"/>
        </w:trPr>
        <w:tc>
          <w:tcPr>
            <w:tcW w:w="774" w:type="pct"/>
            <w:shd w:val="clear" w:color="auto" w:fill="auto"/>
            <w:noWrap/>
            <w:vAlign w:val="center"/>
          </w:tcPr>
          <w:p w14:paraId="455E7114"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P3</w:t>
            </w:r>
          </w:p>
        </w:tc>
        <w:tc>
          <w:tcPr>
            <w:tcW w:w="1075" w:type="pct"/>
            <w:gridSpan w:val="3"/>
            <w:shd w:val="clear" w:color="auto" w:fill="auto"/>
            <w:noWrap/>
            <w:vAlign w:val="center"/>
          </w:tcPr>
          <w:p w14:paraId="5324D672"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3.0 </w:t>
            </w:r>
          </w:p>
        </w:tc>
      </w:tr>
      <w:tr w:rsidR="00165EB0" w14:paraId="59799099" w14:textId="77777777" w:rsidTr="00165EB0">
        <w:trPr>
          <w:gridAfter w:val="1"/>
          <w:wAfter w:w="3151" w:type="pct"/>
          <w:trHeight w:val="270"/>
        </w:trPr>
        <w:tc>
          <w:tcPr>
            <w:tcW w:w="774" w:type="pct"/>
            <w:shd w:val="clear" w:color="auto" w:fill="auto"/>
            <w:noWrap/>
            <w:vAlign w:val="center"/>
          </w:tcPr>
          <w:p w14:paraId="049E57C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4999339F"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694DA2A0" w14:textId="77777777" w:rsidTr="00165EB0">
        <w:trPr>
          <w:gridAfter w:val="1"/>
          <w:wAfter w:w="3151" w:type="pct"/>
          <w:trHeight w:val="270"/>
        </w:trPr>
        <w:tc>
          <w:tcPr>
            <w:tcW w:w="774" w:type="pct"/>
            <w:shd w:val="clear" w:color="auto" w:fill="auto"/>
            <w:noWrap/>
            <w:vAlign w:val="center"/>
          </w:tcPr>
          <w:p w14:paraId="27AD35B2"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AF1A7A9"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7C1A5232" w14:textId="77777777" w:rsidTr="00165EB0">
        <w:trPr>
          <w:gridAfter w:val="1"/>
          <w:wAfter w:w="3151" w:type="pct"/>
          <w:trHeight w:val="270"/>
        </w:trPr>
        <w:tc>
          <w:tcPr>
            <w:tcW w:w="774" w:type="pct"/>
            <w:shd w:val="clear" w:color="auto" w:fill="auto"/>
            <w:noWrap/>
            <w:vAlign w:val="center"/>
          </w:tcPr>
          <w:p w14:paraId="6264C2F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4E978A31"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FCD3808" w14:textId="77777777" w:rsidTr="00165EB0">
        <w:trPr>
          <w:gridAfter w:val="1"/>
          <w:wAfter w:w="3151" w:type="pct"/>
          <w:trHeight w:val="270"/>
        </w:trPr>
        <w:tc>
          <w:tcPr>
            <w:tcW w:w="774" w:type="pct"/>
            <w:shd w:val="clear" w:color="auto" w:fill="auto"/>
            <w:noWrap/>
            <w:vAlign w:val="center"/>
          </w:tcPr>
          <w:p w14:paraId="18D045AC"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090D948E"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533B8E0A" w14:textId="77777777" w:rsidTr="00165EB0">
        <w:trPr>
          <w:gridAfter w:val="1"/>
          <w:wAfter w:w="3151" w:type="pct"/>
          <w:trHeight w:val="270"/>
        </w:trPr>
        <w:tc>
          <w:tcPr>
            <w:tcW w:w="774" w:type="pct"/>
            <w:shd w:val="clear" w:color="auto" w:fill="auto"/>
            <w:noWrap/>
            <w:vAlign w:val="center"/>
          </w:tcPr>
          <w:p w14:paraId="4EEB3C5C"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P1</w:t>
            </w:r>
          </w:p>
        </w:tc>
        <w:tc>
          <w:tcPr>
            <w:tcW w:w="1075" w:type="pct"/>
            <w:gridSpan w:val="3"/>
            <w:shd w:val="clear" w:color="auto" w:fill="auto"/>
            <w:noWrap/>
            <w:vAlign w:val="center"/>
          </w:tcPr>
          <w:p w14:paraId="31776AC4"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63D54C85" w14:textId="77777777" w:rsidTr="00165EB0">
        <w:trPr>
          <w:gridAfter w:val="1"/>
          <w:wAfter w:w="3151" w:type="pct"/>
          <w:trHeight w:val="270"/>
        </w:trPr>
        <w:tc>
          <w:tcPr>
            <w:tcW w:w="774" w:type="pct"/>
            <w:shd w:val="clear" w:color="auto" w:fill="auto"/>
            <w:noWrap/>
            <w:vAlign w:val="center"/>
          </w:tcPr>
          <w:p w14:paraId="2EC4F3BE"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54C79F42"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49FBA9F3" w14:textId="77777777" w:rsidTr="00165EB0">
        <w:trPr>
          <w:gridAfter w:val="1"/>
          <w:wAfter w:w="3151" w:type="pct"/>
          <w:trHeight w:val="270"/>
        </w:trPr>
        <w:tc>
          <w:tcPr>
            <w:tcW w:w="774" w:type="pct"/>
            <w:shd w:val="clear" w:color="auto" w:fill="auto"/>
            <w:noWrap/>
            <w:vAlign w:val="center"/>
          </w:tcPr>
          <w:p w14:paraId="08E57385"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658D69B0"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7983861F" w14:textId="77777777" w:rsidTr="00165EB0">
        <w:trPr>
          <w:gridAfter w:val="1"/>
          <w:wAfter w:w="3151" w:type="pct"/>
          <w:trHeight w:val="270"/>
        </w:trPr>
        <w:tc>
          <w:tcPr>
            <w:tcW w:w="774" w:type="pct"/>
            <w:shd w:val="clear" w:color="auto" w:fill="auto"/>
            <w:noWrap/>
            <w:vAlign w:val="center"/>
          </w:tcPr>
          <w:p w14:paraId="56B3A212"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P2</w:t>
            </w:r>
          </w:p>
        </w:tc>
        <w:tc>
          <w:tcPr>
            <w:tcW w:w="1075" w:type="pct"/>
            <w:gridSpan w:val="3"/>
            <w:shd w:val="clear" w:color="auto" w:fill="auto"/>
            <w:noWrap/>
            <w:vAlign w:val="center"/>
          </w:tcPr>
          <w:p w14:paraId="445D81BA"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2.0 </w:t>
            </w:r>
          </w:p>
        </w:tc>
      </w:tr>
      <w:tr w:rsidR="00165EB0" w14:paraId="236239FD" w14:textId="77777777" w:rsidTr="00165EB0">
        <w:trPr>
          <w:gridAfter w:val="1"/>
          <w:wAfter w:w="3151" w:type="pct"/>
          <w:trHeight w:val="270"/>
        </w:trPr>
        <w:tc>
          <w:tcPr>
            <w:tcW w:w="774" w:type="pct"/>
            <w:shd w:val="clear" w:color="auto" w:fill="auto"/>
            <w:noWrap/>
            <w:vAlign w:val="center"/>
          </w:tcPr>
          <w:p w14:paraId="45BD5D8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0CB8FCA7"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F030305" w14:textId="77777777" w:rsidTr="00165EB0">
        <w:trPr>
          <w:gridAfter w:val="1"/>
          <w:wAfter w:w="3151" w:type="pct"/>
          <w:trHeight w:val="270"/>
        </w:trPr>
        <w:tc>
          <w:tcPr>
            <w:tcW w:w="774" w:type="pct"/>
            <w:shd w:val="clear" w:color="auto" w:fill="auto"/>
            <w:noWrap/>
            <w:vAlign w:val="center"/>
          </w:tcPr>
          <w:p w14:paraId="0A575F80"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54F77B01"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01BDBD93" w14:textId="77777777" w:rsidTr="00165EB0">
        <w:trPr>
          <w:gridAfter w:val="1"/>
          <w:wAfter w:w="3151" w:type="pct"/>
          <w:trHeight w:val="270"/>
        </w:trPr>
        <w:tc>
          <w:tcPr>
            <w:tcW w:w="774" w:type="pct"/>
            <w:shd w:val="clear" w:color="auto" w:fill="auto"/>
            <w:noWrap/>
            <w:vAlign w:val="center"/>
          </w:tcPr>
          <w:p w14:paraId="0197A01A"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0E5AB49"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r w:rsidR="00165EB0" w14:paraId="7C334EEB" w14:textId="77777777" w:rsidTr="00165EB0">
        <w:trPr>
          <w:gridAfter w:val="1"/>
          <w:wAfter w:w="3151" w:type="pct"/>
          <w:trHeight w:val="380"/>
        </w:trPr>
        <w:tc>
          <w:tcPr>
            <w:tcW w:w="774" w:type="pct"/>
            <w:shd w:val="clear" w:color="auto" w:fill="auto"/>
            <w:noWrap/>
            <w:vAlign w:val="center"/>
          </w:tcPr>
          <w:p w14:paraId="671E6F91"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P4</w:t>
            </w:r>
          </w:p>
        </w:tc>
        <w:tc>
          <w:tcPr>
            <w:tcW w:w="1075" w:type="pct"/>
            <w:gridSpan w:val="3"/>
            <w:shd w:val="clear" w:color="auto" w:fill="auto"/>
            <w:noWrap/>
            <w:vAlign w:val="center"/>
          </w:tcPr>
          <w:p w14:paraId="15AAEC3E"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4.0 </w:t>
            </w:r>
          </w:p>
        </w:tc>
      </w:tr>
      <w:tr w:rsidR="00165EB0" w14:paraId="167D3DEE" w14:textId="77777777" w:rsidTr="00165EB0">
        <w:trPr>
          <w:gridAfter w:val="1"/>
          <w:wAfter w:w="3151" w:type="pct"/>
          <w:trHeight w:val="270"/>
        </w:trPr>
        <w:tc>
          <w:tcPr>
            <w:tcW w:w="774" w:type="pct"/>
            <w:shd w:val="clear" w:color="auto" w:fill="auto"/>
            <w:noWrap/>
            <w:vAlign w:val="center"/>
          </w:tcPr>
          <w:p w14:paraId="57679A63" w14:textId="77777777" w:rsidR="00165EB0" w:rsidRDefault="00165EB0">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P0</w:t>
            </w:r>
          </w:p>
        </w:tc>
        <w:tc>
          <w:tcPr>
            <w:tcW w:w="1075" w:type="pct"/>
            <w:gridSpan w:val="3"/>
            <w:shd w:val="clear" w:color="auto" w:fill="auto"/>
            <w:noWrap/>
            <w:vAlign w:val="center"/>
          </w:tcPr>
          <w:p w14:paraId="3C9A9C1C" w14:textId="77777777" w:rsidR="00165EB0" w:rsidRDefault="00165EB0">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 xml:space="preserve">1.0 </w:t>
            </w:r>
          </w:p>
        </w:tc>
      </w:tr>
    </w:tbl>
    <w:p w14:paraId="5DBD8536" w14:textId="77777777" w:rsidR="00601F3D" w:rsidRDefault="00601F3D">
      <w:pPr>
        <w:pStyle w:val="a3"/>
        <w:widowControl/>
        <w:shd w:val="clear" w:color="auto" w:fill="FFFFFF"/>
        <w:spacing w:line="300" w:lineRule="atLeast"/>
        <w:ind w:firstLine="420"/>
        <w:jc w:val="left"/>
        <w:rPr>
          <w:rFonts w:ascii="微软雅黑" w:eastAsia="微软雅黑" w:hAnsi="微软雅黑" w:cs="微软雅黑"/>
          <w:color w:val="333333"/>
          <w:shd w:val="clear" w:color="auto" w:fill="FFFFFF"/>
        </w:rPr>
      </w:pPr>
    </w:p>
    <w:p w14:paraId="4AAC59D5"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Description</w:t>
      </w:r>
    </w:p>
    <w:p w14:paraId="50FF2BD3" w14:textId="7F314A5E" w:rsidR="00601F3D"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The aggregated profile tool is a Web-based application that can view a local file or file that uploaded in cloud storage service, translate and annotate the file, and create a note file that matches the file, display of Tomato Clock To-do list, clipboard, notes, books, audio-visual signs, common web labels, etc</w:t>
      </w:r>
      <w:r w:rsidR="00165EB0">
        <w:rPr>
          <w:rFonts w:ascii="Arial" w:eastAsia="微软雅黑" w:hAnsi="Arial" w:cs="Arial"/>
          <w:color w:val="333333"/>
          <w:sz w:val="24"/>
          <w:shd w:val="clear" w:color="auto" w:fill="FFFFFF"/>
        </w:rPr>
        <w:t>. F</w:t>
      </w:r>
      <w:r w:rsidRPr="00165EB0">
        <w:rPr>
          <w:rFonts w:ascii="Arial" w:eastAsia="微软雅黑" w:hAnsi="Arial" w:cs="Arial"/>
          <w:color w:val="333333"/>
          <w:sz w:val="24"/>
          <w:shd w:val="clear" w:color="auto" w:fill="FFFFFF"/>
        </w:rPr>
        <w:t>inally,</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various forms of data are fixed in the same window,</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edit and classify the material to generate the personal material database.</w:t>
      </w:r>
    </w:p>
    <w:p w14:paraId="4F6AC27D" w14:textId="77777777" w:rsidR="00165EB0" w:rsidRPr="00165EB0" w:rsidRDefault="00165EB0">
      <w:pPr>
        <w:ind w:firstLine="420"/>
        <w:rPr>
          <w:rFonts w:ascii="Arial" w:eastAsia="微软雅黑" w:hAnsi="Arial" w:cs="Arial"/>
          <w:color w:val="333333"/>
          <w:sz w:val="24"/>
          <w:shd w:val="clear" w:color="auto" w:fill="FFFFFF"/>
        </w:rPr>
      </w:pPr>
    </w:p>
    <w:p w14:paraId="6841299F"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Constraints</w:t>
      </w:r>
    </w:p>
    <w:p w14:paraId="26E6AF26" w14:textId="6D85294E" w:rsidR="00601F3D"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 xml:space="preserve">All users must have a user id and system password which they can only use in </w:t>
      </w:r>
      <w:r w:rsidR="00165EB0">
        <w:rPr>
          <w:rFonts w:ascii="Arial" w:eastAsia="微软雅黑" w:hAnsi="Arial" w:cs="Arial"/>
          <w:color w:val="333333"/>
          <w:sz w:val="24"/>
          <w:shd w:val="clear" w:color="auto" w:fill="FFFFFF"/>
        </w:rPr>
        <w:t>t</w:t>
      </w:r>
      <w:r w:rsidRPr="00165EB0">
        <w:rPr>
          <w:rFonts w:ascii="Arial" w:eastAsia="微软雅黑" w:hAnsi="Arial" w:cs="Arial"/>
          <w:color w:val="333333"/>
          <w:sz w:val="24"/>
          <w:shd w:val="clear" w:color="auto" w:fill="FFFFFF"/>
        </w:rPr>
        <w:t>he aggregated profile tool to identify themselves.</w:t>
      </w:r>
      <w:r w:rsidR="00165EB0">
        <w:rPr>
          <w:rFonts w:ascii="Arial" w:eastAsia="微软雅黑" w:hAnsi="Arial" w:cs="Arial"/>
          <w:color w:val="333333"/>
          <w:sz w:val="24"/>
          <w:shd w:val="clear" w:color="auto" w:fill="FFFFFF"/>
        </w:rPr>
        <w:t xml:space="preserve"> </w:t>
      </w:r>
      <w:r w:rsidRPr="00165EB0">
        <w:rPr>
          <w:rFonts w:ascii="Arial" w:eastAsia="微软雅黑" w:hAnsi="Arial" w:cs="Arial"/>
          <w:color w:val="333333"/>
          <w:sz w:val="24"/>
          <w:shd w:val="clear" w:color="auto" w:fill="FFFFFF"/>
        </w:rPr>
        <w:t>If users don’t log in with an account and password, users can’t access the system, which requires you to flag books users have read and movies users have watched.</w:t>
      </w:r>
    </w:p>
    <w:p w14:paraId="3B5E34EC" w14:textId="77777777" w:rsidR="00165EB0" w:rsidRPr="00165EB0" w:rsidRDefault="00165EB0">
      <w:pPr>
        <w:ind w:firstLine="420"/>
        <w:rPr>
          <w:rFonts w:ascii="Arial" w:eastAsia="微软雅黑" w:hAnsi="Arial" w:cs="Arial"/>
          <w:color w:val="333333"/>
          <w:sz w:val="24"/>
          <w:shd w:val="clear" w:color="auto" w:fill="FFFFFF"/>
        </w:rPr>
      </w:pPr>
    </w:p>
    <w:p w14:paraId="7ADA1E57" w14:textId="77777777" w:rsidR="00601F3D" w:rsidRPr="00165EB0" w:rsidRDefault="009D7D9D">
      <w:pPr>
        <w:ind w:firstLine="420"/>
        <w:rPr>
          <w:rFonts w:ascii="Arial" w:eastAsia="微软雅黑" w:hAnsi="Arial" w:cs="Arial"/>
          <w:b/>
          <w:bCs/>
          <w:color w:val="333333"/>
          <w:sz w:val="24"/>
          <w:shd w:val="clear" w:color="auto" w:fill="FFFFFF"/>
        </w:rPr>
      </w:pPr>
      <w:r w:rsidRPr="00165EB0">
        <w:rPr>
          <w:rFonts w:ascii="Arial" w:eastAsia="微软雅黑" w:hAnsi="Arial" w:cs="Arial"/>
          <w:b/>
          <w:bCs/>
          <w:color w:val="333333"/>
          <w:sz w:val="24"/>
          <w:shd w:val="clear" w:color="auto" w:fill="FFFFFF"/>
        </w:rPr>
        <w:t>Comments</w:t>
      </w:r>
    </w:p>
    <w:p w14:paraId="1CCAF222" w14:textId="77777777" w:rsidR="00601F3D" w:rsidRPr="00165EB0" w:rsidRDefault="009D7D9D">
      <w:pPr>
        <w:ind w:firstLine="420"/>
        <w:rPr>
          <w:rFonts w:ascii="Arial" w:eastAsia="微软雅黑" w:hAnsi="Arial" w:cs="Arial"/>
          <w:color w:val="333333"/>
          <w:sz w:val="24"/>
          <w:shd w:val="clear" w:color="auto" w:fill="FFFFFF"/>
        </w:rPr>
      </w:pPr>
      <w:r w:rsidRPr="00165EB0">
        <w:rPr>
          <w:rFonts w:ascii="Arial" w:eastAsia="微软雅黑" w:hAnsi="Arial" w:cs="Arial"/>
          <w:color w:val="333333"/>
          <w:sz w:val="24"/>
          <w:shd w:val="clear" w:color="auto" w:fill="FFFFFF"/>
        </w:rPr>
        <w:t xml:space="preserve">In the future, we are in order to add more users need more functions, we will add more flexible user-to-user interaction, so that the users who use this software can be </w:t>
      </w:r>
      <w:proofErr w:type="gramStart"/>
      <w:r w:rsidRPr="00165EB0">
        <w:rPr>
          <w:rFonts w:ascii="Arial" w:eastAsia="微软雅黑" w:hAnsi="Arial" w:cs="Arial"/>
          <w:color w:val="333333"/>
          <w:sz w:val="24"/>
          <w:shd w:val="clear" w:color="auto" w:fill="FFFFFF"/>
        </w:rPr>
        <w:t>more free</w:t>
      </w:r>
      <w:proofErr w:type="gramEnd"/>
      <w:r w:rsidRPr="00165EB0">
        <w:rPr>
          <w:rFonts w:ascii="Arial" w:eastAsia="微软雅黑" w:hAnsi="Arial" w:cs="Arial"/>
          <w:color w:val="333333"/>
          <w:sz w:val="24"/>
          <w:shd w:val="clear" w:color="auto" w:fill="FFFFFF"/>
        </w:rPr>
        <w:t>.</w:t>
      </w:r>
    </w:p>
    <w:p w14:paraId="30B7C603" w14:textId="77777777" w:rsidR="00601F3D" w:rsidRDefault="00601F3D">
      <w:pPr>
        <w:pStyle w:val="a3"/>
        <w:widowControl/>
        <w:shd w:val="clear" w:color="auto" w:fill="FFFFFF"/>
        <w:spacing w:line="300" w:lineRule="atLeast"/>
        <w:ind w:firstLine="420"/>
        <w:jc w:val="center"/>
        <w:rPr>
          <w:rFonts w:ascii="微软雅黑" w:eastAsia="微软雅黑" w:hAnsi="微软雅黑" w:cs="微软雅黑"/>
          <w:color w:val="333333"/>
          <w:shd w:val="clear" w:color="auto" w:fill="FFFFFF"/>
        </w:rPr>
      </w:pPr>
    </w:p>
    <w:sectPr w:rsidR="00601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27F1" w14:textId="77777777" w:rsidR="00635447" w:rsidRDefault="00635447" w:rsidP="00517002">
      <w:r>
        <w:separator/>
      </w:r>
    </w:p>
  </w:endnote>
  <w:endnote w:type="continuationSeparator" w:id="0">
    <w:p w14:paraId="7C09707A" w14:textId="77777777" w:rsidR="00635447" w:rsidRDefault="00635447" w:rsidP="0051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6DA2" w14:textId="77777777" w:rsidR="00635447" w:rsidRDefault="00635447" w:rsidP="00517002">
      <w:r>
        <w:separator/>
      </w:r>
    </w:p>
  </w:footnote>
  <w:footnote w:type="continuationSeparator" w:id="0">
    <w:p w14:paraId="1BACA810" w14:textId="77777777" w:rsidR="00635447" w:rsidRDefault="00635447" w:rsidP="00517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F63F4E"/>
    <w:rsid w:val="00165EB0"/>
    <w:rsid w:val="00517002"/>
    <w:rsid w:val="00601F3D"/>
    <w:rsid w:val="00635447"/>
    <w:rsid w:val="006502C6"/>
    <w:rsid w:val="009D7D9D"/>
    <w:rsid w:val="00BC4E4C"/>
    <w:rsid w:val="00C0120F"/>
    <w:rsid w:val="0198655B"/>
    <w:rsid w:val="03EE2DFA"/>
    <w:rsid w:val="082A1DB0"/>
    <w:rsid w:val="09BD4AF1"/>
    <w:rsid w:val="0BA5559F"/>
    <w:rsid w:val="0D5D4D11"/>
    <w:rsid w:val="0D7360D6"/>
    <w:rsid w:val="0E792209"/>
    <w:rsid w:val="10837FB3"/>
    <w:rsid w:val="17512369"/>
    <w:rsid w:val="1B853935"/>
    <w:rsid w:val="269D6A23"/>
    <w:rsid w:val="27B454C4"/>
    <w:rsid w:val="2B320531"/>
    <w:rsid w:val="2B4D3071"/>
    <w:rsid w:val="32206C79"/>
    <w:rsid w:val="32BA5FFA"/>
    <w:rsid w:val="37EA4E01"/>
    <w:rsid w:val="381E14BA"/>
    <w:rsid w:val="3E8B68F9"/>
    <w:rsid w:val="3FFB1092"/>
    <w:rsid w:val="41914EB6"/>
    <w:rsid w:val="41A34537"/>
    <w:rsid w:val="422B1991"/>
    <w:rsid w:val="456111C6"/>
    <w:rsid w:val="46E7572A"/>
    <w:rsid w:val="472D45CE"/>
    <w:rsid w:val="498D478A"/>
    <w:rsid w:val="4E5957FA"/>
    <w:rsid w:val="4F8E11B8"/>
    <w:rsid w:val="57A4078A"/>
    <w:rsid w:val="5B874E04"/>
    <w:rsid w:val="5CDD33EB"/>
    <w:rsid w:val="5D2D23DD"/>
    <w:rsid w:val="63823BCA"/>
    <w:rsid w:val="63F32EB9"/>
    <w:rsid w:val="68D375DB"/>
    <w:rsid w:val="6C91259F"/>
    <w:rsid w:val="6E4110AE"/>
    <w:rsid w:val="6F8A418C"/>
    <w:rsid w:val="72E00143"/>
    <w:rsid w:val="751753C1"/>
    <w:rsid w:val="75E53A4C"/>
    <w:rsid w:val="76F63F4E"/>
    <w:rsid w:val="77AA37B6"/>
    <w:rsid w:val="78AE17D5"/>
    <w:rsid w:val="7C09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959BE"/>
  <w15:docId w15:val="{717CCBA9-A483-4AEB-BA1F-2C1D91FA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List Paragraph"/>
    <w:basedOn w:val="a"/>
    <w:uiPriority w:val="34"/>
    <w:qFormat/>
    <w:pPr>
      <w:ind w:left="720"/>
      <w:contextualSpacing/>
    </w:pPr>
  </w:style>
  <w:style w:type="paragraph" w:styleId="a5">
    <w:name w:val="header"/>
    <w:basedOn w:val="a"/>
    <w:link w:val="a6"/>
    <w:rsid w:val="005170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517002"/>
    <w:rPr>
      <w:rFonts w:asciiTheme="minorHAnsi" w:eastAsiaTheme="minorEastAsia" w:hAnsiTheme="minorHAnsi" w:cstheme="minorBidi"/>
      <w:kern w:val="2"/>
      <w:sz w:val="18"/>
      <w:szCs w:val="18"/>
    </w:rPr>
  </w:style>
  <w:style w:type="paragraph" w:styleId="a7">
    <w:name w:val="footer"/>
    <w:basedOn w:val="a"/>
    <w:link w:val="a8"/>
    <w:rsid w:val="00517002"/>
    <w:pPr>
      <w:tabs>
        <w:tab w:val="center" w:pos="4153"/>
        <w:tab w:val="right" w:pos="8306"/>
      </w:tabs>
      <w:snapToGrid w:val="0"/>
      <w:jc w:val="left"/>
    </w:pPr>
    <w:rPr>
      <w:sz w:val="18"/>
      <w:szCs w:val="18"/>
    </w:rPr>
  </w:style>
  <w:style w:type="character" w:customStyle="1" w:styleId="a8">
    <w:name w:val="页脚 字符"/>
    <w:basedOn w:val="a0"/>
    <w:link w:val="a7"/>
    <w:rsid w:val="0051700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3668">
      <w:bodyDiv w:val="1"/>
      <w:marLeft w:val="0"/>
      <w:marRight w:val="0"/>
      <w:marTop w:val="0"/>
      <w:marBottom w:val="0"/>
      <w:divBdr>
        <w:top w:val="none" w:sz="0" w:space="0" w:color="auto"/>
        <w:left w:val="none" w:sz="0" w:space="0" w:color="auto"/>
        <w:bottom w:val="none" w:sz="0" w:space="0" w:color="auto"/>
        <w:right w:val="none" w:sz="0" w:space="0" w:color="auto"/>
      </w:divBdr>
    </w:div>
    <w:div w:id="152917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dc:creator>
  <cp:lastModifiedBy>z l</cp:lastModifiedBy>
  <cp:revision>4</cp:revision>
  <dcterms:created xsi:type="dcterms:W3CDTF">2021-10-17T11:31:00Z</dcterms:created>
  <dcterms:modified xsi:type="dcterms:W3CDTF">2021-10-20T02:31:00Z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9593E7AC60804503AF921795DCA6F176</vt:lpwstr>
  </property>
</Properties>
</file>