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Group 1: Introduction to ReactJS</w:t>
      </w:r>
    </w:p>
    <w:p>
      <w:r>
        <w:t>Name: Koreï Hissein Djimi</w:t>
      </w:r>
    </w:p>
    <w:p>
      <w:r>
        <w:t>ID: 25405</w:t>
      </w:r>
    </w:p>
    <w:p>
      <w:pPr>
        <w:pStyle w:val="Heading2"/>
      </w:pPr>
      <w:r>
        <w:t>1. Introduction to ReactJS</w:t>
      </w:r>
    </w:p>
    <w:p>
      <w:pPr>
        <w:pStyle w:val="Heading3"/>
      </w:pPr>
      <w:r>
        <w:t>What is React?</w:t>
      </w:r>
    </w:p>
    <w:p>
      <w:r>
        <w:t>ReactJS, or simply React, is an open-source JavaScript library developed by Facebook for building user interfaces, particularly single-page applications. It allows developers to create reusable UI components and efficiently manage the application's state.</w:t>
      </w:r>
    </w:p>
    <w:p>
      <w:pPr>
        <w:pStyle w:val="Heading3"/>
      </w:pPr>
      <w:r>
        <w:t>Why use React?</w:t>
      </w:r>
    </w:p>
    <w:p>
      <w:r>
        <w:t>React is popular because it:</w:t>
      </w:r>
    </w:p>
    <w:p>
      <w:r>
        <w:t>• Simplifies the creation of complex, interactive user interfaces.</w:t>
      </w:r>
    </w:p>
    <w:p>
      <w:r>
        <w:t>• Allows for efficient DOM (Document Object Model) updates through a virtual DOM, which improves performance.</w:t>
      </w:r>
    </w:p>
    <w:p>
      <w:r>
        <w:t>• Supports reusable components, enabling modular and maintainable code.</w:t>
      </w:r>
    </w:p>
    <w:p>
      <w:r>
        <w:t>• Has a large ecosystem and community, with many libraries and tools supporting it.</w:t>
      </w:r>
    </w:p>
    <w:p>
      <w:pPr>
        <w:pStyle w:val="Heading2"/>
      </w:pPr>
      <w:r>
        <w:t>2. React Project Structure and Setting Up a React Development Environment</w:t>
      </w:r>
    </w:p>
    <w:p>
      <w:pPr>
        <w:pStyle w:val="Heading3"/>
      </w:pPr>
      <w:r>
        <w:t>Project Structure</w:t>
      </w:r>
    </w:p>
    <w:p>
      <w:r>
        <w:t>A typical React project includes directories for:</w:t>
        <w:br/>
        <w:t>• src: Contains the source code, including components, assets, and styles.</w:t>
        <w:br/>
        <w:t>• public: Contains the HTML file and static assets.</w:t>
        <w:br/>
        <w:t>• node_modules: Holds installed dependencies (handled by npm or yarn).</w:t>
      </w:r>
    </w:p>
    <w:p>
      <w:pPr>
        <w:pStyle w:val="Heading3"/>
      </w:pPr>
      <w:r>
        <w:t>Setting Up</w:t>
      </w:r>
    </w:p>
    <w:p>
      <w:r>
        <w:t>React projects are commonly initialized using Create React App, which configures the environment with essential tools and libraries for React development.</w:t>
      </w:r>
    </w:p>
    <w:p>
      <w:pPr>
        <w:pStyle w:val="Heading2"/>
      </w:pPr>
      <w:r>
        <w:t>3. Understanding JSX and Its Syntax</w:t>
      </w:r>
    </w:p>
    <w:p>
      <w:pPr>
        <w:pStyle w:val="Heading3"/>
      </w:pPr>
      <w:r>
        <w:t>JSX (JavaScript XML)</w:t>
      </w:r>
    </w:p>
    <w:p>
      <w:r>
        <w:t>JSX is a syntax extension for JavaScript, allowing HTML-like code to be written within JavaScript. JSX is compiled to JavaScript and makes it easier to build the structure of the UI directly in the component code.</w:t>
      </w:r>
    </w:p>
    <w:p>
      <w:pPr>
        <w:pStyle w:val="Heading3"/>
      </w:pPr>
      <w:r>
        <w:t>Syntax</w:t>
      </w:r>
    </w:p>
    <w:p>
      <w:r>
        <w:t>JSX elements are written similarly to HTML but are case-sensitive, and you must use className instead of class for CSS classes. Expressions in JSX are wrapped in {}.</w:t>
      </w:r>
    </w:p>
    <w:p>
      <w:pPr>
        <w:pStyle w:val="Heading2"/>
      </w:pPr>
      <w:r>
        <w:t>4. Introduction to Components</w:t>
      </w:r>
    </w:p>
    <w:p>
      <w:pPr>
        <w:pStyle w:val="Heading3"/>
      </w:pPr>
      <w:r>
        <w:t>Functional Components vs. Class Components</w:t>
      </w:r>
    </w:p>
    <w:p>
      <w:r>
        <w:t>• Functional Components: Written as JavaScript functions, functional components receive props as arguments and return JSX.</w:t>
      </w:r>
    </w:p>
    <w:p>
      <w:r>
        <w:t>• Class Components: These are ES6 classes extending from React.Component and include methods like render() for returning JSX. Class components can manage local state, while functional components rely on React hooks for state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