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A253" w14:textId="77777777" w:rsidR="00BB31DA" w:rsidRDefault="00D515FC">
      <w:pPr>
        <w:pStyle w:val="af"/>
        <w:rPr>
          <w:sz w:val="28"/>
          <w:szCs w:val="28"/>
        </w:rPr>
      </w:pPr>
      <w:r>
        <w:rPr>
          <w:sz w:val="28"/>
          <w:szCs w:val="28"/>
        </w:rPr>
        <w:t>Министерство науки и высшего образования РФ</w:t>
      </w:r>
    </w:p>
    <w:p w14:paraId="0BBA3394" w14:textId="77777777" w:rsidR="00BB31DA" w:rsidRDefault="00D515FC">
      <w:pPr>
        <w:pStyle w:val="af"/>
        <w:rPr>
          <w:sz w:val="28"/>
          <w:szCs w:val="28"/>
        </w:rPr>
      </w:pPr>
      <w:r>
        <w:rPr>
          <w:sz w:val="28"/>
          <w:szCs w:val="28"/>
        </w:rPr>
        <w:t xml:space="preserve">Федеральное государственное автономное образовательное </w:t>
      </w:r>
      <w:r>
        <w:rPr>
          <w:sz w:val="28"/>
          <w:szCs w:val="28"/>
        </w:rPr>
        <w:br/>
        <w:t>учреждение высшего профессионального образования</w:t>
      </w:r>
    </w:p>
    <w:p w14:paraId="01597E0D" w14:textId="77777777" w:rsidR="00BB31DA" w:rsidRDefault="00D515FC">
      <w:pPr>
        <w:pStyle w:val="af"/>
        <w:rPr>
          <w:sz w:val="28"/>
        </w:rPr>
      </w:pPr>
      <w:r>
        <w:rPr>
          <w:sz w:val="28"/>
        </w:rPr>
        <w:t>«Нижегородский государственный университет им. Н.И. Лобачевского»</w:t>
      </w:r>
    </w:p>
    <w:p w14:paraId="61455E8F" w14:textId="77777777" w:rsidR="00BB31DA" w:rsidRDefault="00D515FC">
      <w:pPr>
        <w:pStyle w:val="af"/>
        <w:rPr>
          <w:sz w:val="28"/>
        </w:rPr>
      </w:pPr>
      <w:r>
        <w:rPr>
          <w:sz w:val="28"/>
        </w:rPr>
        <w:t>Институт информационных технологий математики и механики</w:t>
      </w:r>
    </w:p>
    <w:p w14:paraId="3D4989BD" w14:textId="77777777" w:rsidR="00BB31DA" w:rsidRDefault="00BB31DA">
      <w:pPr>
        <w:pStyle w:val="af"/>
        <w:rPr>
          <w:sz w:val="28"/>
        </w:rPr>
      </w:pPr>
    </w:p>
    <w:p w14:paraId="4935EB48" w14:textId="77777777" w:rsidR="00BB31DA" w:rsidRDefault="00BB31DA">
      <w:pPr>
        <w:pStyle w:val="af"/>
        <w:rPr>
          <w:sz w:val="28"/>
        </w:rPr>
      </w:pPr>
    </w:p>
    <w:p w14:paraId="348FF7E8" w14:textId="77777777" w:rsidR="00BB31DA" w:rsidRDefault="00BB31DA">
      <w:pPr>
        <w:pStyle w:val="af"/>
        <w:rPr>
          <w:sz w:val="28"/>
        </w:rPr>
      </w:pPr>
    </w:p>
    <w:p w14:paraId="12265574" w14:textId="77777777" w:rsidR="00BB31DA" w:rsidRDefault="00BB31DA">
      <w:pPr>
        <w:pStyle w:val="af"/>
        <w:rPr>
          <w:sz w:val="28"/>
        </w:rPr>
      </w:pPr>
    </w:p>
    <w:p w14:paraId="63A8F245" w14:textId="77777777" w:rsidR="00BB31DA" w:rsidRDefault="00BB31DA">
      <w:pPr>
        <w:pStyle w:val="af"/>
        <w:rPr>
          <w:sz w:val="28"/>
        </w:rPr>
      </w:pPr>
    </w:p>
    <w:p w14:paraId="63632492" w14:textId="77777777" w:rsidR="00BB31DA" w:rsidRDefault="00BB31DA">
      <w:pPr>
        <w:pStyle w:val="af"/>
        <w:jc w:val="both"/>
        <w:rPr>
          <w:sz w:val="28"/>
        </w:rPr>
      </w:pPr>
    </w:p>
    <w:p w14:paraId="6D7ED745" w14:textId="77777777" w:rsidR="00BB31DA" w:rsidRDefault="00BB31DA">
      <w:pPr>
        <w:pStyle w:val="af"/>
        <w:rPr>
          <w:sz w:val="28"/>
        </w:rPr>
      </w:pPr>
    </w:p>
    <w:p w14:paraId="361550ED" w14:textId="77777777" w:rsidR="00BB31DA" w:rsidRDefault="00BB31DA">
      <w:pPr>
        <w:pStyle w:val="af"/>
        <w:rPr>
          <w:sz w:val="28"/>
        </w:rPr>
      </w:pPr>
    </w:p>
    <w:p w14:paraId="6ACE6C70" w14:textId="77777777" w:rsidR="00BB31DA" w:rsidRDefault="00BB31DA">
      <w:pPr>
        <w:pStyle w:val="af"/>
        <w:rPr>
          <w:sz w:val="28"/>
        </w:rPr>
      </w:pPr>
    </w:p>
    <w:p w14:paraId="0C22E473" w14:textId="77777777" w:rsidR="00BB31DA" w:rsidRDefault="00D515FC">
      <w:pPr>
        <w:pStyle w:val="af"/>
        <w:rPr>
          <w:b/>
          <w:sz w:val="36"/>
        </w:rPr>
      </w:pPr>
      <w:r>
        <w:rPr>
          <w:b/>
          <w:sz w:val="36"/>
        </w:rPr>
        <w:t>Отчет по учебной практике</w:t>
      </w:r>
    </w:p>
    <w:p w14:paraId="31A2C8A6" w14:textId="0CD7CCD2" w:rsidR="00BB31DA" w:rsidRDefault="00D515FC">
      <w:pPr>
        <w:pStyle w:val="af"/>
        <w:rPr>
          <w:b/>
          <w:sz w:val="36"/>
        </w:rPr>
      </w:pPr>
      <w:r>
        <w:rPr>
          <w:b/>
          <w:sz w:val="36"/>
        </w:rPr>
        <w:t xml:space="preserve">Лабораторная работа № </w:t>
      </w:r>
      <w:r w:rsidR="007A1217">
        <w:rPr>
          <w:b/>
          <w:sz w:val="36"/>
        </w:rPr>
        <w:t>1</w:t>
      </w:r>
    </w:p>
    <w:p w14:paraId="6F13A009" w14:textId="6155C78F" w:rsidR="00BB31DA" w:rsidRPr="007A1217" w:rsidRDefault="007A1217">
      <w:pPr>
        <w:pStyle w:val="af"/>
        <w:rPr>
          <w:b/>
          <w:sz w:val="36"/>
        </w:rPr>
      </w:pPr>
      <w:r>
        <w:rPr>
          <w:b/>
          <w:sz w:val="36"/>
        </w:rPr>
        <w:t>«</w:t>
      </w:r>
      <w:r w:rsidRPr="007A1217">
        <w:rPr>
          <w:b/>
          <w:sz w:val="36"/>
        </w:rPr>
        <w:t>Множества</w:t>
      </w:r>
      <w:r>
        <w:rPr>
          <w:b/>
          <w:sz w:val="36"/>
        </w:rPr>
        <w:t>»</w:t>
      </w:r>
    </w:p>
    <w:p w14:paraId="5EEF6278" w14:textId="77777777" w:rsidR="00BB31DA" w:rsidRDefault="00BB31DA">
      <w:pPr>
        <w:jc w:val="center"/>
        <w:rPr>
          <w:sz w:val="28"/>
          <w:szCs w:val="28"/>
        </w:rPr>
      </w:pPr>
    </w:p>
    <w:p w14:paraId="20A17056" w14:textId="77777777" w:rsidR="00BB31DA" w:rsidRDefault="00BB31DA">
      <w:pPr>
        <w:jc w:val="center"/>
        <w:rPr>
          <w:sz w:val="28"/>
          <w:szCs w:val="28"/>
        </w:rPr>
      </w:pPr>
    </w:p>
    <w:p w14:paraId="6C5F4571" w14:textId="77777777" w:rsidR="00BB31DA" w:rsidRDefault="00BB31DA">
      <w:pPr>
        <w:jc w:val="center"/>
        <w:rPr>
          <w:sz w:val="28"/>
          <w:szCs w:val="28"/>
        </w:rPr>
      </w:pPr>
    </w:p>
    <w:p w14:paraId="1DF7F4B7" w14:textId="77777777" w:rsidR="00BB31DA" w:rsidRDefault="00BB31DA">
      <w:pPr>
        <w:jc w:val="center"/>
        <w:rPr>
          <w:sz w:val="28"/>
          <w:szCs w:val="28"/>
        </w:rPr>
      </w:pPr>
    </w:p>
    <w:p w14:paraId="4C73E347" w14:textId="77777777" w:rsidR="00BB31DA" w:rsidRDefault="00BB31DA">
      <w:pPr>
        <w:jc w:val="center"/>
        <w:rPr>
          <w:sz w:val="28"/>
          <w:szCs w:val="28"/>
        </w:rPr>
      </w:pPr>
    </w:p>
    <w:p w14:paraId="27116C25" w14:textId="7D75AF0E" w:rsidR="00BB31DA" w:rsidRDefault="00D515FC" w:rsidP="006F4F1F">
      <w:pPr>
        <w:ind w:left="4678"/>
        <w:jc w:val="left"/>
        <w:rPr>
          <w:sz w:val="28"/>
          <w:szCs w:val="28"/>
        </w:rPr>
      </w:pPr>
      <w:r>
        <w:rPr>
          <w:b/>
          <w:bCs/>
          <w:sz w:val="28"/>
          <w:szCs w:val="28"/>
        </w:rPr>
        <w:t>Выполнил</w:t>
      </w:r>
      <w:r w:rsidR="006F4F1F">
        <w:rPr>
          <w:bCs/>
          <w:sz w:val="28"/>
          <w:szCs w:val="28"/>
        </w:rPr>
        <w:t xml:space="preserve"> Ковальчук Александр 3822Б1ПР4</w:t>
      </w:r>
    </w:p>
    <w:p w14:paraId="626E84F5" w14:textId="77777777" w:rsidR="00BB31DA" w:rsidRDefault="00BB31DA" w:rsidP="006F4F1F">
      <w:pPr>
        <w:tabs>
          <w:tab w:val="left" w:pos="3261"/>
        </w:tabs>
        <w:ind w:left="4680" w:firstLine="360"/>
        <w:rPr>
          <w:sz w:val="28"/>
          <w:szCs w:val="28"/>
        </w:rPr>
      </w:pPr>
    </w:p>
    <w:p w14:paraId="430BF100" w14:textId="249CE02B" w:rsidR="00BB31DA" w:rsidRPr="006F4F1F" w:rsidRDefault="006F4F1F" w:rsidP="006F4F1F">
      <w:pPr>
        <w:ind w:left="4678" w:hanging="2"/>
        <w:rPr>
          <w:bCs/>
          <w:sz w:val="28"/>
          <w:szCs w:val="28"/>
        </w:rPr>
      </w:pPr>
      <w:r>
        <w:rPr>
          <w:b/>
          <w:sz w:val="28"/>
          <w:szCs w:val="28"/>
        </w:rPr>
        <w:t>Проверил</w:t>
      </w:r>
      <w:r w:rsidRPr="006F4F1F">
        <w:rPr>
          <w:b/>
          <w:sz w:val="28"/>
          <w:szCs w:val="28"/>
        </w:rPr>
        <w:t xml:space="preserve">: </w:t>
      </w:r>
      <w:r>
        <w:rPr>
          <w:bCs/>
          <w:sz w:val="28"/>
          <w:szCs w:val="28"/>
        </w:rPr>
        <w:t xml:space="preserve">Лебедев Илья </w:t>
      </w:r>
      <w:proofErr w:type="spellStart"/>
      <w:r>
        <w:rPr>
          <w:bCs/>
          <w:sz w:val="28"/>
          <w:szCs w:val="28"/>
        </w:rPr>
        <w:t>Генадьевич</w:t>
      </w:r>
      <w:proofErr w:type="spellEnd"/>
    </w:p>
    <w:p w14:paraId="3C295A07" w14:textId="77777777" w:rsidR="00BB31DA" w:rsidRDefault="00BB31DA">
      <w:pPr>
        <w:jc w:val="center"/>
        <w:rPr>
          <w:sz w:val="28"/>
          <w:szCs w:val="28"/>
        </w:rPr>
      </w:pPr>
    </w:p>
    <w:p w14:paraId="196F8DE5" w14:textId="77777777" w:rsidR="00BB31DA" w:rsidRDefault="00BB31DA">
      <w:pPr>
        <w:jc w:val="center"/>
        <w:rPr>
          <w:sz w:val="28"/>
          <w:szCs w:val="28"/>
        </w:rPr>
      </w:pPr>
    </w:p>
    <w:p w14:paraId="67A34B60" w14:textId="77777777" w:rsidR="00BB31DA" w:rsidRDefault="00BB31DA">
      <w:pPr>
        <w:jc w:val="center"/>
        <w:rPr>
          <w:sz w:val="28"/>
          <w:szCs w:val="28"/>
        </w:rPr>
      </w:pPr>
    </w:p>
    <w:p w14:paraId="7E8FA31F" w14:textId="77777777" w:rsidR="00BB31DA" w:rsidRDefault="00BB31DA">
      <w:pPr>
        <w:jc w:val="center"/>
        <w:rPr>
          <w:sz w:val="28"/>
          <w:szCs w:val="28"/>
        </w:rPr>
      </w:pPr>
    </w:p>
    <w:p w14:paraId="6771E920" w14:textId="77777777" w:rsidR="00BB31DA" w:rsidRPr="007A1217" w:rsidRDefault="00BB31DA">
      <w:pPr>
        <w:jc w:val="center"/>
        <w:rPr>
          <w:sz w:val="28"/>
          <w:szCs w:val="28"/>
        </w:rPr>
      </w:pPr>
    </w:p>
    <w:p w14:paraId="18095D0D" w14:textId="77777777" w:rsidR="00BB31DA" w:rsidRDefault="00BB31DA">
      <w:pPr>
        <w:jc w:val="center"/>
        <w:rPr>
          <w:sz w:val="28"/>
          <w:szCs w:val="28"/>
        </w:rPr>
      </w:pPr>
    </w:p>
    <w:p w14:paraId="3A4368D5" w14:textId="77777777" w:rsidR="00BB31DA" w:rsidRDefault="00BB31DA">
      <w:pPr>
        <w:jc w:val="center"/>
      </w:pPr>
    </w:p>
    <w:p w14:paraId="47197431" w14:textId="77777777" w:rsidR="00BB31DA" w:rsidRDefault="00BB31DA"/>
    <w:p w14:paraId="368B5A36" w14:textId="77777777" w:rsidR="00BB31DA" w:rsidRDefault="00BB31DA">
      <w:pPr>
        <w:jc w:val="center"/>
        <w:sectPr w:rsidR="00BB31DA">
          <w:footerReference w:type="default" r:id="rId7"/>
          <w:pgSz w:w="11906" w:h="16838"/>
          <w:pgMar w:top="1134" w:right="850" w:bottom="765" w:left="1701" w:header="0" w:footer="708" w:gutter="0"/>
          <w:cols w:space="720"/>
          <w:formProt w:val="0"/>
          <w:docGrid w:linePitch="360" w:charSpace="-6145"/>
        </w:sectPr>
      </w:pPr>
    </w:p>
    <w:p w14:paraId="1B109E5D" w14:textId="77777777" w:rsidR="00BB31DA" w:rsidRDefault="00D515FC">
      <w:pPr>
        <w:suppressAutoHyphens w:val="0"/>
        <w:spacing w:after="160" w:line="259" w:lineRule="auto"/>
        <w:jc w:val="center"/>
      </w:pPr>
      <w:r>
        <w:rPr>
          <w:b/>
          <w:sz w:val="40"/>
          <w:szCs w:val="40"/>
        </w:rPr>
        <w:lastRenderedPageBreak/>
        <w:t>Содержание</w:t>
      </w:r>
    </w:p>
    <w:p w14:paraId="679819F8" w14:textId="77777777" w:rsidR="00BB31DA" w:rsidRDefault="00D515FC">
      <w:pPr>
        <w:pStyle w:val="11"/>
        <w:tabs>
          <w:tab w:val="right" w:leader="dot" w:pos="9355"/>
        </w:tabs>
      </w:pPr>
      <w:r>
        <w:fldChar w:fldCharType="begin"/>
      </w:r>
      <w:r>
        <w:instrText>TOC \o "1-9" \h</w:instrText>
      </w:r>
      <w:r>
        <w:fldChar w:fldCharType="separate"/>
      </w:r>
      <w:hyperlink w:anchor="__RefHeading__3039_1807997502">
        <w:r>
          <w:rPr>
            <w:rStyle w:val="a7"/>
          </w:rPr>
          <w:t>Введение</w:t>
        </w:r>
        <w:r>
          <w:rPr>
            <w:rStyle w:val="a7"/>
          </w:rPr>
          <w:tab/>
          <w:t>3</w:t>
        </w:r>
      </w:hyperlink>
    </w:p>
    <w:p w14:paraId="5129242C" w14:textId="77777777" w:rsidR="00BB31DA" w:rsidRDefault="00A702D7">
      <w:pPr>
        <w:pStyle w:val="11"/>
        <w:tabs>
          <w:tab w:val="right" w:leader="dot" w:pos="9355"/>
        </w:tabs>
      </w:pPr>
      <w:hyperlink w:anchor="__RefHeading__3041_1807997502">
        <w:r w:rsidR="00D515FC">
          <w:rPr>
            <w:rStyle w:val="a7"/>
          </w:rPr>
          <w:t>Постановка задачи</w:t>
        </w:r>
        <w:r w:rsidR="00D515FC">
          <w:rPr>
            <w:rStyle w:val="a7"/>
          </w:rPr>
          <w:tab/>
          <w:t>4</w:t>
        </w:r>
      </w:hyperlink>
    </w:p>
    <w:p w14:paraId="325D8719" w14:textId="77777777" w:rsidR="00BB31DA" w:rsidRDefault="00A702D7">
      <w:pPr>
        <w:pStyle w:val="11"/>
        <w:tabs>
          <w:tab w:val="right" w:leader="dot" w:pos="9355"/>
        </w:tabs>
      </w:pPr>
      <w:hyperlink w:anchor="__RefHeading__3043_1807997502">
        <w:r w:rsidR="00D515FC">
          <w:rPr>
            <w:rStyle w:val="a7"/>
          </w:rPr>
          <w:t>Руководство пользователя</w:t>
        </w:r>
        <w:r w:rsidR="00D515FC">
          <w:rPr>
            <w:rStyle w:val="a7"/>
          </w:rPr>
          <w:tab/>
          <w:t>5</w:t>
        </w:r>
      </w:hyperlink>
    </w:p>
    <w:p w14:paraId="49149F20" w14:textId="77777777" w:rsidR="00BB31DA" w:rsidRDefault="00A702D7">
      <w:pPr>
        <w:pStyle w:val="11"/>
        <w:tabs>
          <w:tab w:val="right" w:leader="dot" w:pos="9355"/>
        </w:tabs>
      </w:pPr>
      <w:hyperlink w:anchor="__RefHeading__3045_1807997502">
        <w:r w:rsidR="00D515FC">
          <w:rPr>
            <w:rStyle w:val="a7"/>
          </w:rPr>
          <w:t>Руководство программиста</w:t>
        </w:r>
        <w:r w:rsidR="00D515FC">
          <w:rPr>
            <w:rStyle w:val="a7"/>
          </w:rPr>
          <w:tab/>
          <w:t>6</w:t>
        </w:r>
      </w:hyperlink>
    </w:p>
    <w:p w14:paraId="37296EAF" w14:textId="77777777" w:rsidR="00BB31DA" w:rsidRDefault="00A702D7">
      <w:pPr>
        <w:pStyle w:val="21"/>
        <w:tabs>
          <w:tab w:val="right" w:leader="dot" w:pos="9355"/>
        </w:tabs>
      </w:pPr>
      <w:hyperlink w:anchor="__RefHeading__3047_1807997502">
        <w:r w:rsidR="00D515FC">
          <w:rPr>
            <w:rStyle w:val="a7"/>
          </w:rPr>
          <w:t>Описание структуры программы</w:t>
        </w:r>
        <w:r w:rsidR="00D515FC">
          <w:rPr>
            <w:rStyle w:val="a7"/>
          </w:rPr>
          <w:tab/>
          <w:t>7</w:t>
        </w:r>
      </w:hyperlink>
    </w:p>
    <w:p w14:paraId="4B88042B" w14:textId="77777777" w:rsidR="00BB31DA" w:rsidRDefault="00A702D7">
      <w:pPr>
        <w:pStyle w:val="21"/>
        <w:tabs>
          <w:tab w:val="right" w:leader="dot" w:pos="9355"/>
        </w:tabs>
      </w:pPr>
      <w:hyperlink w:anchor="__RefHeading__3049_1807997502">
        <w:r w:rsidR="00D515FC">
          <w:rPr>
            <w:rStyle w:val="a7"/>
          </w:rPr>
          <w:t>Описание алгоритмов</w:t>
        </w:r>
        <w:r w:rsidR="00D515FC">
          <w:rPr>
            <w:rStyle w:val="a7"/>
          </w:rPr>
          <w:tab/>
          <w:t>8</w:t>
        </w:r>
      </w:hyperlink>
    </w:p>
    <w:p w14:paraId="3C14C23C" w14:textId="77777777" w:rsidR="00BB31DA" w:rsidRDefault="00A702D7">
      <w:pPr>
        <w:pStyle w:val="11"/>
        <w:tabs>
          <w:tab w:val="right" w:leader="dot" w:pos="9355"/>
        </w:tabs>
      </w:pPr>
      <w:hyperlink w:anchor="__RefHeading__3051_1807997502">
        <w:r w:rsidR="00D515FC">
          <w:rPr>
            <w:rStyle w:val="a7"/>
          </w:rPr>
          <w:t>Заключение</w:t>
        </w:r>
        <w:r w:rsidR="00D515FC">
          <w:rPr>
            <w:rStyle w:val="a7"/>
          </w:rPr>
          <w:tab/>
          <w:t>9</w:t>
        </w:r>
      </w:hyperlink>
    </w:p>
    <w:p w14:paraId="036C3EC2" w14:textId="77777777" w:rsidR="00BB31DA" w:rsidRDefault="00A702D7">
      <w:pPr>
        <w:pStyle w:val="11"/>
        <w:tabs>
          <w:tab w:val="right" w:leader="dot" w:pos="9355"/>
        </w:tabs>
      </w:pPr>
      <w:hyperlink w:anchor="__RefHeading__3053_1807997502">
        <w:r w:rsidR="00D515FC">
          <w:rPr>
            <w:rStyle w:val="a7"/>
          </w:rPr>
          <w:t>Литератур</w:t>
        </w:r>
        <w:r w:rsidR="00D515FC">
          <w:rPr>
            <w:rStyle w:val="a7"/>
          </w:rPr>
          <w:t>а</w:t>
        </w:r>
        <w:r w:rsidR="00D515FC">
          <w:rPr>
            <w:rStyle w:val="a7"/>
          </w:rPr>
          <w:tab/>
          <w:t>10</w:t>
        </w:r>
      </w:hyperlink>
    </w:p>
    <w:p w14:paraId="6AB04C79" w14:textId="77777777" w:rsidR="00BB31DA" w:rsidRDefault="00A702D7">
      <w:pPr>
        <w:pStyle w:val="11"/>
        <w:tabs>
          <w:tab w:val="right" w:leader="dot" w:pos="9355"/>
        </w:tabs>
      </w:pPr>
      <w:hyperlink w:anchor="__RefHeading__3055_1807997502">
        <w:r w:rsidR="00D515FC">
          <w:rPr>
            <w:rStyle w:val="a7"/>
          </w:rPr>
          <w:t>Приложение</w:t>
        </w:r>
        <w:r w:rsidR="00D515FC">
          <w:rPr>
            <w:rStyle w:val="a7"/>
          </w:rPr>
          <w:tab/>
          <w:t>11</w:t>
        </w:r>
      </w:hyperlink>
      <w:r w:rsidR="00D515FC">
        <w:fldChar w:fldCharType="end"/>
      </w:r>
    </w:p>
    <w:p w14:paraId="0872C069" w14:textId="77777777" w:rsidR="00BB31DA" w:rsidRDefault="00BB31DA">
      <w:pPr>
        <w:pStyle w:val="11"/>
        <w:tabs>
          <w:tab w:val="right" w:leader="dot" w:pos="9355"/>
        </w:tabs>
      </w:pPr>
    </w:p>
    <w:p w14:paraId="354C38B0" w14:textId="77777777" w:rsidR="00BB31DA" w:rsidRDefault="00BB31DA">
      <w:pPr>
        <w:suppressAutoHyphens w:val="0"/>
        <w:spacing w:after="160" w:line="259" w:lineRule="auto"/>
        <w:jc w:val="center"/>
      </w:pPr>
    </w:p>
    <w:p w14:paraId="482788C9" w14:textId="77777777" w:rsidR="00BB31DA" w:rsidRDefault="00BB31DA">
      <w:pPr>
        <w:suppressAutoHyphens w:val="0"/>
        <w:spacing w:after="160" w:line="259" w:lineRule="auto"/>
        <w:rPr>
          <w:b/>
          <w:sz w:val="40"/>
          <w:szCs w:val="40"/>
        </w:rPr>
      </w:pPr>
    </w:p>
    <w:p w14:paraId="2FB7607C" w14:textId="77777777" w:rsidR="00BB31DA" w:rsidRDefault="00D515FC">
      <w:pPr>
        <w:suppressAutoHyphens w:val="0"/>
        <w:spacing w:after="160" w:line="259" w:lineRule="auto"/>
        <w:jc w:val="left"/>
        <w:rPr>
          <w:b/>
          <w:sz w:val="40"/>
          <w:szCs w:val="40"/>
        </w:rPr>
      </w:pPr>
      <w:r>
        <w:br w:type="page"/>
      </w:r>
    </w:p>
    <w:p w14:paraId="28FD4A3E" w14:textId="77777777" w:rsidR="00BB31DA" w:rsidRDefault="00D515FC">
      <w:pPr>
        <w:pStyle w:val="1"/>
        <w:jc w:val="center"/>
        <w:rPr>
          <w:rFonts w:ascii="Times New Roman" w:hAnsi="Times New Roman" w:cs="Times New Roman"/>
          <w:b/>
          <w:color w:val="00000A"/>
          <w:sz w:val="40"/>
          <w:szCs w:val="40"/>
        </w:rPr>
      </w:pPr>
      <w:bookmarkStart w:id="0" w:name="_Toc531296061"/>
      <w:bookmarkStart w:id="1" w:name="__RefHeading__3039_1807997502"/>
      <w:bookmarkEnd w:id="0"/>
      <w:bookmarkEnd w:id="1"/>
      <w:r>
        <w:rPr>
          <w:rFonts w:ascii="Times New Roman" w:hAnsi="Times New Roman" w:cs="Times New Roman"/>
          <w:b/>
          <w:color w:val="00000A"/>
          <w:sz w:val="40"/>
          <w:szCs w:val="40"/>
        </w:rPr>
        <w:lastRenderedPageBreak/>
        <w:t>Введение</w:t>
      </w:r>
    </w:p>
    <w:p w14:paraId="1815F428" w14:textId="77777777" w:rsidR="00BB31DA" w:rsidRDefault="00BB31DA"/>
    <w:p w14:paraId="0F747480" w14:textId="3087058F" w:rsidR="00BB31DA" w:rsidRPr="007A1217" w:rsidRDefault="007A1217">
      <w:pPr>
        <w:ind w:firstLine="567"/>
        <w:rPr>
          <w:sz w:val="40"/>
          <w:szCs w:val="40"/>
        </w:rPr>
      </w:pPr>
      <w:r w:rsidRPr="007A1217">
        <w:rPr>
          <w:sz w:val="32"/>
          <w:szCs w:val="32"/>
        </w:rPr>
        <w:t>Понятие множества, или совокупности, принадлежит к числу простейших математических понятий; оно не определяется, но может быть пояснено при помощи примеров. Так, можно говорить о множестве всех книг, составляющих данную библиотеку, множестве всех точек данной линии, множестве всех решений данного уравнения. Книги данной библиотеки, точки данной линии, решения данного уравнения являются элементами соответствующего множества. Чтобы определить множество, достаточно указать характеристическое свойство элементов, т. е. такое свойство, которым обладают все элементы этого множества и только они</w:t>
      </w:r>
      <w:r w:rsidRPr="007A1217">
        <w:rPr>
          <w:sz w:val="32"/>
          <w:szCs w:val="32"/>
        </w:rPr>
        <w:t xml:space="preserve">. </w:t>
      </w:r>
      <w:proofErr w:type="gramStart"/>
      <w:r w:rsidRPr="007A1217">
        <w:rPr>
          <w:sz w:val="32"/>
          <w:szCs w:val="32"/>
        </w:rPr>
        <w:t>Может</w:t>
      </w:r>
      <w:proofErr w:type="gramEnd"/>
      <w:r w:rsidRPr="007A1217">
        <w:rPr>
          <w:sz w:val="32"/>
          <w:szCs w:val="32"/>
        </w:rPr>
        <w:t xml:space="preserve"> случиться, что данным свойством не обладает вообще ни один предмет; тогда говорят, что это свойство определяет пустое множество. То, что данный предмет X есть элемент множества М, записывают так: X </w:t>
      </w:r>
      <w:r w:rsidRPr="007A1217">
        <w:rPr>
          <w:sz w:val="32"/>
          <w:szCs w:val="32"/>
        </w:rPr>
        <w:sym w:font="Symbol" w:char="F0CE"/>
      </w:r>
      <w:r w:rsidRPr="007A1217">
        <w:rPr>
          <w:sz w:val="32"/>
          <w:szCs w:val="32"/>
        </w:rPr>
        <w:t xml:space="preserve"> М (читают: X принадлежит множеству М). Если каждый элемент множества А является в то же время элементом множества В, то множество А называется подмножеством, или частью, множества В. Это записывают так: A </w:t>
      </w:r>
      <w:r w:rsidRPr="007A1217">
        <w:rPr>
          <w:sz w:val="32"/>
          <w:szCs w:val="32"/>
        </w:rPr>
        <w:sym w:font="Symbol" w:char="F0CC"/>
      </w:r>
      <w:r w:rsidRPr="007A1217">
        <w:rPr>
          <w:sz w:val="32"/>
          <w:szCs w:val="32"/>
        </w:rPr>
        <w:t xml:space="preserve"> В или В </w:t>
      </w:r>
      <w:r w:rsidRPr="007A1217">
        <w:rPr>
          <w:sz w:val="32"/>
          <w:szCs w:val="32"/>
        </w:rPr>
        <w:sym w:font="Symbol" w:char="F0C9"/>
      </w:r>
      <w:r w:rsidRPr="007A1217">
        <w:rPr>
          <w:sz w:val="32"/>
          <w:szCs w:val="32"/>
        </w:rPr>
        <w:t xml:space="preserve"> А. Таким образом, подмножеством данного множества В является и само множество В. Пустое множество, по определению, считают подмножеством всякого множества. Одной из определяющих характеристик множества является его мощность. В рамках данной работы рассматриваются множества, содержащие конечное число элементов. В этом случае понятие мощности определяется как количество элементов множества. Для таких множеств в математике принята следующая форма записи: A = {a1, a2, …, </w:t>
      </w:r>
      <w:proofErr w:type="spellStart"/>
      <w:r w:rsidRPr="007A1217">
        <w:rPr>
          <w:sz w:val="32"/>
          <w:szCs w:val="32"/>
        </w:rPr>
        <w:t>an</w:t>
      </w:r>
      <w:proofErr w:type="spellEnd"/>
      <w:r w:rsidRPr="007A1217">
        <w:rPr>
          <w:sz w:val="32"/>
          <w:szCs w:val="32"/>
        </w:rPr>
        <w:t xml:space="preserve">}, где А – множество, </w:t>
      </w:r>
      <w:proofErr w:type="spellStart"/>
      <w:r w:rsidRPr="007A1217">
        <w:rPr>
          <w:sz w:val="32"/>
          <w:szCs w:val="32"/>
        </w:rPr>
        <w:t>аi</w:t>
      </w:r>
      <w:proofErr w:type="spellEnd"/>
      <w:r w:rsidRPr="007A1217">
        <w:rPr>
          <w:sz w:val="32"/>
          <w:szCs w:val="32"/>
        </w:rPr>
        <w:t xml:space="preserve"> – элементы множества, n – мощность множества. Множество всех возможных элементов называется </w:t>
      </w:r>
      <w:proofErr w:type="spellStart"/>
      <w:r w:rsidRPr="007A1217">
        <w:rPr>
          <w:sz w:val="32"/>
          <w:szCs w:val="32"/>
        </w:rPr>
        <w:t>Универс</w:t>
      </w:r>
      <w:proofErr w:type="spellEnd"/>
      <w:r w:rsidRPr="007A1217">
        <w:rPr>
          <w:sz w:val="32"/>
          <w:szCs w:val="32"/>
        </w:rPr>
        <w:t xml:space="preserve"> и обычно обозначается U.</w:t>
      </w:r>
    </w:p>
    <w:p w14:paraId="01A6035B" w14:textId="77777777" w:rsidR="00BB31DA" w:rsidRPr="007A1217" w:rsidRDefault="00D515FC">
      <w:pPr>
        <w:suppressAutoHyphens w:val="0"/>
        <w:spacing w:after="160" w:line="259" w:lineRule="auto"/>
        <w:jc w:val="left"/>
        <w:rPr>
          <w:sz w:val="44"/>
          <w:szCs w:val="44"/>
        </w:rPr>
      </w:pPr>
      <w:r w:rsidRPr="007A1217">
        <w:rPr>
          <w:sz w:val="40"/>
          <w:szCs w:val="40"/>
        </w:rPr>
        <w:br w:type="page"/>
      </w:r>
    </w:p>
    <w:p w14:paraId="58DB7E04" w14:textId="77777777" w:rsidR="00BB31DA" w:rsidRDefault="00D515FC">
      <w:pPr>
        <w:pStyle w:val="1"/>
        <w:jc w:val="center"/>
        <w:rPr>
          <w:rFonts w:ascii="Times New Roman" w:hAnsi="Times New Roman" w:cs="Times New Roman"/>
          <w:b/>
          <w:color w:val="00000A"/>
          <w:sz w:val="40"/>
          <w:szCs w:val="40"/>
        </w:rPr>
      </w:pPr>
      <w:bookmarkStart w:id="2" w:name="_Toc531296062"/>
      <w:bookmarkStart w:id="3" w:name="__RefHeading__3041_1807997502"/>
      <w:bookmarkEnd w:id="2"/>
      <w:bookmarkEnd w:id="3"/>
      <w:r>
        <w:rPr>
          <w:rFonts w:ascii="Times New Roman" w:hAnsi="Times New Roman" w:cs="Times New Roman"/>
          <w:b/>
          <w:color w:val="00000A"/>
          <w:sz w:val="40"/>
          <w:szCs w:val="40"/>
        </w:rPr>
        <w:lastRenderedPageBreak/>
        <w:t>Постановка задачи</w:t>
      </w:r>
    </w:p>
    <w:p w14:paraId="49AE74E8" w14:textId="77777777" w:rsidR="00852ADF" w:rsidRDefault="007A1217">
      <w:pPr>
        <w:pStyle w:val="1"/>
        <w:jc w:val="center"/>
        <w:rPr>
          <w:rFonts w:ascii="Times New Roman" w:hAnsi="Times New Roman" w:cs="Times New Roman"/>
          <w:color w:val="00000A"/>
        </w:rPr>
      </w:pPr>
      <w:bookmarkStart w:id="4" w:name="_Toc531296063"/>
      <w:bookmarkStart w:id="5" w:name="__RefHeading__3043_1807997502"/>
      <w:bookmarkEnd w:id="4"/>
      <w:bookmarkEnd w:id="5"/>
      <w:r w:rsidRPr="007A1217">
        <w:rPr>
          <w:rFonts w:ascii="Times New Roman" w:hAnsi="Times New Roman" w:cs="Times New Roman"/>
          <w:color w:val="00000A"/>
        </w:rPr>
        <w:t xml:space="preserve">В рамках лабораторной работы ставится задача создания программных средств, поддерживающих эффективное хранение множеств, удовлетворяющих указанным выше допущениям, и выполнение основных операций над множествами: </w:t>
      </w:r>
    </w:p>
    <w:p w14:paraId="5CCA217B" w14:textId="23211FFA" w:rsidR="007A1217" w:rsidRDefault="007A1217" w:rsidP="00852ADF">
      <w:pPr>
        <w:pStyle w:val="1"/>
        <w:numPr>
          <w:ilvl w:val="0"/>
          <w:numId w:val="16"/>
        </w:numPr>
        <w:jc w:val="left"/>
        <w:rPr>
          <w:rFonts w:ascii="Times New Roman" w:hAnsi="Times New Roman" w:cs="Times New Roman"/>
          <w:color w:val="00000A"/>
        </w:rPr>
      </w:pPr>
      <w:r w:rsidRPr="007A1217">
        <w:rPr>
          <w:rFonts w:ascii="Times New Roman" w:hAnsi="Times New Roman" w:cs="Times New Roman"/>
          <w:color w:val="00000A"/>
        </w:rPr>
        <w:t>включение элемента в множество;</w:t>
      </w:r>
    </w:p>
    <w:p w14:paraId="4B71A2F8" w14:textId="320A9F9D" w:rsidR="007A1217" w:rsidRPr="007A1217" w:rsidRDefault="007A1217" w:rsidP="00852ADF">
      <w:pPr>
        <w:pStyle w:val="1"/>
        <w:numPr>
          <w:ilvl w:val="0"/>
          <w:numId w:val="16"/>
        </w:numPr>
        <w:jc w:val="left"/>
        <w:rPr>
          <w:rFonts w:ascii="Times New Roman" w:hAnsi="Times New Roman" w:cs="Times New Roman"/>
          <w:color w:val="00000A"/>
        </w:rPr>
      </w:pPr>
      <w:r w:rsidRPr="007A1217">
        <w:rPr>
          <w:rFonts w:ascii="Times New Roman" w:hAnsi="Times New Roman" w:cs="Times New Roman"/>
          <w:color w:val="00000A"/>
        </w:rPr>
        <w:t>включение элемента в множество;</w:t>
      </w:r>
    </w:p>
    <w:p w14:paraId="5C9A1496" w14:textId="4E531710" w:rsidR="007A1217" w:rsidRPr="007A1217" w:rsidRDefault="007A1217" w:rsidP="00852ADF">
      <w:pPr>
        <w:pStyle w:val="1"/>
        <w:numPr>
          <w:ilvl w:val="0"/>
          <w:numId w:val="16"/>
        </w:numPr>
        <w:jc w:val="left"/>
        <w:rPr>
          <w:rFonts w:ascii="Times New Roman" w:hAnsi="Times New Roman" w:cs="Times New Roman"/>
          <w:color w:val="00000A"/>
        </w:rPr>
      </w:pPr>
      <w:r w:rsidRPr="007A1217">
        <w:rPr>
          <w:rFonts w:ascii="Times New Roman" w:hAnsi="Times New Roman" w:cs="Times New Roman"/>
          <w:color w:val="00000A"/>
        </w:rPr>
        <w:t>исключение элемента из множества;</w:t>
      </w:r>
    </w:p>
    <w:p w14:paraId="64A89D76" w14:textId="3323AACF" w:rsidR="007A1217" w:rsidRPr="007A1217" w:rsidRDefault="007A1217" w:rsidP="00852ADF">
      <w:pPr>
        <w:pStyle w:val="1"/>
        <w:numPr>
          <w:ilvl w:val="0"/>
          <w:numId w:val="16"/>
        </w:numPr>
        <w:jc w:val="left"/>
        <w:rPr>
          <w:rFonts w:ascii="Times New Roman" w:hAnsi="Times New Roman" w:cs="Times New Roman"/>
          <w:color w:val="00000A"/>
        </w:rPr>
      </w:pPr>
      <w:r w:rsidRPr="007A1217">
        <w:rPr>
          <w:rFonts w:ascii="Times New Roman" w:hAnsi="Times New Roman" w:cs="Times New Roman"/>
          <w:color w:val="00000A"/>
        </w:rPr>
        <w:t>проверка наличия элемента в множестве;</w:t>
      </w:r>
    </w:p>
    <w:p w14:paraId="7A5CA681" w14:textId="036F1D30" w:rsidR="007A1217" w:rsidRPr="007A1217" w:rsidRDefault="007A1217" w:rsidP="00852ADF">
      <w:pPr>
        <w:pStyle w:val="1"/>
        <w:numPr>
          <w:ilvl w:val="0"/>
          <w:numId w:val="16"/>
        </w:numPr>
        <w:jc w:val="left"/>
        <w:rPr>
          <w:rFonts w:ascii="Times New Roman" w:hAnsi="Times New Roman" w:cs="Times New Roman"/>
          <w:color w:val="00000A"/>
        </w:rPr>
      </w:pPr>
      <w:r w:rsidRPr="007A1217">
        <w:rPr>
          <w:rFonts w:ascii="Times New Roman" w:hAnsi="Times New Roman" w:cs="Times New Roman"/>
          <w:color w:val="00000A"/>
        </w:rPr>
        <w:t>сложение множеств;</w:t>
      </w:r>
    </w:p>
    <w:p w14:paraId="58BF746E" w14:textId="5A8094B7" w:rsidR="007A1217" w:rsidRPr="007A1217" w:rsidRDefault="007A1217" w:rsidP="00852ADF">
      <w:pPr>
        <w:pStyle w:val="1"/>
        <w:numPr>
          <w:ilvl w:val="0"/>
          <w:numId w:val="16"/>
        </w:numPr>
        <w:jc w:val="left"/>
        <w:rPr>
          <w:rFonts w:ascii="Times New Roman" w:hAnsi="Times New Roman" w:cs="Times New Roman"/>
          <w:color w:val="00000A"/>
        </w:rPr>
      </w:pPr>
      <w:r w:rsidRPr="007A1217">
        <w:rPr>
          <w:rFonts w:ascii="Times New Roman" w:hAnsi="Times New Roman" w:cs="Times New Roman"/>
          <w:color w:val="00000A"/>
        </w:rPr>
        <w:t>пересечение множеств;</w:t>
      </w:r>
    </w:p>
    <w:p w14:paraId="11D619AF" w14:textId="771C62E1" w:rsidR="007A1217" w:rsidRPr="007A1217" w:rsidRDefault="007A1217" w:rsidP="00852ADF">
      <w:pPr>
        <w:pStyle w:val="1"/>
        <w:numPr>
          <w:ilvl w:val="0"/>
          <w:numId w:val="16"/>
        </w:numPr>
        <w:jc w:val="left"/>
        <w:rPr>
          <w:rFonts w:ascii="Times New Roman" w:hAnsi="Times New Roman" w:cs="Times New Roman"/>
          <w:color w:val="00000A"/>
        </w:rPr>
      </w:pPr>
      <w:r w:rsidRPr="007A1217">
        <w:rPr>
          <w:rFonts w:ascii="Times New Roman" w:hAnsi="Times New Roman" w:cs="Times New Roman"/>
          <w:color w:val="00000A"/>
        </w:rPr>
        <w:t>разность множеств;</w:t>
      </w:r>
    </w:p>
    <w:p w14:paraId="170A522B" w14:textId="6E346BCF" w:rsidR="007A1217" w:rsidRPr="007A1217" w:rsidRDefault="007A1217" w:rsidP="00852ADF">
      <w:pPr>
        <w:pStyle w:val="1"/>
        <w:numPr>
          <w:ilvl w:val="0"/>
          <w:numId w:val="16"/>
        </w:numPr>
        <w:jc w:val="left"/>
        <w:rPr>
          <w:rFonts w:ascii="Times New Roman" w:hAnsi="Times New Roman" w:cs="Times New Roman"/>
          <w:color w:val="00000A"/>
        </w:rPr>
      </w:pPr>
      <w:r w:rsidRPr="007A1217">
        <w:rPr>
          <w:rFonts w:ascii="Times New Roman" w:hAnsi="Times New Roman" w:cs="Times New Roman"/>
          <w:color w:val="00000A"/>
        </w:rPr>
        <w:t>разность множеств;</w:t>
      </w:r>
    </w:p>
    <w:p w14:paraId="69EDB498" w14:textId="2FDC20D0" w:rsidR="007A1217" w:rsidRPr="007A1217" w:rsidRDefault="007A1217" w:rsidP="00852ADF">
      <w:pPr>
        <w:pStyle w:val="1"/>
        <w:numPr>
          <w:ilvl w:val="0"/>
          <w:numId w:val="16"/>
        </w:numPr>
        <w:jc w:val="left"/>
        <w:rPr>
          <w:rFonts w:ascii="Times New Roman" w:hAnsi="Times New Roman" w:cs="Times New Roman"/>
          <w:color w:val="00000A"/>
        </w:rPr>
      </w:pPr>
      <w:r w:rsidRPr="007A1217">
        <w:rPr>
          <w:rFonts w:ascii="Times New Roman" w:hAnsi="Times New Roman" w:cs="Times New Roman"/>
          <w:color w:val="00000A"/>
        </w:rPr>
        <w:t>вычисление мощности множества</w:t>
      </w:r>
    </w:p>
    <w:p w14:paraId="69B0D3B3" w14:textId="77777777" w:rsidR="007A1217" w:rsidRDefault="007A1217" w:rsidP="00852ADF">
      <w:pPr>
        <w:pStyle w:val="1"/>
        <w:jc w:val="left"/>
        <w:rPr>
          <w:rFonts w:ascii="Times New Roman" w:hAnsi="Times New Roman" w:cs="Times New Roman"/>
          <w:color w:val="00000A"/>
        </w:rPr>
      </w:pPr>
    </w:p>
    <w:p w14:paraId="5203EE94" w14:textId="77777777" w:rsidR="007A1217" w:rsidRDefault="007A1217" w:rsidP="00852ADF">
      <w:pPr>
        <w:pStyle w:val="1"/>
        <w:jc w:val="left"/>
        <w:rPr>
          <w:rFonts w:ascii="Times New Roman" w:hAnsi="Times New Roman" w:cs="Times New Roman"/>
          <w:color w:val="00000A"/>
        </w:rPr>
      </w:pPr>
    </w:p>
    <w:p w14:paraId="0638060E" w14:textId="77777777" w:rsidR="007A1217" w:rsidRDefault="007A1217" w:rsidP="00852ADF">
      <w:pPr>
        <w:pStyle w:val="1"/>
        <w:jc w:val="left"/>
        <w:rPr>
          <w:rFonts w:ascii="Times New Roman" w:hAnsi="Times New Roman" w:cs="Times New Roman"/>
          <w:color w:val="00000A"/>
        </w:rPr>
      </w:pPr>
    </w:p>
    <w:p w14:paraId="5B322C9A" w14:textId="77777777" w:rsidR="007A1217" w:rsidRDefault="007A1217">
      <w:pPr>
        <w:pStyle w:val="1"/>
        <w:jc w:val="center"/>
        <w:rPr>
          <w:rFonts w:ascii="Times New Roman" w:hAnsi="Times New Roman" w:cs="Times New Roman"/>
          <w:color w:val="00000A"/>
        </w:rPr>
      </w:pPr>
    </w:p>
    <w:p w14:paraId="485A3242" w14:textId="77777777" w:rsidR="007A1217" w:rsidRDefault="007A1217">
      <w:pPr>
        <w:pStyle w:val="1"/>
        <w:jc w:val="center"/>
        <w:rPr>
          <w:rFonts w:ascii="Times New Roman" w:hAnsi="Times New Roman" w:cs="Times New Roman"/>
          <w:color w:val="00000A"/>
        </w:rPr>
      </w:pPr>
    </w:p>
    <w:p w14:paraId="03A8AC17" w14:textId="77777777" w:rsidR="007A1217" w:rsidRDefault="007A1217">
      <w:pPr>
        <w:pStyle w:val="1"/>
        <w:jc w:val="center"/>
        <w:rPr>
          <w:rFonts w:ascii="Times New Roman" w:hAnsi="Times New Roman" w:cs="Times New Roman"/>
          <w:color w:val="00000A"/>
        </w:rPr>
      </w:pPr>
    </w:p>
    <w:p w14:paraId="0CF69C74" w14:textId="77777777" w:rsidR="007A1217" w:rsidRDefault="007A1217">
      <w:pPr>
        <w:pStyle w:val="1"/>
        <w:jc w:val="center"/>
        <w:rPr>
          <w:rFonts w:ascii="Times New Roman" w:hAnsi="Times New Roman" w:cs="Times New Roman"/>
          <w:color w:val="00000A"/>
        </w:rPr>
      </w:pPr>
    </w:p>
    <w:p w14:paraId="123876D4" w14:textId="77777777" w:rsidR="007A1217" w:rsidRDefault="007A1217">
      <w:pPr>
        <w:pStyle w:val="1"/>
        <w:jc w:val="center"/>
        <w:rPr>
          <w:rFonts w:ascii="Times New Roman" w:hAnsi="Times New Roman" w:cs="Times New Roman"/>
          <w:color w:val="00000A"/>
        </w:rPr>
      </w:pPr>
    </w:p>
    <w:p w14:paraId="1BDA6DD4" w14:textId="77777777" w:rsidR="007A1217" w:rsidRDefault="007A1217">
      <w:pPr>
        <w:pStyle w:val="1"/>
        <w:jc w:val="center"/>
        <w:rPr>
          <w:rFonts w:ascii="Times New Roman" w:hAnsi="Times New Roman" w:cs="Times New Roman"/>
          <w:color w:val="00000A"/>
        </w:rPr>
      </w:pPr>
    </w:p>
    <w:p w14:paraId="07F321BE" w14:textId="77777777" w:rsidR="007A1217" w:rsidRDefault="007A1217">
      <w:pPr>
        <w:pStyle w:val="1"/>
        <w:jc w:val="center"/>
        <w:rPr>
          <w:rFonts w:ascii="Times New Roman" w:hAnsi="Times New Roman" w:cs="Times New Roman"/>
          <w:color w:val="00000A"/>
        </w:rPr>
      </w:pPr>
    </w:p>
    <w:p w14:paraId="7E6CE4DE" w14:textId="77777777" w:rsidR="007A1217" w:rsidRDefault="007A1217" w:rsidP="007A1217">
      <w:pPr>
        <w:pStyle w:val="1"/>
        <w:rPr>
          <w:rFonts w:ascii="Times New Roman" w:hAnsi="Times New Roman" w:cs="Times New Roman"/>
          <w:color w:val="00000A"/>
        </w:rPr>
      </w:pPr>
    </w:p>
    <w:p w14:paraId="231006F7" w14:textId="16275823" w:rsidR="00BB31DA" w:rsidRDefault="00D515FC" w:rsidP="007A1217">
      <w:pPr>
        <w:pStyle w:val="1"/>
        <w:jc w:val="center"/>
        <w:rPr>
          <w:rFonts w:ascii="Times New Roman" w:hAnsi="Times New Roman" w:cs="Times New Roman"/>
          <w:b/>
          <w:color w:val="00000A"/>
          <w:sz w:val="40"/>
          <w:szCs w:val="40"/>
        </w:rPr>
      </w:pPr>
      <w:r>
        <w:rPr>
          <w:rFonts w:ascii="Times New Roman" w:hAnsi="Times New Roman" w:cs="Times New Roman"/>
          <w:b/>
          <w:color w:val="00000A"/>
          <w:sz w:val="40"/>
          <w:szCs w:val="40"/>
        </w:rPr>
        <w:lastRenderedPageBreak/>
        <w:t>Руководство пользователя</w:t>
      </w:r>
    </w:p>
    <w:p w14:paraId="38E8014E" w14:textId="77777777" w:rsidR="00BB31DA" w:rsidRDefault="00BB31DA">
      <w:pPr>
        <w:spacing w:line="360" w:lineRule="auto"/>
        <w:rPr>
          <w:rFonts w:cs="Calibri"/>
          <w:color w:val="000000"/>
          <w:lang w:eastAsia="en-US"/>
        </w:rPr>
      </w:pPr>
    </w:p>
    <w:p w14:paraId="3786E36E" w14:textId="40ABBF58" w:rsidR="00BB31DA" w:rsidRPr="001462C2" w:rsidRDefault="00D515FC">
      <w:pPr>
        <w:ind w:firstLine="567"/>
        <w:rPr>
          <w:sz w:val="32"/>
          <w:szCs w:val="32"/>
        </w:rPr>
      </w:pPr>
      <w:r w:rsidRPr="001462C2">
        <w:rPr>
          <w:rFonts w:cs="Calibri"/>
          <w:color w:val="000000"/>
          <w:sz w:val="32"/>
          <w:szCs w:val="32"/>
          <w:lang w:eastAsia="en-US"/>
        </w:rPr>
        <w:t xml:space="preserve">Данная программа написана в среде разработки </w:t>
      </w:r>
      <w:r w:rsidRPr="001462C2">
        <w:rPr>
          <w:sz w:val="32"/>
          <w:szCs w:val="32"/>
          <w:lang w:val="en-US"/>
        </w:rPr>
        <w:t>Microsoft</w:t>
      </w:r>
      <w:r w:rsidRPr="001462C2">
        <w:rPr>
          <w:sz w:val="32"/>
          <w:szCs w:val="32"/>
        </w:rPr>
        <w:t xml:space="preserve"> </w:t>
      </w:r>
      <w:r w:rsidRPr="001462C2">
        <w:rPr>
          <w:sz w:val="32"/>
          <w:szCs w:val="32"/>
          <w:lang w:val="en-US"/>
        </w:rPr>
        <w:t>Visual</w:t>
      </w:r>
      <w:r w:rsidRPr="001462C2">
        <w:rPr>
          <w:sz w:val="32"/>
          <w:szCs w:val="32"/>
        </w:rPr>
        <w:t xml:space="preserve"> </w:t>
      </w:r>
      <w:r w:rsidRPr="001462C2">
        <w:rPr>
          <w:sz w:val="32"/>
          <w:szCs w:val="32"/>
          <w:lang w:val="en-US"/>
        </w:rPr>
        <w:t>Studio</w:t>
      </w:r>
      <w:r w:rsidRPr="001462C2">
        <w:rPr>
          <w:sz w:val="32"/>
          <w:szCs w:val="32"/>
        </w:rPr>
        <w:t xml:space="preserve"> 201</w:t>
      </w:r>
      <w:r w:rsidR="005E5A9C" w:rsidRPr="001462C2">
        <w:rPr>
          <w:sz w:val="32"/>
          <w:szCs w:val="32"/>
        </w:rPr>
        <w:t>9</w:t>
      </w:r>
      <w:r w:rsidRPr="001462C2">
        <w:rPr>
          <w:sz w:val="32"/>
          <w:szCs w:val="32"/>
        </w:rPr>
        <w:t xml:space="preserve"> на языке С++ и является консольным приложением. При запуске приложения, будет предложено инициализировать размер очереди, число тактов имитации, интенсивность потока задач и производительность процессора</w:t>
      </w:r>
      <w:r w:rsidR="005E5A9C" w:rsidRPr="001462C2">
        <w:rPr>
          <w:sz w:val="32"/>
          <w:szCs w:val="32"/>
        </w:rPr>
        <w:t>.</w:t>
      </w:r>
    </w:p>
    <w:p w14:paraId="4CCFC17C" w14:textId="77777777" w:rsidR="00BB31DA" w:rsidRPr="001462C2" w:rsidRDefault="00BB31DA">
      <w:pPr>
        <w:ind w:firstLine="567"/>
        <w:rPr>
          <w:sz w:val="32"/>
          <w:szCs w:val="32"/>
        </w:rPr>
      </w:pPr>
    </w:p>
    <w:p w14:paraId="593E99AC" w14:textId="75E3E482" w:rsidR="00BB31DA" w:rsidRDefault="00BB31DA">
      <w:pPr>
        <w:jc w:val="center"/>
      </w:pPr>
    </w:p>
    <w:p w14:paraId="2027A3EB" w14:textId="43C302D7" w:rsidR="00BB31DA" w:rsidRDefault="00D515FC" w:rsidP="005E5A9C">
      <w:pPr>
        <w:suppressAutoHyphens w:val="0"/>
        <w:spacing w:after="160" w:line="259" w:lineRule="auto"/>
      </w:pPr>
      <w:r>
        <w:br w:type="page"/>
      </w:r>
    </w:p>
    <w:p w14:paraId="4A3DFD6B" w14:textId="44C9AF84" w:rsidR="00BB31DA" w:rsidRDefault="00D515FC" w:rsidP="006C4623">
      <w:pPr>
        <w:pStyle w:val="1"/>
        <w:jc w:val="center"/>
        <w:rPr>
          <w:rFonts w:ascii="Times New Roman" w:hAnsi="Times New Roman" w:cs="Times New Roman"/>
          <w:b/>
          <w:color w:val="00000A"/>
          <w:sz w:val="40"/>
          <w:szCs w:val="40"/>
        </w:rPr>
      </w:pPr>
      <w:bookmarkStart w:id="6" w:name="_Toc531296064"/>
      <w:bookmarkStart w:id="7" w:name="__RefHeading__3045_1807997502"/>
      <w:bookmarkEnd w:id="6"/>
      <w:bookmarkEnd w:id="7"/>
      <w:r>
        <w:rPr>
          <w:rFonts w:ascii="Times New Roman" w:hAnsi="Times New Roman" w:cs="Times New Roman"/>
          <w:b/>
          <w:color w:val="00000A"/>
          <w:sz w:val="40"/>
          <w:szCs w:val="40"/>
        </w:rPr>
        <w:lastRenderedPageBreak/>
        <w:t>Руководство программиста</w:t>
      </w:r>
    </w:p>
    <w:p w14:paraId="472FCD0F" w14:textId="77777777" w:rsidR="00BB31DA" w:rsidRPr="006C4623" w:rsidRDefault="00D515FC">
      <w:pPr>
        <w:pStyle w:val="2"/>
        <w:jc w:val="center"/>
        <w:rPr>
          <w:sz w:val="24"/>
          <w:szCs w:val="24"/>
        </w:rPr>
      </w:pPr>
      <w:bookmarkStart w:id="8" w:name="_Toc531296065"/>
      <w:bookmarkStart w:id="9" w:name="__RefHeading__3047_1807997502"/>
      <w:bookmarkEnd w:id="8"/>
      <w:bookmarkEnd w:id="9"/>
      <w:r w:rsidRPr="006C4623">
        <w:rPr>
          <w:rFonts w:ascii="Times New Roman" w:hAnsi="Times New Roman" w:cs="Times New Roman"/>
          <w:b/>
          <w:color w:val="00000A"/>
          <w:sz w:val="36"/>
          <w:szCs w:val="36"/>
        </w:rPr>
        <w:t>Описание структуры программы</w:t>
      </w:r>
    </w:p>
    <w:p w14:paraId="0FDA9477" w14:textId="77777777" w:rsidR="00BB31DA" w:rsidRDefault="00BB31DA">
      <w:pPr>
        <w:spacing w:line="360" w:lineRule="auto"/>
      </w:pPr>
    </w:p>
    <w:p w14:paraId="4F7E4ECE" w14:textId="1C463C30" w:rsidR="00BB31DA" w:rsidRPr="001462C2" w:rsidRDefault="00D515FC">
      <w:pPr>
        <w:ind w:firstLine="567"/>
        <w:rPr>
          <w:sz w:val="32"/>
          <w:szCs w:val="32"/>
        </w:rPr>
      </w:pPr>
      <w:r w:rsidRPr="001462C2">
        <w:rPr>
          <w:sz w:val="32"/>
          <w:szCs w:val="32"/>
        </w:rPr>
        <w:t xml:space="preserve">Программа содержит один основной проект </w:t>
      </w:r>
      <w:r w:rsidR="002B219C" w:rsidRPr="001462C2">
        <w:rPr>
          <w:sz w:val="32"/>
          <w:szCs w:val="32"/>
        </w:rPr>
        <w:t>–</w:t>
      </w:r>
      <w:r w:rsidRPr="001462C2">
        <w:rPr>
          <w:sz w:val="32"/>
          <w:szCs w:val="32"/>
        </w:rPr>
        <w:t xml:space="preserve"> </w:t>
      </w:r>
      <w:proofErr w:type="spellStart"/>
      <w:r w:rsidR="002B219C" w:rsidRPr="001462C2">
        <w:rPr>
          <w:sz w:val="32"/>
          <w:szCs w:val="32"/>
          <w:lang w:val="en-US"/>
        </w:rPr>
        <w:t>Laba</w:t>
      </w:r>
      <w:proofErr w:type="spellEnd"/>
      <w:r w:rsidR="007A1217">
        <w:rPr>
          <w:sz w:val="32"/>
          <w:szCs w:val="32"/>
        </w:rPr>
        <w:t>1</w:t>
      </w:r>
      <w:r w:rsidRPr="001462C2">
        <w:rPr>
          <w:sz w:val="32"/>
          <w:szCs w:val="32"/>
        </w:rPr>
        <w:t>.</w:t>
      </w:r>
    </w:p>
    <w:p w14:paraId="2119E8D1" w14:textId="6F8FE683" w:rsidR="00BB31DA" w:rsidRPr="007A1217" w:rsidRDefault="00D515FC" w:rsidP="006C4623">
      <w:pPr>
        <w:ind w:firstLine="567"/>
        <w:rPr>
          <w:sz w:val="32"/>
          <w:szCs w:val="32"/>
        </w:rPr>
      </w:pPr>
      <w:r w:rsidRPr="001462C2">
        <w:rPr>
          <w:sz w:val="32"/>
          <w:szCs w:val="32"/>
        </w:rPr>
        <w:t xml:space="preserve">Проект </w:t>
      </w:r>
      <w:proofErr w:type="spellStart"/>
      <w:r w:rsidR="002B219C" w:rsidRPr="001462C2">
        <w:rPr>
          <w:sz w:val="32"/>
          <w:szCs w:val="32"/>
          <w:lang w:val="en-US"/>
        </w:rPr>
        <w:t>Laba</w:t>
      </w:r>
      <w:proofErr w:type="spellEnd"/>
      <w:r w:rsidR="002B219C" w:rsidRPr="001462C2">
        <w:rPr>
          <w:sz w:val="32"/>
          <w:szCs w:val="32"/>
        </w:rPr>
        <w:t>5</w:t>
      </w:r>
      <w:r w:rsidRPr="001462C2">
        <w:rPr>
          <w:sz w:val="32"/>
          <w:szCs w:val="32"/>
        </w:rPr>
        <w:t xml:space="preserve"> содержит в себе модули </w:t>
      </w:r>
      <w:proofErr w:type="spellStart"/>
      <w:r w:rsidR="007A1217">
        <w:rPr>
          <w:sz w:val="32"/>
          <w:szCs w:val="32"/>
          <w:lang w:val="en-US"/>
        </w:rPr>
        <w:t>tbitfield</w:t>
      </w:r>
      <w:proofErr w:type="spellEnd"/>
      <w:r w:rsidRPr="001462C2">
        <w:rPr>
          <w:sz w:val="32"/>
          <w:szCs w:val="32"/>
        </w:rPr>
        <w:t>.</w:t>
      </w:r>
      <w:r w:rsidRPr="001462C2">
        <w:rPr>
          <w:sz w:val="32"/>
          <w:szCs w:val="32"/>
          <w:lang w:val="en-US"/>
        </w:rPr>
        <w:t>h</w:t>
      </w:r>
      <w:r w:rsidRPr="001462C2">
        <w:rPr>
          <w:sz w:val="32"/>
          <w:szCs w:val="32"/>
        </w:rPr>
        <w:t xml:space="preserve">, </w:t>
      </w:r>
      <w:proofErr w:type="spellStart"/>
      <w:r w:rsidR="007A1217">
        <w:rPr>
          <w:sz w:val="32"/>
          <w:szCs w:val="32"/>
          <w:lang w:val="en-US"/>
        </w:rPr>
        <w:t>tset</w:t>
      </w:r>
      <w:proofErr w:type="spellEnd"/>
      <w:r w:rsidR="002B219C" w:rsidRPr="001462C2">
        <w:rPr>
          <w:sz w:val="32"/>
          <w:szCs w:val="32"/>
        </w:rPr>
        <w:t>.</w:t>
      </w:r>
      <w:r w:rsidR="002B219C" w:rsidRPr="001462C2">
        <w:rPr>
          <w:sz w:val="32"/>
          <w:szCs w:val="32"/>
          <w:lang w:val="en-US"/>
        </w:rPr>
        <w:t>h</w:t>
      </w:r>
      <w:r w:rsidR="002B219C" w:rsidRPr="001462C2">
        <w:rPr>
          <w:sz w:val="32"/>
          <w:szCs w:val="32"/>
        </w:rPr>
        <w:t xml:space="preserve"> </w:t>
      </w:r>
      <w:proofErr w:type="gramStart"/>
      <w:r w:rsidRPr="001462C2">
        <w:rPr>
          <w:sz w:val="32"/>
          <w:szCs w:val="32"/>
        </w:rPr>
        <w:t>Модули  содержат</w:t>
      </w:r>
      <w:proofErr w:type="gramEnd"/>
      <w:r w:rsidRPr="001462C2">
        <w:rPr>
          <w:sz w:val="32"/>
          <w:szCs w:val="32"/>
        </w:rPr>
        <w:t xml:space="preserve"> в себе объявление классов </w:t>
      </w:r>
      <w:proofErr w:type="spellStart"/>
      <w:r w:rsidR="007A1217" w:rsidRPr="007A1217">
        <w:rPr>
          <w:sz w:val="32"/>
          <w:szCs w:val="32"/>
        </w:rPr>
        <w:t>TBitField</w:t>
      </w:r>
      <w:proofErr w:type="spellEnd"/>
      <w:r w:rsidRPr="001462C2">
        <w:rPr>
          <w:sz w:val="32"/>
          <w:szCs w:val="32"/>
        </w:rPr>
        <w:t xml:space="preserve">, Реализация методов классов содержатся в </w:t>
      </w:r>
      <w:proofErr w:type="spellStart"/>
      <w:r w:rsidR="007A1217">
        <w:rPr>
          <w:sz w:val="32"/>
          <w:szCs w:val="32"/>
          <w:lang w:val="en-US"/>
        </w:rPr>
        <w:t>tbitfield</w:t>
      </w:r>
      <w:proofErr w:type="spellEnd"/>
      <w:r w:rsidR="002B219C" w:rsidRPr="007A1217">
        <w:rPr>
          <w:sz w:val="32"/>
          <w:szCs w:val="32"/>
        </w:rPr>
        <w:t>.</w:t>
      </w:r>
      <w:proofErr w:type="spellStart"/>
      <w:r w:rsidR="002B219C" w:rsidRPr="001462C2">
        <w:rPr>
          <w:sz w:val="32"/>
          <w:szCs w:val="32"/>
          <w:lang w:val="en-US"/>
        </w:rPr>
        <w:t>cpp</w:t>
      </w:r>
      <w:proofErr w:type="spellEnd"/>
    </w:p>
    <w:p w14:paraId="7A054FCC" w14:textId="77777777" w:rsidR="00BB31DA" w:rsidRPr="006C4623" w:rsidRDefault="00D515FC">
      <w:pPr>
        <w:pStyle w:val="2"/>
        <w:jc w:val="center"/>
        <w:rPr>
          <w:rFonts w:ascii="Times New Roman" w:hAnsi="Times New Roman" w:cs="Times New Roman"/>
          <w:b/>
          <w:color w:val="00000A"/>
          <w:sz w:val="36"/>
          <w:szCs w:val="36"/>
        </w:rPr>
      </w:pPr>
      <w:bookmarkStart w:id="10" w:name="_Toc531296066"/>
      <w:bookmarkStart w:id="11" w:name="__RefHeading__3049_1807997502"/>
      <w:bookmarkEnd w:id="10"/>
      <w:bookmarkEnd w:id="11"/>
      <w:r w:rsidRPr="006C4623">
        <w:rPr>
          <w:rFonts w:ascii="Times New Roman" w:hAnsi="Times New Roman" w:cs="Times New Roman"/>
          <w:b/>
          <w:color w:val="00000A"/>
          <w:sz w:val="36"/>
          <w:szCs w:val="36"/>
        </w:rPr>
        <w:t>Описание алгоритмов</w:t>
      </w:r>
    </w:p>
    <w:p w14:paraId="38D335F4" w14:textId="77777777" w:rsidR="00BB31DA" w:rsidRDefault="00BB31DA"/>
    <w:p w14:paraId="19C99A66" w14:textId="67B8DEBF" w:rsidR="00BB31DA" w:rsidRPr="007A1217" w:rsidRDefault="00D515FC">
      <w:pPr>
        <w:rPr>
          <w:sz w:val="32"/>
          <w:szCs w:val="32"/>
          <w:lang w:val="en-US"/>
        </w:rPr>
      </w:pPr>
      <w:r w:rsidRPr="001462C2">
        <w:rPr>
          <w:b/>
          <w:sz w:val="32"/>
          <w:szCs w:val="32"/>
        </w:rPr>
        <w:t xml:space="preserve">Алгоритмы класса </w:t>
      </w:r>
      <w:proofErr w:type="spellStart"/>
      <w:r w:rsidR="007A1217">
        <w:rPr>
          <w:b/>
          <w:sz w:val="32"/>
          <w:szCs w:val="32"/>
          <w:lang w:val="en-US"/>
        </w:rPr>
        <w:t>TBitField</w:t>
      </w:r>
      <w:proofErr w:type="spellEnd"/>
    </w:p>
    <w:p w14:paraId="3170664A" w14:textId="65BB5FE1" w:rsidR="007A1217" w:rsidRPr="00852ADF" w:rsidRDefault="007A1217" w:rsidP="00852ADF">
      <w:pPr>
        <w:pStyle w:val="af4"/>
        <w:numPr>
          <w:ilvl w:val="0"/>
          <w:numId w:val="18"/>
        </w:numPr>
        <w:jc w:val="left"/>
        <w:rPr>
          <w:sz w:val="32"/>
          <w:szCs w:val="32"/>
          <w:lang w:val="en-US"/>
        </w:rPr>
      </w:pPr>
      <w:proofErr w:type="spellStart"/>
      <w:proofErr w:type="gramStart"/>
      <w:r w:rsidRPr="00852ADF">
        <w:rPr>
          <w:sz w:val="32"/>
          <w:szCs w:val="32"/>
          <w:lang w:val="en-US"/>
        </w:rPr>
        <w:t>TBitField</w:t>
      </w:r>
      <w:proofErr w:type="spellEnd"/>
      <w:r w:rsidRPr="00852ADF">
        <w:rPr>
          <w:sz w:val="32"/>
          <w:szCs w:val="32"/>
          <w:lang w:val="en-US"/>
        </w:rPr>
        <w:t>::</w:t>
      </w:r>
      <w:proofErr w:type="spellStart"/>
      <w:proofErr w:type="gramEnd"/>
      <w:r w:rsidRPr="00852ADF">
        <w:rPr>
          <w:sz w:val="32"/>
          <w:szCs w:val="32"/>
          <w:lang w:val="en-US"/>
        </w:rPr>
        <w:t>TBitField</w:t>
      </w:r>
      <w:proofErr w:type="spellEnd"/>
      <w:r w:rsidRPr="00852ADF">
        <w:rPr>
          <w:sz w:val="32"/>
          <w:szCs w:val="32"/>
          <w:lang w:val="en-US"/>
        </w:rPr>
        <w:t xml:space="preserve">(const </w:t>
      </w:r>
      <w:proofErr w:type="spellStart"/>
      <w:r w:rsidRPr="00852ADF">
        <w:rPr>
          <w:sz w:val="32"/>
          <w:szCs w:val="32"/>
          <w:lang w:val="en-US"/>
        </w:rPr>
        <w:t>TBitField</w:t>
      </w:r>
      <w:proofErr w:type="spellEnd"/>
      <w:r w:rsidRPr="00852ADF">
        <w:rPr>
          <w:sz w:val="32"/>
          <w:szCs w:val="32"/>
          <w:lang w:val="en-US"/>
        </w:rPr>
        <w:t xml:space="preserve">&amp; bf) </w:t>
      </w:r>
      <w:r w:rsidRPr="00852ADF">
        <w:rPr>
          <w:sz w:val="32"/>
          <w:szCs w:val="32"/>
          <w:lang w:val="en-US"/>
        </w:rPr>
        <w:t>-</w:t>
      </w:r>
      <w:r w:rsidRPr="00852ADF">
        <w:rPr>
          <w:sz w:val="32"/>
          <w:szCs w:val="32"/>
          <w:lang w:val="en-US"/>
        </w:rPr>
        <w:t xml:space="preserve"> </w:t>
      </w:r>
      <w:r w:rsidRPr="00852ADF">
        <w:rPr>
          <w:sz w:val="32"/>
          <w:szCs w:val="32"/>
        </w:rPr>
        <w:t>конструктор</w:t>
      </w:r>
      <w:r w:rsidRPr="00852ADF">
        <w:rPr>
          <w:sz w:val="32"/>
          <w:szCs w:val="32"/>
          <w:lang w:val="en-US"/>
        </w:rPr>
        <w:t xml:space="preserve"> </w:t>
      </w:r>
      <w:r w:rsidRPr="00852ADF">
        <w:rPr>
          <w:sz w:val="32"/>
          <w:szCs w:val="32"/>
        </w:rPr>
        <w:t>копирования</w:t>
      </w:r>
    </w:p>
    <w:p w14:paraId="19D4B061" w14:textId="3027A854" w:rsidR="00BB31DA" w:rsidRPr="00852ADF" w:rsidRDefault="00D015BC" w:rsidP="00852ADF">
      <w:pPr>
        <w:pStyle w:val="af4"/>
        <w:numPr>
          <w:ilvl w:val="0"/>
          <w:numId w:val="18"/>
        </w:numPr>
        <w:jc w:val="left"/>
        <w:rPr>
          <w:sz w:val="32"/>
          <w:szCs w:val="32"/>
        </w:rPr>
      </w:pPr>
      <w:proofErr w:type="spellStart"/>
      <w:proofErr w:type="gramStart"/>
      <w:r w:rsidRPr="00852ADF">
        <w:rPr>
          <w:sz w:val="32"/>
          <w:szCs w:val="32"/>
          <w:lang w:val="en-US"/>
        </w:rPr>
        <w:t>TBitField</w:t>
      </w:r>
      <w:proofErr w:type="spellEnd"/>
      <w:r w:rsidRPr="00852ADF">
        <w:rPr>
          <w:sz w:val="32"/>
          <w:szCs w:val="32"/>
        </w:rPr>
        <w:t>::</w:t>
      </w:r>
      <w:proofErr w:type="spellStart"/>
      <w:proofErr w:type="gramEnd"/>
      <w:r w:rsidRPr="00852ADF">
        <w:rPr>
          <w:sz w:val="32"/>
          <w:szCs w:val="32"/>
          <w:lang w:val="en-US"/>
        </w:rPr>
        <w:t>TBitField</w:t>
      </w:r>
      <w:proofErr w:type="spellEnd"/>
      <w:r w:rsidRPr="00852ADF">
        <w:rPr>
          <w:sz w:val="32"/>
          <w:szCs w:val="32"/>
        </w:rPr>
        <w:t>(</w:t>
      </w:r>
      <w:r w:rsidRPr="00852ADF">
        <w:rPr>
          <w:sz w:val="32"/>
          <w:szCs w:val="32"/>
          <w:lang w:val="en-US"/>
        </w:rPr>
        <w:t>int</w:t>
      </w:r>
      <w:r w:rsidRPr="00852ADF">
        <w:rPr>
          <w:sz w:val="32"/>
          <w:szCs w:val="32"/>
        </w:rPr>
        <w:t xml:space="preserve"> </w:t>
      </w:r>
      <w:proofErr w:type="spellStart"/>
      <w:r w:rsidRPr="00852ADF">
        <w:rPr>
          <w:sz w:val="32"/>
          <w:szCs w:val="32"/>
          <w:lang w:val="en-US"/>
        </w:rPr>
        <w:t>len</w:t>
      </w:r>
      <w:proofErr w:type="spellEnd"/>
      <w:r w:rsidRPr="00852ADF">
        <w:rPr>
          <w:sz w:val="32"/>
          <w:szCs w:val="32"/>
        </w:rPr>
        <w:t>)</w:t>
      </w:r>
      <w:r w:rsidRPr="00852ADF">
        <w:rPr>
          <w:sz w:val="32"/>
          <w:szCs w:val="32"/>
        </w:rPr>
        <w:t xml:space="preserve"> – Конструктор - инициализатор</w:t>
      </w:r>
      <w:r w:rsidR="00D515FC" w:rsidRPr="00852ADF">
        <w:rPr>
          <w:sz w:val="32"/>
          <w:szCs w:val="32"/>
        </w:rPr>
        <w:t xml:space="preserve"> </w:t>
      </w:r>
    </w:p>
    <w:p w14:paraId="0F7F3EC6" w14:textId="0C714372" w:rsidR="00BB31DA" w:rsidRPr="00852ADF" w:rsidRDefault="00D015BC" w:rsidP="00852ADF">
      <w:pPr>
        <w:pStyle w:val="af4"/>
        <w:numPr>
          <w:ilvl w:val="0"/>
          <w:numId w:val="18"/>
        </w:numPr>
        <w:jc w:val="left"/>
        <w:rPr>
          <w:sz w:val="32"/>
          <w:szCs w:val="32"/>
        </w:rPr>
      </w:pPr>
      <w:proofErr w:type="spellStart"/>
      <w:proofErr w:type="gramStart"/>
      <w:r w:rsidRPr="00852ADF">
        <w:rPr>
          <w:sz w:val="32"/>
          <w:szCs w:val="32"/>
          <w:lang w:val="en-US"/>
        </w:rPr>
        <w:t>TBitField</w:t>
      </w:r>
      <w:proofErr w:type="spellEnd"/>
      <w:r w:rsidRPr="00852ADF">
        <w:rPr>
          <w:sz w:val="32"/>
          <w:szCs w:val="32"/>
          <w:lang w:val="en-US"/>
        </w:rPr>
        <w:t>::</w:t>
      </w:r>
      <w:proofErr w:type="gramEnd"/>
      <w:r w:rsidRPr="00852ADF">
        <w:rPr>
          <w:sz w:val="32"/>
          <w:szCs w:val="32"/>
          <w:lang w:val="en-US"/>
        </w:rPr>
        <w:t>~</w:t>
      </w:r>
      <w:proofErr w:type="spellStart"/>
      <w:r w:rsidRPr="00852ADF">
        <w:rPr>
          <w:sz w:val="32"/>
          <w:szCs w:val="32"/>
          <w:lang w:val="en-US"/>
        </w:rPr>
        <w:t>TBitField</w:t>
      </w:r>
      <w:proofErr w:type="spellEnd"/>
      <w:r w:rsidRPr="00852ADF">
        <w:rPr>
          <w:sz w:val="32"/>
          <w:szCs w:val="32"/>
          <w:lang w:val="en-US"/>
        </w:rPr>
        <w:t>()</w:t>
      </w:r>
      <w:r w:rsidRPr="00852ADF">
        <w:rPr>
          <w:sz w:val="32"/>
          <w:szCs w:val="32"/>
        </w:rPr>
        <w:t xml:space="preserve"> - Деструктор</w:t>
      </w:r>
      <w:r w:rsidR="00D515FC" w:rsidRPr="00852ADF">
        <w:rPr>
          <w:sz w:val="32"/>
          <w:szCs w:val="32"/>
        </w:rPr>
        <w:t xml:space="preserve">. </w:t>
      </w:r>
    </w:p>
    <w:p w14:paraId="70352A14" w14:textId="569D3C76" w:rsidR="00852ADF" w:rsidRPr="00852ADF" w:rsidRDefault="00852ADF" w:rsidP="00852ADF">
      <w:pPr>
        <w:pStyle w:val="af4"/>
        <w:numPr>
          <w:ilvl w:val="0"/>
          <w:numId w:val="18"/>
        </w:numPr>
        <w:jc w:val="left"/>
        <w:rPr>
          <w:sz w:val="32"/>
          <w:szCs w:val="32"/>
          <w:lang w:val="en-US"/>
        </w:rPr>
      </w:pPr>
      <w:r w:rsidRPr="00852ADF">
        <w:rPr>
          <w:sz w:val="32"/>
          <w:szCs w:val="32"/>
          <w:lang w:val="en-US"/>
        </w:rPr>
        <w:t xml:space="preserve">TELEM </w:t>
      </w:r>
      <w:proofErr w:type="spellStart"/>
      <w:proofErr w:type="gramStart"/>
      <w:r w:rsidRPr="00852ADF">
        <w:rPr>
          <w:sz w:val="32"/>
          <w:szCs w:val="32"/>
          <w:lang w:val="en-US"/>
        </w:rPr>
        <w:t>TBitField</w:t>
      </w:r>
      <w:proofErr w:type="spellEnd"/>
      <w:r w:rsidRPr="00852ADF">
        <w:rPr>
          <w:sz w:val="32"/>
          <w:szCs w:val="32"/>
          <w:lang w:val="en-US"/>
        </w:rPr>
        <w:t>::</w:t>
      </w:r>
      <w:proofErr w:type="spellStart"/>
      <w:proofErr w:type="gramEnd"/>
      <w:r w:rsidRPr="00852ADF">
        <w:rPr>
          <w:sz w:val="32"/>
          <w:szCs w:val="32"/>
          <w:lang w:val="en-US"/>
        </w:rPr>
        <w:t>GetMemMask</w:t>
      </w:r>
      <w:proofErr w:type="spellEnd"/>
      <w:r w:rsidRPr="00852ADF">
        <w:rPr>
          <w:sz w:val="32"/>
          <w:szCs w:val="32"/>
          <w:lang w:val="en-US"/>
        </w:rPr>
        <w:t>(const int n) const</w:t>
      </w:r>
      <w:r w:rsidRPr="00852ADF">
        <w:rPr>
          <w:sz w:val="32"/>
          <w:szCs w:val="32"/>
          <w:lang w:val="en-US"/>
        </w:rPr>
        <w:t xml:space="preserve"> – </w:t>
      </w:r>
      <w:r w:rsidRPr="00852ADF">
        <w:rPr>
          <w:sz w:val="32"/>
          <w:szCs w:val="32"/>
        </w:rPr>
        <w:t>Создание</w:t>
      </w:r>
      <w:r w:rsidRPr="00852ADF">
        <w:rPr>
          <w:sz w:val="32"/>
          <w:szCs w:val="32"/>
          <w:lang w:val="en-US"/>
        </w:rPr>
        <w:t xml:space="preserve"> </w:t>
      </w:r>
      <w:r w:rsidRPr="00852ADF">
        <w:rPr>
          <w:sz w:val="32"/>
          <w:szCs w:val="32"/>
        </w:rPr>
        <w:t>битовой</w:t>
      </w:r>
      <w:r w:rsidRPr="00852ADF">
        <w:rPr>
          <w:sz w:val="32"/>
          <w:szCs w:val="32"/>
          <w:lang w:val="en-US"/>
        </w:rPr>
        <w:t xml:space="preserve"> </w:t>
      </w:r>
      <w:r w:rsidRPr="00852ADF">
        <w:rPr>
          <w:sz w:val="32"/>
          <w:szCs w:val="32"/>
        </w:rPr>
        <w:t>маски</w:t>
      </w:r>
      <w:r w:rsidRPr="00852ADF">
        <w:rPr>
          <w:sz w:val="32"/>
          <w:szCs w:val="32"/>
          <w:lang w:val="en-US"/>
        </w:rPr>
        <w:t xml:space="preserve"> </w:t>
      </w:r>
      <w:r w:rsidRPr="00852ADF">
        <w:rPr>
          <w:sz w:val="32"/>
          <w:szCs w:val="32"/>
        </w:rPr>
        <w:t>для</w:t>
      </w:r>
      <w:r w:rsidRPr="00852ADF">
        <w:rPr>
          <w:sz w:val="32"/>
          <w:szCs w:val="32"/>
          <w:lang w:val="en-US"/>
        </w:rPr>
        <w:t xml:space="preserve"> n</w:t>
      </w:r>
    </w:p>
    <w:p w14:paraId="69256CE8" w14:textId="696C4B3B" w:rsidR="00852ADF" w:rsidRPr="00852ADF" w:rsidRDefault="00852ADF" w:rsidP="00852ADF">
      <w:pPr>
        <w:pStyle w:val="af4"/>
        <w:numPr>
          <w:ilvl w:val="0"/>
          <w:numId w:val="18"/>
        </w:numPr>
        <w:jc w:val="left"/>
        <w:rPr>
          <w:sz w:val="32"/>
          <w:szCs w:val="32"/>
          <w:lang w:val="en-US"/>
        </w:rPr>
      </w:pPr>
      <w:r w:rsidRPr="00852ADF">
        <w:rPr>
          <w:sz w:val="32"/>
          <w:szCs w:val="32"/>
          <w:lang w:val="en-US"/>
        </w:rPr>
        <w:t xml:space="preserve">int </w:t>
      </w:r>
      <w:proofErr w:type="spellStart"/>
      <w:proofErr w:type="gramStart"/>
      <w:r w:rsidRPr="00852ADF">
        <w:rPr>
          <w:sz w:val="32"/>
          <w:szCs w:val="32"/>
          <w:lang w:val="en-US"/>
        </w:rPr>
        <w:t>TBitField</w:t>
      </w:r>
      <w:proofErr w:type="spellEnd"/>
      <w:r w:rsidRPr="00852ADF">
        <w:rPr>
          <w:sz w:val="32"/>
          <w:szCs w:val="32"/>
          <w:lang w:val="en-US"/>
        </w:rPr>
        <w:t>::</w:t>
      </w:r>
      <w:proofErr w:type="spellStart"/>
      <w:proofErr w:type="gramEnd"/>
      <w:r w:rsidRPr="00852ADF">
        <w:rPr>
          <w:sz w:val="32"/>
          <w:szCs w:val="32"/>
          <w:lang w:val="en-US"/>
        </w:rPr>
        <w:t>GetLength</w:t>
      </w:r>
      <w:proofErr w:type="spellEnd"/>
      <w:r w:rsidRPr="00852ADF">
        <w:rPr>
          <w:sz w:val="32"/>
          <w:szCs w:val="32"/>
          <w:lang w:val="en-US"/>
        </w:rPr>
        <w:t>(void) const</w:t>
      </w:r>
      <w:r w:rsidRPr="00852ADF">
        <w:rPr>
          <w:sz w:val="32"/>
          <w:szCs w:val="32"/>
          <w:lang w:val="en-US"/>
        </w:rPr>
        <w:t xml:space="preserve"> – </w:t>
      </w:r>
      <w:r w:rsidRPr="00852ADF">
        <w:rPr>
          <w:sz w:val="32"/>
          <w:szCs w:val="32"/>
        </w:rPr>
        <w:t>Получение</w:t>
      </w:r>
      <w:r w:rsidRPr="00852ADF">
        <w:rPr>
          <w:sz w:val="32"/>
          <w:szCs w:val="32"/>
          <w:lang w:val="en-US"/>
        </w:rPr>
        <w:t xml:space="preserve"> </w:t>
      </w:r>
      <w:r w:rsidRPr="00852ADF">
        <w:rPr>
          <w:sz w:val="32"/>
          <w:szCs w:val="32"/>
        </w:rPr>
        <w:t>длинны</w:t>
      </w:r>
      <w:r w:rsidRPr="00852ADF">
        <w:rPr>
          <w:sz w:val="32"/>
          <w:szCs w:val="32"/>
          <w:lang w:val="en-US"/>
        </w:rPr>
        <w:t xml:space="preserve"> </w:t>
      </w:r>
      <w:r w:rsidRPr="00852ADF">
        <w:rPr>
          <w:sz w:val="32"/>
          <w:szCs w:val="32"/>
        </w:rPr>
        <w:t>бита</w:t>
      </w:r>
    </w:p>
    <w:p w14:paraId="7A8F0D1E" w14:textId="0087AEAC" w:rsidR="00852ADF" w:rsidRPr="00852ADF" w:rsidRDefault="00852ADF" w:rsidP="00852ADF">
      <w:pPr>
        <w:pStyle w:val="af4"/>
        <w:numPr>
          <w:ilvl w:val="0"/>
          <w:numId w:val="18"/>
        </w:numPr>
        <w:jc w:val="left"/>
        <w:rPr>
          <w:sz w:val="32"/>
          <w:szCs w:val="32"/>
          <w:lang w:val="en-US"/>
        </w:rPr>
      </w:pPr>
      <w:r w:rsidRPr="00852ADF">
        <w:rPr>
          <w:sz w:val="32"/>
          <w:szCs w:val="32"/>
          <w:lang w:val="en-US"/>
        </w:rPr>
        <w:t xml:space="preserve">void </w:t>
      </w:r>
      <w:proofErr w:type="spellStart"/>
      <w:proofErr w:type="gramStart"/>
      <w:r w:rsidRPr="00852ADF">
        <w:rPr>
          <w:sz w:val="32"/>
          <w:szCs w:val="32"/>
          <w:lang w:val="en-US"/>
        </w:rPr>
        <w:t>TBitField</w:t>
      </w:r>
      <w:proofErr w:type="spellEnd"/>
      <w:r w:rsidRPr="00852ADF">
        <w:rPr>
          <w:sz w:val="32"/>
          <w:szCs w:val="32"/>
          <w:lang w:val="en-US"/>
        </w:rPr>
        <w:t>::</w:t>
      </w:r>
      <w:proofErr w:type="spellStart"/>
      <w:proofErr w:type="gramEnd"/>
      <w:r w:rsidRPr="00852ADF">
        <w:rPr>
          <w:sz w:val="32"/>
          <w:szCs w:val="32"/>
          <w:lang w:val="en-US"/>
        </w:rPr>
        <w:t>SetBit</w:t>
      </w:r>
      <w:proofErr w:type="spellEnd"/>
      <w:r w:rsidRPr="00852ADF">
        <w:rPr>
          <w:sz w:val="32"/>
          <w:szCs w:val="32"/>
          <w:lang w:val="en-US"/>
        </w:rPr>
        <w:t>(const int n)</w:t>
      </w:r>
      <w:r w:rsidRPr="00852ADF">
        <w:rPr>
          <w:sz w:val="32"/>
          <w:szCs w:val="32"/>
          <w:lang w:val="en-US"/>
        </w:rPr>
        <w:t xml:space="preserve"> – </w:t>
      </w:r>
      <w:r w:rsidRPr="00852ADF">
        <w:rPr>
          <w:sz w:val="32"/>
          <w:szCs w:val="32"/>
        </w:rPr>
        <w:t>Установка</w:t>
      </w:r>
      <w:r w:rsidRPr="00852ADF">
        <w:rPr>
          <w:sz w:val="32"/>
          <w:szCs w:val="32"/>
          <w:lang w:val="en-US"/>
        </w:rPr>
        <w:t xml:space="preserve"> </w:t>
      </w:r>
      <w:r w:rsidRPr="00852ADF">
        <w:rPr>
          <w:sz w:val="32"/>
          <w:szCs w:val="32"/>
        </w:rPr>
        <w:t>бита</w:t>
      </w:r>
    </w:p>
    <w:p w14:paraId="7044A41E" w14:textId="16B730A5" w:rsidR="00852ADF" w:rsidRPr="00852ADF" w:rsidRDefault="00852ADF" w:rsidP="00852ADF">
      <w:pPr>
        <w:pStyle w:val="af4"/>
        <w:numPr>
          <w:ilvl w:val="0"/>
          <w:numId w:val="18"/>
        </w:numPr>
        <w:jc w:val="left"/>
        <w:rPr>
          <w:sz w:val="32"/>
          <w:szCs w:val="32"/>
          <w:lang w:val="en-US"/>
        </w:rPr>
      </w:pPr>
      <w:r w:rsidRPr="00852ADF">
        <w:rPr>
          <w:sz w:val="32"/>
          <w:szCs w:val="32"/>
          <w:lang w:val="en-US"/>
        </w:rPr>
        <w:t xml:space="preserve">void </w:t>
      </w:r>
      <w:proofErr w:type="spellStart"/>
      <w:proofErr w:type="gramStart"/>
      <w:r w:rsidRPr="00852ADF">
        <w:rPr>
          <w:sz w:val="32"/>
          <w:szCs w:val="32"/>
          <w:lang w:val="en-US"/>
        </w:rPr>
        <w:t>TBitField</w:t>
      </w:r>
      <w:proofErr w:type="spellEnd"/>
      <w:r w:rsidRPr="00852ADF">
        <w:rPr>
          <w:sz w:val="32"/>
          <w:szCs w:val="32"/>
          <w:lang w:val="en-US"/>
        </w:rPr>
        <w:t>::</w:t>
      </w:r>
      <w:proofErr w:type="spellStart"/>
      <w:proofErr w:type="gramEnd"/>
      <w:r w:rsidRPr="00852ADF">
        <w:rPr>
          <w:sz w:val="32"/>
          <w:szCs w:val="32"/>
          <w:lang w:val="en-US"/>
        </w:rPr>
        <w:t>ClrBit</w:t>
      </w:r>
      <w:proofErr w:type="spellEnd"/>
      <w:r w:rsidRPr="00852ADF">
        <w:rPr>
          <w:sz w:val="32"/>
          <w:szCs w:val="32"/>
          <w:lang w:val="en-US"/>
        </w:rPr>
        <w:t>(const int n)</w:t>
      </w:r>
      <w:r w:rsidRPr="00852ADF">
        <w:rPr>
          <w:sz w:val="32"/>
          <w:szCs w:val="32"/>
          <w:lang w:val="en-US"/>
        </w:rPr>
        <w:t xml:space="preserve"> – </w:t>
      </w:r>
      <w:r w:rsidRPr="00852ADF">
        <w:rPr>
          <w:sz w:val="32"/>
          <w:szCs w:val="32"/>
        </w:rPr>
        <w:t>Очистка</w:t>
      </w:r>
      <w:r w:rsidRPr="00852ADF">
        <w:rPr>
          <w:sz w:val="32"/>
          <w:szCs w:val="32"/>
          <w:lang w:val="en-US"/>
        </w:rPr>
        <w:t xml:space="preserve"> </w:t>
      </w:r>
      <w:r w:rsidRPr="00852ADF">
        <w:rPr>
          <w:sz w:val="32"/>
          <w:szCs w:val="32"/>
        </w:rPr>
        <w:t>бита</w:t>
      </w:r>
    </w:p>
    <w:p w14:paraId="0CD1E6A3" w14:textId="256DACE1" w:rsidR="00852ADF" w:rsidRPr="00852ADF" w:rsidRDefault="00852ADF" w:rsidP="00852ADF">
      <w:pPr>
        <w:pStyle w:val="af4"/>
        <w:numPr>
          <w:ilvl w:val="0"/>
          <w:numId w:val="18"/>
        </w:numPr>
        <w:jc w:val="left"/>
        <w:rPr>
          <w:sz w:val="32"/>
          <w:szCs w:val="32"/>
          <w:lang w:val="en-US"/>
        </w:rPr>
      </w:pPr>
      <w:r w:rsidRPr="00852ADF">
        <w:rPr>
          <w:sz w:val="32"/>
          <w:szCs w:val="32"/>
          <w:lang w:val="en-US"/>
        </w:rPr>
        <w:t xml:space="preserve">int </w:t>
      </w:r>
      <w:proofErr w:type="spellStart"/>
      <w:proofErr w:type="gramStart"/>
      <w:r w:rsidRPr="00852ADF">
        <w:rPr>
          <w:sz w:val="32"/>
          <w:szCs w:val="32"/>
          <w:lang w:val="en-US"/>
        </w:rPr>
        <w:t>TBitField</w:t>
      </w:r>
      <w:proofErr w:type="spellEnd"/>
      <w:r w:rsidRPr="00852ADF">
        <w:rPr>
          <w:sz w:val="32"/>
          <w:szCs w:val="32"/>
          <w:lang w:val="en-US"/>
        </w:rPr>
        <w:t>::</w:t>
      </w:r>
      <w:proofErr w:type="spellStart"/>
      <w:proofErr w:type="gramEnd"/>
      <w:r w:rsidRPr="00852ADF">
        <w:rPr>
          <w:sz w:val="32"/>
          <w:szCs w:val="32"/>
          <w:lang w:val="en-US"/>
        </w:rPr>
        <w:t>GetBit</w:t>
      </w:r>
      <w:proofErr w:type="spellEnd"/>
      <w:r w:rsidRPr="00852ADF">
        <w:rPr>
          <w:sz w:val="32"/>
          <w:szCs w:val="32"/>
          <w:lang w:val="en-US"/>
        </w:rPr>
        <w:t>(const int n) const</w:t>
      </w:r>
      <w:r w:rsidRPr="00852ADF">
        <w:rPr>
          <w:sz w:val="32"/>
          <w:szCs w:val="32"/>
          <w:lang w:val="en-US"/>
        </w:rPr>
        <w:t xml:space="preserve"> – </w:t>
      </w:r>
      <w:r w:rsidRPr="00852ADF">
        <w:rPr>
          <w:sz w:val="32"/>
          <w:szCs w:val="32"/>
        </w:rPr>
        <w:t>Выводит</w:t>
      </w:r>
      <w:r w:rsidRPr="00852ADF">
        <w:rPr>
          <w:sz w:val="32"/>
          <w:szCs w:val="32"/>
          <w:lang w:val="en-US"/>
        </w:rPr>
        <w:t xml:space="preserve"> </w:t>
      </w:r>
      <w:r w:rsidRPr="00852ADF">
        <w:rPr>
          <w:sz w:val="32"/>
          <w:szCs w:val="32"/>
        </w:rPr>
        <w:t>значение</w:t>
      </w:r>
      <w:r w:rsidRPr="00852ADF">
        <w:rPr>
          <w:sz w:val="32"/>
          <w:szCs w:val="32"/>
          <w:lang w:val="en-US"/>
        </w:rPr>
        <w:t xml:space="preserve"> </w:t>
      </w:r>
      <w:r w:rsidRPr="00852ADF">
        <w:rPr>
          <w:sz w:val="32"/>
          <w:szCs w:val="32"/>
        </w:rPr>
        <w:t>бита</w:t>
      </w:r>
    </w:p>
    <w:p w14:paraId="7B8E04A8" w14:textId="6550AC3E" w:rsidR="00852ADF" w:rsidRPr="00852ADF" w:rsidRDefault="00852ADF" w:rsidP="00852ADF">
      <w:pPr>
        <w:pStyle w:val="af4"/>
        <w:numPr>
          <w:ilvl w:val="0"/>
          <w:numId w:val="18"/>
        </w:numPr>
        <w:jc w:val="left"/>
        <w:rPr>
          <w:sz w:val="32"/>
          <w:szCs w:val="32"/>
          <w:lang w:val="en-US"/>
        </w:rPr>
      </w:pPr>
      <w:proofErr w:type="spellStart"/>
      <w:r w:rsidRPr="00852ADF">
        <w:rPr>
          <w:sz w:val="32"/>
          <w:szCs w:val="32"/>
          <w:lang w:val="en-US"/>
        </w:rPr>
        <w:t>TBitField</w:t>
      </w:r>
      <w:proofErr w:type="spellEnd"/>
      <w:r w:rsidRPr="00852ADF">
        <w:rPr>
          <w:sz w:val="32"/>
          <w:szCs w:val="32"/>
          <w:lang w:val="en-US"/>
        </w:rPr>
        <w:t xml:space="preserve">&amp; </w:t>
      </w:r>
      <w:proofErr w:type="spellStart"/>
      <w:proofErr w:type="gramStart"/>
      <w:r w:rsidRPr="00852ADF">
        <w:rPr>
          <w:sz w:val="32"/>
          <w:szCs w:val="32"/>
          <w:lang w:val="en-US"/>
        </w:rPr>
        <w:t>TBitField</w:t>
      </w:r>
      <w:proofErr w:type="spellEnd"/>
      <w:r w:rsidRPr="00852ADF">
        <w:rPr>
          <w:sz w:val="32"/>
          <w:szCs w:val="32"/>
          <w:lang w:val="en-US"/>
        </w:rPr>
        <w:t>::</w:t>
      </w:r>
      <w:proofErr w:type="gramEnd"/>
      <w:r w:rsidRPr="00852ADF">
        <w:rPr>
          <w:sz w:val="32"/>
          <w:szCs w:val="32"/>
          <w:lang w:val="en-US"/>
        </w:rPr>
        <w:t xml:space="preserve">operator=(const </w:t>
      </w:r>
      <w:proofErr w:type="spellStart"/>
      <w:r w:rsidRPr="00852ADF">
        <w:rPr>
          <w:sz w:val="32"/>
          <w:szCs w:val="32"/>
          <w:lang w:val="en-US"/>
        </w:rPr>
        <w:t>TBitField</w:t>
      </w:r>
      <w:proofErr w:type="spellEnd"/>
      <w:r w:rsidRPr="00852ADF">
        <w:rPr>
          <w:sz w:val="32"/>
          <w:szCs w:val="32"/>
          <w:lang w:val="en-US"/>
        </w:rPr>
        <w:t>&amp; bf)</w:t>
      </w:r>
      <w:r w:rsidRPr="00852ADF">
        <w:rPr>
          <w:sz w:val="32"/>
          <w:szCs w:val="32"/>
          <w:lang w:val="en-US"/>
        </w:rPr>
        <w:t xml:space="preserve"> – </w:t>
      </w:r>
      <w:r w:rsidRPr="00852ADF">
        <w:rPr>
          <w:sz w:val="32"/>
          <w:szCs w:val="32"/>
        </w:rPr>
        <w:t>оператор</w:t>
      </w:r>
      <w:r w:rsidRPr="00852ADF">
        <w:rPr>
          <w:sz w:val="32"/>
          <w:szCs w:val="32"/>
          <w:lang w:val="en-US"/>
        </w:rPr>
        <w:t xml:space="preserve"> </w:t>
      </w:r>
      <w:r w:rsidRPr="00852ADF">
        <w:rPr>
          <w:sz w:val="32"/>
          <w:szCs w:val="32"/>
        </w:rPr>
        <w:t>присваивания</w:t>
      </w:r>
      <w:r w:rsidRPr="00852ADF">
        <w:rPr>
          <w:sz w:val="32"/>
          <w:szCs w:val="32"/>
          <w:lang w:val="en-US"/>
        </w:rPr>
        <w:t xml:space="preserve"> </w:t>
      </w:r>
    </w:p>
    <w:p w14:paraId="2DD33ECD" w14:textId="2DC3882B" w:rsidR="00852ADF" w:rsidRPr="00852ADF" w:rsidRDefault="00852ADF" w:rsidP="00852ADF">
      <w:pPr>
        <w:pStyle w:val="af4"/>
        <w:numPr>
          <w:ilvl w:val="0"/>
          <w:numId w:val="18"/>
        </w:numPr>
        <w:jc w:val="left"/>
        <w:rPr>
          <w:sz w:val="32"/>
          <w:szCs w:val="32"/>
          <w:lang w:val="en-US"/>
        </w:rPr>
      </w:pPr>
      <w:r w:rsidRPr="00852ADF">
        <w:rPr>
          <w:sz w:val="32"/>
          <w:szCs w:val="32"/>
          <w:lang w:val="en-US"/>
        </w:rPr>
        <w:t xml:space="preserve">int </w:t>
      </w:r>
      <w:proofErr w:type="spellStart"/>
      <w:proofErr w:type="gramStart"/>
      <w:r w:rsidRPr="00852ADF">
        <w:rPr>
          <w:sz w:val="32"/>
          <w:szCs w:val="32"/>
          <w:lang w:val="en-US"/>
        </w:rPr>
        <w:t>TBitField</w:t>
      </w:r>
      <w:proofErr w:type="spellEnd"/>
      <w:r w:rsidRPr="00852ADF">
        <w:rPr>
          <w:sz w:val="32"/>
          <w:szCs w:val="32"/>
          <w:lang w:val="en-US"/>
        </w:rPr>
        <w:t>::</w:t>
      </w:r>
      <w:proofErr w:type="gramEnd"/>
      <w:r w:rsidRPr="00852ADF">
        <w:rPr>
          <w:sz w:val="32"/>
          <w:szCs w:val="32"/>
          <w:lang w:val="en-US"/>
        </w:rPr>
        <w:t xml:space="preserve">operator==(const </w:t>
      </w:r>
      <w:proofErr w:type="spellStart"/>
      <w:r w:rsidRPr="00852ADF">
        <w:rPr>
          <w:sz w:val="32"/>
          <w:szCs w:val="32"/>
          <w:lang w:val="en-US"/>
        </w:rPr>
        <w:t>TBitField</w:t>
      </w:r>
      <w:proofErr w:type="spellEnd"/>
      <w:r w:rsidRPr="00852ADF">
        <w:rPr>
          <w:sz w:val="32"/>
          <w:szCs w:val="32"/>
          <w:lang w:val="en-US"/>
        </w:rPr>
        <w:t>&amp; bf) const</w:t>
      </w:r>
      <w:r w:rsidRPr="00852ADF">
        <w:rPr>
          <w:sz w:val="32"/>
          <w:szCs w:val="32"/>
          <w:lang w:val="en-US"/>
        </w:rPr>
        <w:t xml:space="preserve"> – </w:t>
      </w:r>
      <w:r w:rsidRPr="00852ADF">
        <w:rPr>
          <w:sz w:val="32"/>
          <w:szCs w:val="32"/>
        </w:rPr>
        <w:t>оператор</w:t>
      </w:r>
      <w:r w:rsidRPr="00852ADF">
        <w:rPr>
          <w:sz w:val="32"/>
          <w:szCs w:val="32"/>
          <w:lang w:val="en-US"/>
        </w:rPr>
        <w:t xml:space="preserve"> </w:t>
      </w:r>
      <w:r w:rsidRPr="00852ADF">
        <w:rPr>
          <w:sz w:val="32"/>
          <w:szCs w:val="32"/>
        </w:rPr>
        <w:t>сравнения</w:t>
      </w:r>
    </w:p>
    <w:p w14:paraId="414B92A4" w14:textId="4BB90732" w:rsidR="00852ADF" w:rsidRPr="00852ADF" w:rsidRDefault="00852ADF" w:rsidP="00852ADF">
      <w:pPr>
        <w:pStyle w:val="af4"/>
        <w:numPr>
          <w:ilvl w:val="0"/>
          <w:numId w:val="18"/>
        </w:numPr>
        <w:jc w:val="left"/>
        <w:rPr>
          <w:sz w:val="32"/>
          <w:szCs w:val="32"/>
          <w:lang w:val="en-US"/>
        </w:rPr>
      </w:pPr>
      <w:proofErr w:type="spellStart"/>
      <w:r w:rsidRPr="00852ADF">
        <w:rPr>
          <w:sz w:val="32"/>
          <w:szCs w:val="32"/>
          <w:lang w:val="en-US"/>
        </w:rPr>
        <w:t>TBitField</w:t>
      </w:r>
      <w:proofErr w:type="spellEnd"/>
      <w:r w:rsidRPr="00852ADF">
        <w:rPr>
          <w:sz w:val="32"/>
          <w:szCs w:val="32"/>
          <w:lang w:val="en-US"/>
        </w:rPr>
        <w:t xml:space="preserve"> </w:t>
      </w:r>
      <w:proofErr w:type="spellStart"/>
      <w:proofErr w:type="gramStart"/>
      <w:r w:rsidRPr="00852ADF">
        <w:rPr>
          <w:sz w:val="32"/>
          <w:szCs w:val="32"/>
          <w:lang w:val="en-US"/>
        </w:rPr>
        <w:t>TBitField</w:t>
      </w:r>
      <w:proofErr w:type="spellEnd"/>
      <w:r w:rsidRPr="00852ADF">
        <w:rPr>
          <w:sz w:val="32"/>
          <w:szCs w:val="32"/>
          <w:lang w:val="en-US"/>
        </w:rPr>
        <w:t>::</w:t>
      </w:r>
      <w:proofErr w:type="gramEnd"/>
      <w:r w:rsidRPr="00852ADF">
        <w:rPr>
          <w:sz w:val="32"/>
          <w:szCs w:val="32"/>
          <w:lang w:val="en-US"/>
        </w:rPr>
        <w:t xml:space="preserve">operator|(const </w:t>
      </w:r>
      <w:proofErr w:type="spellStart"/>
      <w:r w:rsidRPr="00852ADF">
        <w:rPr>
          <w:sz w:val="32"/>
          <w:szCs w:val="32"/>
          <w:lang w:val="en-US"/>
        </w:rPr>
        <w:t>TBitField</w:t>
      </w:r>
      <w:proofErr w:type="spellEnd"/>
      <w:r w:rsidRPr="00852ADF">
        <w:rPr>
          <w:sz w:val="32"/>
          <w:szCs w:val="32"/>
          <w:lang w:val="en-US"/>
        </w:rPr>
        <w:t>&amp; bf)</w:t>
      </w:r>
      <w:r w:rsidRPr="00852ADF">
        <w:rPr>
          <w:sz w:val="32"/>
          <w:szCs w:val="32"/>
          <w:lang w:val="en-US"/>
        </w:rPr>
        <w:t xml:space="preserve"> – </w:t>
      </w:r>
      <w:r w:rsidRPr="00852ADF">
        <w:rPr>
          <w:sz w:val="32"/>
          <w:szCs w:val="32"/>
        </w:rPr>
        <w:t>операция</w:t>
      </w:r>
      <w:r w:rsidRPr="00852ADF">
        <w:rPr>
          <w:sz w:val="32"/>
          <w:szCs w:val="32"/>
          <w:lang w:val="en-US"/>
        </w:rPr>
        <w:t xml:space="preserve"> </w:t>
      </w:r>
      <w:r w:rsidRPr="00852ADF">
        <w:rPr>
          <w:sz w:val="32"/>
          <w:szCs w:val="32"/>
        </w:rPr>
        <w:t>или</w:t>
      </w:r>
    </w:p>
    <w:p w14:paraId="1455DBF6" w14:textId="136F134F" w:rsidR="00852ADF" w:rsidRPr="00852ADF" w:rsidRDefault="00852ADF" w:rsidP="00852ADF">
      <w:pPr>
        <w:pStyle w:val="af4"/>
        <w:numPr>
          <w:ilvl w:val="0"/>
          <w:numId w:val="18"/>
        </w:numPr>
        <w:jc w:val="left"/>
        <w:rPr>
          <w:sz w:val="32"/>
          <w:szCs w:val="32"/>
          <w:lang w:val="en-US"/>
        </w:rPr>
      </w:pPr>
      <w:proofErr w:type="spellStart"/>
      <w:r w:rsidRPr="00852ADF">
        <w:rPr>
          <w:sz w:val="32"/>
          <w:szCs w:val="32"/>
          <w:lang w:val="en-US"/>
        </w:rPr>
        <w:t>TBitField</w:t>
      </w:r>
      <w:proofErr w:type="spellEnd"/>
      <w:r w:rsidRPr="00852ADF">
        <w:rPr>
          <w:sz w:val="32"/>
          <w:szCs w:val="32"/>
          <w:lang w:val="en-US"/>
        </w:rPr>
        <w:t xml:space="preserve"> </w:t>
      </w:r>
      <w:proofErr w:type="spellStart"/>
      <w:proofErr w:type="gramStart"/>
      <w:r w:rsidRPr="00852ADF">
        <w:rPr>
          <w:sz w:val="32"/>
          <w:szCs w:val="32"/>
          <w:lang w:val="en-US"/>
        </w:rPr>
        <w:t>TBitField</w:t>
      </w:r>
      <w:proofErr w:type="spellEnd"/>
      <w:r w:rsidRPr="00852ADF">
        <w:rPr>
          <w:sz w:val="32"/>
          <w:szCs w:val="32"/>
          <w:lang w:val="en-US"/>
        </w:rPr>
        <w:t>::</w:t>
      </w:r>
      <w:proofErr w:type="gramEnd"/>
      <w:r w:rsidRPr="00852ADF">
        <w:rPr>
          <w:sz w:val="32"/>
          <w:szCs w:val="32"/>
          <w:lang w:val="en-US"/>
        </w:rPr>
        <w:t xml:space="preserve">operator&amp;(const </w:t>
      </w:r>
      <w:proofErr w:type="spellStart"/>
      <w:r w:rsidRPr="00852ADF">
        <w:rPr>
          <w:sz w:val="32"/>
          <w:szCs w:val="32"/>
          <w:lang w:val="en-US"/>
        </w:rPr>
        <w:t>TBitField</w:t>
      </w:r>
      <w:proofErr w:type="spellEnd"/>
      <w:r w:rsidRPr="00852ADF">
        <w:rPr>
          <w:sz w:val="32"/>
          <w:szCs w:val="32"/>
          <w:lang w:val="en-US"/>
        </w:rPr>
        <w:t>&amp; bf)</w:t>
      </w:r>
      <w:r w:rsidRPr="00852ADF">
        <w:rPr>
          <w:sz w:val="32"/>
          <w:szCs w:val="32"/>
          <w:lang w:val="en-US"/>
        </w:rPr>
        <w:t xml:space="preserve"> – </w:t>
      </w:r>
      <w:r w:rsidRPr="00852ADF">
        <w:rPr>
          <w:sz w:val="32"/>
          <w:szCs w:val="32"/>
        </w:rPr>
        <w:t>операция</w:t>
      </w:r>
      <w:r w:rsidRPr="00852ADF">
        <w:rPr>
          <w:sz w:val="32"/>
          <w:szCs w:val="32"/>
          <w:lang w:val="en-US"/>
        </w:rPr>
        <w:t xml:space="preserve"> </w:t>
      </w:r>
      <w:r w:rsidRPr="00852ADF">
        <w:rPr>
          <w:sz w:val="32"/>
          <w:szCs w:val="32"/>
        </w:rPr>
        <w:t>и</w:t>
      </w:r>
    </w:p>
    <w:p w14:paraId="2744881B" w14:textId="31E5E82B" w:rsidR="00852ADF" w:rsidRPr="00852ADF" w:rsidRDefault="00852ADF" w:rsidP="00852ADF">
      <w:pPr>
        <w:pStyle w:val="af4"/>
        <w:numPr>
          <w:ilvl w:val="0"/>
          <w:numId w:val="18"/>
        </w:numPr>
        <w:jc w:val="left"/>
        <w:rPr>
          <w:sz w:val="32"/>
          <w:szCs w:val="32"/>
          <w:lang w:val="en-US"/>
        </w:rPr>
      </w:pPr>
      <w:proofErr w:type="spellStart"/>
      <w:r w:rsidRPr="00852ADF">
        <w:rPr>
          <w:sz w:val="32"/>
          <w:szCs w:val="32"/>
          <w:lang w:val="en-US"/>
        </w:rPr>
        <w:t>TBitField</w:t>
      </w:r>
      <w:proofErr w:type="spellEnd"/>
      <w:r w:rsidRPr="00852ADF">
        <w:rPr>
          <w:sz w:val="32"/>
          <w:szCs w:val="32"/>
          <w:lang w:val="en-US"/>
        </w:rPr>
        <w:t xml:space="preserve"> </w:t>
      </w:r>
      <w:proofErr w:type="spellStart"/>
      <w:proofErr w:type="gramStart"/>
      <w:r w:rsidRPr="00852ADF">
        <w:rPr>
          <w:sz w:val="32"/>
          <w:szCs w:val="32"/>
          <w:lang w:val="en-US"/>
        </w:rPr>
        <w:t>TBitField</w:t>
      </w:r>
      <w:proofErr w:type="spellEnd"/>
      <w:r w:rsidRPr="00852ADF">
        <w:rPr>
          <w:sz w:val="32"/>
          <w:szCs w:val="32"/>
          <w:lang w:val="en-US"/>
        </w:rPr>
        <w:t>::</w:t>
      </w:r>
      <w:proofErr w:type="gramEnd"/>
      <w:r w:rsidRPr="00852ADF">
        <w:rPr>
          <w:sz w:val="32"/>
          <w:szCs w:val="32"/>
          <w:lang w:val="en-US"/>
        </w:rPr>
        <w:t>operator~(void)</w:t>
      </w:r>
      <w:r w:rsidRPr="00852ADF">
        <w:rPr>
          <w:sz w:val="32"/>
          <w:szCs w:val="32"/>
          <w:lang w:val="en-US"/>
        </w:rPr>
        <w:t xml:space="preserve"> – </w:t>
      </w:r>
      <w:r w:rsidRPr="00852ADF">
        <w:rPr>
          <w:sz w:val="32"/>
          <w:szCs w:val="32"/>
        </w:rPr>
        <w:t>присвоение</w:t>
      </w:r>
      <w:r w:rsidRPr="00852ADF">
        <w:rPr>
          <w:sz w:val="32"/>
          <w:szCs w:val="32"/>
          <w:lang w:val="en-US"/>
        </w:rPr>
        <w:t xml:space="preserve"> </w:t>
      </w:r>
      <w:r w:rsidRPr="00852ADF">
        <w:rPr>
          <w:sz w:val="32"/>
          <w:szCs w:val="32"/>
        </w:rPr>
        <w:t>битовому</w:t>
      </w:r>
      <w:r w:rsidRPr="00852ADF">
        <w:rPr>
          <w:sz w:val="32"/>
          <w:szCs w:val="32"/>
          <w:lang w:val="en-US"/>
        </w:rPr>
        <w:t xml:space="preserve"> </w:t>
      </w:r>
      <w:r w:rsidRPr="00852ADF">
        <w:rPr>
          <w:sz w:val="32"/>
          <w:szCs w:val="32"/>
        </w:rPr>
        <w:t>полю</w:t>
      </w:r>
      <w:r w:rsidRPr="00852ADF">
        <w:rPr>
          <w:sz w:val="32"/>
          <w:szCs w:val="32"/>
          <w:lang w:val="en-US"/>
        </w:rPr>
        <w:t xml:space="preserve"> </w:t>
      </w:r>
      <w:r w:rsidRPr="00852ADF">
        <w:rPr>
          <w:sz w:val="32"/>
          <w:szCs w:val="32"/>
        </w:rPr>
        <w:t>отрицательного</w:t>
      </w:r>
      <w:r w:rsidRPr="00852ADF">
        <w:rPr>
          <w:sz w:val="32"/>
          <w:szCs w:val="32"/>
          <w:lang w:val="en-US"/>
        </w:rPr>
        <w:t xml:space="preserve"> </w:t>
      </w:r>
      <w:r w:rsidRPr="00852ADF">
        <w:rPr>
          <w:sz w:val="32"/>
          <w:szCs w:val="32"/>
        </w:rPr>
        <w:t>значения</w:t>
      </w:r>
    </w:p>
    <w:p w14:paraId="5C089961" w14:textId="0210D072" w:rsidR="00852ADF" w:rsidRPr="00852ADF" w:rsidRDefault="00852ADF" w:rsidP="00852ADF">
      <w:pPr>
        <w:pStyle w:val="af4"/>
        <w:numPr>
          <w:ilvl w:val="0"/>
          <w:numId w:val="18"/>
        </w:numPr>
        <w:jc w:val="left"/>
        <w:rPr>
          <w:sz w:val="32"/>
          <w:szCs w:val="32"/>
          <w:lang w:val="en-US"/>
        </w:rPr>
      </w:pPr>
      <w:proofErr w:type="spellStart"/>
      <w:r w:rsidRPr="00852ADF">
        <w:rPr>
          <w:sz w:val="32"/>
          <w:szCs w:val="32"/>
          <w:lang w:val="en-US"/>
        </w:rPr>
        <w:t>istream</w:t>
      </w:r>
      <w:proofErr w:type="spellEnd"/>
      <w:r w:rsidRPr="00852ADF">
        <w:rPr>
          <w:sz w:val="32"/>
          <w:szCs w:val="32"/>
          <w:lang w:val="en-US"/>
        </w:rPr>
        <w:t>&amp; operator&gt;</w:t>
      </w:r>
      <w:proofErr w:type="gramStart"/>
      <w:r w:rsidRPr="00852ADF">
        <w:rPr>
          <w:sz w:val="32"/>
          <w:szCs w:val="32"/>
          <w:lang w:val="en-US"/>
        </w:rPr>
        <w:t>&gt;(</w:t>
      </w:r>
      <w:proofErr w:type="spellStart"/>
      <w:proofErr w:type="gramEnd"/>
      <w:r w:rsidRPr="00852ADF">
        <w:rPr>
          <w:sz w:val="32"/>
          <w:szCs w:val="32"/>
          <w:lang w:val="en-US"/>
        </w:rPr>
        <w:t>istream</w:t>
      </w:r>
      <w:proofErr w:type="spellEnd"/>
      <w:r w:rsidRPr="00852ADF">
        <w:rPr>
          <w:sz w:val="32"/>
          <w:szCs w:val="32"/>
          <w:lang w:val="en-US"/>
        </w:rPr>
        <w:t xml:space="preserve">&amp; </w:t>
      </w:r>
      <w:proofErr w:type="spellStart"/>
      <w:r w:rsidRPr="00852ADF">
        <w:rPr>
          <w:sz w:val="32"/>
          <w:szCs w:val="32"/>
          <w:lang w:val="en-US"/>
        </w:rPr>
        <w:t>istr</w:t>
      </w:r>
      <w:proofErr w:type="spellEnd"/>
      <w:r w:rsidRPr="00852ADF">
        <w:rPr>
          <w:sz w:val="32"/>
          <w:szCs w:val="32"/>
          <w:lang w:val="en-US"/>
        </w:rPr>
        <w:t xml:space="preserve">, </w:t>
      </w:r>
      <w:proofErr w:type="spellStart"/>
      <w:r w:rsidRPr="00852ADF">
        <w:rPr>
          <w:sz w:val="32"/>
          <w:szCs w:val="32"/>
          <w:lang w:val="en-US"/>
        </w:rPr>
        <w:t>TBitField</w:t>
      </w:r>
      <w:proofErr w:type="spellEnd"/>
      <w:r w:rsidRPr="00852ADF">
        <w:rPr>
          <w:sz w:val="32"/>
          <w:szCs w:val="32"/>
          <w:lang w:val="en-US"/>
        </w:rPr>
        <w:t>&amp; bf)</w:t>
      </w:r>
      <w:r w:rsidRPr="00852ADF">
        <w:rPr>
          <w:sz w:val="32"/>
          <w:szCs w:val="32"/>
          <w:lang w:val="en-US"/>
        </w:rPr>
        <w:t xml:space="preserve"> – </w:t>
      </w:r>
      <w:r w:rsidRPr="00852ADF">
        <w:rPr>
          <w:sz w:val="32"/>
          <w:szCs w:val="32"/>
        </w:rPr>
        <w:t>ввод</w:t>
      </w:r>
    </w:p>
    <w:p w14:paraId="2AF0A614" w14:textId="46AC463B" w:rsidR="00852ADF" w:rsidRPr="00852ADF" w:rsidRDefault="00852ADF" w:rsidP="00852ADF">
      <w:pPr>
        <w:pStyle w:val="af4"/>
        <w:numPr>
          <w:ilvl w:val="0"/>
          <w:numId w:val="18"/>
        </w:numPr>
        <w:jc w:val="left"/>
        <w:rPr>
          <w:sz w:val="32"/>
          <w:szCs w:val="32"/>
          <w:lang w:val="en-US"/>
        </w:rPr>
      </w:pPr>
      <w:proofErr w:type="spellStart"/>
      <w:r w:rsidRPr="00852ADF">
        <w:rPr>
          <w:sz w:val="32"/>
          <w:szCs w:val="32"/>
          <w:lang w:val="en-US"/>
        </w:rPr>
        <w:t>ostream</w:t>
      </w:r>
      <w:proofErr w:type="spellEnd"/>
      <w:r w:rsidRPr="00852ADF">
        <w:rPr>
          <w:sz w:val="32"/>
          <w:szCs w:val="32"/>
          <w:lang w:val="en-US"/>
        </w:rPr>
        <w:t>&amp; operator&lt;</w:t>
      </w:r>
      <w:proofErr w:type="gramStart"/>
      <w:r w:rsidRPr="00852ADF">
        <w:rPr>
          <w:sz w:val="32"/>
          <w:szCs w:val="32"/>
          <w:lang w:val="en-US"/>
        </w:rPr>
        <w:t>&lt;(</w:t>
      </w:r>
      <w:proofErr w:type="spellStart"/>
      <w:proofErr w:type="gramEnd"/>
      <w:r w:rsidRPr="00852ADF">
        <w:rPr>
          <w:sz w:val="32"/>
          <w:szCs w:val="32"/>
          <w:lang w:val="en-US"/>
        </w:rPr>
        <w:t>ostream</w:t>
      </w:r>
      <w:proofErr w:type="spellEnd"/>
      <w:r w:rsidRPr="00852ADF">
        <w:rPr>
          <w:sz w:val="32"/>
          <w:szCs w:val="32"/>
          <w:lang w:val="en-US"/>
        </w:rPr>
        <w:t xml:space="preserve">&amp; </w:t>
      </w:r>
      <w:proofErr w:type="spellStart"/>
      <w:r w:rsidRPr="00852ADF">
        <w:rPr>
          <w:sz w:val="32"/>
          <w:szCs w:val="32"/>
          <w:lang w:val="en-US"/>
        </w:rPr>
        <w:t>ostr</w:t>
      </w:r>
      <w:proofErr w:type="spellEnd"/>
      <w:r w:rsidRPr="00852ADF">
        <w:rPr>
          <w:sz w:val="32"/>
          <w:szCs w:val="32"/>
          <w:lang w:val="en-US"/>
        </w:rPr>
        <w:t xml:space="preserve">, const </w:t>
      </w:r>
      <w:proofErr w:type="spellStart"/>
      <w:r w:rsidRPr="00852ADF">
        <w:rPr>
          <w:sz w:val="32"/>
          <w:szCs w:val="32"/>
          <w:lang w:val="en-US"/>
        </w:rPr>
        <w:t>TBitField</w:t>
      </w:r>
      <w:proofErr w:type="spellEnd"/>
      <w:r w:rsidRPr="00852ADF">
        <w:rPr>
          <w:sz w:val="32"/>
          <w:szCs w:val="32"/>
          <w:lang w:val="en-US"/>
        </w:rPr>
        <w:t>&amp; bf)</w:t>
      </w:r>
      <w:r w:rsidRPr="00852ADF">
        <w:rPr>
          <w:sz w:val="32"/>
          <w:szCs w:val="32"/>
          <w:lang w:val="en-US"/>
        </w:rPr>
        <w:t xml:space="preserve"> - </w:t>
      </w:r>
      <w:r w:rsidRPr="00852ADF">
        <w:rPr>
          <w:sz w:val="32"/>
          <w:szCs w:val="32"/>
        </w:rPr>
        <w:t>вывод</w:t>
      </w:r>
    </w:p>
    <w:p w14:paraId="62ECB471" w14:textId="77777777" w:rsidR="00852ADF" w:rsidRDefault="00852ADF" w:rsidP="00852ADF">
      <w:pPr>
        <w:pStyle w:val="af4"/>
        <w:jc w:val="left"/>
        <w:rPr>
          <w:sz w:val="32"/>
          <w:szCs w:val="32"/>
          <w:lang w:val="en-US"/>
        </w:rPr>
      </w:pPr>
    </w:p>
    <w:p w14:paraId="1E60F434" w14:textId="77777777" w:rsidR="00852ADF" w:rsidRPr="00852ADF" w:rsidRDefault="00852ADF" w:rsidP="00852ADF">
      <w:pPr>
        <w:rPr>
          <w:sz w:val="32"/>
          <w:szCs w:val="32"/>
          <w:lang w:val="en-US"/>
        </w:rPr>
      </w:pPr>
    </w:p>
    <w:p w14:paraId="0395B0B1" w14:textId="77777777" w:rsidR="00852ADF" w:rsidRDefault="00852ADF">
      <w:pPr>
        <w:rPr>
          <w:b/>
          <w:sz w:val="32"/>
          <w:szCs w:val="32"/>
        </w:rPr>
      </w:pPr>
    </w:p>
    <w:p w14:paraId="49F03107" w14:textId="3A12F033" w:rsidR="00BB31DA" w:rsidRPr="001462C2" w:rsidRDefault="00D515FC">
      <w:pPr>
        <w:rPr>
          <w:sz w:val="32"/>
          <w:szCs w:val="32"/>
        </w:rPr>
      </w:pPr>
      <w:r w:rsidRPr="001462C2">
        <w:rPr>
          <w:b/>
          <w:sz w:val="32"/>
          <w:szCs w:val="32"/>
        </w:rPr>
        <w:lastRenderedPageBreak/>
        <w:t xml:space="preserve">Алгоритмы класса </w:t>
      </w:r>
      <w:proofErr w:type="spellStart"/>
      <w:r w:rsidR="002B219C" w:rsidRPr="001462C2">
        <w:rPr>
          <w:b/>
          <w:sz w:val="32"/>
          <w:szCs w:val="32"/>
          <w:lang w:val="en-US"/>
        </w:rPr>
        <w:t>T</w:t>
      </w:r>
      <w:r w:rsidR="00D53140">
        <w:rPr>
          <w:b/>
          <w:sz w:val="32"/>
          <w:szCs w:val="32"/>
          <w:lang w:val="en-US"/>
        </w:rPr>
        <w:t>Set</w:t>
      </w:r>
      <w:proofErr w:type="spellEnd"/>
    </w:p>
    <w:p w14:paraId="1ED3A0DE" w14:textId="77777777" w:rsidR="00BB31DA" w:rsidRPr="001462C2" w:rsidRDefault="00BB31DA">
      <w:pPr>
        <w:pStyle w:val="af4"/>
        <w:rPr>
          <w:sz w:val="32"/>
          <w:szCs w:val="32"/>
        </w:rPr>
      </w:pPr>
    </w:p>
    <w:p w14:paraId="1ADFE5FA" w14:textId="39951567" w:rsidR="00852ADF" w:rsidRDefault="00852ADF" w:rsidP="00852ADF">
      <w:pPr>
        <w:numPr>
          <w:ilvl w:val="0"/>
          <w:numId w:val="9"/>
        </w:numPr>
        <w:suppressAutoHyphens w:val="0"/>
        <w:spacing w:after="160"/>
        <w:jc w:val="left"/>
        <w:rPr>
          <w:sz w:val="32"/>
          <w:szCs w:val="32"/>
        </w:rPr>
      </w:pPr>
      <w:proofErr w:type="spellStart"/>
      <w:proofErr w:type="gramStart"/>
      <w:r w:rsidRPr="00852ADF">
        <w:rPr>
          <w:sz w:val="32"/>
          <w:szCs w:val="32"/>
          <w:lang w:val="en-US"/>
        </w:rPr>
        <w:t>TSet</w:t>
      </w:r>
      <w:proofErr w:type="spellEnd"/>
      <w:r w:rsidRPr="00852ADF">
        <w:rPr>
          <w:sz w:val="32"/>
          <w:szCs w:val="32"/>
        </w:rPr>
        <w:t>::</w:t>
      </w:r>
      <w:proofErr w:type="spellStart"/>
      <w:proofErr w:type="gramEnd"/>
      <w:r w:rsidRPr="00852ADF">
        <w:rPr>
          <w:sz w:val="32"/>
          <w:szCs w:val="32"/>
          <w:lang w:val="en-US"/>
        </w:rPr>
        <w:t>TSet</w:t>
      </w:r>
      <w:proofErr w:type="spellEnd"/>
      <w:r w:rsidRPr="00852ADF">
        <w:rPr>
          <w:sz w:val="32"/>
          <w:szCs w:val="32"/>
        </w:rPr>
        <w:t>(</w:t>
      </w:r>
      <w:r w:rsidRPr="00852ADF">
        <w:rPr>
          <w:sz w:val="32"/>
          <w:szCs w:val="32"/>
          <w:lang w:val="en-US"/>
        </w:rPr>
        <w:t>int</w:t>
      </w:r>
      <w:r w:rsidRPr="00852ADF">
        <w:rPr>
          <w:sz w:val="32"/>
          <w:szCs w:val="32"/>
        </w:rPr>
        <w:t xml:space="preserve"> </w:t>
      </w:r>
      <w:proofErr w:type="spellStart"/>
      <w:r w:rsidRPr="00852ADF">
        <w:rPr>
          <w:sz w:val="32"/>
          <w:szCs w:val="32"/>
          <w:lang w:val="en-US"/>
        </w:rPr>
        <w:t>mp</w:t>
      </w:r>
      <w:proofErr w:type="spellEnd"/>
      <w:r w:rsidRPr="00852ADF">
        <w:rPr>
          <w:sz w:val="32"/>
          <w:szCs w:val="32"/>
        </w:rPr>
        <w:t xml:space="preserve">) : </w:t>
      </w:r>
      <w:proofErr w:type="spellStart"/>
      <w:r w:rsidRPr="00852ADF">
        <w:rPr>
          <w:sz w:val="32"/>
          <w:szCs w:val="32"/>
          <w:lang w:val="en-US"/>
        </w:rPr>
        <w:t>MaxPower</w:t>
      </w:r>
      <w:proofErr w:type="spellEnd"/>
      <w:r w:rsidRPr="00852ADF">
        <w:rPr>
          <w:sz w:val="32"/>
          <w:szCs w:val="32"/>
        </w:rPr>
        <w:t>(</w:t>
      </w:r>
      <w:proofErr w:type="spellStart"/>
      <w:r w:rsidRPr="00852ADF">
        <w:rPr>
          <w:sz w:val="32"/>
          <w:szCs w:val="32"/>
          <w:lang w:val="en-US"/>
        </w:rPr>
        <w:t>mp</w:t>
      </w:r>
      <w:proofErr w:type="spellEnd"/>
      <w:r w:rsidRPr="00852ADF">
        <w:rPr>
          <w:sz w:val="32"/>
          <w:szCs w:val="32"/>
        </w:rPr>
        <w:t xml:space="preserve">), </w:t>
      </w:r>
      <w:proofErr w:type="spellStart"/>
      <w:r w:rsidRPr="00852ADF">
        <w:rPr>
          <w:sz w:val="32"/>
          <w:szCs w:val="32"/>
          <w:lang w:val="en-US"/>
        </w:rPr>
        <w:t>BitField</w:t>
      </w:r>
      <w:proofErr w:type="spellEnd"/>
      <w:r w:rsidRPr="00852ADF">
        <w:rPr>
          <w:sz w:val="32"/>
          <w:szCs w:val="32"/>
        </w:rPr>
        <w:t>(</w:t>
      </w:r>
      <w:proofErr w:type="spellStart"/>
      <w:r w:rsidRPr="00852ADF">
        <w:rPr>
          <w:sz w:val="32"/>
          <w:szCs w:val="32"/>
          <w:lang w:val="en-US"/>
        </w:rPr>
        <w:t>mp</w:t>
      </w:r>
      <w:proofErr w:type="spellEnd"/>
      <w:r w:rsidRPr="00852ADF">
        <w:rPr>
          <w:sz w:val="32"/>
          <w:szCs w:val="32"/>
        </w:rPr>
        <w:t>)</w:t>
      </w:r>
      <w:r w:rsidRPr="00852ADF">
        <w:rPr>
          <w:sz w:val="32"/>
          <w:szCs w:val="32"/>
        </w:rPr>
        <w:t xml:space="preserve"> – Конструктор-инициализатор</w:t>
      </w:r>
    </w:p>
    <w:p w14:paraId="2762E9A9" w14:textId="0D669052" w:rsidR="00852ADF" w:rsidRPr="00852ADF" w:rsidRDefault="00852ADF" w:rsidP="00852ADF">
      <w:pPr>
        <w:numPr>
          <w:ilvl w:val="0"/>
          <w:numId w:val="9"/>
        </w:numPr>
        <w:suppressAutoHyphens w:val="0"/>
        <w:spacing w:after="160"/>
        <w:jc w:val="left"/>
        <w:rPr>
          <w:sz w:val="32"/>
          <w:szCs w:val="32"/>
          <w:lang w:val="en-US"/>
        </w:rPr>
      </w:pPr>
      <w:proofErr w:type="spellStart"/>
      <w:proofErr w:type="gramStart"/>
      <w:r w:rsidRPr="00852ADF">
        <w:rPr>
          <w:sz w:val="32"/>
          <w:szCs w:val="32"/>
          <w:lang w:val="en-US"/>
        </w:rPr>
        <w:t>TSet</w:t>
      </w:r>
      <w:proofErr w:type="spellEnd"/>
      <w:r w:rsidRPr="00852ADF">
        <w:rPr>
          <w:sz w:val="32"/>
          <w:szCs w:val="32"/>
          <w:lang w:val="en-US"/>
        </w:rPr>
        <w:t>::</w:t>
      </w:r>
      <w:proofErr w:type="spellStart"/>
      <w:proofErr w:type="gramEnd"/>
      <w:r w:rsidRPr="00852ADF">
        <w:rPr>
          <w:sz w:val="32"/>
          <w:szCs w:val="32"/>
          <w:lang w:val="en-US"/>
        </w:rPr>
        <w:t>TSet</w:t>
      </w:r>
      <w:proofErr w:type="spellEnd"/>
      <w:r w:rsidRPr="00852ADF">
        <w:rPr>
          <w:sz w:val="32"/>
          <w:szCs w:val="32"/>
          <w:lang w:val="en-US"/>
        </w:rPr>
        <w:t xml:space="preserve">(const </w:t>
      </w:r>
      <w:proofErr w:type="spellStart"/>
      <w:r w:rsidRPr="00852ADF">
        <w:rPr>
          <w:sz w:val="32"/>
          <w:szCs w:val="32"/>
          <w:lang w:val="en-US"/>
        </w:rPr>
        <w:t>TSet</w:t>
      </w:r>
      <w:proofErr w:type="spellEnd"/>
      <w:r w:rsidRPr="00852ADF">
        <w:rPr>
          <w:sz w:val="32"/>
          <w:szCs w:val="32"/>
          <w:lang w:val="en-US"/>
        </w:rPr>
        <w:t xml:space="preserve">&amp; s) : </w:t>
      </w:r>
      <w:proofErr w:type="spellStart"/>
      <w:r w:rsidRPr="00852ADF">
        <w:rPr>
          <w:sz w:val="32"/>
          <w:szCs w:val="32"/>
          <w:lang w:val="en-US"/>
        </w:rPr>
        <w:t>MaxPower</w:t>
      </w:r>
      <w:proofErr w:type="spellEnd"/>
      <w:r w:rsidRPr="00852ADF">
        <w:rPr>
          <w:sz w:val="32"/>
          <w:szCs w:val="32"/>
          <w:lang w:val="en-US"/>
        </w:rPr>
        <w:t>(</w:t>
      </w:r>
      <w:proofErr w:type="spellStart"/>
      <w:r w:rsidRPr="00852ADF">
        <w:rPr>
          <w:sz w:val="32"/>
          <w:szCs w:val="32"/>
          <w:lang w:val="en-US"/>
        </w:rPr>
        <w:t>s.MaxPower</w:t>
      </w:r>
      <w:proofErr w:type="spellEnd"/>
      <w:r w:rsidRPr="00852ADF">
        <w:rPr>
          <w:sz w:val="32"/>
          <w:szCs w:val="32"/>
          <w:lang w:val="en-US"/>
        </w:rPr>
        <w:t xml:space="preserve">), </w:t>
      </w:r>
      <w:proofErr w:type="spellStart"/>
      <w:r w:rsidRPr="00852ADF">
        <w:rPr>
          <w:sz w:val="32"/>
          <w:szCs w:val="32"/>
          <w:lang w:val="en-US"/>
        </w:rPr>
        <w:t>BitField</w:t>
      </w:r>
      <w:proofErr w:type="spellEnd"/>
      <w:r w:rsidRPr="00852ADF">
        <w:rPr>
          <w:sz w:val="32"/>
          <w:szCs w:val="32"/>
          <w:lang w:val="en-US"/>
        </w:rPr>
        <w:t>(</w:t>
      </w:r>
      <w:proofErr w:type="spellStart"/>
      <w:r w:rsidRPr="00852ADF">
        <w:rPr>
          <w:sz w:val="32"/>
          <w:szCs w:val="32"/>
          <w:lang w:val="en-US"/>
        </w:rPr>
        <w:t>s.BitField</w:t>
      </w:r>
      <w:proofErr w:type="spellEnd"/>
      <w:r w:rsidRPr="00852ADF">
        <w:rPr>
          <w:sz w:val="32"/>
          <w:szCs w:val="32"/>
          <w:lang w:val="en-US"/>
        </w:rPr>
        <w:t>)</w:t>
      </w:r>
      <w:r w:rsidRPr="00852ADF">
        <w:rPr>
          <w:sz w:val="32"/>
          <w:szCs w:val="32"/>
          <w:lang w:val="en-US"/>
        </w:rPr>
        <w:t xml:space="preserve"> </w:t>
      </w:r>
      <w:r>
        <w:rPr>
          <w:sz w:val="32"/>
          <w:szCs w:val="32"/>
          <w:lang w:val="en-US"/>
        </w:rPr>
        <w:t>–</w:t>
      </w:r>
      <w:r w:rsidRPr="00852ADF">
        <w:rPr>
          <w:sz w:val="32"/>
          <w:szCs w:val="32"/>
          <w:lang w:val="en-US"/>
        </w:rPr>
        <w:t xml:space="preserve"> </w:t>
      </w:r>
      <w:r>
        <w:rPr>
          <w:sz w:val="32"/>
          <w:szCs w:val="32"/>
        </w:rPr>
        <w:t>конструктор</w:t>
      </w:r>
      <w:r w:rsidRPr="00852ADF">
        <w:rPr>
          <w:sz w:val="32"/>
          <w:szCs w:val="32"/>
          <w:lang w:val="en-US"/>
        </w:rPr>
        <w:t xml:space="preserve"> </w:t>
      </w:r>
      <w:r>
        <w:rPr>
          <w:sz w:val="32"/>
          <w:szCs w:val="32"/>
        </w:rPr>
        <w:t>копирования</w:t>
      </w:r>
    </w:p>
    <w:p w14:paraId="32BB4865" w14:textId="7C6A9B62" w:rsidR="00852ADF" w:rsidRPr="00852ADF" w:rsidRDefault="00852ADF" w:rsidP="00852ADF">
      <w:pPr>
        <w:numPr>
          <w:ilvl w:val="0"/>
          <w:numId w:val="9"/>
        </w:numPr>
        <w:suppressAutoHyphens w:val="0"/>
        <w:spacing w:after="160"/>
        <w:jc w:val="left"/>
        <w:rPr>
          <w:sz w:val="32"/>
          <w:szCs w:val="32"/>
          <w:lang w:val="en-US"/>
        </w:rPr>
      </w:pPr>
      <w:proofErr w:type="spellStart"/>
      <w:proofErr w:type="gramStart"/>
      <w:r w:rsidRPr="00852ADF">
        <w:rPr>
          <w:sz w:val="32"/>
          <w:szCs w:val="32"/>
          <w:lang w:val="en-US"/>
        </w:rPr>
        <w:t>TSet</w:t>
      </w:r>
      <w:proofErr w:type="spellEnd"/>
      <w:r w:rsidRPr="00852ADF">
        <w:rPr>
          <w:sz w:val="32"/>
          <w:szCs w:val="32"/>
          <w:lang w:val="en-US"/>
        </w:rPr>
        <w:t>::</w:t>
      </w:r>
      <w:proofErr w:type="spellStart"/>
      <w:proofErr w:type="gramEnd"/>
      <w:r w:rsidRPr="00852ADF">
        <w:rPr>
          <w:sz w:val="32"/>
          <w:szCs w:val="32"/>
          <w:lang w:val="en-US"/>
        </w:rPr>
        <w:t>TSet</w:t>
      </w:r>
      <w:proofErr w:type="spellEnd"/>
      <w:r w:rsidRPr="00852ADF">
        <w:rPr>
          <w:sz w:val="32"/>
          <w:szCs w:val="32"/>
          <w:lang w:val="en-US"/>
        </w:rPr>
        <w:t xml:space="preserve">(const </w:t>
      </w:r>
      <w:proofErr w:type="spellStart"/>
      <w:r w:rsidRPr="00852ADF">
        <w:rPr>
          <w:sz w:val="32"/>
          <w:szCs w:val="32"/>
          <w:lang w:val="en-US"/>
        </w:rPr>
        <w:t>TBitField</w:t>
      </w:r>
      <w:proofErr w:type="spellEnd"/>
      <w:r w:rsidRPr="00852ADF">
        <w:rPr>
          <w:sz w:val="32"/>
          <w:szCs w:val="32"/>
          <w:lang w:val="en-US"/>
        </w:rPr>
        <w:t xml:space="preserve">&amp; bf) : </w:t>
      </w:r>
      <w:proofErr w:type="spellStart"/>
      <w:r w:rsidRPr="00852ADF">
        <w:rPr>
          <w:sz w:val="32"/>
          <w:szCs w:val="32"/>
          <w:lang w:val="en-US"/>
        </w:rPr>
        <w:t>MaxPower</w:t>
      </w:r>
      <w:proofErr w:type="spellEnd"/>
      <w:r w:rsidRPr="00852ADF">
        <w:rPr>
          <w:sz w:val="32"/>
          <w:szCs w:val="32"/>
          <w:lang w:val="en-US"/>
        </w:rPr>
        <w:t>(</w:t>
      </w:r>
      <w:proofErr w:type="spellStart"/>
      <w:r w:rsidRPr="00852ADF">
        <w:rPr>
          <w:sz w:val="32"/>
          <w:szCs w:val="32"/>
          <w:lang w:val="en-US"/>
        </w:rPr>
        <w:t>bf.GetLength</w:t>
      </w:r>
      <w:proofErr w:type="spellEnd"/>
      <w:r w:rsidRPr="00852ADF">
        <w:rPr>
          <w:sz w:val="32"/>
          <w:szCs w:val="32"/>
          <w:lang w:val="en-US"/>
        </w:rPr>
        <w:t xml:space="preserve">()), </w:t>
      </w:r>
      <w:proofErr w:type="spellStart"/>
      <w:r w:rsidRPr="00852ADF">
        <w:rPr>
          <w:sz w:val="32"/>
          <w:szCs w:val="32"/>
          <w:lang w:val="en-US"/>
        </w:rPr>
        <w:t>BitField</w:t>
      </w:r>
      <w:proofErr w:type="spellEnd"/>
      <w:r w:rsidRPr="00852ADF">
        <w:rPr>
          <w:sz w:val="32"/>
          <w:szCs w:val="32"/>
          <w:lang w:val="en-US"/>
        </w:rPr>
        <w:t>(bf)</w:t>
      </w:r>
      <w:r w:rsidRPr="00852ADF">
        <w:rPr>
          <w:sz w:val="32"/>
          <w:szCs w:val="32"/>
          <w:lang w:val="en-US"/>
        </w:rPr>
        <w:t xml:space="preserve"> </w:t>
      </w:r>
      <w:r>
        <w:rPr>
          <w:sz w:val="32"/>
          <w:szCs w:val="32"/>
          <w:lang w:val="en-US"/>
        </w:rPr>
        <w:t>–</w:t>
      </w:r>
      <w:r w:rsidRPr="00852ADF">
        <w:rPr>
          <w:sz w:val="32"/>
          <w:szCs w:val="32"/>
          <w:lang w:val="en-US"/>
        </w:rPr>
        <w:t xml:space="preserve"> </w:t>
      </w:r>
      <w:r>
        <w:rPr>
          <w:sz w:val="32"/>
          <w:szCs w:val="32"/>
        </w:rPr>
        <w:t>конструктор</w:t>
      </w:r>
      <w:r w:rsidRPr="00852ADF">
        <w:rPr>
          <w:sz w:val="32"/>
          <w:szCs w:val="32"/>
          <w:lang w:val="en-US"/>
        </w:rPr>
        <w:t xml:space="preserve"> </w:t>
      </w:r>
      <w:r>
        <w:rPr>
          <w:sz w:val="32"/>
          <w:szCs w:val="32"/>
        </w:rPr>
        <w:t>преобразования</w:t>
      </w:r>
      <w:r w:rsidRPr="00852ADF">
        <w:rPr>
          <w:sz w:val="32"/>
          <w:szCs w:val="32"/>
          <w:lang w:val="en-US"/>
        </w:rPr>
        <w:t xml:space="preserve"> </w:t>
      </w:r>
      <w:r>
        <w:rPr>
          <w:sz w:val="32"/>
          <w:szCs w:val="32"/>
        </w:rPr>
        <w:t>типа</w:t>
      </w:r>
    </w:p>
    <w:p w14:paraId="20D7F4B1" w14:textId="553B101C" w:rsidR="00852ADF" w:rsidRPr="00852ADF" w:rsidRDefault="00852ADF" w:rsidP="00852ADF">
      <w:pPr>
        <w:numPr>
          <w:ilvl w:val="0"/>
          <w:numId w:val="9"/>
        </w:numPr>
        <w:suppressAutoHyphens w:val="0"/>
        <w:spacing w:after="160"/>
        <w:jc w:val="left"/>
        <w:rPr>
          <w:sz w:val="32"/>
          <w:szCs w:val="32"/>
          <w:lang w:val="en-US"/>
        </w:rPr>
      </w:pPr>
      <w:r w:rsidRPr="00852ADF">
        <w:rPr>
          <w:sz w:val="32"/>
          <w:szCs w:val="32"/>
          <w:lang w:val="en-US"/>
        </w:rPr>
        <w:t xml:space="preserve">int </w:t>
      </w:r>
      <w:proofErr w:type="spellStart"/>
      <w:proofErr w:type="gramStart"/>
      <w:r w:rsidRPr="00852ADF">
        <w:rPr>
          <w:sz w:val="32"/>
          <w:szCs w:val="32"/>
          <w:lang w:val="en-US"/>
        </w:rPr>
        <w:t>TSet</w:t>
      </w:r>
      <w:proofErr w:type="spellEnd"/>
      <w:r w:rsidRPr="00852ADF">
        <w:rPr>
          <w:sz w:val="32"/>
          <w:szCs w:val="32"/>
          <w:lang w:val="en-US"/>
        </w:rPr>
        <w:t>::</w:t>
      </w:r>
      <w:proofErr w:type="spellStart"/>
      <w:proofErr w:type="gramEnd"/>
      <w:r w:rsidRPr="00852ADF">
        <w:rPr>
          <w:sz w:val="32"/>
          <w:szCs w:val="32"/>
          <w:lang w:val="en-US"/>
        </w:rPr>
        <w:t>GetMaxPower</w:t>
      </w:r>
      <w:proofErr w:type="spellEnd"/>
      <w:r w:rsidRPr="00852ADF">
        <w:rPr>
          <w:sz w:val="32"/>
          <w:szCs w:val="32"/>
          <w:lang w:val="en-US"/>
        </w:rPr>
        <w:t>(void) const</w:t>
      </w:r>
      <w:r w:rsidRPr="00852ADF">
        <w:rPr>
          <w:sz w:val="32"/>
          <w:szCs w:val="32"/>
          <w:lang w:val="en-US"/>
        </w:rPr>
        <w:t xml:space="preserve"> </w:t>
      </w:r>
      <w:r>
        <w:rPr>
          <w:sz w:val="32"/>
          <w:szCs w:val="32"/>
          <w:lang w:val="en-US"/>
        </w:rPr>
        <w:t>–</w:t>
      </w:r>
      <w:r w:rsidRPr="00852ADF">
        <w:rPr>
          <w:sz w:val="32"/>
          <w:szCs w:val="32"/>
          <w:lang w:val="en-US"/>
        </w:rPr>
        <w:t xml:space="preserve"> </w:t>
      </w:r>
      <w:r>
        <w:rPr>
          <w:sz w:val="32"/>
          <w:szCs w:val="32"/>
        </w:rPr>
        <w:t>Вывод</w:t>
      </w:r>
      <w:r w:rsidRPr="00852ADF">
        <w:rPr>
          <w:sz w:val="32"/>
          <w:szCs w:val="32"/>
          <w:lang w:val="en-US"/>
        </w:rPr>
        <w:t xml:space="preserve"> </w:t>
      </w:r>
      <w:r>
        <w:rPr>
          <w:sz w:val="32"/>
          <w:szCs w:val="32"/>
        </w:rPr>
        <w:t>макс</w:t>
      </w:r>
      <w:r w:rsidRPr="00852ADF">
        <w:rPr>
          <w:sz w:val="32"/>
          <w:szCs w:val="32"/>
          <w:lang w:val="en-US"/>
        </w:rPr>
        <w:t xml:space="preserve"> </w:t>
      </w:r>
      <w:r>
        <w:rPr>
          <w:sz w:val="32"/>
          <w:szCs w:val="32"/>
        </w:rPr>
        <w:t>кол</w:t>
      </w:r>
      <w:r w:rsidRPr="00852ADF">
        <w:rPr>
          <w:sz w:val="32"/>
          <w:szCs w:val="32"/>
          <w:lang w:val="en-US"/>
        </w:rPr>
        <w:t>-</w:t>
      </w:r>
      <w:proofErr w:type="spellStart"/>
      <w:r>
        <w:rPr>
          <w:sz w:val="32"/>
          <w:szCs w:val="32"/>
        </w:rPr>
        <w:t>ва</w:t>
      </w:r>
      <w:proofErr w:type="spellEnd"/>
      <w:r w:rsidRPr="00852ADF">
        <w:rPr>
          <w:sz w:val="32"/>
          <w:szCs w:val="32"/>
          <w:lang w:val="en-US"/>
        </w:rPr>
        <w:t xml:space="preserve"> </w:t>
      </w:r>
      <w:r>
        <w:rPr>
          <w:sz w:val="32"/>
          <w:szCs w:val="32"/>
        </w:rPr>
        <w:t>элементов</w:t>
      </w:r>
    </w:p>
    <w:p w14:paraId="55E5E35A" w14:textId="615BDCD3" w:rsidR="00852ADF" w:rsidRDefault="00852ADF" w:rsidP="00852ADF">
      <w:pPr>
        <w:numPr>
          <w:ilvl w:val="0"/>
          <w:numId w:val="9"/>
        </w:numPr>
        <w:suppressAutoHyphens w:val="0"/>
        <w:spacing w:after="160"/>
        <w:jc w:val="left"/>
        <w:rPr>
          <w:sz w:val="32"/>
          <w:szCs w:val="32"/>
        </w:rPr>
      </w:pPr>
      <w:r w:rsidRPr="00852ADF">
        <w:rPr>
          <w:sz w:val="32"/>
          <w:szCs w:val="32"/>
          <w:lang w:val="en-US"/>
        </w:rPr>
        <w:t>int</w:t>
      </w:r>
      <w:r w:rsidRPr="00852ADF">
        <w:rPr>
          <w:sz w:val="32"/>
          <w:szCs w:val="32"/>
        </w:rPr>
        <w:t xml:space="preserve"> </w:t>
      </w:r>
      <w:proofErr w:type="spellStart"/>
      <w:proofErr w:type="gramStart"/>
      <w:r w:rsidRPr="00852ADF">
        <w:rPr>
          <w:sz w:val="32"/>
          <w:szCs w:val="32"/>
          <w:lang w:val="en-US"/>
        </w:rPr>
        <w:t>TSet</w:t>
      </w:r>
      <w:proofErr w:type="spellEnd"/>
      <w:r w:rsidRPr="00852ADF">
        <w:rPr>
          <w:sz w:val="32"/>
          <w:szCs w:val="32"/>
        </w:rPr>
        <w:t>::</w:t>
      </w:r>
      <w:proofErr w:type="spellStart"/>
      <w:proofErr w:type="gramEnd"/>
      <w:r w:rsidRPr="00852ADF">
        <w:rPr>
          <w:sz w:val="32"/>
          <w:szCs w:val="32"/>
          <w:lang w:val="en-US"/>
        </w:rPr>
        <w:t>IsMember</w:t>
      </w:r>
      <w:proofErr w:type="spellEnd"/>
      <w:r w:rsidRPr="00852ADF">
        <w:rPr>
          <w:sz w:val="32"/>
          <w:szCs w:val="32"/>
        </w:rPr>
        <w:t>(</w:t>
      </w:r>
      <w:r w:rsidRPr="00852ADF">
        <w:rPr>
          <w:sz w:val="32"/>
          <w:szCs w:val="32"/>
          <w:lang w:val="en-US"/>
        </w:rPr>
        <w:t>const</w:t>
      </w:r>
      <w:r w:rsidRPr="00852ADF">
        <w:rPr>
          <w:sz w:val="32"/>
          <w:szCs w:val="32"/>
        </w:rPr>
        <w:t xml:space="preserve"> </w:t>
      </w:r>
      <w:r w:rsidRPr="00852ADF">
        <w:rPr>
          <w:sz w:val="32"/>
          <w:szCs w:val="32"/>
          <w:lang w:val="en-US"/>
        </w:rPr>
        <w:t>int</w:t>
      </w:r>
      <w:r w:rsidRPr="00852ADF">
        <w:rPr>
          <w:sz w:val="32"/>
          <w:szCs w:val="32"/>
        </w:rPr>
        <w:t xml:space="preserve"> </w:t>
      </w:r>
      <w:proofErr w:type="spellStart"/>
      <w:r w:rsidRPr="00852ADF">
        <w:rPr>
          <w:sz w:val="32"/>
          <w:szCs w:val="32"/>
          <w:lang w:val="en-US"/>
        </w:rPr>
        <w:t>elem</w:t>
      </w:r>
      <w:proofErr w:type="spellEnd"/>
      <w:r w:rsidRPr="00852ADF">
        <w:rPr>
          <w:sz w:val="32"/>
          <w:szCs w:val="32"/>
        </w:rPr>
        <w:t xml:space="preserve">) </w:t>
      </w:r>
      <w:r w:rsidRPr="00852ADF">
        <w:rPr>
          <w:sz w:val="32"/>
          <w:szCs w:val="32"/>
          <w:lang w:val="en-US"/>
        </w:rPr>
        <w:t>const</w:t>
      </w:r>
      <w:r w:rsidRPr="00852ADF">
        <w:rPr>
          <w:sz w:val="32"/>
          <w:szCs w:val="32"/>
        </w:rPr>
        <w:t xml:space="preserve"> – </w:t>
      </w:r>
      <w:r>
        <w:rPr>
          <w:sz w:val="32"/>
          <w:szCs w:val="32"/>
        </w:rPr>
        <w:t>проверка</w:t>
      </w:r>
      <w:r w:rsidRPr="00852ADF">
        <w:rPr>
          <w:sz w:val="32"/>
          <w:szCs w:val="32"/>
        </w:rPr>
        <w:t xml:space="preserve"> </w:t>
      </w:r>
      <w:r>
        <w:rPr>
          <w:sz w:val="32"/>
          <w:szCs w:val="32"/>
        </w:rPr>
        <w:t>на</w:t>
      </w:r>
      <w:r w:rsidRPr="00852ADF">
        <w:rPr>
          <w:sz w:val="32"/>
          <w:szCs w:val="32"/>
        </w:rPr>
        <w:t xml:space="preserve"> </w:t>
      </w:r>
      <w:r>
        <w:rPr>
          <w:sz w:val="32"/>
          <w:szCs w:val="32"/>
        </w:rPr>
        <w:t>принадлежность</w:t>
      </w:r>
      <w:r w:rsidRPr="00852ADF">
        <w:rPr>
          <w:sz w:val="32"/>
          <w:szCs w:val="32"/>
        </w:rPr>
        <w:t xml:space="preserve"> </w:t>
      </w:r>
      <w:r>
        <w:rPr>
          <w:sz w:val="32"/>
          <w:szCs w:val="32"/>
        </w:rPr>
        <w:t>к элементам множества</w:t>
      </w:r>
    </w:p>
    <w:p w14:paraId="1C3376B4" w14:textId="11C6CE48" w:rsidR="00852ADF" w:rsidRDefault="00852ADF" w:rsidP="00852ADF">
      <w:pPr>
        <w:numPr>
          <w:ilvl w:val="0"/>
          <w:numId w:val="9"/>
        </w:numPr>
        <w:suppressAutoHyphens w:val="0"/>
        <w:spacing w:after="160"/>
        <w:jc w:val="left"/>
        <w:rPr>
          <w:sz w:val="32"/>
          <w:szCs w:val="32"/>
        </w:rPr>
      </w:pPr>
      <w:r w:rsidRPr="00852ADF">
        <w:rPr>
          <w:sz w:val="32"/>
          <w:szCs w:val="32"/>
          <w:lang w:val="en-US"/>
        </w:rPr>
        <w:t>void</w:t>
      </w:r>
      <w:r w:rsidRPr="00852ADF">
        <w:rPr>
          <w:sz w:val="32"/>
          <w:szCs w:val="32"/>
        </w:rPr>
        <w:t xml:space="preserve"> </w:t>
      </w:r>
      <w:proofErr w:type="spellStart"/>
      <w:proofErr w:type="gramStart"/>
      <w:r w:rsidRPr="00852ADF">
        <w:rPr>
          <w:sz w:val="32"/>
          <w:szCs w:val="32"/>
          <w:lang w:val="en-US"/>
        </w:rPr>
        <w:t>TSet</w:t>
      </w:r>
      <w:proofErr w:type="spellEnd"/>
      <w:r w:rsidRPr="00852ADF">
        <w:rPr>
          <w:sz w:val="32"/>
          <w:szCs w:val="32"/>
        </w:rPr>
        <w:t>::</w:t>
      </w:r>
      <w:proofErr w:type="spellStart"/>
      <w:proofErr w:type="gramEnd"/>
      <w:r w:rsidRPr="00852ADF">
        <w:rPr>
          <w:sz w:val="32"/>
          <w:szCs w:val="32"/>
          <w:lang w:val="en-US"/>
        </w:rPr>
        <w:t>InsElem</w:t>
      </w:r>
      <w:proofErr w:type="spellEnd"/>
      <w:r w:rsidRPr="00852ADF">
        <w:rPr>
          <w:sz w:val="32"/>
          <w:szCs w:val="32"/>
        </w:rPr>
        <w:t>(</w:t>
      </w:r>
      <w:r w:rsidRPr="00852ADF">
        <w:rPr>
          <w:sz w:val="32"/>
          <w:szCs w:val="32"/>
          <w:lang w:val="en-US"/>
        </w:rPr>
        <w:t>const</w:t>
      </w:r>
      <w:r w:rsidRPr="00852ADF">
        <w:rPr>
          <w:sz w:val="32"/>
          <w:szCs w:val="32"/>
        </w:rPr>
        <w:t xml:space="preserve"> </w:t>
      </w:r>
      <w:r w:rsidRPr="00852ADF">
        <w:rPr>
          <w:sz w:val="32"/>
          <w:szCs w:val="32"/>
          <w:lang w:val="en-US"/>
        </w:rPr>
        <w:t>int</w:t>
      </w:r>
      <w:r w:rsidRPr="00852ADF">
        <w:rPr>
          <w:sz w:val="32"/>
          <w:szCs w:val="32"/>
        </w:rPr>
        <w:t xml:space="preserve"> </w:t>
      </w:r>
      <w:proofErr w:type="spellStart"/>
      <w:r w:rsidRPr="00852ADF">
        <w:rPr>
          <w:sz w:val="32"/>
          <w:szCs w:val="32"/>
          <w:lang w:val="en-US"/>
        </w:rPr>
        <w:t>elem</w:t>
      </w:r>
      <w:proofErr w:type="spellEnd"/>
      <w:r w:rsidRPr="00852ADF">
        <w:rPr>
          <w:sz w:val="32"/>
          <w:szCs w:val="32"/>
        </w:rPr>
        <w:t>)</w:t>
      </w:r>
      <w:r w:rsidRPr="00852ADF">
        <w:rPr>
          <w:sz w:val="32"/>
          <w:szCs w:val="32"/>
        </w:rPr>
        <w:t xml:space="preserve"> – </w:t>
      </w:r>
      <w:r>
        <w:rPr>
          <w:sz w:val="32"/>
          <w:szCs w:val="32"/>
        </w:rPr>
        <w:t>включение</w:t>
      </w:r>
      <w:r w:rsidRPr="00852ADF">
        <w:rPr>
          <w:sz w:val="32"/>
          <w:szCs w:val="32"/>
        </w:rPr>
        <w:t xml:space="preserve"> </w:t>
      </w:r>
      <w:r>
        <w:rPr>
          <w:sz w:val="32"/>
          <w:szCs w:val="32"/>
        </w:rPr>
        <w:t>элемента</w:t>
      </w:r>
      <w:r w:rsidRPr="00852ADF">
        <w:rPr>
          <w:sz w:val="32"/>
          <w:szCs w:val="32"/>
        </w:rPr>
        <w:t xml:space="preserve"> </w:t>
      </w:r>
      <w:r>
        <w:rPr>
          <w:sz w:val="32"/>
          <w:szCs w:val="32"/>
        </w:rPr>
        <w:t>в</w:t>
      </w:r>
      <w:r w:rsidRPr="00852ADF">
        <w:rPr>
          <w:sz w:val="32"/>
          <w:szCs w:val="32"/>
        </w:rPr>
        <w:t xml:space="preserve"> </w:t>
      </w:r>
      <w:r>
        <w:rPr>
          <w:sz w:val="32"/>
          <w:szCs w:val="32"/>
        </w:rPr>
        <w:t>множество</w:t>
      </w:r>
    </w:p>
    <w:p w14:paraId="12E4573B" w14:textId="38401C8A" w:rsidR="00852ADF" w:rsidRDefault="00852ADF" w:rsidP="00852ADF">
      <w:pPr>
        <w:numPr>
          <w:ilvl w:val="0"/>
          <w:numId w:val="9"/>
        </w:numPr>
        <w:suppressAutoHyphens w:val="0"/>
        <w:spacing w:after="160"/>
        <w:jc w:val="left"/>
        <w:rPr>
          <w:sz w:val="32"/>
          <w:szCs w:val="32"/>
        </w:rPr>
      </w:pPr>
      <w:r w:rsidRPr="00852ADF">
        <w:rPr>
          <w:sz w:val="32"/>
          <w:szCs w:val="32"/>
          <w:lang w:val="en-US"/>
        </w:rPr>
        <w:t>void</w:t>
      </w:r>
      <w:r w:rsidRPr="00852ADF">
        <w:rPr>
          <w:sz w:val="32"/>
          <w:szCs w:val="32"/>
        </w:rPr>
        <w:t xml:space="preserve"> </w:t>
      </w:r>
      <w:proofErr w:type="spellStart"/>
      <w:proofErr w:type="gramStart"/>
      <w:r w:rsidRPr="00852ADF">
        <w:rPr>
          <w:sz w:val="32"/>
          <w:szCs w:val="32"/>
          <w:lang w:val="en-US"/>
        </w:rPr>
        <w:t>TSet</w:t>
      </w:r>
      <w:proofErr w:type="spellEnd"/>
      <w:r w:rsidRPr="00852ADF">
        <w:rPr>
          <w:sz w:val="32"/>
          <w:szCs w:val="32"/>
        </w:rPr>
        <w:t>::</w:t>
      </w:r>
      <w:proofErr w:type="spellStart"/>
      <w:proofErr w:type="gramEnd"/>
      <w:r w:rsidRPr="00852ADF">
        <w:rPr>
          <w:sz w:val="32"/>
          <w:szCs w:val="32"/>
          <w:lang w:val="en-US"/>
        </w:rPr>
        <w:t>DelElem</w:t>
      </w:r>
      <w:proofErr w:type="spellEnd"/>
      <w:r w:rsidRPr="00852ADF">
        <w:rPr>
          <w:sz w:val="32"/>
          <w:szCs w:val="32"/>
        </w:rPr>
        <w:t>(</w:t>
      </w:r>
      <w:r w:rsidRPr="00852ADF">
        <w:rPr>
          <w:sz w:val="32"/>
          <w:szCs w:val="32"/>
          <w:lang w:val="en-US"/>
        </w:rPr>
        <w:t>const</w:t>
      </w:r>
      <w:r w:rsidRPr="00852ADF">
        <w:rPr>
          <w:sz w:val="32"/>
          <w:szCs w:val="32"/>
        </w:rPr>
        <w:t xml:space="preserve"> </w:t>
      </w:r>
      <w:r w:rsidRPr="00852ADF">
        <w:rPr>
          <w:sz w:val="32"/>
          <w:szCs w:val="32"/>
          <w:lang w:val="en-US"/>
        </w:rPr>
        <w:t>int</w:t>
      </w:r>
      <w:r w:rsidRPr="00852ADF">
        <w:rPr>
          <w:sz w:val="32"/>
          <w:szCs w:val="32"/>
        </w:rPr>
        <w:t xml:space="preserve"> </w:t>
      </w:r>
      <w:proofErr w:type="spellStart"/>
      <w:r w:rsidRPr="00852ADF">
        <w:rPr>
          <w:sz w:val="32"/>
          <w:szCs w:val="32"/>
          <w:lang w:val="en-US"/>
        </w:rPr>
        <w:t>elem</w:t>
      </w:r>
      <w:proofErr w:type="spellEnd"/>
      <w:r w:rsidRPr="00852ADF">
        <w:rPr>
          <w:sz w:val="32"/>
          <w:szCs w:val="32"/>
        </w:rPr>
        <w:t>)</w:t>
      </w:r>
      <w:r w:rsidRPr="00852ADF">
        <w:rPr>
          <w:sz w:val="32"/>
          <w:szCs w:val="32"/>
        </w:rPr>
        <w:t xml:space="preserve"> – </w:t>
      </w:r>
      <w:r>
        <w:rPr>
          <w:sz w:val="32"/>
          <w:szCs w:val="32"/>
        </w:rPr>
        <w:t>исключение</w:t>
      </w:r>
      <w:r w:rsidRPr="00852ADF">
        <w:rPr>
          <w:sz w:val="32"/>
          <w:szCs w:val="32"/>
        </w:rPr>
        <w:t xml:space="preserve"> </w:t>
      </w:r>
      <w:r>
        <w:rPr>
          <w:sz w:val="32"/>
          <w:szCs w:val="32"/>
        </w:rPr>
        <w:t>элемента</w:t>
      </w:r>
      <w:r w:rsidRPr="00852ADF">
        <w:rPr>
          <w:sz w:val="32"/>
          <w:szCs w:val="32"/>
        </w:rPr>
        <w:t xml:space="preserve"> </w:t>
      </w:r>
      <w:r>
        <w:rPr>
          <w:sz w:val="32"/>
          <w:szCs w:val="32"/>
        </w:rPr>
        <w:t>из</w:t>
      </w:r>
      <w:r w:rsidRPr="00852ADF">
        <w:rPr>
          <w:sz w:val="32"/>
          <w:szCs w:val="32"/>
        </w:rPr>
        <w:t xml:space="preserve"> </w:t>
      </w:r>
      <w:r>
        <w:rPr>
          <w:sz w:val="32"/>
          <w:szCs w:val="32"/>
        </w:rPr>
        <w:t>множества</w:t>
      </w:r>
    </w:p>
    <w:p w14:paraId="0E93B5C6" w14:textId="2AD013C8" w:rsidR="00852ADF" w:rsidRPr="00852ADF" w:rsidRDefault="00852ADF" w:rsidP="00852ADF">
      <w:pPr>
        <w:numPr>
          <w:ilvl w:val="0"/>
          <w:numId w:val="9"/>
        </w:numPr>
        <w:suppressAutoHyphens w:val="0"/>
        <w:spacing w:after="160"/>
        <w:jc w:val="left"/>
        <w:rPr>
          <w:sz w:val="32"/>
          <w:szCs w:val="32"/>
          <w:lang w:val="en-US"/>
        </w:rPr>
      </w:pPr>
      <w:proofErr w:type="spellStart"/>
      <w:r w:rsidRPr="00852ADF">
        <w:rPr>
          <w:sz w:val="32"/>
          <w:szCs w:val="32"/>
          <w:lang w:val="en-US"/>
        </w:rPr>
        <w:t>TSet</w:t>
      </w:r>
      <w:proofErr w:type="spellEnd"/>
      <w:r w:rsidRPr="00852ADF">
        <w:rPr>
          <w:sz w:val="32"/>
          <w:szCs w:val="32"/>
          <w:lang w:val="en-US"/>
        </w:rPr>
        <w:t xml:space="preserve">&amp; </w:t>
      </w:r>
      <w:proofErr w:type="spellStart"/>
      <w:proofErr w:type="gramStart"/>
      <w:r w:rsidRPr="00852ADF">
        <w:rPr>
          <w:sz w:val="32"/>
          <w:szCs w:val="32"/>
          <w:lang w:val="en-US"/>
        </w:rPr>
        <w:t>TSet</w:t>
      </w:r>
      <w:proofErr w:type="spellEnd"/>
      <w:r w:rsidRPr="00852ADF">
        <w:rPr>
          <w:sz w:val="32"/>
          <w:szCs w:val="32"/>
          <w:lang w:val="en-US"/>
        </w:rPr>
        <w:t>::</w:t>
      </w:r>
      <w:proofErr w:type="gramEnd"/>
      <w:r w:rsidRPr="00852ADF">
        <w:rPr>
          <w:sz w:val="32"/>
          <w:szCs w:val="32"/>
          <w:lang w:val="en-US"/>
        </w:rPr>
        <w:t xml:space="preserve">operator=(const </w:t>
      </w:r>
      <w:proofErr w:type="spellStart"/>
      <w:r w:rsidRPr="00852ADF">
        <w:rPr>
          <w:sz w:val="32"/>
          <w:szCs w:val="32"/>
          <w:lang w:val="en-US"/>
        </w:rPr>
        <w:t>TSet</w:t>
      </w:r>
      <w:proofErr w:type="spellEnd"/>
      <w:r w:rsidRPr="00852ADF">
        <w:rPr>
          <w:sz w:val="32"/>
          <w:szCs w:val="32"/>
          <w:lang w:val="en-US"/>
        </w:rPr>
        <w:t>&amp; s)</w:t>
      </w:r>
      <w:r w:rsidRPr="00852ADF">
        <w:rPr>
          <w:sz w:val="32"/>
          <w:szCs w:val="32"/>
          <w:lang w:val="en-US"/>
        </w:rPr>
        <w:t xml:space="preserve"> </w:t>
      </w:r>
      <w:r>
        <w:rPr>
          <w:sz w:val="32"/>
          <w:szCs w:val="32"/>
          <w:lang w:val="en-US"/>
        </w:rPr>
        <w:t>–</w:t>
      </w:r>
      <w:r w:rsidRPr="00852ADF">
        <w:rPr>
          <w:sz w:val="32"/>
          <w:szCs w:val="32"/>
          <w:lang w:val="en-US"/>
        </w:rPr>
        <w:t xml:space="preserve"> </w:t>
      </w:r>
      <w:r>
        <w:rPr>
          <w:sz w:val="32"/>
          <w:szCs w:val="32"/>
        </w:rPr>
        <w:t>оператор</w:t>
      </w:r>
      <w:r w:rsidRPr="00852ADF">
        <w:rPr>
          <w:sz w:val="32"/>
          <w:szCs w:val="32"/>
          <w:lang w:val="en-US"/>
        </w:rPr>
        <w:t xml:space="preserve"> </w:t>
      </w:r>
      <w:r>
        <w:rPr>
          <w:sz w:val="32"/>
          <w:szCs w:val="32"/>
        </w:rPr>
        <w:t>присваивания</w:t>
      </w:r>
    </w:p>
    <w:p w14:paraId="70D808A2" w14:textId="5EBA98F6" w:rsidR="00852ADF" w:rsidRPr="00852ADF" w:rsidRDefault="00852ADF" w:rsidP="00852ADF">
      <w:pPr>
        <w:numPr>
          <w:ilvl w:val="0"/>
          <w:numId w:val="9"/>
        </w:numPr>
        <w:suppressAutoHyphens w:val="0"/>
        <w:spacing w:after="160"/>
        <w:jc w:val="left"/>
        <w:rPr>
          <w:sz w:val="32"/>
          <w:szCs w:val="32"/>
          <w:lang w:val="en-US"/>
        </w:rPr>
      </w:pPr>
      <w:r w:rsidRPr="00852ADF">
        <w:rPr>
          <w:sz w:val="32"/>
          <w:szCs w:val="32"/>
          <w:lang w:val="en-US"/>
        </w:rPr>
        <w:t xml:space="preserve">int </w:t>
      </w:r>
      <w:proofErr w:type="spellStart"/>
      <w:proofErr w:type="gramStart"/>
      <w:r w:rsidRPr="00852ADF">
        <w:rPr>
          <w:sz w:val="32"/>
          <w:szCs w:val="32"/>
          <w:lang w:val="en-US"/>
        </w:rPr>
        <w:t>TSet</w:t>
      </w:r>
      <w:proofErr w:type="spellEnd"/>
      <w:r w:rsidRPr="00852ADF">
        <w:rPr>
          <w:sz w:val="32"/>
          <w:szCs w:val="32"/>
          <w:lang w:val="en-US"/>
        </w:rPr>
        <w:t>::</w:t>
      </w:r>
      <w:proofErr w:type="gramEnd"/>
      <w:r w:rsidRPr="00852ADF">
        <w:rPr>
          <w:sz w:val="32"/>
          <w:szCs w:val="32"/>
          <w:lang w:val="en-US"/>
        </w:rPr>
        <w:t xml:space="preserve">operator==(const </w:t>
      </w:r>
      <w:proofErr w:type="spellStart"/>
      <w:r w:rsidRPr="00852ADF">
        <w:rPr>
          <w:sz w:val="32"/>
          <w:szCs w:val="32"/>
          <w:lang w:val="en-US"/>
        </w:rPr>
        <w:t>TSet</w:t>
      </w:r>
      <w:proofErr w:type="spellEnd"/>
      <w:r w:rsidRPr="00852ADF">
        <w:rPr>
          <w:sz w:val="32"/>
          <w:szCs w:val="32"/>
          <w:lang w:val="en-US"/>
        </w:rPr>
        <w:t>&amp; s) const</w:t>
      </w:r>
      <w:r w:rsidRPr="00852ADF">
        <w:rPr>
          <w:sz w:val="32"/>
          <w:szCs w:val="32"/>
          <w:lang w:val="en-US"/>
        </w:rPr>
        <w:t xml:space="preserve"> </w:t>
      </w:r>
      <w:r>
        <w:rPr>
          <w:sz w:val="32"/>
          <w:szCs w:val="32"/>
          <w:lang w:val="en-US"/>
        </w:rPr>
        <w:t>–</w:t>
      </w:r>
      <w:r w:rsidRPr="00852ADF">
        <w:rPr>
          <w:sz w:val="32"/>
          <w:szCs w:val="32"/>
          <w:lang w:val="en-US"/>
        </w:rPr>
        <w:t xml:space="preserve"> </w:t>
      </w:r>
      <w:r>
        <w:rPr>
          <w:sz w:val="32"/>
          <w:szCs w:val="32"/>
        </w:rPr>
        <w:t>оператор</w:t>
      </w:r>
      <w:r w:rsidRPr="00852ADF">
        <w:rPr>
          <w:sz w:val="32"/>
          <w:szCs w:val="32"/>
          <w:lang w:val="en-US"/>
        </w:rPr>
        <w:t xml:space="preserve"> </w:t>
      </w:r>
      <w:r>
        <w:rPr>
          <w:sz w:val="32"/>
          <w:szCs w:val="32"/>
        </w:rPr>
        <w:t>сравнения</w:t>
      </w:r>
    </w:p>
    <w:p w14:paraId="378AFCC5" w14:textId="0F34F08F" w:rsidR="00852ADF" w:rsidRPr="00852ADF" w:rsidRDefault="00852ADF" w:rsidP="00852ADF">
      <w:pPr>
        <w:numPr>
          <w:ilvl w:val="0"/>
          <w:numId w:val="9"/>
        </w:numPr>
        <w:suppressAutoHyphens w:val="0"/>
        <w:spacing w:after="160"/>
        <w:jc w:val="left"/>
        <w:rPr>
          <w:sz w:val="32"/>
          <w:szCs w:val="32"/>
          <w:lang w:val="en-US"/>
        </w:rPr>
      </w:pPr>
      <w:proofErr w:type="spellStart"/>
      <w:r w:rsidRPr="00852ADF">
        <w:rPr>
          <w:sz w:val="32"/>
          <w:szCs w:val="32"/>
          <w:lang w:val="en-US"/>
        </w:rPr>
        <w:t>TSet</w:t>
      </w:r>
      <w:proofErr w:type="spellEnd"/>
      <w:r w:rsidRPr="00852ADF">
        <w:rPr>
          <w:sz w:val="32"/>
          <w:szCs w:val="32"/>
          <w:lang w:val="en-US"/>
        </w:rPr>
        <w:t xml:space="preserve"> </w:t>
      </w:r>
      <w:proofErr w:type="spellStart"/>
      <w:proofErr w:type="gramStart"/>
      <w:r w:rsidRPr="00852ADF">
        <w:rPr>
          <w:sz w:val="32"/>
          <w:szCs w:val="32"/>
          <w:lang w:val="en-US"/>
        </w:rPr>
        <w:t>TSet</w:t>
      </w:r>
      <w:proofErr w:type="spellEnd"/>
      <w:r w:rsidRPr="00852ADF">
        <w:rPr>
          <w:sz w:val="32"/>
          <w:szCs w:val="32"/>
          <w:lang w:val="en-US"/>
        </w:rPr>
        <w:t>::</w:t>
      </w:r>
      <w:proofErr w:type="gramEnd"/>
      <w:r w:rsidRPr="00852ADF">
        <w:rPr>
          <w:sz w:val="32"/>
          <w:szCs w:val="32"/>
          <w:lang w:val="en-US"/>
        </w:rPr>
        <w:t xml:space="preserve">operator+(const </w:t>
      </w:r>
      <w:proofErr w:type="spellStart"/>
      <w:r w:rsidRPr="00852ADF">
        <w:rPr>
          <w:sz w:val="32"/>
          <w:szCs w:val="32"/>
          <w:lang w:val="en-US"/>
        </w:rPr>
        <w:t>TSet</w:t>
      </w:r>
      <w:proofErr w:type="spellEnd"/>
      <w:r w:rsidRPr="00852ADF">
        <w:rPr>
          <w:sz w:val="32"/>
          <w:szCs w:val="32"/>
          <w:lang w:val="en-US"/>
        </w:rPr>
        <w:t>&amp; s)</w:t>
      </w:r>
      <w:r w:rsidRPr="00852ADF">
        <w:rPr>
          <w:sz w:val="32"/>
          <w:szCs w:val="32"/>
          <w:lang w:val="en-US"/>
        </w:rPr>
        <w:t xml:space="preserve"> </w:t>
      </w:r>
      <w:r>
        <w:rPr>
          <w:sz w:val="32"/>
          <w:szCs w:val="32"/>
          <w:lang w:val="en-US"/>
        </w:rPr>
        <w:t>–</w:t>
      </w:r>
      <w:r w:rsidRPr="00852ADF">
        <w:rPr>
          <w:sz w:val="32"/>
          <w:szCs w:val="32"/>
          <w:lang w:val="en-US"/>
        </w:rPr>
        <w:t xml:space="preserve"> </w:t>
      </w:r>
      <w:r>
        <w:rPr>
          <w:sz w:val="32"/>
          <w:szCs w:val="32"/>
        </w:rPr>
        <w:t>оператор</w:t>
      </w:r>
      <w:r w:rsidRPr="00852ADF">
        <w:rPr>
          <w:sz w:val="32"/>
          <w:szCs w:val="32"/>
          <w:lang w:val="en-US"/>
        </w:rPr>
        <w:t xml:space="preserve"> </w:t>
      </w:r>
      <w:r>
        <w:rPr>
          <w:sz w:val="32"/>
          <w:szCs w:val="32"/>
        </w:rPr>
        <w:t>объединения</w:t>
      </w:r>
    </w:p>
    <w:p w14:paraId="7CFD5073" w14:textId="087A1513" w:rsidR="00852ADF" w:rsidRPr="00852ADF" w:rsidRDefault="00852ADF" w:rsidP="00852ADF">
      <w:pPr>
        <w:numPr>
          <w:ilvl w:val="0"/>
          <w:numId w:val="9"/>
        </w:numPr>
        <w:suppressAutoHyphens w:val="0"/>
        <w:spacing w:after="160"/>
        <w:jc w:val="left"/>
        <w:rPr>
          <w:sz w:val="32"/>
          <w:szCs w:val="32"/>
          <w:lang w:val="en-US"/>
        </w:rPr>
      </w:pPr>
      <w:proofErr w:type="spellStart"/>
      <w:r w:rsidRPr="00852ADF">
        <w:rPr>
          <w:sz w:val="32"/>
          <w:szCs w:val="32"/>
          <w:lang w:val="en-US"/>
        </w:rPr>
        <w:t>TSet</w:t>
      </w:r>
      <w:proofErr w:type="spellEnd"/>
      <w:r w:rsidRPr="00852ADF">
        <w:rPr>
          <w:sz w:val="32"/>
          <w:szCs w:val="32"/>
          <w:lang w:val="en-US"/>
        </w:rPr>
        <w:t xml:space="preserve"> </w:t>
      </w:r>
      <w:proofErr w:type="spellStart"/>
      <w:proofErr w:type="gramStart"/>
      <w:r w:rsidRPr="00852ADF">
        <w:rPr>
          <w:sz w:val="32"/>
          <w:szCs w:val="32"/>
          <w:lang w:val="en-US"/>
        </w:rPr>
        <w:t>TSet</w:t>
      </w:r>
      <w:proofErr w:type="spellEnd"/>
      <w:r w:rsidRPr="00852ADF">
        <w:rPr>
          <w:sz w:val="32"/>
          <w:szCs w:val="32"/>
          <w:lang w:val="en-US"/>
        </w:rPr>
        <w:t>::</w:t>
      </w:r>
      <w:proofErr w:type="gramEnd"/>
      <w:r w:rsidRPr="00852ADF">
        <w:rPr>
          <w:sz w:val="32"/>
          <w:szCs w:val="32"/>
          <w:lang w:val="en-US"/>
        </w:rPr>
        <w:t xml:space="preserve">operator+(const int </w:t>
      </w:r>
      <w:proofErr w:type="spellStart"/>
      <w:r w:rsidRPr="00852ADF">
        <w:rPr>
          <w:sz w:val="32"/>
          <w:szCs w:val="32"/>
          <w:lang w:val="en-US"/>
        </w:rPr>
        <w:t>elem</w:t>
      </w:r>
      <w:proofErr w:type="spellEnd"/>
      <w:r w:rsidRPr="00852ADF">
        <w:rPr>
          <w:sz w:val="32"/>
          <w:szCs w:val="32"/>
          <w:lang w:val="en-US"/>
        </w:rPr>
        <w:t>)</w:t>
      </w:r>
      <w:r w:rsidRPr="00852ADF">
        <w:rPr>
          <w:sz w:val="32"/>
          <w:szCs w:val="32"/>
          <w:lang w:val="en-US"/>
        </w:rPr>
        <w:t xml:space="preserve"> </w:t>
      </w:r>
      <w:r>
        <w:rPr>
          <w:sz w:val="32"/>
          <w:szCs w:val="32"/>
          <w:lang w:val="en-US"/>
        </w:rPr>
        <w:t>–</w:t>
      </w:r>
      <w:r w:rsidRPr="00852ADF">
        <w:rPr>
          <w:sz w:val="32"/>
          <w:szCs w:val="32"/>
          <w:lang w:val="en-US"/>
        </w:rPr>
        <w:t xml:space="preserve"> </w:t>
      </w:r>
      <w:r>
        <w:rPr>
          <w:sz w:val="32"/>
          <w:szCs w:val="32"/>
        </w:rPr>
        <w:t>объединение</w:t>
      </w:r>
      <w:r w:rsidRPr="00852ADF">
        <w:rPr>
          <w:sz w:val="32"/>
          <w:szCs w:val="32"/>
          <w:lang w:val="en-US"/>
        </w:rPr>
        <w:t xml:space="preserve"> </w:t>
      </w:r>
      <w:r>
        <w:rPr>
          <w:sz w:val="32"/>
          <w:szCs w:val="32"/>
        </w:rPr>
        <w:t>с</w:t>
      </w:r>
      <w:r w:rsidRPr="00852ADF">
        <w:rPr>
          <w:sz w:val="32"/>
          <w:szCs w:val="32"/>
          <w:lang w:val="en-US"/>
        </w:rPr>
        <w:t xml:space="preserve">  </w:t>
      </w:r>
      <w:r>
        <w:rPr>
          <w:sz w:val="32"/>
          <w:szCs w:val="32"/>
        </w:rPr>
        <w:t>элементом</w:t>
      </w:r>
    </w:p>
    <w:p w14:paraId="4E872463" w14:textId="3A26BD30" w:rsidR="00852ADF" w:rsidRPr="00852ADF" w:rsidRDefault="00852ADF" w:rsidP="00852ADF">
      <w:pPr>
        <w:numPr>
          <w:ilvl w:val="0"/>
          <w:numId w:val="9"/>
        </w:numPr>
        <w:suppressAutoHyphens w:val="0"/>
        <w:spacing w:after="160"/>
        <w:jc w:val="left"/>
        <w:rPr>
          <w:sz w:val="32"/>
          <w:szCs w:val="32"/>
          <w:lang w:val="en-US"/>
        </w:rPr>
      </w:pPr>
      <w:proofErr w:type="spellStart"/>
      <w:r w:rsidRPr="00852ADF">
        <w:rPr>
          <w:sz w:val="32"/>
          <w:szCs w:val="32"/>
          <w:lang w:val="en-US"/>
        </w:rPr>
        <w:t>TSet</w:t>
      </w:r>
      <w:proofErr w:type="spellEnd"/>
      <w:r w:rsidRPr="00852ADF">
        <w:rPr>
          <w:sz w:val="32"/>
          <w:szCs w:val="32"/>
          <w:lang w:val="en-US"/>
        </w:rPr>
        <w:t xml:space="preserve"> </w:t>
      </w:r>
      <w:proofErr w:type="spellStart"/>
      <w:proofErr w:type="gramStart"/>
      <w:r w:rsidRPr="00852ADF">
        <w:rPr>
          <w:sz w:val="32"/>
          <w:szCs w:val="32"/>
          <w:lang w:val="en-US"/>
        </w:rPr>
        <w:t>TSet</w:t>
      </w:r>
      <w:proofErr w:type="spellEnd"/>
      <w:r w:rsidRPr="00852ADF">
        <w:rPr>
          <w:sz w:val="32"/>
          <w:szCs w:val="32"/>
          <w:lang w:val="en-US"/>
        </w:rPr>
        <w:t>::</w:t>
      </w:r>
      <w:proofErr w:type="gramEnd"/>
      <w:r w:rsidRPr="00852ADF">
        <w:rPr>
          <w:sz w:val="32"/>
          <w:szCs w:val="32"/>
          <w:lang w:val="en-US"/>
        </w:rPr>
        <w:t xml:space="preserve">operator-(const int </w:t>
      </w:r>
      <w:proofErr w:type="spellStart"/>
      <w:r w:rsidRPr="00852ADF">
        <w:rPr>
          <w:sz w:val="32"/>
          <w:szCs w:val="32"/>
          <w:lang w:val="en-US"/>
        </w:rPr>
        <w:t>elem</w:t>
      </w:r>
      <w:proofErr w:type="spellEnd"/>
      <w:r w:rsidRPr="00852ADF">
        <w:rPr>
          <w:sz w:val="32"/>
          <w:szCs w:val="32"/>
          <w:lang w:val="en-US"/>
        </w:rPr>
        <w:t>)</w:t>
      </w:r>
      <w:r w:rsidRPr="00852ADF">
        <w:rPr>
          <w:sz w:val="32"/>
          <w:szCs w:val="32"/>
          <w:lang w:val="en-US"/>
        </w:rPr>
        <w:t xml:space="preserve"> </w:t>
      </w:r>
      <w:r>
        <w:rPr>
          <w:sz w:val="32"/>
          <w:szCs w:val="32"/>
          <w:lang w:val="en-US"/>
        </w:rPr>
        <w:t>–</w:t>
      </w:r>
      <w:r w:rsidRPr="00852ADF">
        <w:rPr>
          <w:sz w:val="32"/>
          <w:szCs w:val="32"/>
          <w:lang w:val="en-US"/>
        </w:rPr>
        <w:t xml:space="preserve"> </w:t>
      </w:r>
      <w:r>
        <w:rPr>
          <w:sz w:val="32"/>
          <w:szCs w:val="32"/>
        </w:rPr>
        <w:t>разность</w:t>
      </w:r>
      <w:r w:rsidRPr="00852ADF">
        <w:rPr>
          <w:sz w:val="32"/>
          <w:szCs w:val="32"/>
          <w:lang w:val="en-US"/>
        </w:rPr>
        <w:t xml:space="preserve"> </w:t>
      </w:r>
      <w:r>
        <w:rPr>
          <w:sz w:val="32"/>
          <w:szCs w:val="32"/>
        </w:rPr>
        <w:t>с</w:t>
      </w:r>
      <w:r w:rsidRPr="00852ADF">
        <w:rPr>
          <w:sz w:val="32"/>
          <w:szCs w:val="32"/>
          <w:lang w:val="en-US"/>
        </w:rPr>
        <w:t xml:space="preserve"> </w:t>
      </w:r>
      <w:r>
        <w:rPr>
          <w:sz w:val="32"/>
          <w:szCs w:val="32"/>
        </w:rPr>
        <w:t>элементом</w:t>
      </w:r>
    </w:p>
    <w:p w14:paraId="7B34AC08" w14:textId="5B1B518F" w:rsidR="00852ADF" w:rsidRPr="00852ADF" w:rsidRDefault="00852ADF" w:rsidP="00852ADF">
      <w:pPr>
        <w:numPr>
          <w:ilvl w:val="0"/>
          <w:numId w:val="9"/>
        </w:numPr>
        <w:suppressAutoHyphens w:val="0"/>
        <w:spacing w:after="160"/>
        <w:jc w:val="left"/>
        <w:rPr>
          <w:sz w:val="32"/>
          <w:szCs w:val="32"/>
          <w:lang w:val="en-US"/>
        </w:rPr>
      </w:pPr>
      <w:proofErr w:type="spellStart"/>
      <w:r w:rsidRPr="00852ADF">
        <w:rPr>
          <w:sz w:val="32"/>
          <w:szCs w:val="32"/>
          <w:lang w:val="en-US"/>
        </w:rPr>
        <w:t>TSet</w:t>
      </w:r>
      <w:proofErr w:type="spellEnd"/>
      <w:r w:rsidRPr="00852ADF">
        <w:rPr>
          <w:sz w:val="32"/>
          <w:szCs w:val="32"/>
          <w:lang w:val="en-US"/>
        </w:rPr>
        <w:t xml:space="preserve"> </w:t>
      </w:r>
      <w:proofErr w:type="spellStart"/>
      <w:proofErr w:type="gramStart"/>
      <w:r w:rsidRPr="00852ADF">
        <w:rPr>
          <w:sz w:val="32"/>
          <w:szCs w:val="32"/>
          <w:lang w:val="en-US"/>
        </w:rPr>
        <w:t>TSet</w:t>
      </w:r>
      <w:proofErr w:type="spellEnd"/>
      <w:r w:rsidRPr="00852ADF">
        <w:rPr>
          <w:sz w:val="32"/>
          <w:szCs w:val="32"/>
          <w:lang w:val="en-US"/>
        </w:rPr>
        <w:t>::</w:t>
      </w:r>
      <w:proofErr w:type="gramEnd"/>
      <w:r w:rsidRPr="00852ADF">
        <w:rPr>
          <w:sz w:val="32"/>
          <w:szCs w:val="32"/>
          <w:lang w:val="en-US"/>
        </w:rPr>
        <w:t xml:space="preserve">operator*(const </w:t>
      </w:r>
      <w:proofErr w:type="spellStart"/>
      <w:r w:rsidRPr="00852ADF">
        <w:rPr>
          <w:sz w:val="32"/>
          <w:szCs w:val="32"/>
          <w:lang w:val="en-US"/>
        </w:rPr>
        <w:t>TSet</w:t>
      </w:r>
      <w:proofErr w:type="spellEnd"/>
      <w:r w:rsidRPr="00852ADF">
        <w:rPr>
          <w:sz w:val="32"/>
          <w:szCs w:val="32"/>
          <w:lang w:val="en-US"/>
        </w:rPr>
        <w:t>&amp; s)</w:t>
      </w:r>
      <w:r w:rsidRPr="00852ADF">
        <w:rPr>
          <w:sz w:val="32"/>
          <w:szCs w:val="32"/>
          <w:lang w:val="en-US"/>
        </w:rPr>
        <w:t xml:space="preserve"> </w:t>
      </w:r>
      <w:r>
        <w:rPr>
          <w:sz w:val="32"/>
          <w:szCs w:val="32"/>
          <w:lang w:val="en-US"/>
        </w:rPr>
        <w:t>–</w:t>
      </w:r>
      <w:r w:rsidRPr="00852ADF">
        <w:rPr>
          <w:sz w:val="32"/>
          <w:szCs w:val="32"/>
          <w:lang w:val="en-US"/>
        </w:rPr>
        <w:t xml:space="preserve"> </w:t>
      </w:r>
      <w:r>
        <w:rPr>
          <w:sz w:val="32"/>
          <w:szCs w:val="32"/>
        </w:rPr>
        <w:t>оператор</w:t>
      </w:r>
      <w:r w:rsidRPr="00852ADF">
        <w:rPr>
          <w:sz w:val="32"/>
          <w:szCs w:val="32"/>
          <w:lang w:val="en-US"/>
        </w:rPr>
        <w:t xml:space="preserve"> </w:t>
      </w:r>
      <w:r>
        <w:rPr>
          <w:sz w:val="32"/>
          <w:szCs w:val="32"/>
        </w:rPr>
        <w:t>пересечения</w:t>
      </w:r>
    </w:p>
    <w:p w14:paraId="4214BDDB" w14:textId="0757BE5F" w:rsidR="00852ADF" w:rsidRDefault="00852ADF" w:rsidP="00852ADF">
      <w:pPr>
        <w:numPr>
          <w:ilvl w:val="0"/>
          <w:numId w:val="9"/>
        </w:numPr>
        <w:suppressAutoHyphens w:val="0"/>
        <w:spacing w:after="160"/>
        <w:jc w:val="left"/>
        <w:rPr>
          <w:sz w:val="32"/>
          <w:szCs w:val="32"/>
        </w:rPr>
      </w:pPr>
      <w:proofErr w:type="spellStart"/>
      <w:r w:rsidRPr="00852ADF">
        <w:rPr>
          <w:sz w:val="32"/>
          <w:szCs w:val="32"/>
          <w:lang w:val="en-US"/>
        </w:rPr>
        <w:t>TSet</w:t>
      </w:r>
      <w:proofErr w:type="spellEnd"/>
      <w:r w:rsidRPr="00852ADF">
        <w:rPr>
          <w:sz w:val="32"/>
          <w:szCs w:val="32"/>
        </w:rPr>
        <w:t xml:space="preserve"> </w:t>
      </w:r>
      <w:proofErr w:type="spellStart"/>
      <w:proofErr w:type="gramStart"/>
      <w:r w:rsidRPr="00852ADF">
        <w:rPr>
          <w:sz w:val="32"/>
          <w:szCs w:val="32"/>
          <w:lang w:val="en-US"/>
        </w:rPr>
        <w:t>TSet</w:t>
      </w:r>
      <w:proofErr w:type="spellEnd"/>
      <w:r w:rsidRPr="00852ADF">
        <w:rPr>
          <w:sz w:val="32"/>
          <w:szCs w:val="32"/>
        </w:rPr>
        <w:t>::</w:t>
      </w:r>
      <w:proofErr w:type="gramEnd"/>
      <w:r w:rsidRPr="00852ADF">
        <w:rPr>
          <w:sz w:val="32"/>
          <w:szCs w:val="32"/>
          <w:lang w:val="en-US"/>
        </w:rPr>
        <w:t>operator</w:t>
      </w:r>
      <w:r w:rsidRPr="00852ADF">
        <w:rPr>
          <w:sz w:val="32"/>
          <w:szCs w:val="32"/>
        </w:rPr>
        <w:t>~(</w:t>
      </w:r>
      <w:r w:rsidRPr="00852ADF">
        <w:rPr>
          <w:sz w:val="32"/>
          <w:szCs w:val="32"/>
          <w:lang w:val="en-US"/>
        </w:rPr>
        <w:t>void</w:t>
      </w:r>
      <w:r w:rsidRPr="00852ADF">
        <w:rPr>
          <w:sz w:val="32"/>
          <w:szCs w:val="32"/>
        </w:rPr>
        <w:t>)</w:t>
      </w:r>
      <w:r w:rsidRPr="00852ADF">
        <w:rPr>
          <w:sz w:val="32"/>
          <w:szCs w:val="32"/>
        </w:rPr>
        <w:t xml:space="preserve"> – </w:t>
      </w:r>
      <w:r>
        <w:rPr>
          <w:sz w:val="32"/>
          <w:szCs w:val="32"/>
        </w:rPr>
        <w:t>оператор</w:t>
      </w:r>
      <w:r w:rsidRPr="00852ADF">
        <w:rPr>
          <w:sz w:val="32"/>
          <w:szCs w:val="32"/>
        </w:rPr>
        <w:t xml:space="preserve"> </w:t>
      </w:r>
      <w:r>
        <w:rPr>
          <w:sz w:val="32"/>
          <w:szCs w:val="32"/>
        </w:rPr>
        <w:t>дополнения</w:t>
      </w:r>
    </w:p>
    <w:p w14:paraId="4C2F0100" w14:textId="77777777" w:rsidR="00852ADF" w:rsidRPr="00852ADF" w:rsidRDefault="00852ADF" w:rsidP="00852ADF">
      <w:pPr>
        <w:suppressAutoHyphens w:val="0"/>
        <w:spacing w:after="160"/>
        <w:ind w:left="720"/>
        <w:jc w:val="left"/>
        <w:rPr>
          <w:sz w:val="32"/>
          <w:szCs w:val="32"/>
        </w:rPr>
      </w:pPr>
    </w:p>
    <w:p w14:paraId="2B828C77" w14:textId="20A839D0" w:rsidR="00BB31DA" w:rsidRPr="00852ADF" w:rsidRDefault="00D515FC">
      <w:pPr>
        <w:numPr>
          <w:ilvl w:val="0"/>
          <w:numId w:val="9"/>
        </w:numPr>
        <w:suppressAutoHyphens w:val="0"/>
        <w:spacing w:after="160"/>
        <w:jc w:val="left"/>
      </w:pPr>
      <w:r w:rsidRPr="00852ADF">
        <w:br w:type="page"/>
      </w:r>
    </w:p>
    <w:p w14:paraId="4A538620" w14:textId="77777777" w:rsidR="00BB31DA" w:rsidRDefault="00D515FC">
      <w:pPr>
        <w:pStyle w:val="1"/>
        <w:jc w:val="center"/>
        <w:rPr>
          <w:rFonts w:ascii="Times New Roman" w:hAnsi="Times New Roman" w:cs="Times New Roman"/>
          <w:b/>
          <w:color w:val="00000A"/>
          <w:sz w:val="40"/>
        </w:rPr>
      </w:pPr>
      <w:bookmarkStart w:id="12" w:name="_Toc531296067"/>
      <w:bookmarkStart w:id="13" w:name="__RefHeading__3051_1807997502"/>
      <w:bookmarkEnd w:id="12"/>
      <w:bookmarkEnd w:id="13"/>
      <w:r>
        <w:rPr>
          <w:rFonts w:ascii="Times New Roman" w:hAnsi="Times New Roman" w:cs="Times New Roman"/>
          <w:b/>
          <w:color w:val="00000A"/>
          <w:sz w:val="40"/>
        </w:rPr>
        <w:lastRenderedPageBreak/>
        <w:t>Заключение</w:t>
      </w:r>
    </w:p>
    <w:p w14:paraId="014D4BC0" w14:textId="77777777" w:rsidR="00BB31DA" w:rsidRDefault="00BB31DA">
      <w:pPr>
        <w:spacing w:line="360" w:lineRule="auto"/>
      </w:pPr>
    </w:p>
    <w:p w14:paraId="0D5FBB3A" w14:textId="271975F3" w:rsidR="00BB31DA" w:rsidRPr="00E3579D" w:rsidRDefault="00D515FC">
      <w:pPr>
        <w:ind w:firstLine="567"/>
        <w:rPr>
          <w:sz w:val="32"/>
          <w:szCs w:val="32"/>
        </w:rPr>
      </w:pPr>
      <w:r w:rsidRPr="001462C2">
        <w:rPr>
          <w:sz w:val="32"/>
          <w:szCs w:val="32"/>
        </w:rPr>
        <w:t>Данная лабораторная работа познакомила</w:t>
      </w:r>
      <w:r w:rsidR="00852ADF">
        <w:rPr>
          <w:sz w:val="32"/>
          <w:szCs w:val="32"/>
        </w:rPr>
        <w:t xml:space="preserve"> нас с битовыми полями и множествами</w:t>
      </w:r>
      <w:r w:rsidR="00852ADF" w:rsidRPr="00852ADF">
        <w:rPr>
          <w:sz w:val="32"/>
          <w:szCs w:val="32"/>
        </w:rPr>
        <w:t>,</w:t>
      </w:r>
      <w:r w:rsidR="00852ADF">
        <w:rPr>
          <w:sz w:val="32"/>
          <w:szCs w:val="32"/>
        </w:rPr>
        <w:t xml:space="preserve"> научила нас применять </w:t>
      </w:r>
      <w:r w:rsidR="00E3579D">
        <w:rPr>
          <w:sz w:val="32"/>
          <w:szCs w:val="32"/>
        </w:rPr>
        <w:t>арифметические операции</w:t>
      </w:r>
      <w:r w:rsidR="00852ADF">
        <w:rPr>
          <w:sz w:val="32"/>
          <w:szCs w:val="32"/>
        </w:rPr>
        <w:t xml:space="preserve"> на множествах</w:t>
      </w:r>
      <w:r w:rsidRPr="001462C2">
        <w:rPr>
          <w:sz w:val="32"/>
          <w:szCs w:val="32"/>
        </w:rPr>
        <w:t xml:space="preserve">, </w:t>
      </w:r>
      <w:r w:rsidR="00E3579D">
        <w:rPr>
          <w:sz w:val="32"/>
          <w:szCs w:val="32"/>
        </w:rPr>
        <w:t>сравнивать множества и пересекать их между собой.</w:t>
      </w:r>
    </w:p>
    <w:p w14:paraId="2C9E5592" w14:textId="77777777" w:rsidR="00BB31DA" w:rsidRDefault="00D515FC">
      <w:pPr>
        <w:suppressAutoHyphens w:val="0"/>
        <w:spacing w:after="160" w:line="259" w:lineRule="auto"/>
        <w:ind w:firstLine="567"/>
        <w:jc w:val="left"/>
      </w:pPr>
      <w:r>
        <w:br w:type="page"/>
      </w:r>
    </w:p>
    <w:p w14:paraId="51459B8A" w14:textId="77777777" w:rsidR="00BB31DA" w:rsidRDefault="00D515FC">
      <w:pPr>
        <w:pStyle w:val="1"/>
        <w:jc w:val="center"/>
      </w:pPr>
      <w:bookmarkStart w:id="14" w:name="_Toc531296068"/>
      <w:bookmarkStart w:id="15" w:name="__RefHeading__3053_1807997502"/>
      <w:bookmarkEnd w:id="14"/>
      <w:bookmarkEnd w:id="15"/>
      <w:r>
        <w:rPr>
          <w:rFonts w:ascii="Times New Roman" w:hAnsi="Times New Roman" w:cs="Times New Roman"/>
          <w:b/>
          <w:color w:val="00000A"/>
          <w:sz w:val="40"/>
          <w:szCs w:val="40"/>
          <w:shd w:val="clear" w:color="auto" w:fill="FFFFFF"/>
        </w:rPr>
        <w:lastRenderedPageBreak/>
        <w:t>Литература</w:t>
      </w:r>
    </w:p>
    <w:p w14:paraId="766CE8FD" w14:textId="77777777" w:rsidR="00BB31DA" w:rsidRDefault="00BB31DA">
      <w:pPr>
        <w:pStyle w:val="1"/>
        <w:jc w:val="center"/>
        <w:rPr>
          <w:rFonts w:ascii="Times New Roman" w:hAnsi="Times New Roman" w:cs="Times New Roman"/>
          <w:b/>
          <w:color w:val="00000A"/>
          <w:sz w:val="40"/>
          <w:szCs w:val="40"/>
          <w:highlight w:val="white"/>
        </w:rPr>
      </w:pPr>
    </w:p>
    <w:p w14:paraId="4346BA41" w14:textId="3E27E2D0" w:rsidR="00BB31DA" w:rsidRDefault="006C4623" w:rsidP="006C4623">
      <w:pPr>
        <w:pStyle w:val="af5"/>
        <w:numPr>
          <w:ilvl w:val="0"/>
          <w:numId w:val="12"/>
        </w:numPr>
      </w:pPr>
      <w:r w:rsidRPr="006C4623">
        <w:t>http://old.itmm.unn.ru/most/obuchenie/uchebnye-materialy/</w:t>
      </w:r>
    </w:p>
    <w:p w14:paraId="0B643AC4" w14:textId="77777777" w:rsidR="00BB31DA" w:rsidRDefault="00D515FC">
      <w:pPr>
        <w:suppressAutoHyphens w:val="0"/>
        <w:spacing w:after="160" w:line="259" w:lineRule="auto"/>
        <w:jc w:val="left"/>
      </w:pPr>
      <w:r>
        <w:br w:type="page"/>
      </w:r>
    </w:p>
    <w:p w14:paraId="1F2F1AF1" w14:textId="77777777" w:rsidR="00BB31DA" w:rsidRDefault="00D515FC">
      <w:pPr>
        <w:pStyle w:val="1"/>
        <w:jc w:val="center"/>
        <w:rPr>
          <w:rFonts w:ascii="Times New Roman" w:hAnsi="Times New Roman" w:cs="Times New Roman"/>
          <w:b/>
          <w:color w:val="00000A"/>
          <w:sz w:val="40"/>
          <w:szCs w:val="40"/>
          <w:highlight w:val="white"/>
        </w:rPr>
      </w:pPr>
      <w:bookmarkStart w:id="16" w:name="_Toc531296069"/>
      <w:bookmarkStart w:id="17" w:name="__RefHeading__3055_1807997502"/>
      <w:bookmarkEnd w:id="16"/>
      <w:bookmarkEnd w:id="17"/>
      <w:r>
        <w:rPr>
          <w:rFonts w:ascii="Times New Roman" w:hAnsi="Times New Roman" w:cs="Times New Roman"/>
          <w:b/>
          <w:color w:val="00000A"/>
          <w:sz w:val="40"/>
          <w:szCs w:val="40"/>
          <w:shd w:val="clear" w:color="auto" w:fill="FFFFFF"/>
        </w:rPr>
        <w:lastRenderedPageBreak/>
        <w:t>Приложение</w:t>
      </w:r>
    </w:p>
    <w:p w14:paraId="0B764A5B" w14:textId="5402FA40" w:rsidR="00BB31DA" w:rsidRPr="006F4F1F" w:rsidRDefault="00BB31DA">
      <w:pPr>
        <w:rPr>
          <w:rFonts w:ascii="Consolas" w:hAnsi="Consolas"/>
          <w:color w:val="000000"/>
          <w:sz w:val="19"/>
          <w:lang w:val="en-US"/>
        </w:rPr>
      </w:pPr>
    </w:p>
    <w:p w14:paraId="17142E0F" w14:textId="11474ABD" w:rsidR="00BB31DA" w:rsidRDefault="00D515FC" w:rsidP="006C4623">
      <w:pPr>
        <w:rPr>
          <w:rFonts w:ascii="Consolas" w:hAnsi="Consolas"/>
          <w:color w:val="000000"/>
          <w:sz w:val="19"/>
        </w:rPr>
      </w:pPr>
      <w:r w:rsidRPr="006F4F1F">
        <w:rPr>
          <w:rFonts w:ascii="Consolas" w:hAnsi="Consolas"/>
          <w:color w:val="000000"/>
          <w:sz w:val="19"/>
          <w:lang w:val="en-US"/>
        </w:rPr>
        <w:tab/>
      </w:r>
      <w:r w:rsidRPr="006F4F1F">
        <w:rPr>
          <w:rFonts w:ascii="Consolas" w:hAnsi="Consolas"/>
          <w:color w:val="000000"/>
          <w:sz w:val="19"/>
          <w:lang w:val="en-US"/>
        </w:rPr>
        <w:tab/>
      </w:r>
    </w:p>
    <w:p w14:paraId="7C37A5ED" w14:textId="77777777" w:rsidR="00BB31DA" w:rsidRDefault="00BB31DA"/>
    <w:sectPr w:rsidR="00BB31DA">
      <w:footerReference w:type="default" r:id="rId8"/>
      <w:pgSz w:w="11906" w:h="16838"/>
      <w:pgMar w:top="1134" w:right="850" w:bottom="1134" w:left="1701" w:header="0"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70655" w14:textId="77777777" w:rsidR="00A702D7" w:rsidRDefault="00A702D7">
      <w:r>
        <w:separator/>
      </w:r>
    </w:p>
  </w:endnote>
  <w:endnote w:type="continuationSeparator" w:id="0">
    <w:p w14:paraId="2E5A3C28" w14:textId="77777777" w:rsidR="00A702D7" w:rsidRDefault="00A7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A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C89B" w14:textId="77777777" w:rsidR="00BB31DA" w:rsidRDefault="00D515FC">
    <w:pPr>
      <w:ind w:left="2832" w:firstLine="708"/>
    </w:pPr>
    <w:r>
      <w:t>Нижний Новгород</w:t>
    </w:r>
  </w:p>
  <w:p w14:paraId="24D2A692" w14:textId="61D3BC90" w:rsidR="00BB31DA" w:rsidRDefault="00D515FC">
    <w:pPr>
      <w:jc w:val="center"/>
    </w:pPr>
    <w:r>
      <w:t>20</w:t>
    </w:r>
    <w:r w:rsidR="001462C2">
      <w:t>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3432" w14:textId="77777777" w:rsidR="00BB31DA" w:rsidRDefault="00D515FC">
    <w:pPr>
      <w:pStyle w:val="af2"/>
      <w:jc w:val="right"/>
    </w:pPr>
    <w:r>
      <w:fldChar w:fldCharType="begin"/>
    </w:r>
    <w:r>
      <w:instrText>PAGE</w:instrText>
    </w:r>
    <w:r>
      <w:fldChar w:fldCharType="separate"/>
    </w:r>
    <w:r>
      <w:t>15</w:t>
    </w:r>
    <w:r>
      <w:fldChar w:fldCharType="end"/>
    </w:r>
  </w:p>
  <w:p w14:paraId="56C05DF2" w14:textId="77777777" w:rsidR="00BB31DA" w:rsidRDefault="00BB31D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E48D3" w14:textId="77777777" w:rsidR="00A702D7" w:rsidRDefault="00A702D7">
      <w:r>
        <w:separator/>
      </w:r>
    </w:p>
  </w:footnote>
  <w:footnote w:type="continuationSeparator" w:id="0">
    <w:p w14:paraId="1429EA57" w14:textId="77777777" w:rsidR="00A702D7" w:rsidRDefault="00A70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70A"/>
    <w:multiLevelType w:val="multilevel"/>
    <w:tmpl w:val="52E2F97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647E5A"/>
    <w:multiLevelType w:val="hybridMultilevel"/>
    <w:tmpl w:val="1A6AB2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255C49"/>
    <w:multiLevelType w:val="multilevel"/>
    <w:tmpl w:val="62BEB2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B3461E4"/>
    <w:multiLevelType w:val="hybridMultilevel"/>
    <w:tmpl w:val="738E7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1618B5"/>
    <w:multiLevelType w:val="multilevel"/>
    <w:tmpl w:val="0F8E2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5A6308"/>
    <w:multiLevelType w:val="multilevel"/>
    <w:tmpl w:val="024C7E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BB32B2C"/>
    <w:multiLevelType w:val="multilevel"/>
    <w:tmpl w:val="D89A1772"/>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EC27A70"/>
    <w:multiLevelType w:val="multilevel"/>
    <w:tmpl w:val="DEB46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4F2B91"/>
    <w:multiLevelType w:val="hybridMultilevel"/>
    <w:tmpl w:val="131A2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5B1F17"/>
    <w:multiLevelType w:val="multilevel"/>
    <w:tmpl w:val="C778F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7E53D6"/>
    <w:multiLevelType w:val="multilevel"/>
    <w:tmpl w:val="F6C0D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D318AD"/>
    <w:multiLevelType w:val="hybridMultilevel"/>
    <w:tmpl w:val="10D8A0A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D824962"/>
    <w:multiLevelType w:val="hybridMultilevel"/>
    <w:tmpl w:val="0098366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E334BC4"/>
    <w:multiLevelType w:val="hybridMultilevel"/>
    <w:tmpl w:val="908CCEB8"/>
    <w:lvl w:ilvl="0" w:tplc="2D267D34">
      <w:numFmt w:val="bullet"/>
      <w:lvlText w:val=""/>
      <w:lvlJc w:val="left"/>
      <w:pPr>
        <w:ind w:left="435" w:hanging="360"/>
      </w:pPr>
      <w:rPr>
        <w:rFonts w:ascii="Symbol" w:eastAsia="Times New Roman" w:hAnsi="Symbol"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4" w15:restartNumberingAfterBreak="0">
    <w:nsid w:val="50EB0A10"/>
    <w:multiLevelType w:val="multilevel"/>
    <w:tmpl w:val="7ADCCE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1725243"/>
    <w:multiLevelType w:val="hybridMultilevel"/>
    <w:tmpl w:val="2E365BD0"/>
    <w:lvl w:ilvl="0" w:tplc="0419000F">
      <w:start w:val="1"/>
      <w:numFmt w:val="decimal"/>
      <w:lvlText w:val="%1."/>
      <w:lvlJc w:val="left"/>
      <w:pPr>
        <w:ind w:left="1455" w:hanging="360"/>
      </w:pPr>
    </w:lvl>
    <w:lvl w:ilvl="1" w:tplc="04190019" w:tentative="1">
      <w:start w:val="1"/>
      <w:numFmt w:val="lowerLetter"/>
      <w:lvlText w:val="%2."/>
      <w:lvlJc w:val="left"/>
      <w:pPr>
        <w:ind w:left="2175" w:hanging="360"/>
      </w:pPr>
    </w:lvl>
    <w:lvl w:ilvl="2" w:tplc="0419001B" w:tentative="1">
      <w:start w:val="1"/>
      <w:numFmt w:val="lowerRoman"/>
      <w:lvlText w:val="%3."/>
      <w:lvlJc w:val="right"/>
      <w:pPr>
        <w:ind w:left="2895" w:hanging="180"/>
      </w:pPr>
    </w:lvl>
    <w:lvl w:ilvl="3" w:tplc="0419000F" w:tentative="1">
      <w:start w:val="1"/>
      <w:numFmt w:val="decimal"/>
      <w:lvlText w:val="%4."/>
      <w:lvlJc w:val="left"/>
      <w:pPr>
        <w:ind w:left="3615" w:hanging="360"/>
      </w:pPr>
    </w:lvl>
    <w:lvl w:ilvl="4" w:tplc="04190019" w:tentative="1">
      <w:start w:val="1"/>
      <w:numFmt w:val="lowerLetter"/>
      <w:lvlText w:val="%5."/>
      <w:lvlJc w:val="left"/>
      <w:pPr>
        <w:ind w:left="4335" w:hanging="360"/>
      </w:pPr>
    </w:lvl>
    <w:lvl w:ilvl="5" w:tplc="0419001B" w:tentative="1">
      <w:start w:val="1"/>
      <w:numFmt w:val="lowerRoman"/>
      <w:lvlText w:val="%6."/>
      <w:lvlJc w:val="right"/>
      <w:pPr>
        <w:ind w:left="5055" w:hanging="180"/>
      </w:pPr>
    </w:lvl>
    <w:lvl w:ilvl="6" w:tplc="0419000F" w:tentative="1">
      <w:start w:val="1"/>
      <w:numFmt w:val="decimal"/>
      <w:lvlText w:val="%7."/>
      <w:lvlJc w:val="left"/>
      <w:pPr>
        <w:ind w:left="5775" w:hanging="360"/>
      </w:pPr>
    </w:lvl>
    <w:lvl w:ilvl="7" w:tplc="04190019" w:tentative="1">
      <w:start w:val="1"/>
      <w:numFmt w:val="lowerLetter"/>
      <w:lvlText w:val="%8."/>
      <w:lvlJc w:val="left"/>
      <w:pPr>
        <w:ind w:left="6495" w:hanging="360"/>
      </w:pPr>
    </w:lvl>
    <w:lvl w:ilvl="8" w:tplc="0419001B" w:tentative="1">
      <w:start w:val="1"/>
      <w:numFmt w:val="lowerRoman"/>
      <w:lvlText w:val="%9."/>
      <w:lvlJc w:val="right"/>
      <w:pPr>
        <w:ind w:left="7215" w:hanging="180"/>
      </w:pPr>
    </w:lvl>
  </w:abstractNum>
  <w:abstractNum w:abstractNumId="16" w15:restartNumberingAfterBreak="0">
    <w:nsid w:val="5A2F78CE"/>
    <w:multiLevelType w:val="multilevel"/>
    <w:tmpl w:val="A9FE0E7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57218B3"/>
    <w:multiLevelType w:val="multilevel"/>
    <w:tmpl w:val="90B4D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B27657D"/>
    <w:multiLevelType w:val="hybridMultilevel"/>
    <w:tmpl w:val="898E82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6"/>
  </w:num>
  <w:num w:numId="3">
    <w:abstractNumId w:val="7"/>
  </w:num>
  <w:num w:numId="4">
    <w:abstractNumId w:val="4"/>
  </w:num>
  <w:num w:numId="5">
    <w:abstractNumId w:val="0"/>
  </w:num>
  <w:num w:numId="6">
    <w:abstractNumId w:val="9"/>
  </w:num>
  <w:num w:numId="7">
    <w:abstractNumId w:val="10"/>
  </w:num>
  <w:num w:numId="8">
    <w:abstractNumId w:val="6"/>
  </w:num>
  <w:num w:numId="9">
    <w:abstractNumId w:val="17"/>
  </w:num>
  <w:num w:numId="10">
    <w:abstractNumId w:val="14"/>
  </w:num>
  <w:num w:numId="11">
    <w:abstractNumId w:val="2"/>
  </w:num>
  <w:num w:numId="12">
    <w:abstractNumId w:val="3"/>
  </w:num>
  <w:num w:numId="13">
    <w:abstractNumId w:val="15"/>
  </w:num>
  <w:num w:numId="14">
    <w:abstractNumId w:val="13"/>
  </w:num>
  <w:num w:numId="15">
    <w:abstractNumId w:val="1"/>
  </w:num>
  <w:num w:numId="16">
    <w:abstractNumId w:val="18"/>
  </w:num>
  <w:num w:numId="17">
    <w:abstractNumId w:val="8"/>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DA"/>
    <w:rsid w:val="001462C2"/>
    <w:rsid w:val="002B219C"/>
    <w:rsid w:val="005E5A9C"/>
    <w:rsid w:val="006C4623"/>
    <w:rsid w:val="006F4F1F"/>
    <w:rsid w:val="007A1217"/>
    <w:rsid w:val="00852ADF"/>
    <w:rsid w:val="0089417F"/>
    <w:rsid w:val="00A702D7"/>
    <w:rsid w:val="00BB31DA"/>
    <w:rsid w:val="00D015BC"/>
    <w:rsid w:val="00D515FC"/>
    <w:rsid w:val="00D53140"/>
    <w:rsid w:val="00E357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CCAC"/>
  <w15:docId w15:val="{D144E22E-E4B2-438A-8484-7E446D5A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jc w:val="both"/>
    </w:pPr>
    <w:rPr>
      <w:rFonts w:ascii="Times New Roman" w:eastAsia="Times New Roman" w:hAnsi="Times New Roman" w:cs="Times New Roman"/>
      <w:color w:val="00000A"/>
      <w:sz w:val="24"/>
      <w:szCs w:val="24"/>
      <w:lang w:eastAsia="ru-RU"/>
    </w:rPr>
  </w:style>
  <w:style w:type="paragraph" w:styleId="1">
    <w:name w:val="heading 1"/>
    <w:basedOn w:val="a"/>
    <w:uiPriority w:val="9"/>
    <w:qFormat/>
    <w:pPr>
      <w:keepNext/>
      <w:keepLines/>
      <w:spacing w:before="240"/>
      <w:outlineLvl w:val="0"/>
    </w:pPr>
    <w:rPr>
      <w:rFonts w:ascii="Calibri Light" w:hAnsi="Calibri Light" w:cs="Calibri"/>
      <w:color w:val="2F5496"/>
      <w:sz w:val="32"/>
      <w:szCs w:val="32"/>
    </w:rPr>
  </w:style>
  <w:style w:type="paragraph" w:styleId="2">
    <w:name w:val="heading 2"/>
    <w:basedOn w:val="a"/>
    <w:uiPriority w:val="9"/>
    <w:unhideWhenUsed/>
    <w:qFormat/>
    <w:pPr>
      <w:keepNext/>
      <w:keepLines/>
      <w:spacing w:before="40"/>
      <w:outlineLvl w:val="1"/>
    </w:pPr>
    <w:rPr>
      <w:rFonts w:ascii="Calibri Light" w:hAnsi="Calibri Light" w:cs="Calibri"/>
      <w:color w:val="2F5496"/>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qFormat/>
    <w:rPr>
      <w:rFonts w:ascii="Calibri Light" w:hAnsi="Calibri Light" w:cs="Calibri"/>
      <w:color w:val="2F5496"/>
      <w:sz w:val="32"/>
      <w:szCs w:val="32"/>
      <w:lang w:eastAsia="ru-RU"/>
    </w:rPr>
  </w:style>
  <w:style w:type="character" w:customStyle="1" w:styleId="a3">
    <w:name w:val="Верхний колонтитул Знак"/>
    <w:basedOn w:val="a0"/>
    <w:qFormat/>
    <w:rPr>
      <w:rFonts w:ascii="Times New Roman" w:eastAsia="Times New Roman" w:hAnsi="Times New Roman" w:cs="Times New Roman"/>
      <w:sz w:val="24"/>
      <w:szCs w:val="24"/>
      <w:lang w:eastAsia="ru-RU"/>
    </w:rPr>
  </w:style>
  <w:style w:type="character" w:customStyle="1" w:styleId="a4">
    <w:name w:val="Нижний колонтитул Знак"/>
    <w:basedOn w:val="a0"/>
    <w:qFormat/>
    <w:rPr>
      <w:rFonts w:ascii="Times New Roman" w:eastAsia="Times New Roman" w:hAnsi="Times New Roman" w:cs="Times New Roman"/>
      <w:sz w:val="24"/>
      <w:szCs w:val="24"/>
      <w:lang w:eastAsia="ru-RU"/>
    </w:rPr>
  </w:style>
  <w:style w:type="character" w:customStyle="1" w:styleId="-">
    <w:name w:val="Интернет-ссылка"/>
    <w:basedOn w:val="a0"/>
    <w:rPr>
      <w:color w:val="0563C1"/>
      <w:u w:val="single"/>
    </w:rPr>
  </w:style>
  <w:style w:type="character" w:customStyle="1" w:styleId="a5">
    <w:name w:val="Текст выноски Знак"/>
    <w:basedOn w:val="a0"/>
    <w:qFormat/>
    <w:rPr>
      <w:rFonts w:ascii="Segoe UI" w:eastAsia="Times New Roman" w:hAnsi="Segoe UI" w:cs="Segoe UI"/>
      <w:sz w:val="18"/>
      <w:szCs w:val="18"/>
      <w:lang w:eastAsia="ru-RU"/>
    </w:rPr>
  </w:style>
  <w:style w:type="character" w:customStyle="1" w:styleId="20">
    <w:name w:val="Заголовок 2 Знак"/>
    <w:basedOn w:val="a0"/>
    <w:qFormat/>
    <w:rPr>
      <w:rFonts w:ascii="Calibri Light" w:hAnsi="Calibri Light" w:cs="Calibri"/>
      <w:color w:val="2F5496"/>
      <w:sz w:val="26"/>
      <w:szCs w:val="26"/>
      <w:lang w:eastAsia="ru-RU"/>
    </w:rPr>
  </w:style>
  <w:style w:type="character" w:customStyle="1" w:styleId="pl-k">
    <w:name w:val="pl-k"/>
    <w:basedOn w:val="a0"/>
    <w:qFormat/>
  </w:style>
  <w:style w:type="character" w:customStyle="1" w:styleId="pl-s">
    <w:name w:val="pl-s"/>
    <w:basedOn w:val="a0"/>
    <w:qFormat/>
  </w:style>
  <w:style w:type="character" w:customStyle="1" w:styleId="pl-pds">
    <w:name w:val="pl-pds"/>
    <w:basedOn w:val="a0"/>
    <w:qFormat/>
  </w:style>
  <w:style w:type="character" w:customStyle="1" w:styleId="pl-en">
    <w:name w:val="pl-en"/>
    <w:basedOn w:val="a0"/>
    <w:qFormat/>
  </w:style>
  <w:style w:type="character" w:customStyle="1" w:styleId="pl-c1">
    <w:name w:val="pl-c1"/>
    <w:basedOn w:val="a0"/>
    <w:qFormat/>
  </w:style>
  <w:style w:type="character" w:customStyle="1" w:styleId="pl-smi">
    <w:name w:val="pl-smi"/>
    <w:basedOn w:val="a0"/>
    <w:qFormat/>
  </w:style>
  <w:style w:type="character" w:customStyle="1" w:styleId="pl-c">
    <w:name w:val="pl-c"/>
    <w:basedOn w:val="a0"/>
    <w:qFormat/>
  </w:style>
  <w:style w:type="character" w:customStyle="1" w:styleId="ListLabel1">
    <w:name w:val="ListLabel 1"/>
    <w:qFormat/>
    <w:rPr>
      <w:rFonts w:cs="Courier New"/>
    </w:rPr>
  </w:style>
  <w:style w:type="character" w:customStyle="1" w:styleId="a6">
    <w:name w:val="Маркеры списка"/>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OpenSymbol"/>
    </w:rPr>
  </w:style>
  <w:style w:type="character" w:customStyle="1" w:styleId="a7">
    <w:name w:val="Ссылка указателя"/>
    <w:qFormat/>
  </w:style>
  <w:style w:type="character" w:customStyle="1" w:styleId="a8">
    <w:name w:val="Символ нумерации"/>
    <w:qFormat/>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b w:val="0"/>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paragraph" w:styleId="a9">
    <w:name w:val="Title"/>
    <w:basedOn w:val="a"/>
    <w:next w:val="aa"/>
    <w:uiPriority w:val="10"/>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rPr>
  </w:style>
  <w:style w:type="paragraph" w:styleId="ad">
    <w:name w:val="index heading"/>
    <w:basedOn w:val="a"/>
    <w:qFormat/>
    <w:pPr>
      <w:suppressLineNumbers/>
    </w:pPr>
    <w:rPr>
      <w:rFonts w:cs="Mangal"/>
    </w:rPr>
  </w:style>
  <w:style w:type="paragraph" w:customStyle="1" w:styleId="ae">
    <w:name w:val="_Название"/>
    <w:qFormat/>
    <w:pPr>
      <w:widowControl w:val="0"/>
      <w:suppressAutoHyphens/>
      <w:spacing w:after="160" w:line="259" w:lineRule="auto"/>
    </w:pPr>
    <w:rPr>
      <w:color w:val="00000A"/>
      <w:sz w:val="32"/>
    </w:rPr>
  </w:style>
  <w:style w:type="paragraph" w:customStyle="1" w:styleId="af">
    <w:name w:val="_Титульный"/>
    <w:qFormat/>
    <w:pPr>
      <w:suppressAutoHyphens/>
      <w:jc w:val="center"/>
    </w:pPr>
    <w:rPr>
      <w:rFonts w:ascii="Times New Roman" w:eastAsia="Times New Roman" w:hAnsi="Times New Roman" w:cs="Times New Roman"/>
      <w:color w:val="00000A"/>
      <w:sz w:val="24"/>
      <w:szCs w:val="20"/>
      <w:lang w:eastAsia="ru-RU"/>
    </w:rPr>
  </w:style>
  <w:style w:type="paragraph" w:styleId="af0">
    <w:name w:val="toa heading"/>
    <w:basedOn w:val="1"/>
    <w:pPr>
      <w:suppressAutoHyphens w:val="0"/>
      <w:spacing w:line="259" w:lineRule="auto"/>
      <w:jc w:val="left"/>
    </w:pPr>
  </w:style>
  <w:style w:type="paragraph" w:styleId="af1">
    <w:name w:val="header"/>
    <w:basedOn w:val="a"/>
    <w:pPr>
      <w:tabs>
        <w:tab w:val="center" w:pos="4677"/>
        <w:tab w:val="right" w:pos="9355"/>
      </w:tabs>
    </w:pPr>
  </w:style>
  <w:style w:type="paragraph" w:styleId="af2">
    <w:name w:val="footer"/>
    <w:basedOn w:val="a"/>
    <w:pPr>
      <w:tabs>
        <w:tab w:val="center" w:pos="4677"/>
        <w:tab w:val="right" w:pos="9355"/>
      </w:tabs>
    </w:pPr>
  </w:style>
  <w:style w:type="paragraph" w:styleId="11">
    <w:name w:val="toc 1"/>
    <w:basedOn w:val="a"/>
    <w:autoRedefine/>
    <w:pPr>
      <w:spacing w:after="100"/>
    </w:pPr>
  </w:style>
  <w:style w:type="paragraph" w:styleId="af3">
    <w:name w:val="Balloon Text"/>
    <w:basedOn w:val="a"/>
    <w:qFormat/>
    <w:rPr>
      <w:rFonts w:ascii="Segoe UI" w:hAnsi="Segoe UI" w:cs="Segoe UI"/>
      <w:sz w:val="18"/>
      <w:szCs w:val="18"/>
    </w:rPr>
  </w:style>
  <w:style w:type="paragraph" w:styleId="af4">
    <w:name w:val="List Paragraph"/>
    <w:basedOn w:val="a"/>
    <w:qFormat/>
    <w:pPr>
      <w:ind w:left="720"/>
      <w:contextualSpacing/>
    </w:pPr>
  </w:style>
  <w:style w:type="paragraph" w:styleId="af5">
    <w:name w:val="Bibliography"/>
    <w:basedOn w:val="a"/>
    <w:qFormat/>
  </w:style>
  <w:style w:type="paragraph" w:styleId="21">
    <w:name w:val="toc 2"/>
    <w:basedOn w:val="a"/>
    <w:autoRedefin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918</Words>
  <Characters>5238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Sizov</dc:creator>
  <dc:description/>
  <cp:lastModifiedBy>Александр Ковальчук</cp:lastModifiedBy>
  <cp:revision>2</cp:revision>
  <dcterms:created xsi:type="dcterms:W3CDTF">2023-12-20T19:53:00Z</dcterms:created>
  <dcterms:modified xsi:type="dcterms:W3CDTF">2023-12-20T19:53:00Z</dcterms:modified>
  <dc:language>ru-RU</dc:language>
</cp:coreProperties>
</file>