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76B48371" w:rsidR="0025502E" w:rsidRPr="004D7A21" w:rsidRDefault="0025502E" w:rsidP="0025502E">
      <w:pPr>
        <w:ind w:right="49"/>
        <w:jc w:val="right"/>
        <w:rPr>
          <w:b/>
          <w:sz w:val="36"/>
          <w:szCs w:val="36"/>
        </w:rPr>
      </w:pPr>
      <w:r w:rsidRPr="004D7A21">
        <w:rPr>
          <w:b/>
          <w:sz w:val="36"/>
          <w:szCs w:val="36"/>
        </w:rPr>
        <w:t>Tài liệ</w:t>
      </w:r>
      <w:r w:rsidR="00BA2F40">
        <w:rPr>
          <w:b/>
          <w:sz w:val="36"/>
          <w:szCs w:val="36"/>
        </w:rPr>
        <w:t xml:space="preserve">u </w:t>
      </w:r>
      <w:r w:rsidR="00142952">
        <w:rPr>
          <w:b/>
          <w:sz w:val="36"/>
          <w:szCs w:val="36"/>
        </w:rPr>
        <w:t>FUNDTRANSFER</w:t>
      </w:r>
      <w:r w:rsidR="00105803">
        <w:rPr>
          <w:b/>
          <w:sz w:val="36"/>
          <w:szCs w:val="36"/>
        </w:rPr>
        <w:t>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FA0960F" w14:textId="77777777" w:rsidR="0025502E" w:rsidRPr="004D7A21" w:rsidRDefault="0025502E" w:rsidP="0025502E">
      <w:pPr>
        <w:ind w:right="49"/>
        <w:rPr>
          <w:sz w:val="20"/>
          <w:szCs w:val="20"/>
        </w:rPr>
      </w:pPr>
      <w:r w:rsidRPr="004D7A21">
        <w:rPr>
          <w:sz w:val="20"/>
          <w:szCs w:val="20"/>
        </w:rPr>
        <w:br w:type="page"/>
      </w: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lastRenderedPageBreak/>
        <w:t>MỤC LỤC</w:t>
      </w:r>
    </w:p>
    <w:p w14:paraId="731303D0" w14:textId="77777777" w:rsidR="0025502E" w:rsidRPr="004D7A21" w:rsidRDefault="0025502E" w:rsidP="0025502E"/>
    <w:p w14:paraId="40980FF2" w14:textId="30F5227E" w:rsidR="00CC546C"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088" w:history="1">
        <w:r w:rsidR="00CC546C" w:rsidRPr="001F71C6">
          <w:rPr>
            <w:rStyle w:val="Hyperlink"/>
            <w:rFonts w:ascii="Times New Roman" w:hAnsi="Times New Roman"/>
            <w:noProof/>
          </w:rPr>
          <w:t>1.</w:t>
        </w:r>
        <w:r w:rsidR="00CC546C">
          <w:rPr>
            <w:rFonts w:asciiTheme="minorHAnsi" w:eastAsiaTheme="minorEastAsia" w:hAnsiTheme="minorHAnsi" w:cstheme="minorBidi"/>
            <w:noProof/>
          </w:rPr>
          <w:tab/>
        </w:r>
        <w:r w:rsidR="00CC546C" w:rsidRPr="001F71C6">
          <w:rPr>
            <w:rStyle w:val="Hyperlink"/>
            <w:rFonts w:ascii="Times New Roman" w:hAnsi="Times New Roman"/>
            <w:noProof/>
          </w:rPr>
          <w:t>Giới thiệu</w:t>
        </w:r>
        <w:r w:rsidR="00CC546C">
          <w:rPr>
            <w:noProof/>
            <w:webHidden/>
          </w:rPr>
          <w:tab/>
        </w:r>
        <w:r w:rsidR="00CC546C">
          <w:rPr>
            <w:noProof/>
            <w:webHidden/>
          </w:rPr>
          <w:fldChar w:fldCharType="begin"/>
        </w:r>
        <w:r w:rsidR="00CC546C">
          <w:rPr>
            <w:noProof/>
            <w:webHidden/>
          </w:rPr>
          <w:instrText xml:space="preserve"> PAGEREF _Toc184308088 \h </w:instrText>
        </w:r>
        <w:r w:rsidR="00CC546C">
          <w:rPr>
            <w:noProof/>
            <w:webHidden/>
          </w:rPr>
        </w:r>
        <w:r w:rsidR="00CC546C">
          <w:rPr>
            <w:noProof/>
            <w:webHidden/>
          </w:rPr>
          <w:fldChar w:fldCharType="separate"/>
        </w:r>
        <w:r w:rsidR="00CC546C">
          <w:rPr>
            <w:noProof/>
            <w:webHidden/>
          </w:rPr>
          <w:t>3</w:t>
        </w:r>
        <w:r w:rsidR="00CC546C">
          <w:rPr>
            <w:noProof/>
            <w:webHidden/>
          </w:rPr>
          <w:fldChar w:fldCharType="end"/>
        </w:r>
      </w:hyperlink>
    </w:p>
    <w:p w14:paraId="24A88F42" w14:textId="21962F27"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89" w:history="1">
        <w:r w:rsidRPr="001F71C6">
          <w:rPr>
            <w:rStyle w:val="Hyperlink"/>
            <w:rFonts w:ascii="Times New Roman" w:hAnsi="Times New Roman"/>
            <w:noProof/>
          </w:rPr>
          <w:t>1.1.</w:t>
        </w:r>
        <w:r>
          <w:rPr>
            <w:rFonts w:asciiTheme="minorHAnsi" w:eastAsiaTheme="minorEastAsia" w:hAnsiTheme="minorHAnsi" w:cstheme="minorBidi"/>
            <w:noProof/>
          </w:rPr>
          <w:tab/>
        </w:r>
        <w:r w:rsidRPr="001F71C6">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_Toc184308089 \h </w:instrText>
        </w:r>
        <w:r>
          <w:rPr>
            <w:noProof/>
            <w:webHidden/>
          </w:rPr>
        </w:r>
        <w:r>
          <w:rPr>
            <w:noProof/>
            <w:webHidden/>
          </w:rPr>
          <w:fldChar w:fldCharType="separate"/>
        </w:r>
        <w:r>
          <w:rPr>
            <w:noProof/>
            <w:webHidden/>
          </w:rPr>
          <w:t>3</w:t>
        </w:r>
        <w:r>
          <w:rPr>
            <w:noProof/>
            <w:webHidden/>
          </w:rPr>
          <w:fldChar w:fldCharType="end"/>
        </w:r>
      </w:hyperlink>
    </w:p>
    <w:p w14:paraId="718C905E" w14:textId="688EFB23"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90" w:history="1">
        <w:r w:rsidRPr="001F71C6">
          <w:rPr>
            <w:rStyle w:val="Hyperlink"/>
            <w:rFonts w:ascii="Times New Roman" w:hAnsi="Times New Roman"/>
            <w:noProof/>
          </w:rPr>
          <w:t>1.2.</w:t>
        </w:r>
        <w:r>
          <w:rPr>
            <w:rFonts w:asciiTheme="minorHAnsi" w:eastAsiaTheme="minorEastAsia" w:hAnsiTheme="minorHAnsi" w:cstheme="minorBidi"/>
            <w:noProof/>
          </w:rPr>
          <w:tab/>
        </w:r>
        <w:r w:rsidRPr="001F71C6">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_Toc184308090 \h </w:instrText>
        </w:r>
        <w:r>
          <w:rPr>
            <w:noProof/>
            <w:webHidden/>
          </w:rPr>
        </w:r>
        <w:r>
          <w:rPr>
            <w:noProof/>
            <w:webHidden/>
          </w:rPr>
          <w:fldChar w:fldCharType="separate"/>
        </w:r>
        <w:r>
          <w:rPr>
            <w:noProof/>
            <w:webHidden/>
          </w:rPr>
          <w:t>3</w:t>
        </w:r>
        <w:r>
          <w:rPr>
            <w:noProof/>
            <w:webHidden/>
          </w:rPr>
          <w:fldChar w:fldCharType="end"/>
        </w:r>
      </w:hyperlink>
    </w:p>
    <w:p w14:paraId="388B6B99" w14:textId="796B4D8A"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91" w:history="1">
        <w:r w:rsidRPr="001F71C6">
          <w:rPr>
            <w:rStyle w:val="Hyperlink"/>
            <w:rFonts w:ascii="Times New Roman" w:hAnsi="Times New Roman"/>
            <w:noProof/>
          </w:rPr>
          <w:t>1.3.</w:t>
        </w:r>
        <w:r>
          <w:rPr>
            <w:rFonts w:asciiTheme="minorHAnsi" w:eastAsiaTheme="minorEastAsia" w:hAnsiTheme="minorHAnsi" w:cstheme="minorBidi"/>
            <w:noProof/>
          </w:rPr>
          <w:tab/>
        </w:r>
        <w:r w:rsidRPr="001F71C6">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_Toc184308091 \h </w:instrText>
        </w:r>
        <w:r>
          <w:rPr>
            <w:noProof/>
            <w:webHidden/>
          </w:rPr>
        </w:r>
        <w:r>
          <w:rPr>
            <w:noProof/>
            <w:webHidden/>
          </w:rPr>
          <w:fldChar w:fldCharType="separate"/>
        </w:r>
        <w:r>
          <w:rPr>
            <w:noProof/>
            <w:webHidden/>
          </w:rPr>
          <w:t>3</w:t>
        </w:r>
        <w:r>
          <w:rPr>
            <w:noProof/>
            <w:webHidden/>
          </w:rPr>
          <w:fldChar w:fldCharType="end"/>
        </w:r>
      </w:hyperlink>
    </w:p>
    <w:p w14:paraId="57AB9363" w14:textId="4861D9DB" w:rsidR="00CC546C" w:rsidRDefault="00CC546C">
      <w:pPr>
        <w:pStyle w:val="TOC1"/>
        <w:tabs>
          <w:tab w:val="left" w:pos="440"/>
          <w:tab w:val="right" w:leader="dot" w:pos="9678"/>
        </w:tabs>
        <w:rPr>
          <w:rFonts w:asciiTheme="minorHAnsi" w:eastAsiaTheme="minorEastAsia" w:hAnsiTheme="minorHAnsi" w:cstheme="minorBidi"/>
          <w:noProof/>
        </w:rPr>
      </w:pPr>
      <w:hyperlink w:anchor="_Toc184308092" w:history="1">
        <w:r w:rsidRPr="001F71C6">
          <w:rPr>
            <w:rStyle w:val="Hyperlink"/>
            <w:rFonts w:ascii="Times New Roman" w:hAnsi="Times New Roman"/>
            <w:noProof/>
          </w:rPr>
          <w:t>2.</w:t>
        </w:r>
        <w:r>
          <w:rPr>
            <w:rFonts w:asciiTheme="minorHAnsi" w:eastAsiaTheme="minorEastAsia" w:hAnsiTheme="minorHAnsi" w:cstheme="minorBidi"/>
            <w:noProof/>
          </w:rPr>
          <w:tab/>
        </w:r>
        <w:r w:rsidRPr="001F71C6">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_Toc184308092 \h </w:instrText>
        </w:r>
        <w:r>
          <w:rPr>
            <w:noProof/>
            <w:webHidden/>
          </w:rPr>
        </w:r>
        <w:r>
          <w:rPr>
            <w:noProof/>
            <w:webHidden/>
          </w:rPr>
          <w:fldChar w:fldCharType="separate"/>
        </w:r>
        <w:r>
          <w:rPr>
            <w:noProof/>
            <w:webHidden/>
          </w:rPr>
          <w:t>3</w:t>
        </w:r>
        <w:r>
          <w:rPr>
            <w:noProof/>
            <w:webHidden/>
          </w:rPr>
          <w:fldChar w:fldCharType="end"/>
        </w:r>
      </w:hyperlink>
    </w:p>
    <w:p w14:paraId="6C422FC1" w14:textId="4C54807B"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93" w:history="1">
        <w:r w:rsidRPr="001F71C6">
          <w:rPr>
            <w:rStyle w:val="Hyperlink"/>
            <w:rFonts w:ascii="Times New Roman" w:hAnsi="Times New Roman"/>
            <w:noProof/>
          </w:rPr>
          <w:t>2.1.</w:t>
        </w:r>
        <w:r>
          <w:rPr>
            <w:rFonts w:asciiTheme="minorHAnsi" w:eastAsiaTheme="minorEastAsia" w:hAnsiTheme="minorHAnsi" w:cstheme="minorBidi"/>
            <w:noProof/>
          </w:rPr>
          <w:tab/>
        </w:r>
        <w:r w:rsidRPr="001F71C6">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_Toc184308093 \h </w:instrText>
        </w:r>
        <w:r>
          <w:rPr>
            <w:noProof/>
            <w:webHidden/>
          </w:rPr>
        </w:r>
        <w:r>
          <w:rPr>
            <w:noProof/>
            <w:webHidden/>
          </w:rPr>
          <w:fldChar w:fldCharType="separate"/>
        </w:r>
        <w:r>
          <w:rPr>
            <w:noProof/>
            <w:webHidden/>
          </w:rPr>
          <w:t>3</w:t>
        </w:r>
        <w:r>
          <w:rPr>
            <w:noProof/>
            <w:webHidden/>
          </w:rPr>
          <w:fldChar w:fldCharType="end"/>
        </w:r>
      </w:hyperlink>
    </w:p>
    <w:p w14:paraId="422EE371" w14:textId="368491E3"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4" w:history="1">
        <w:r w:rsidRPr="001F71C6">
          <w:rPr>
            <w:rStyle w:val="Hyperlink"/>
            <w:rFonts w:ascii="Times New Roman" w:hAnsi="Times New Roman"/>
            <w:noProof/>
          </w:rPr>
          <w:t>2.2.1.</w:t>
        </w:r>
        <w:r>
          <w:rPr>
            <w:rFonts w:asciiTheme="minorHAnsi" w:eastAsiaTheme="minorEastAsia" w:hAnsiTheme="minorHAnsi" w:cstheme="minorBidi"/>
            <w:noProof/>
          </w:rPr>
          <w:tab/>
        </w:r>
        <w:r w:rsidRPr="001F71C6">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_Toc184308094 \h </w:instrText>
        </w:r>
        <w:r>
          <w:rPr>
            <w:noProof/>
            <w:webHidden/>
          </w:rPr>
        </w:r>
        <w:r>
          <w:rPr>
            <w:noProof/>
            <w:webHidden/>
          </w:rPr>
          <w:fldChar w:fldCharType="separate"/>
        </w:r>
        <w:r>
          <w:rPr>
            <w:noProof/>
            <w:webHidden/>
          </w:rPr>
          <w:t>3</w:t>
        </w:r>
        <w:r>
          <w:rPr>
            <w:noProof/>
            <w:webHidden/>
          </w:rPr>
          <w:fldChar w:fldCharType="end"/>
        </w:r>
      </w:hyperlink>
    </w:p>
    <w:p w14:paraId="1BD84849" w14:textId="6F8EDFCC"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5" w:history="1">
        <w:r w:rsidRPr="001F71C6">
          <w:rPr>
            <w:rStyle w:val="Hyperlink"/>
            <w:rFonts w:ascii="Times New Roman" w:hAnsi="Times New Roman"/>
            <w:noProof/>
          </w:rPr>
          <w:t>2.2.2.</w:t>
        </w:r>
        <w:r>
          <w:rPr>
            <w:rFonts w:asciiTheme="minorHAnsi" w:eastAsiaTheme="minorEastAsia" w:hAnsiTheme="minorHAnsi" w:cstheme="minorBidi"/>
            <w:noProof/>
          </w:rPr>
          <w:tab/>
        </w:r>
        <w:r w:rsidRPr="001F71C6">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_Toc184308095 \h </w:instrText>
        </w:r>
        <w:r>
          <w:rPr>
            <w:noProof/>
            <w:webHidden/>
          </w:rPr>
        </w:r>
        <w:r>
          <w:rPr>
            <w:noProof/>
            <w:webHidden/>
          </w:rPr>
          <w:fldChar w:fldCharType="separate"/>
        </w:r>
        <w:r>
          <w:rPr>
            <w:noProof/>
            <w:webHidden/>
          </w:rPr>
          <w:t>3</w:t>
        </w:r>
        <w:r>
          <w:rPr>
            <w:noProof/>
            <w:webHidden/>
          </w:rPr>
          <w:fldChar w:fldCharType="end"/>
        </w:r>
      </w:hyperlink>
    </w:p>
    <w:p w14:paraId="5359D104" w14:textId="030C85AB"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6" w:history="1">
        <w:r w:rsidRPr="001F71C6">
          <w:rPr>
            <w:rStyle w:val="Hyperlink"/>
            <w:rFonts w:ascii="Times New Roman" w:hAnsi="Times New Roman"/>
            <w:noProof/>
          </w:rPr>
          <w:t>2.2.3.</w:t>
        </w:r>
        <w:r>
          <w:rPr>
            <w:rFonts w:asciiTheme="minorHAnsi" w:eastAsiaTheme="minorEastAsia" w:hAnsiTheme="minorHAnsi" w:cstheme="minorBidi"/>
            <w:noProof/>
          </w:rPr>
          <w:tab/>
        </w:r>
        <w:r w:rsidRPr="001F71C6">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_Toc184308096 \h </w:instrText>
        </w:r>
        <w:r>
          <w:rPr>
            <w:noProof/>
            <w:webHidden/>
          </w:rPr>
        </w:r>
        <w:r>
          <w:rPr>
            <w:noProof/>
            <w:webHidden/>
          </w:rPr>
          <w:fldChar w:fldCharType="separate"/>
        </w:r>
        <w:r>
          <w:rPr>
            <w:noProof/>
            <w:webHidden/>
          </w:rPr>
          <w:t>3</w:t>
        </w:r>
        <w:r>
          <w:rPr>
            <w:noProof/>
            <w:webHidden/>
          </w:rPr>
          <w:fldChar w:fldCharType="end"/>
        </w:r>
      </w:hyperlink>
    </w:p>
    <w:p w14:paraId="37B45EA5" w14:textId="5B3046C3"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7" w:history="1">
        <w:r w:rsidRPr="001F71C6">
          <w:rPr>
            <w:rStyle w:val="Hyperlink"/>
            <w:rFonts w:ascii="Times New Roman" w:hAnsi="Times New Roman"/>
            <w:noProof/>
          </w:rPr>
          <w:t>2.2.4.</w:t>
        </w:r>
        <w:r>
          <w:rPr>
            <w:rFonts w:asciiTheme="minorHAnsi" w:eastAsiaTheme="minorEastAsia" w:hAnsiTheme="minorHAnsi" w:cstheme="minorBidi"/>
            <w:noProof/>
          </w:rPr>
          <w:tab/>
        </w:r>
        <w:r w:rsidRPr="001F71C6">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_Toc184308097 \h </w:instrText>
        </w:r>
        <w:r>
          <w:rPr>
            <w:noProof/>
            <w:webHidden/>
          </w:rPr>
        </w:r>
        <w:r>
          <w:rPr>
            <w:noProof/>
            <w:webHidden/>
          </w:rPr>
          <w:fldChar w:fldCharType="separate"/>
        </w:r>
        <w:r>
          <w:rPr>
            <w:noProof/>
            <w:webHidden/>
          </w:rPr>
          <w:t>4</w:t>
        </w:r>
        <w:r>
          <w:rPr>
            <w:noProof/>
            <w:webHidden/>
          </w:rPr>
          <w:fldChar w:fldCharType="end"/>
        </w:r>
      </w:hyperlink>
    </w:p>
    <w:p w14:paraId="1D9FB1C4" w14:textId="548D00C0"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8" w:history="1">
        <w:r w:rsidRPr="001F71C6">
          <w:rPr>
            <w:rStyle w:val="Hyperlink"/>
            <w:rFonts w:ascii="Times New Roman" w:hAnsi="Times New Roman"/>
            <w:noProof/>
          </w:rPr>
          <w:t>2.2.5.</w:t>
        </w:r>
        <w:r>
          <w:rPr>
            <w:rFonts w:asciiTheme="minorHAnsi" w:eastAsiaTheme="minorEastAsia" w:hAnsiTheme="minorHAnsi" w:cstheme="minorBidi"/>
            <w:noProof/>
          </w:rPr>
          <w:tab/>
        </w:r>
        <w:r w:rsidRPr="001F71C6">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_Toc184308098 \h </w:instrText>
        </w:r>
        <w:r>
          <w:rPr>
            <w:noProof/>
            <w:webHidden/>
          </w:rPr>
        </w:r>
        <w:r>
          <w:rPr>
            <w:noProof/>
            <w:webHidden/>
          </w:rPr>
          <w:fldChar w:fldCharType="separate"/>
        </w:r>
        <w:r>
          <w:rPr>
            <w:noProof/>
            <w:webHidden/>
          </w:rPr>
          <w:t>4</w:t>
        </w:r>
        <w:r>
          <w:rPr>
            <w:noProof/>
            <w:webHidden/>
          </w:rPr>
          <w:fldChar w:fldCharType="end"/>
        </w:r>
      </w:hyperlink>
    </w:p>
    <w:p w14:paraId="12736D2B" w14:textId="44FD8E93" w:rsidR="00CC546C" w:rsidRDefault="00CC546C">
      <w:pPr>
        <w:pStyle w:val="TOC1"/>
        <w:tabs>
          <w:tab w:val="left" w:pos="440"/>
          <w:tab w:val="right" w:leader="dot" w:pos="9678"/>
        </w:tabs>
        <w:rPr>
          <w:rFonts w:asciiTheme="minorHAnsi" w:eastAsiaTheme="minorEastAsia" w:hAnsiTheme="minorHAnsi" w:cstheme="minorBidi"/>
          <w:noProof/>
        </w:rPr>
      </w:pPr>
      <w:hyperlink w:anchor="_Toc184308099" w:history="1">
        <w:r w:rsidRPr="001F71C6">
          <w:rPr>
            <w:rStyle w:val="Hyperlink"/>
            <w:rFonts w:ascii="Times New Roman" w:hAnsi="Times New Roman"/>
            <w:noProof/>
          </w:rPr>
          <w:t>3.</w:t>
        </w:r>
        <w:r>
          <w:rPr>
            <w:rFonts w:asciiTheme="minorHAnsi" w:eastAsiaTheme="minorEastAsia" w:hAnsiTheme="minorHAnsi" w:cstheme="minorBidi"/>
            <w:noProof/>
          </w:rPr>
          <w:tab/>
        </w:r>
        <w:r w:rsidRPr="001F71C6">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_Toc184308099 \h </w:instrText>
        </w:r>
        <w:r>
          <w:rPr>
            <w:noProof/>
            <w:webHidden/>
          </w:rPr>
        </w:r>
        <w:r>
          <w:rPr>
            <w:noProof/>
            <w:webHidden/>
          </w:rPr>
          <w:fldChar w:fldCharType="separate"/>
        </w:r>
        <w:r>
          <w:rPr>
            <w:noProof/>
            <w:webHidden/>
          </w:rPr>
          <w:t>4</w:t>
        </w:r>
        <w:r>
          <w:rPr>
            <w:noProof/>
            <w:webHidden/>
          </w:rPr>
          <w:fldChar w:fldCharType="end"/>
        </w:r>
      </w:hyperlink>
    </w:p>
    <w:p w14:paraId="712FD09A" w14:textId="2D7FA3F4" w:rsidR="00CC546C" w:rsidRDefault="00CC546C">
      <w:pPr>
        <w:pStyle w:val="TOC2"/>
        <w:tabs>
          <w:tab w:val="left" w:pos="880"/>
          <w:tab w:val="right" w:leader="dot" w:pos="9678"/>
        </w:tabs>
        <w:rPr>
          <w:rFonts w:asciiTheme="minorHAnsi" w:eastAsiaTheme="minorEastAsia" w:hAnsiTheme="minorHAnsi" w:cstheme="minorBidi"/>
          <w:noProof/>
        </w:rPr>
      </w:pPr>
      <w:hyperlink w:anchor="_Toc184308100" w:history="1">
        <w:r w:rsidRPr="001F71C6">
          <w:rPr>
            <w:rStyle w:val="Hyperlink"/>
            <w:rFonts w:ascii="Times New Roman" w:hAnsi="Times New Roman"/>
            <w:noProof/>
          </w:rPr>
          <w:t>3.1.</w:t>
        </w:r>
        <w:r>
          <w:rPr>
            <w:rFonts w:asciiTheme="minorHAnsi" w:eastAsiaTheme="minorEastAsia" w:hAnsiTheme="minorHAnsi" w:cstheme="minorBidi"/>
            <w:noProof/>
          </w:rPr>
          <w:tab/>
        </w:r>
        <w:r w:rsidRPr="001F71C6">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_Toc184308100 \h </w:instrText>
        </w:r>
        <w:r>
          <w:rPr>
            <w:noProof/>
            <w:webHidden/>
          </w:rPr>
        </w:r>
        <w:r>
          <w:rPr>
            <w:noProof/>
            <w:webHidden/>
          </w:rPr>
          <w:fldChar w:fldCharType="separate"/>
        </w:r>
        <w:r>
          <w:rPr>
            <w:noProof/>
            <w:webHidden/>
          </w:rPr>
          <w:t>4</w:t>
        </w:r>
        <w:r>
          <w:rPr>
            <w:noProof/>
            <w:webHidden/>
          </w:rPr>
          <w:fldChar w:fldCharType="end"/>
        </w:r>
      </w:hyperlink>
    </w:p>
    <w:p w14:paraId="526296CF" w14:textId="0D743B2C"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101" w:history="1">
        <w:r w:rsidRPr="001F71C6">
          <w:rPr>
            <w:rStyle w:val="Hyperlink"/>
            <w:rFonts w:ascii="Times New Roman" w:hAnsi="Times New Roman"/>
            <w:noProof/>
          </w:rPr>
          <w:t>1.3.1.</w:t>
        </w:r>
        <w:r>
          <w:rPr>
            <w:rFonts w:asciiTheme="minorHAnsi" w:eastAsiaTheme="minorEastAsia" w:hAnsiTheme="minorHAnsi" w:cstheme="minorBidi"/>
            <w:noProof/>
          </w:rPr>
          <w:tab/>
        </w:r>
        <w:r w:rsidRPr="001F71C6">
          <w:rPr>
            <w:rStyle w:val="Hyperlink"/>
            <w:rFonts w:ascii="Times New Roman" w:hAnsi="Times New Roman"/>
            <w:noProof/>
          </w:rPr>
          <w:t>Bảng dữ liệu thông tin API</w:t>
        </w:r>
        <w:r>
          <w:rPr>
            <w:noProof/>
            <w:webHidden/>
          </w:rPr>
          <w:tab/>
        </w:r>
        <w:r>
          <w:rPr>
            <w:noProof/>
            <w:webHidden/>
          </w:rPr>
          <w:fldChar w:fldCharType="begin"/>
        </w:r>
        <w:r>
          <w:rPr>
            <w:noProof/>
            <w:webHidden/>
          </w:rPr>
          <w:instrText xml:space="preserve"> PAGEREF _Toc184308101 \h </w:instrText>
        </w:r>
        <w:r>
          <w:rPr>
            <w:noProof/>
            <w:webHidden/>
          </w:rPr>
        </w:r>
        <w:r>
          <w:rPr>
            <w:noProof/>
            <w:webHidden/>
          </w:rPr>
          <w:fldChar w:fldCharType="separate"/>
        </w:r>
        <w:r>
          <w:rPr>
            <w:noProof/>
            <w:webHidden/>
          </w:rPr>
          <w:t>4</w:t>
        </w:r>
        <w:r>
          <w:rPr>
            <w:noProof/>
            <w:webHidden/>
          </w:rPr>
          <w:fldChar w:fldCharType="end"/>
        </w:r>
      </w:hyperlink>
    </w:p>
    <w:p w14:paraId="2B406E93" w14:textId="5516B9FF"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102" w:history="1">
        <w:r w:rsidRPr="001F71C6">
          <w:rPr>
            <w:rStyle w:val="Hyperlink"/>
            <w:rFonts w:ascii="Times New Roman" w:hAnsi="Times New Roman"/>
            <w:noProof/>
          </w:rPr>
          <w:t>1.3.2.</w:t>
        </w:r>
        <w:r>
          <w:rPr>
            <w:rFonts w:asciiTheme="minorHAnsi" w:eastAsiaTheme="minorEastAsia" w:hAnsiTheme="minorHAnsi" w:cstheme="minorBidi"/>
            <w:noProof/>
          </w:rPr>
          <w:tab/>
        </w:r>
        <w:r w:rsidRPr="001F71C6">
          <w:rPr>
            <w:rStyle w:val="Hyperlink"/>
            <w:rFonts w:ascii="Times New Roman" w:hAnsi="Times New Roman"/>
            <w:noProof/>
          </w:rPr>
          <w:t>Quy trình chuyển tiền trong banking</w:t>
        </w:r>
        <w:r>
          <w:rPr>
            <w:noProof/>
            <w:webHidden/>
          </w:rPr>
          <w:tab/>
        </w:r>
        <w:r>
          <w:rPr>
            <w:noProof/>
            <w:webHidden/>
          </w:rPr>
          <w:fldChar w:fldCharType="begin"/>
        </w:r>
        <w:r>
          <w:rPr>
            <w:noProof/>
            <w:webHidden/>
          </w:rPr>
          <w:instrText xml:space="preserve"> PAGEREF _Toc184308102 \h </w:instrText>
        </w:r>
        <w:r>
          <w:rPr>
            <w:noProof/>
            <w:webHidden/>
          </w:rPr>
        </w:r>
        <w:r>
          <w:rPr>
            <w:noProof/>
            <w:webHidden/>
          </w:rPr>
          <w:fldChar w:fldCharType="separate"/>
        </w:r>
        <w:r>
          <w:rPr>
            <w:noProof/>
            <w:webHidden/>
          </w:rPr>
          <w:t>5</w:t>
        </w:r>
        <w:r>
          <w:rPr>
            <w:noProof/>
            <w:webHidden/>
          </w:rPr>
          <w:fldChar w:fldCharType="end"/>
        </w:r>
      </w:hyperlink>
    </w:p>
    <w:p w14:paraId="61DEBC0A" w14:textId="20C60122"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103" w:history="1">
        <w:r w:rsidRPr="001F71C6">
          <w:rPr>
            <w:rStyle w:val="Hyperlink"/>
            <w:rFonts w:ascii="Times New Roman" w:hAnsi="Times New Roman"/>
            <w:noProof/>
          </w:rPr>
          <w:t>1.3.3.</w:t>
        </w:r>
        <w:r>
          <w:rPr>
            <w:rFonts w:asciiTheme="minorHAnsi" w:eastAsiaTheme="minorEastAsia" w:hAnsiTheme="minorHAnsi" w:cstheme="minorBidi"/>
            <w:noProof/>
          </w:rPr>
          <w:tab/>
        </w:r>
        <w:r w:rsidRPr="001F71C6">
          <w:rPr>
            <w:rStyle w:val="Hyperlink"/>
            <w:rFonts w:ascii="Times New Roman" w:hAnsi="Times New Roman"/>
            <w:noProof/>
          </w:rPr>
          <w:t>Quy trình chuyển tiền ngoài banking</w:t>
        </w:r>
        <w:r>
          <w:rPr>
            <w:noProof/>
            <w:webHidden/>
          </w:rPr>
          <w:tab/>
        </w:r>
        <w:r>
          <w:rPr>
            <w:noProof/>
            <w:webHidden/>
          </w:rPr>
          <w:fldChar w:fldCharType="begin"/>
        </w:r>
        <w:r>
          <w:rPr>
            <w:noProof/>
            <w:webHidden/>
          </w:rPr>
          <w:instrText xml:space="preserve"> PAGEREF _Toc184308103 \h </w:instrText>
        </w:r>
        <w:r>
          <w:rPr>
            <w:noProof/>
            <w:webHidden/>
          </w:rPr>
        </w:r>
        <w:r>
          <w:rPr>
            <w:noProof/>
            <w:webHidden/>
          </w:rPr>
          <w:fldChar w:fldCharType="separate"/>
        </w:r>
        <w:r>
          <w:rPr>
            <w:noProof/>
            <w:webHidden/>
          </w:rPr>
          <w:t>8</w:t>
        </w:r>
        <w:r>
          <w:rPr>
            <w:noProof/>
            <w:webHidden/>
          </w:rPr>
          <w:fldChar w:fldCharType="end"/>
        </w:r>
      </w:hyperlink>
    </w:p>
    <w:p w14:paraId="7EEE2D83" w14:textId="243FD9ED" w:rsidR="0025502E" w:rsidRPr="004D7A21" w:rsidRDefault="0025502E" w:rsidP="0025502E">
      <w:pPr>
        <w:rPr>
          <w:b/>
        </w:rPr>
      </w:pPr>
      <w:r w:rsidRPr="004D7A21">
        <w:fldChar w:fldCharType="end"/>
      </w:r>
      <w:bookmarkStart w:id="0" w:name="_GoBack"/>
      <w:bookmarkEnd w:id="0"/>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1" w:name="_Toc345312725"/>
      <w:bookmarkStart w:id="2" w:name="_Toc376523788"/>
      <w:bookmarkStart w:id="3" w:name="_Toc378143800"/>
      <w:bookmarkStart w:id="4" w:name="_Toc360775457"/>
      <w:bookmarkStart w:id="5" w:name="_Toc41542886"/>
      <w:bookmarkStart w:id="6" w:name="_Toc54775543"/>
      <w:bookmarkStart w:id="7" w:name="_Toc276544518"/>
      <w:bookmarkStart w:id="8" w:name="_Toc354647101"/>
      <w:bookmarkStart w:id="9" w:name="_Toc184308088"/>
      <w:r w:rsidRPr="004D7A21">
        <w:rPr>
          <w:rFonts w:ascii="Times New Roman" w:hAnsi="Times New Roman" w:cs="Times New Roman"/>
          <w:noProof/>
        </w:rPr>
        <w:lastRenderedPageBreak/>
        <w:t>Giới thiệu</w:t>
      </w:r>
      <w:bookmarkEnd w:id="1"/>
      <w:bookmarkEnd w:id="2"/>
      <w:bookmarkEnd w:id="3"/>
      <w:bookmarkEnd w:id="9"/>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10" w:name="_Toc456598587"/>
      <w:bookmarkStart w:id="11" w:name="_Toc504442099"/>
      <w:bookmarkStart w:id="12" w:name="_Toc22120998"/>
      <w:bookmarkStart w:id="13" w:name="_Toc24188147"/>
      <w:bookmarkStart w:id="14" w:name="_Toc41542887"/>
      <w:bookmarkStart w:id="15" w:name="_Toc54775544"/>
      <w:bookmarkStart w:id="16" w:name="_Toc276544519"/>
      <w:bookmarkStart w:id="17" w:name="_Toc345312726"/>
      <w:bookmarkStart w:id="18" w:name="_Toc376523789"/>
      <w:bookmarkStart w:id="19" w:name="_Toc378143801"/>
      <w:bookmarkStart w:id="20" w:name="_Toc184308089"/>
      <w:r w:rsidRPr="004D7A21">
        <w:rPr>
          <w:rFonts w:ascii="Times New Roman" w:hAnsi="Times New Roman"/>
          <w:noProof/>
          <w:color w:val="auto"/>
          <w:sz w:val="24"/>
          <w:szCs w:val="24"/>
        </w:rPr>
        <w:t>Mục đích</w:t>
      </w:r>
      <w:bookmarkEnd w:id="4"/>
      <w:bookmarkEnd w:id="10"/>
      <w:bookmarkEnd w:id="11"/>
      <w:bookmarkEnd w:id="12"/>
      <w:bookmarkEnd w:id="13"/>
      <w:bookmarkEnd w:id="14"/>
      <w:bookmarkEnd w:id="15"/>
      <w:bookmarkEnd w:id="16"/>
      <w:bookmarkEnd w:id="17"/>
      <w:bookmarkEnd w:id="18"/>
      <w:bookmarkEnd w:id="19"/>
      <w:bookmarkEnd w:id="20"/>
    </w:p>
    <w:bookmarkEnd w:id="5"/>
    <w:bookmarkEnd w:id="6"/>
    <w:bookmarkEnd w:id="7"/>
    <w:bookmarkEnd w:id="8"/>
    <w:p w14:paraId="338A66B7" w14:textId="3E0A1694" w:rsidR="0025502E" w:rsidRPr="004D7A21" w:rsidRDefault="0025502E" w:rsidP="0025502E">
      <w:r w:rsidRPr="004D7A21">
        <w:t>Tài liệu này đưa ra khung kiến trúc tổng quan các thành phần chính cần thiết đối vớ</w:t>
      </w:r>
      <w:r w:rsidR="00BA2F40">
        <w:t xml:space="preserve">i API dịch vụ </w:t>
      </w:r>
      <w:r w:rsidR="00142952">
        <w:t xml:space="preserve">chuyển tiền </w:t>
      </w:r>
      <w:r w:rsidR="00BA2F40">
        <w:t>internet banking</w:t>
      </w:r>
      <w:r w:rsidRPr="004D7A21">
        <w:t>.</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1" w:name="_Toc118691546"/>
      <w:bookmarkStart w:id="22" w:name="_Toc360775458"/>
      <w:bookmarkStart w:id="23" w:name="_Toc376523790"/>
      <w:bookmarkStart w:id="24" w:name="_Toc378143802"/>
      <w:bookmarkStart w:id="25" w:name="_Toc184308090"/>
      <w:r w:rsidRPr="004D7A21">
        <w:rPr>
          <w:rFonts w:ascii="Times New Roman" w:hAnsi="Times New Roman"/>
          <w:noProof/>
          <w:color w:val="auto"/>
          <w:sz w:val="24"/>
          <w:szCs w:val="24"/>
        </w:rPr>
        <w:t>Phạm vi</w:t>
      </w:r>
      <w:bookmarkEnd w:id="21"/>
      <w:bookmarkEnd w:id="22"/>
      <w:bookmarkEnd w:id="23"/>
      <w:bookmarkEnd w:id="24"/>
      <w:bookmarkEnd w:id="25"/>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6" w:name="_Toc360775459"/>
      <w:bookmarkStart w:id="27" w:name="_Toc376523791"/>
      <w:bookmarkStart w:id="28" w:name="_Toc378143803"/>
      <w:bookmarkStart w:id="29" w:name="_Toc184308091"/>
      <w:r w:rsidRPr="004D7A21">
        <w:rPr>
          <w:rFonts w:ascii="Times New Roman" w:hAnsi="Times New Roman"/>
          <w:noProof/>
          <w:color w:val="auto"/>
          <w:sz w:val="24"/>
          <w:szCs w:val="24"/>
        </w:rPr>
        <w:t>Thuật ngữ viết tắt</w:t>
      </w:r>
      <w:bookmarkEnd w:id="26"/>
      <w:bookmarkEnd w:id="27"/>
      <w:bookmarkEnd w:id="28"/>
      <w:bookmarkEnd w:id="29"/>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30" w:name="_Toc378143726"/>
      <w:bookmarkStart w:id="31" w:name="_Toc378143805"/>
      <w:bookmarkStart w:id="32" w:name="_Toc376523793"/>
      <w:bookmarkStart w:id="33" w:name="_Toc378143806"/>
      <w:bookmarkStart w:id="34" w:name="_Toc184308092"/>
      <w:bookmarkEnd w:id="30"/>
      <w:bookmarkEnd w:id="31"/>
      <w:r w:rsidRPr="004D7A21">
        <w:rPr>
          <w:rFonts w:ascii="Times New Roman" w:hAnsi="Times New Roman" w:cs="Times New Roman"/>
          <w:bCs w:val="0"/>
        </w:rPr>
        <w:t>Mô tả kiến trúc</w:t>
      </w:r>
      <w:bookmarkEnd w:id="32"/>
      <w:bookmarkEnd w:id="33"/>
      <w:bookmarkEnd w:id="34"/>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5" w:name="_Toc362360840"/>
      <w:bookmarkStart w:id="36" w:name="_Toc376523795"/>
      <w:bookmarkStart w:id="37" w:name="_Toc378143808"/>
      <w:bookmarkStart w:id="38" w:name="_Toc184308093"/>
      <w:r w:rsidRPr="004D7A21">
        <w:rPr>
          <w:rFonts w:ascii="Times New Roman" w:hAnsi="Times New Roman"/>
          <w:noProof/>
          <w:color w:val="auto"/>
          <w:sz w:val="24"/>
          <w:szCs w:val="24"/>
        </w:rPr>
        <w:t>Mục tiêu và ràng buộc kiến trúc</w:t>
      </w:r>
      <w:bookmarkEnd w:id="35"/>
      <w:bookmarkEnd w:id="36"/>
      <w:bookmarkEnd w:id="37"/>
      <w:bookmarkEnd w:id="38"/>
    </w:p>
    <w:p w14:paraId="71A3B471" w14:textId="7453E2C4" w:rsidR="0025502E" w:rsidRPr="004D7A21" w:rsidRDefault="0025502E" w:rsidP="0025502E">
      <w:pPr>
        <w:spacing w:line="360" w:lineRule="auto"/>
        <w:ind w:left="450"/>
        <w:jc w:val="left"/>
      </w:pPr>
      <w:r w:rsidRPr="004D7A21">
        <w:t>Mục tiêu của API này là triển khai một cổng các tiện ích dịch vụ</w:t>
      </w:r>
      <w:r w:rsidR="00FA07E0">
        <w:t xml:space="preserve"> </w:t>
      </w:r>
      <w:r w:rsidR="00142952">
        <w:t xml:space="preserve">chuyển tiền </w:t>
      </w:r>
      <w:r w:rsidRPr="004D7A21">
        <w:t xml:space="preserve">cho </w:t>
      </w:r>
      <w:r w:rsidRPr="004D7A21">
        <w:rPr>
          <w:b/>
          <w:i/>
          <w:color w:val="FF0000"/>
        </w:rPr>
        <w:t>tất cả các kênh</w:t>
      </w:r>
      <w:r w:rsidRPr="004D7A21">
        <w:t>.</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9" w:name="_Toc184308094"/>
      <w:r w:rsidRPr="004D7A21">
        <w:rPr>
          <w:rFonts w:ascii="Times New Roman" w:hAnsi="Times New Roman"/>
        </w:rPr>
        <w:t>Các chức năng nghiệp vụ:</w:t>
      </w:r>
      <w:bookmarkEnd w:id="39"/>
    </w:p>
    <w:p w14:paraId="45811185" w14:textId="77777777" w:rsidR="0025502E" w:rsidRPr="004D7A21" w:rsidRDefault="0025502E" w:rsidP="0025502E">
      <w:pPr>
        <w:pStyle w:val="ListParagraph"/>
        <w:spacing w:line="360" w:lineRule="auto"/>
        <w:ind w:left="810"/>
        <w:jc w:val="left"/>
      </w:pPr>
      <w:r w:rsidRPr="004D7A21">
        <w:t>Các chức năng chính:</w:t>
      </w:r>
    </w:p>
    <w:p w14:paraId="47C1127A" w14:textId="3430E21E" w:rsidR="0025502E" w:rsidRDefault="0091003C" w:rsidP="0091003C">
      <w:pPr>
        <w:pStyle w:val="ListParagraph"/>
        <w:numPr>
          <w:ilvl w:val="0"/>
          <w:numId w:val="11"/>
        </w:numPr>
        <w:spacing w:line="360" w:lineRule="auto"/>
        <w:jc w:val="left"/>
      </w:pPr>
      <w:r w:rsidRPr="0091003C">
        <w:t>fundInside</w:t>
      </w:r>
    </w:p>
    <w:p w14:paraId="525F56B7" w14:textId="4D67FDE4" w:rsidR="0091003C" w:rsidRPr="004D7A21" w:rsidRDefault="0091003C" w:rsidP="0091003C">
      <w:pPr>
        <w:pStyle w:val="ListParagraph"/>
        <w:numPr>
          <w:ilvl w:val="0"/>
          <w:numId w:val="11"/>
        </w:numPr>
        <w:spacing w:line="360" w:lineRule="auto"/>
        <w:jc w:val="left"/>
      </w:pPr>
      <w:r>
        <w:t>fundOutside</w:t>
      </w:r>
    </w:p>
    <w:p w14:paraId="050023B0" w14:textId="4E17C941" w:rsidR="0025502E" w:rsidRPr="004D7A21" w:rsidRDefault="0025502E" w:rsidP="0025502E">
      <w:pPr>
        <w:pStyle w:val="Heading3"/>
        <w:numPr>
          <w:ilvl w:val="0"/>
          <w:numId w:val="3"/>
        </w:numPr>
        <w:ind w:left="1276" w:hanging="709"/>
        <w:rPr>
          <w:rFonts w:ascii="Times New Roman" w:hAnsi="Times New Roman"/>
        </w:rPr>
      </w:pPr>
      <w:bookmarkStart w:id="40" w:name="_Toc172948648"/>
      <w:bookmarkStart w:id="41" w:name="_Toc184308095"/>
      <w:r w:rsidRPr="004D7A21">
        <w:rPr>
          <w:rFonts w:ascii="Times New Roman" w:hAnsi="Times New Roman"/>
        </w:rPr>
        <w:t>Khả năng tương thích</w:t>
      </w:r>
      <w:bookmarkEnd w:id="40"/>
      <w:r w:rsidRPr="004D7A21">
        <w:rPr>
          <w:rFonts w:ascii="Times New Roman" w:hAnsi="Times New Roman"/>
        </w:rPr>
        <w:t>:</w:t>
      </w:r>
      <w:bookmarkEnd w:id="41"/>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42" w:name="_Toc172948653"/>
      <w:bookmarkStart w:id="43" w:name="_Toc184308096"/>
      <w:r w:rsidRPr="004D7A21">
        <w:rPr>
          <w:rFonts w:ascii="Times New Roman" w:hAnsi="Times New Roman"/>
        </w:rPr>
        <w:t>Hiệu năng hệ thống</w:t>
      </w:r>
      <w:bookmarkEnd w:id="42"/>
      <w:r w:rsidRPr="004D7A21">
        <w:rPr>
          <w:rFonts w:ascii="Times New Roman" w:hAnsi="Times New Roman"/>
        </w:rPr>
        <w:t>:</w:t>
      </w:r>
      <w:bookmarkEnd w:id="43"/>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4" w:name="_Toc110227485"/>
      <w:bookmarkStart w:id="45" w:name="_Toc378143809"/>
      <w:bookmarkStart w:id="46" w:name="_Toc184308097"/>
      <w:r w:rsidRPr="004D7A21">
        <w:rPr>
          <w:rFonts w:ascii="Times New Roman" w:hAnsi="Times New Roman"/>
        </w:rPr>
        <w:lastRenderedPageBreak/>
        <w:t>Technical Platform</w:t>
      </w:r>
      <w:bookmarkEnd w:id="44"/>
      <w:bookmarkEnd w:id="45"/>
      <w:bookmarkEnd w:id="46"/>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J2EE Technologies</w:t>
      </w:r>
      <w:r w:rsidRPr="004D7A21">
        <w:rPr>
          <w:rFonts w:ascii="Times New Roman" w:hAnsi="Times New Roman" w:cs="Times New Roman"/>
        </w:rPr>
        <w:t>:</w:t>
      </w:r>
      <w:r w:rsidR="004429C4" w:rsidRPr="004D7A21">
        <w:rPr>
          <w:rFonts w:ascii="Times New Roman" w:hAnsi="Times New Roman" w:cs="Times New Roman"/>
        </w:rPr>
        <w:t>Springboot</w:t>
      </w:r>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7" w:name="_Toc378143810"/>
      <w:bookmarkStart w:id="48" w:name="_Toc184308098"/>
      <w:r w:rsidRPr="004D7A21">
        <w:rPr>
          <w:rFonts w:ascii="Times New Roman" w:hAnsi="Times New Roman"/>
        </w:rPr>
        <w:t>Security</w:t>
      </w:r>
      <w:bookmarkEnd w:id="47"/>
      <w:bookmarkEnd w:id="48"/>
    </w:p>
    <w:p w14:paraId="7751E354" w14:textId="183367C8" w:rsidR="0025502E" w:rsidRPr="004D7A21" w:rsidRDefault="0025502E" w:rsidP="0025502E">
      <w:r w:rsidRPr="004D7A21">
        <w:t xml:space="preserve">Sử dụng mã nhận dạng cho </w:t>
      </w:r>
      <w:r w:rsidR="00142952">
        <w:rPr>
          <w:b/>
        </w:rPr>
        <w:t>FUNDTRANSFER</w:t>
      </w:r>
      <w:r w:rsidR="00BA2F40">
        <w:rPr>
          <w:b/>
        </w:rPr>
        <w:t>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9" w:name="_Toc378143732"/>
      <w:bookmarkStart w:id="50" w:name="_Toc378143811"/>
      <w:bookmarkStart w:id="51" w:name="_Toc376523796"/>
      <w:bookmarkStart w:id="52" w:name="_Toc378143812"/>
      <w:bookmarkStart w:id="53" w:name="_Toc362360842"/>
      <w:bookmarkStart w:id="54" w:name="_Toc184308099"/>
      <w:bookmarkEnd w:id="49"/>
      <w:bookmarkEnd w:id="50"/>
      <w:r w:rsidRPr="004D7A21">
        <w:rPr>
          <w:rFonts w:ascii="Times New Roman" w:hAnsi="Times New Roman" w:cs="Times New Roman"/>
          <w:bCs w:val="0"/>
        </w:rPr>
        <w:t>Thiết kế View</w:t>
      </w:r>
      <w:bookmarkEnd w:id="51"/>
      <w:bookmarkEnd w:id="52"/>
      <w:bookmarkEnd w:id="54"/>
      <w:r w:rsidRPr="004D7A21">
        <w:rPr>
          <w:rFonts w:ascii="Times New Roman" w:hAnsi="Times New Roman" w:cs="Times New Roman"/>
          <w:bCs w:val="0"/>
        </w:rPr>
        <w:t xml:space="preserve"> </w:t>
      </w:r>
    </w:p>
    <w:p w14:paraId="1E64081E" w14:textId="1DD44A41" w:rsidR="0025502E" w:rsidRPr="004D7A21" w:rsidRDefault="0025502E" w:rsidP="0025502E">
      <w:pPr>
        <w:spacing w:line="360" w:lineRule="auto"/>
        <w:ind w:left="450"/>
      </w:pPr>
      <w:bookmarkStart w:id="55" w:name="_Toc376523797"/>
      <w:bookmarkStart w:id="56" w:name="_Toc378143813"/>
      <w:r w:rsidRPr="004D7A21">
        <w:t xml:space="preserve">Mô hình các lớp ứng dụng của </w:t>
      </w:r>
      <w:r w:rsidR="00142952">
        <w:t>FUNDTRANSFER</w:t>
      </w:r>
      <w:r w:rsidR="00BA2F40">
        <w:t>_API</w:t>
      </w:r>
      <w:r w:rsidRPr="004D7A21">
        <w:t>.</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7" w:name="_Toc184308100"/>
      <w:r w:rsidRPr="004D7A21">
        <w:rPr>
          <w:rFonts w:ascii="Times New Roman" w:hAnsi="Times New Roman"/>
          <w:noProof/>
          <w:color w:val="auto"/>
          <w:sz w:val="24"/>
          <w:szCs w:val="24"/>
        </w:rPr>
        <w:t>Logical view</w:t>
      </w:r>
      <w:bookmarkEnd w:id="53"/>
      <w:bookmarkEnd w:id="55"/>
      <w:bookmarkEnd w:id="56"/>
      <w:bookmarkEnd w:id="57"/>
    </w:p>
    <w:p w14:paraId="00E81825" w14:textId="05E0DF0F" w:rsidR="0025502E" w:rsidRDefault="007C00BB" w:rsidP="0025502E">
      <w:pPr>
        <w:pStyle w:val="Heading3"/>
        <w:numPr>
          <w:ilvl w:val="0"/>
          <w:numId w:val="33"/>
        </w:numPr>
        <w:ind w:left="1276" w:hanging="709"/>
        <w:rPr>
          <w:rFonts w:ascii="Times New Roman" w:hAnsi="Times New Roman"/>
        </w:rPr>
      </w:pPr>
      <w:bookmarkStart w:id="58" w:name="_Toc184308101"/>
      <w:r w:rsidRPr="004D7A21">
        <w:rPr>
          <w:rFonts w:ascii="Times New Roman" w:hAnsi="Times New Roman"/>
        </w:rPr>
        <w:t>Bảng dữ liệu thông tin</w:t>
      </w:r>
      <w:r w:rsidR="0025502E" w:rsidRPr="004D7A21">
        <w:rPr>
          <w:rFonts w:ascii="Times New Roman" w:hAnsi="Times New Roman"/>
        </w:rPr>
        <w:t xml:space="preserve"> API</w:t>
      </w:r>
      <w:bookmarkEnd w:id="58"/>
    </w:p>
    <w:p w14:paraId="1ED9F63A" w14:textId="37F793AD" w:rsidR="0020533A" w:rsidRDefault="0020533A" w:rsidP="0020533A"/>
    <w:p w14:paraId="2FE918B5" w14:textId="28FDC3C1" w:rsidR="0020533A" w:rsidRDefault="0020533A" w:rsidP="0020533A"/>
    <w:p w14:paraId="2A4B7A7D" w14:textId="38399159" w:rsidR="0020533A" w:rsidRDefault="0020533A" w:rsidP="0020533A"/>
    <w:p w14:paraId="1389C6EC" w14:textId="486E1A13" w:rsidR="0020533A" w:rsidRDefault="0020533A" w:rsidP="0020533A"/>
    <w:p w14:paraId="42EB2989" w14:textId="0019534D" w:rsidR="0020533A" w:rsidRDefault="0020533A" w:rsidP="0020533A"/>
    <w:p w14:paraId="669D61C0" w14:textId="3EFED613" w:rsidR="0020533A" w:rsidRDefault="0020533A" w:rsidP="0020533A"/>
    <w:p w14:paraId="516759BD" w14:textId="6B3F490D" w:rsidR="0020533A" w:rsidRDefault="0020533A" w:rsidP="0020533A"/>
    <w:p w14:paraId="75E278BF" w14:textId="39AE77B7" w:rsidR="0020533A" w:rsidRDefault="0020533A" w:rsidP="0020533A"/>
    <w:p w14:paraId="75337E18" w14:textId="7676D2F9" w:rsidR="0020533A" w:rsidRDefault="0020533A" w:rsidP="0020533A"/>
    <w:p w14:paraId="47889544" w14:textId="56A892DD" w:rsidR="0020533A" w:rsidRDefault="0020533A" w:rsidP="0020533A"/>
    <w:p w14:paraId="1C17014E" w14:textId="0D55D0E7" w:rsidR="0020533A" w:rsidRDefault="0020533A" w:rsidP="0020533A"/>
    <w:p w14:paraId="303BF626" w14:textId="08EF6EF8" w:rsidR="0020533A" w:rsidRDefault="0020533A" w:rsidP="0020533A"/>
    <w:p w14:paraId="6480D0DF" w14:textId="7E3C1D82" w:rsidR="0020533A" w:rsidRDefault="0020533A" w:rsidP="0020533A"/>
    <w:p w14:paraId="6344EF99" w14:textId="2DAE2184" w:rsidR="0020533A" w:rsidRDefault="0020533A" w:rsidP="0020533A"/>
    <w:p w14:paraId="0C488D0A" w14:textId="2E9CF3D2" w:rsidR="0020533A" w:rsidRDefault="0020533A" w:rsidP="0020533A"/>
    <w:p w14:paraId="56429621" w14:textId="19B8E9C5" w:rsidR="0020533A" w:rsidRDefault="0020533A" w:rsidP="0020533A"/>
    <w:p w14:paraId="65ECDDE4" w14:textId="080D3C10" w:rsidR="0020533A" w:rsidRDefault="0020533A" w:rsidP="0020533A"/>
    <w:p w14:paraId="7EC5D912" w14:textId="414D9F27" w:rsidR="0020533A" w:rsidRDefault="0020533A" w:rsidP="0020533A"/>
    <w:p w14:paraId="59DF7F7F" w14:textId="31D8D844" w:rsidR="0020533A" w:rsidRDefault="0020533A" w:rsidP="0020533A"/>
    <w:p w14:paraId="66ED6FA8" w14:textId="1C9788C8" w:rsidR="0020533A" w:rsidRDefault="0020533A" w:rsidP="0020533A"/>
    <w:p w14:paraId="7C670F55" w14:textId="77777777" w:rsidR="0020533A" w:rsidRPr="0020533A" w:rsidRDefault="0020533A" w:rsidP="0020533A"/>
    <w:p w14:paraId="6420492B" w14:textId="0203C6D4" w:rsidR="0025502E" w:rsidRDefault="0025502E" w:rsidP="0025502E">
      <w:pPr>
        <w:pStyle w:val="Heading3"/>
        <w:numPr>
          <w:ilvl w:val="0"/>
          <w:numId w:val="33"/>
        </w:numPr>
        <w:ind w:left="1276" w:hanging="709"/>
        <w:rPr>
          <w:rFonts w:ascii="Times New Roman" w:hAnsi="Times New Roman"/>
        </w:rPr>
      </w:pPr>
      <w:bookmarkStart w:id="59" w:name="_Toc184308102"/>
      <w:r w:rsidRPr="004D7A21">
        <w:rPr>
          <w:rFonts w:ascii="Times New Roman" w:hAnsi="Times New Roman"/>
        </w:rPr>
        <w:lastRenderedPageBreak/>
        <w:t xml:space="preserve">Quy trình </w:t>
      </w:r>
      <w:r w:rsidR="007E26F4">
        <w:rPr>
          <w:rFonts w:ascii="Times New Roman" w:hAnsi="Times New Roman"/>
        </w:rPr>
        <w:t>chuyển tiền trong banking</w:t>
      </w:r>
      <w:bookmarkEnd w:id="59"/>
    </w:p>
    <w:p w14:paraId="00C90E61" w14:textId="28439050" w:rsidR="0020533A" w:rsidRPr="0020533A" w:rsidRDefault="0020533A" w:rsidP="0020533A">
      <w:pPr>
        <w:pStyle w:val="Subtitle"/>
        <w:rPr>
          <w:rFonts w:ascii="Times New Roman" w:hAnsi="Times New Roman" w:cs="Times New Roman"/>
          <w:highlight w:val="yellow"/>
        </w:rPr>
      </w:pPr>
      <w:r w:rsidRPr="0020533A">
        <w:rPr>
          <w:rFonts w:ascii="Times New Roman" w:hAnsi="Times New Roman" w:cs="Times New Roman"/>
          <w:highlight w:val="yellow"/>
        </w:rPr>
        <w:t xml:space="preserve">Mục đích của message này là </w:t>
      </w:r>
      <w:r w:rsidR="007E26F4">
        <w:rPr>
          <w:rFonts w:ascii="Times New Roman" w:hAnsi="Times New Roman" w:cs="Times New Roman"/>
          <w:highlight w:val="yellow"/>
        </w:rPr>
        <w:t>chuyển tiền trong ngân hàng.</w:t>
      </w:r>
    </w:p>
    <w:p w14:paraId="305F52FD" w14:textId="5B92E9BD" w:rsidR="00EE5722" w:rsidRPr="00EE5722" w:rsidRDefault="00EE5722" w:rsidP="00EE5722">
      <w:r w:rsidRPr="00EE5722">
        <w:rPr>
          <w:noProof/>
        </w:rPr>
        <w:drawing>
          <wp:inline distT="0" distB="0" distL="0" distR="0" wp14:anchorId="0E821B55" wp14:editId="1C0276C5">
            <wp:extent cx="6324600" cy="7275195"/>
            <wp:effectExtent l="0" t="0" r="0" b="0"/>
            <wp:docPr id="3" name="Picture 3" descr="C:\Users\phai.vv\AppData\Local\Microsoft\Windows\INetCache\Content.MSO\D31B5E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i.vv\AppData\Local\Microsoft\Windows\INetCache\Content.MSO\D31B5E1B.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411" cy="7281879"/>
                    </a:xfrm>
                    <a:prstGeom prst="rect">
                      <a:avLst/>
                    </a:prstGeom>
                    <a:noFill/>
                    <a:ln>
                      <a:noFill/>
                    </a:ln>
                  </pic:spPr>
                </pic:pic>
              </a:graphicData>
            </a:graphic>
          </wp:inline>
        </w:drawing>
      </w:r>
    </w:p>
    <w:p w14:paraId="3EDB3489" w14:textId="4DD80841" w:rsidR="002049CD" w:rsidRPr="002049CD" w:rsidRDefault="002049CD" w:rsidP="002049CD">
      <w:pPr>
        <w:rPr>
          <w:rFonts w:eastAsia="Times New Roman"/>
        </w:rPr>
      </w:pPr>
    </w:p>
    <w:p w14:paraId="7C97713E" w14:textId="226C60D8" w:rsidR="00EA7602" w:rsidRPr="00EA7602" w:rsidRDefault="00EA7602" w:rsidP="00EA7602"/>
    <w:p w14:paraId="45A3DE8C" w14:textId="5DC3B47B" w:rsidR="0025502E" w:rsidRPr="004D7A21" w:rsidRDefault="007C14CD" w:rsidP="0025502E">
      <w:pPr>
        <w:pStyle w:val="Heading4"/>
        <w:numPr>
          <w:ilvl w:val="0"/>
          <w:numId w:val="18"/>
        </w:numPr>
        <w:rPr>
          <w:rFonts w:ascii="Times New Roman" w:hAnsi="Times New Roman"/>
          <w:b/>
          <w:lang w:val="fr-FR"/>
        </w:rPr>
      </w:pPr>
      <w:r>
        <w:rPr>
          <w:rFonts w:ascii="Times New Roman" w:hAnsi="Times New Roman"/>
          <w:lang w:val="fr-FR"/>
        </w:rPr>
        <w:lastRenderedPageBreak/>
        <w:t xml:space="preserve">Cấu trúc message </w:t>
      </w:r>
      <w:r w:rsidR="00142952">
        <w:rPr>
          <w:rFonts w:ascii="Times New Roman" w:hAnsi="Times New Roman"/>
          <w:lang w:val="fr-FR"/>
        </w:rPr>
        <w:t>FUNDTRANSFER</w:t>
      </w:r>
      <w:r w:rsidR="00997F37">
        <w:rPr>
          <w:rFonts w:ascii="Times New Roman" w:hAnsi="Times New Roman"/>
          <w:lang w:val="fr-FR"/>
        </w:rPr>
        <w:t>-</w:t>
      </w:r>
      <w:r w:rsidR="007E2A74">
        <w:rPr>
          <w:rFonts w:ascii="Times New Roman" w:hAnsi="Times New Roman"/>
          <w:lang w:val="fr-FR"/>
        </w:rPr>
        <w:t>1:</w:t>
      </w:r>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00196999"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00142952">
        <w:t>FUNDTRANSFER</w:t>
      </w:r>
      <w:r w:rsidR="00BA2F40">
        <w:t>_API</w:t>
      </w:r>
      <w:r w:rsidRPr="004D7A21">
        <w:rPr>
          <w:color w:val="008080"/>
        </w:rPr>
        <w:t>&lt;/</w:t>
      </w:r>
      <w:r w:rsidRPr="004D7A21">
        <w:rPr>
          <w:color w:val="3F7F7F"/>
        </w:rPr>
        <w:t>api</w:t>
      </w:r>
      <w:r w:rsidRPr="004D7A21">
        <w:rPr>
          <w:color w:val="008080"/>
        </w:rPr>
        <w:t>&gt;</w:t>
      </w:r>
    </w:p>
    <w:p w14:paraId="1C854093" w14:textId="4A2F4FBD"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DB4FE0"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313EBA2" w14:textId="69996917" w:rsidR="007C6DC9" w:rsidRPr="00EE5722" w:rsidRDefault="0025502E" w:rsidP="001652AC">
      <w:pPr>
        <w:autoSpaceDE w:val="0"/>
        <w:autoSpaceDN w:val="0"/>
        <w:adjustRightInd w:val="0"/>
        <w:rPr>
          <w:rFonts w:ascii="Courier New" w:hAnsi="Courier New" w:cs="Courier New"/>
          <w:color w:val="008080"/>
        </w:rPr>
      </w:pPr>
      <w:r w:rsidRPr="004D7A21">
        <w:rPr>
          <w:color w:val="000000"/>
        </w:rPr>
        <w:tab/>
      </w:r>
      <w:r w:rsidRPr="004D7A21">
        <w:rPr>
          <w:color w:val="000000"/>
        </w:rPr>
        <w:tab/>
      </w:r>
      <w:r w:rsidR="00EE5722">
        <w:rPr>
          <w:rFonts w:ascii="Courier New" w:hAnsi="Courier New" w:cs="Courier New"/>
          <w:color w:val="008080"/>
        </w:rPr>
        <w:t>&lt;</w:t>
      </w:r>
      <w:r w:rsidR="00EE5722">
        <w:rPr>
          <w:rFonts w:ascii="Courier New" w:hAnsi="Courier New" w:cs="Courier New"/>
          <w:color w:val="3F7F7F"/>
        </w:rPr>
        <w:t>command</w:t>
      </w:r>
      <w:r w:rsidR="00EE5722">
        <w:rPr>
          <w:rFonts w:ascii="Courier New" w:hAnsi="Courier New" w:cs="Courier New"/>
          <w:color w:val="008080"/>
        </w:rPr>
        <w:t>&gt;</w:t>
      </w:r>
      <w:r w:rsidR="00EE5722" w:rsidRPr="006531FF">
        <w:rPr>
          <w:rFonts w:ascii="Courier New" w:hAnsi="Courier New" w:cs="Courier New"/>
          <w:color w:val="000000"/>
        </w:rPr>
        <w:t>GET_TRANSACTION</w:t>
      </w:r>
      <w:r w:rsidR="00EE5722">
        <w:rPr>
          <w:rFonts w:ascii="Courier New" w:hAnsi="Courier New" w:cs="Courier New"/>
          <w:color w:val="008080"/>
        </w:rPr>
        <w:t>&lt;/</w:t>
      </w:r>
      <w:r w:rsidR="00EE5722">
        <w:rPr>
          <w:rFonts w:ascii="Courier New" w:hAnsi="Courier New" w:cs="Courier New"/>
          <w:color w:val="3F7F7F"/>
        </w:rPr>
        <w:t>command</w:t>
      </w:r>
      <w:r w:rsidR="00EE5722">
        <w:rPr>
          <w:rFonts w:ascii="Courier New" w:hAnsi="Courier New" w:cs="Courier New"/>
          <w:color w:val="008080"/>
        </w:rPr>
        <w:t>&gt;</w:t>
      </w:r>
      <w:r w:rsidR="00EE5722">
        <w:rPr>
          <w:color w:val="000000"/>
        </w:rPr>
        <w:tab/>
      </w:r>
      <w:r w:rsidR="00EE5722">
        <w:rPr>
          <w:color w:val="000000"/>
        </w:rPr>
        <w:tab/>
      </w:r>
      <w:r w:rsidR="00EE5722">
        <w:rPr>
          <w:color w:val="000000"/>
        </w:rPr>
        <w:tab/>
      </w:r>
      <w:r w:rsidR="00EE5722">
        <w:rPr>
          <w:color w:val="000000"/>
        </w:rPr>
        <w:tab/>
      </w:r>
      <w:r w:rsidR="00EE5722">
        <w:rPr>
          <w:color w:val="000000"/>
        </w:rPr>
        <w:tab/>
      </w:r>
    </w:p>
    <w:p w14:paraId="6AA7FE74" w14:textId="77777777" w:rsidR="00EE5722" w:rsidRPr="00EE5722" w:rsidRDefault="0089065E" w:rsidP="00EE5722">
      <w:pPr>
        <w:autoSpaceDE w:val="0"/>
        <w:autoSpaceDN w:val="0"/>
        <w:adjustRightInd w:val="0"/>
        <w:rPr>
          <w:color w:val="008080"/>
        </w:rPr>
      </w:pPr>
      <w:r w:rsidRPr="0089065E">
        <w:rPr>
          <w:color w:val="008080"/>
        </w:rPr>
        <w:t xml:space="preserve">  </w:t>
      </w:r>
      <w:r>
        <w:rPr>
          <w:color w:val="008080"/>
        </w:rPr>
        <w:tab/>
      </w:r>
      <w:r>
        <w:rPr>
          <w:color w:val="008080"/>
        </w:rPr>
        <w:tab/>
      </w:r>
      <w:r w:rsidR="001652AC">
        <w:rPr>
          <w:color w:val="008080"/>
        </w:rPr>
        <w:tab/>
      </w:r>
      <w:r w:rsidR="00EE5722" w:rsidRPr="00EE5722">
        <w:rPr>
          <w:color w:val="008080"/>
        </w:rPr>
        <w:t>&lt;transaction&gt;</w:t>
      </w:r>
    </w:p>
    <w:p w14:paraId="49D9929D" w14:textId="2F9B89B9" w:rsidR="00EE5722" w:rsidRPr="00EE5722" w:rsidRDefault="00EE5722" w:rsidP="00EE5722">
      <w:pPr>
        <w:autoSpaceDE w:val="0"/>
        <w:autoSpaceDN w:val="0"/>
        <w:adjustRightInd w:val="0"/>
        <w:ind w:left="2880"/>
        <w:rPr>
          <w:color w:val="008080"/>
        </w:rPr>
      </w:pPr>
      <w:r w:rsidRPr="00EE5722">
        <w:rPr>
          <w:color w:val="008080"/>
        </w:rPr>
        <w:t>&lt;authenType&gt;</w:t>
      </w:r>
      <w:r>
        <w:rPr>
          <w:color w:val="008080"/>
        </w:rPr>
        <w:t>fundInside</w:t>
      </w:r>
      <w:r w:rsidRPr="00EE5722">
        <w:rPr>
          <w:color w:val="008080"/>
        </w:rPr>
        <w:t>&lt;/authenType&gt;</w:t>
      </w:r>
    </w:p>
    <w:p w14:paraId="3ADA6F25" w14:textId="77777777" w:rsidR="00EE5722" w:rsidRPr="00EE5722" w:rsidRDefault="00EE5722" w:rsidP="00EE5722">
      <w:pPr>
        <w:autoSpaceDE w:val="0"/>
        <w:autoSpaceDN w:val="0"/>
        <w:adjustRightInd w:val="0"/>
        <w:ind w:left="2880"/>
        <w:rPr>
          <w:color w:val="008080"/>
        </w:rPr>
      </w:pPr>
      <w:r w:rsidRPr="00EE5722">
        <w:rPr>
          <w:color w:val="008080"/>
        </w:rPr>
        <w:t>&lt;sessionId&gt;seaportal-qmklfoni1ezxlf2c&lt;/sessionId&gt;</w:t>
      </w:r>
    </w:p>
    <w:p w14:paraId="68E6BDAC" w14:textId="77777777" w:rsidR="00EE5722" w:rsidRPr="00EE5722" w:rsidRDefault="00EE5722" w:rsidP="00EE5722">
      <w:pPr>
        <w:autoSpaceDE w:val="0"/>
        <w:autoSpaceDN w:val="0"/>
        <w:adjustRightInd w:val="0"/>
        <w:ind w:left="2880"/>
        <w:rPr>
          <w:color w:val="008080"/>
        </w:rPr>
      </w:pPr>
      <w:r w:rsidRPr="00EE5722">
        <w:rPr>
          <w:color w:val="008080"/>
        </w:rPr>
        <w:t>&lt;customerID&gt;13657786&lt;/customerID&gt;</w:t>
      </w:r>
    </w:p>
    <w:p w14:paraId="77076A83" w14:textId="77777777" w:rsidR="00EE5722" w:rsidRPr="00EE5722" w:rsidRDefault="00EE5722" w:rsidP="00EE5722">
      <w:pPr>
        <w:autoSpaceDE w:val="0"/>
        <w:autoSpaceDN w:val="0"/>
        <w:adjustRightInd w:val="0"/>
        <w:ind w:left="2880"/>
        <w:rPr>
          <w:color w:val="008080"/>
        </w:rPr>
      </w:pPr>
      <w:r w:rsidRPr="00EE5722">
        <w:rPr>
          <w:color w:val="008080"/>
        </w:rPr>
        <w:t>&lt;company&gt;VN0010001&lt;/company&gt;</w:t>
      </w:r>
    </w:p>
    <w:p w14:paraId="728E2D88" w14:textId="77777777" w:rsidR="00EE5722" w:rsidRPr="00EE5722" w:rsidRDefault="00EE5722" w:rsidP="00EE5722">
      <w:pPr>
        <w:autoSpaceDE w:val="0"/>
        <w:autoSpaceDN w:val="0"/>
        <w:adjustRightInd w:val="0"/>
        <w:ind w:left="2880"/>
        <w:rPr>
          <w:color w:val="008080"/>
        </w:rPr>
      </w:pPr>
      <w:r w:rsidRPr="00EE5722">
        <w:rPr>
          <w:color w:val="008080"/>
        </w:rPr>
        <w:t>&lt;OTP&gt;123456&lt;/OTP&gt;</w:t>
      </w:r>
    </w:p>
    <w:p w14:paraId="5375A3AE" w14:textId="2399BABF" w:rsidR="00EE5722" w:rsidRPr="00EE5722" w:rsidRDefault="00EE5722" w:rsidP="00EE5722">
      <w:pPr>
        <w:autoSpaceDE w:val="0"/>
        <w:autoSpaceDN w:val="0"/>
        <w:adjustRightInd w:val="0"/>
        <w:ind w:left="2880"/>
        <w:rPr>
          <w:color w:val="008080"/>
        </w:rPr>
      </w:pPr>
      <w:r>
        <w:rPr>
          <w:color w:val="008080"/>
        </w:rPr>
        <w:t>&lt;transactionId&gt;43534534&lt;/transactionI</w:t>
      </w:r>
      <w:r w:rsidRPr="00EE5722">
        <w:rPr>
          <w:color w:val="008080"/>
        </w:rPr>
        <w:t>d&gt;</w:t>
      </w:r>
    </w:p>
    <w:p w14:paraId="63152BFE" w14:textId="77777777" w:rsidR="00EE5722" w:rsidRPr="00EE5722" w:rsidRDefault="00EE5722" w:rsidP="00EE5722">
      <w:pPr>
        <w:autoSpaceDE w:val="0"/>
        <w:autoSpaceDN w:val="0"/>
        <w:adjustRightInd w:val="0"/>
        <w:ind w:left="2880"/>
        <w:rPr>
          <w:color w:val="008080"/>
        </w:rPr>
      </w:pPr>
      <w:r w:rsidRPr="00EE5722">
        <w:rPr>
          <w:color w:val="008080"/>
        </w:rPr>
        <w:t>&lt;debitAccount&gt;002000013657786&lt;/debitAccount&gt;</w:t>
      </w:r>
    </w:p>
    <w:p w14:paraId="3E458AB0" w14:textId="77777777" w:rsidR="00EE5722" w:rsidRPr="00EE5722" w:rsidRDefault="00EE5722" w:rsidP="00EE5722">
      <w:pPr>
        <w:autoSpaceDE w:val="0"/>
        <w:autoSpaceDN w:val="0"/>
        <w:adjustRightInd w:val="0"/>
        <w:ind w:left="2880"/>
        <w:rPr>
          <w:color w:val="008080"/>
        </w:rPr>
      </w:pPr>
      <w:r w:rsidRPr="00EE5722">
        <w:rPr>
          <w:color w:val="008080"/>
        </w:rPr>
        <w:t>&lt;creditAccount&gt;002000013657787&lt;/creditAccount&gt;</w:t>
      </w:r>
    </w:p>
    <w:p w14:paraId="0CE64C7F" w14:textId="77777777" w:rsidR="00EE5722" w:rsidRPr="00EE5722" w:rsidRDefault="00EE5722" w:rsidP="00EE5722">
      <w:pPr>
        <w:autoSpaceDE w:val="0"/>
        <w:autoSpaceDN w:val="0"/>
        <w:adjustRightInd w:val="0"/>
        <w:ind w:left="2880"/>
        <w:rPr>
          <w:color w:val="008080"/>
        </w:rPr>
      </w:pPr>
      <w:r w:rsidRPr="00EE5722">
        <w:rPr>
          <w:color w:val="008080"/>
        </w:rPr>
        <w:t>&lt;transAmount&gt;12345&lt;/transAmount&gt;</w:t>
      </w:r>
    </w:p>
    <w:p w14:paraId="7A114D58" w14:textId="77777777" w:rsidR="00EE5722" w:rsidRPr="00EE5722" w:rsidRDefault="00EE5722" w:rsidP="00EE5722">
      <w:pPr>
        <w:autoSpaceDE w:val="0"/>
        <w:autoSpaceDN w:val="0"/>
        <w:adjustRightInd w:val="0"/>
        <w:ind w:left="2880"/>
        <w:rPr>
          <w:color w:val="008080"/>
        </w:rPr>
      </w:pPr>
      <w:r w:rsidRPr="00EE5722">
        <w:rPr>
          <w:color w:val="008080"/>
        </w:rPr>
        <w:t>&lt;transDesc&gt;helo&lt;/transDesc&gt;</w:t>
      </w:r>
    </w:p>
    <w:p w14:paraId="1C59BB08" w14:textId="77777777" w:rsidR="00EE5722" w:rsidRDefault="00EE5722" w:rsidP="00EE5722">
      <w:pPr>
        <w:autoSpaceDE w:val="0"/>
        <w:autoSpaceDN w:val="0"/>
        <w:adjustRightInd w:val="0"/>
        <w:ind w:left="1440" w:firstLine="720"/>
        <w:rPr>
          <w:color w:val="008080"/>
        </w:rPr>
      </w:pPr>
      <w:r w:rsidRPr="00EE5722">
        <w:rPr>
          <w:color w:val="008080"/>
        </w:rPr>
        <w:t>&lt;/transaction&gt;</w:t>
      </w:r>
    </w:p>
    <w:p w14:paraId="78AE0C6C" w14:textId="3811C25A" w:rsidR="0025502E" w:rsidRPr="00EE5722" w:rsidRDefault="0025502E" w:rsidP="0025502E">
      <w:pPr>
        <w:autoSpaceDE w:val="0"/>
        <w:autoSpaceDN w:val="0"/>
        <w:adjustRightInd w:val="0"/>
        <w:rPr>
          <w:color w:val="008080"/>
        </w:rPr>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1DB19AD7"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142952">
        <w:t>FUNDTRANSFER</w:t>
      </w:r>
      <w:r w:rsidR="00BA2F40">
        <w:t>_API</w:t>
      </w:r>
      <w:r w:rsidR="00983C55" w:rsidRPr="004D7A21">
        <w:rPr>
          <w:color w:val="008080"/>
        </w:rPr>
        <w:t>&lt;/</w:t>
      </w:r>
      <w:r w:rsidR="00983C55" w:rsidRPr="004D7A21">
        <w:rPr>
          <w:color w:val="3F7F7F"/>
        </w:rPr>
        <w:t>api</w:t>
      </w:r>
      <w:r w:rsidR="00983C55" w:rsidRPr="004D7A21">
        <w:rPr>
          <w:color w:val="008080"/>
        </w:rPr>
        <w:t>&gt;</w:t>
      </w:r>
    </w:p>
    <w:p w14:paraId="193DAF64" w14:textId="598EE21D"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821951"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0C69769" w14:textId="3C126ED6"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E8B7A56" w14:textId="77777777" w:rsidR="00EE5722" w:rsidRPr="005C60CA" w:rsidRDefault="0025502E" w:rsidP="00EE5722">
      <w:pPr>
        <w:autoSpaceDE w:val="0"/>
        <w:autoSpaceDN w:val="0"/>
        <w:adjustRightInd w:val="0"/>
        <w:rPr>
          <w:rFonts w:ascii="Courier New" w:hAnsi="Courier New" w:cs="Courier New"/>
          <w:lang w:val="fr-FR"/>
        </w:rPr>
      </w:pPr>
      <w:r w:rsidRPr="004D7A21">
        <w:rPr>
          <w:color w:val="000000"/>
        </w:rPr>
        <w:tab/>
      </w:r>
      <w:r w:rsidR="00EE5722">
        <w:rPr>
          <w:rFonts w:ascii="Courier New" w:hAnsi="Courier New" w:cs="Courier New"/>
          <w:color w:val="000000"/>
        </w:rPr>
        <w:tab/>
      </w:r>
      <w:r w:rsidR="00EE5722" w:rsidRPr="005C60CA">
        <w:rPr>
          <w:rFonts w:ascii="Courier New" w:hAnsi="Courier New" w:cs="Courier New"/>
          <w:color w:val="008080"/>
          <w:lang w:val="fr-FR"/>
        </w:rPr>
        <w:t>&lt;</w:t>
      </w:r>
      <w:r w:rsidR="00EE5722" w:rsidRPr="005C60CA">
        <w:rPr>
          <w:rFonts w:ascii="Courier New" w:hAnsi="Courier New" w:cs="Courier New"/>
          <w:color w:val="3F7F7F"/>
          <w:lang w:val="fr-FR"/>
        </w:rPr>
        <w:t>transaction</w:t>
      </w:r>
      <w:r w:rsidR="00EE5722" w:rsidRPr="005C60CA">
        <w:rPr>
          <w:rFonts w:ascii="Courier New" w:hAnsi="Courier New" w:cs="Courier New"/>
          <w:color w:val="008080"/>
          <w:lang w:val="fr-FR"/>
        </w:rPr>
        <w:t>&gt;</w:t>
      </w:r>
    </w:p>
    <w:p w14:paraId="37E0F515" w14:textId="42D3A5E6" w:rsidR="00EE5722" w:rsidRPr="005C60CA" w:rsidRDefault="00EE5722" w:rsidP="00EE5722">
      <w:pPr>
        <w:autoSpaceDE w:val="0"/>
        <w:autoSpaceDN w:val="0"/>
        <w:adjustRightInd w:val="0"/>
        <w:rPr>
          <w:rFonts w:ascii="Courier New" w:hAnsi="Courier New" w:cs="Courier New"/>
          <w:color w:val="008080"/>
          <w:lang w:val="fr-FR"/>
        </w:rPr>
      </w:pPr>
      <w:r w:rsidRPr="005C60CA">
        <w:rPr>
          <w:rFonts w:ascii="Courier New" w:hAnsi="Courier New" w:cs="Courier New"/>
          <w:color w:val="000000"/>
          <w:lang w:val="fr-FR"/>
        </w:rPr>
        <w:lastRenderedPageBreak/>
        <w:tab/>
      </w: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8080"/>
          <w:lang w:val="fr-FR"/>
        </w:rPr>
        <w:t>&lt;</w:t>
      </w:r>
      <w:r>
        <w:rPr>
          <w:rFonts w:ascii="Courier New" w:hAnsi="Courier New" w:cs="Courier New"/>
          <w:color w:val="3F7F7F"/>
          <w:lang w:val="fr-FR"/>
        </w:rPr>
        <w:t>r</w:t>
      </w:r>
      <w:r w:rsidRPr="005C60CA">
        <w:rPr>
          <w:rFonts w:ascii="Courier New" w:hAnsi="Courier New" w:cs="Courier New"/>
          <w:color w:val="3F7F7F"/>
          <w:lang w:val="fr-FR"/>
        </w:rPr>
        <w:t>esponseCode</w:t>
      </w:r>
      <w:r w:rsidRPr="005C60CA">
        <w:rPr>
          <w:rFonts w:ascii="Courier New" w:hAnsi="Courier New" w:cs="Courier New"/>
          <w:color w:val="008080"/>
          <w:lang w:val="fr-FR"/>
        </w:rPr>
        <w:t>&gt;</w:t>
      </w:r>
      <w:r w:rsidRPr="005C60CA">
        <w:rPr>
          <w:rFonts w:ascii="Courier New" w:hAnsi="Courier New" w:cs="Courier New"/>
          <w:color w:val="000000"/>
          <w:lang w:val="fr-FR"/>
        </w:rPr>
        <w:t>00</w:t>
      </w:r>
      <w:r w:rsidRPr="005C60CA">
        <w:rPr>
          <w:rFonts w:ascii="Courier New" w:hAnsi="Courier New" w:cs="Courier New"/>
          <w:color w:val="008080"/>
          <w:lang w:val="fr-FR"/>
        </w:rPr>
        <w:t>&lt;/</w:t>
      </w:r>
      <w:r>
        <w:rPr>
          <w:rFonts w:ascii="Courier New" w:hAnsi="Courier New" w:cs="Courier New"/>
          <w:color w:val="3F7F7F"/>
          <w:lang w:val="fr-FR"/>
        </w:rPr>
        <w:t>r</w:t>
      </w:r>
      <w:r w:rsidRPr="005C60CA">
        <w:rPr>
          <w:rFonts w:ascii="Courier New" w:hAnsi="Courier New" w:cs="Courier New"/>
          <w:color w:val="3F7F7F"/>
          <w:lang w:val="fr-FR"/>
        </w:rPr>
        <w:t>esponseCode</w:t>
      </w:r>
      <w:r w:rsidRPr="005C60CA">
        <w:rPr>
          <w:rFonts w:ascii="Courier New" w:hAnsi="Courier New" w:cs="Courier New"/>
          <w:color w:val="008080"/>
          <w:lang w:val="fr-FR"/>
        </w:rPr>
        <w:t>&gt;</w:t>
      </w:r>
    </w:p>
    <w:p w14:paraId="4C26F72D" w14:textId="77777777" w:rsidR="00EE5722" w:rsidRPr="005C60CA" w:rsidRDefault="00EE5722" w:rsidP="00EE5722">
      <w:pPr>
        <w:autoSpaceDE w:val="0"/>
        <w:autoSpaceDN w:val="0"/>
        <w:adjustRightInd w:val="0"/>
        <w:ind w:left="1440" w:firstLine="720"/>
        <w:rPr>
          <w:rFonts w:ascii="Courier New" w:hAnsi="Courier New" w:cs="Courier New"/>
          <w:color w:val="000000"/>
          <w:lang w:val="fr-FR"/>
        </w:rPr>
      </w:pPr>
      <w:r w:rsidRPr="005C60CA">
        <w:rPr>
          <w:rFonts w:ascii="Courier New" w:hAnsi="Courier New" w:cs="Courier New"/>
          <w:color w:val="008080"/>
          <w:lang w:val="fr-FR"/>
        </w:rPr>
        <w:t>&lt;</w:t>
      </w:r>
      <w:r w:rsidRPr="005C60CA">
        <w:rPr>
          <w:rFonts w:ascii="Courier New" w:hAnsi="Courier New" w:cs="Courier New"/>
          <w:color w:val="3F7F7F"/>
          <w:lang w:val="fr-FR"/>
        </w:rPr>
        <w:t>transactionNO</w:t>
      </w:r>
      <w:r w:rsidRPr="005C60CA">
        <w:rPr>
          <w:rFonts w:ascii="Courier New" w:hAnsi="Courier New" w:cs="Courier New"/>
          <w:color w:val="008080"/>
          <w:lang w:val="fr-FR"/>
        </w:rPr>
        <w:t>&gt;</w:t>
      </w:r>
      <w:r w:rsidRPr="005C60CA">
        <w:rPr>
          <w:rFonts w:ascii="Courier New" w:hAnsi="Courier New" w:cs="Courier New"/>
          <w:color w:val="000000"/>
          <w:lang w:val="fr-FR"/>
        </w:rPr>
        <w:t>FT12345678</w:t>
      </w:r>
      <w:r w:rsidRPr="005C60CA">
        <w:rPr>
          <w:rFonts w:ascii="Courier New" w:hAnsi="Courier New" w:cs="Courier New"/>
          <w:color w:val="008080"/>
          <w:lang w:val="fr-FR"/>
        </w:rPr>
        <w:t>&lt;/</w:t>
      </w:r>
      <w:r w:rsidRPr="005C60CA">
        <w:rPr>
          <w:rFonts w:ascii="Courier New" w:hAnsi="Courier New" w:cs="Courier New"/>
          <w:color w:val="3F7F7F"/>
          <w:lang w:val="fr-FR"/>
        </w:rPr>
        <w:t>transactionNO</w:t>
      </w:r>
      <w:r w:rsidRPr="005C60CA">
        <w:rPr>
          <w:rFonts w:ascii="Courier New" w:hAnsi="Courier New" w:cs="Courier New"/>
          <w:color w:val="008080"/>
          <w:lang w:val="fr-FR"/>
        </w:rPr>
        <w:t>&gt;</w:t>
      </w:r>
    </w:p>
    <w:p w14:paraId="53012A6B" w14:textId="313192D4" w:rsidR="0025502E" w:rsidRPr="00EE5722" w:rsidRDefault="00EE5722" w:rsidP="00EE5722">
      <w:pPr>
        <w:autoSpaceDE w:val="0"/>
        <w:autoSpaceDN w:val="0"/>
        <w:adjustRightInd w:val="0"/>
        <w:rPr>
          <w:rFonts w:ascii="Courier New" w:hAnsi="Courier New" w:cs="Courier New"/>
          <w:lang w:val="fr-FR"/>
        </w:rPr>
      </w:pPr>
      <w:r w:rsidRPr="005C60CA">
        <w:rPr>
          <w:rFonts w:ascii="Courier New" w:hAnsi="Courier New" w:cs="Courier New"/>
          <w:color w:val="000000"/>
          <w:lang w:val="fr-FR"/>
        </w:rPr>
        <w:tab/>
      </w:r>
      <w:r w:rsidRPr="005C60CA">
        <w:rPr>
          <w:rFonts w:ascii="Courier New" w:hAnsi="Courier New" w:cs="Courier New"/>
          <w:color w:val="000000"/>
          <w:lang w:val="fr-FR"/>
        </w:rPr>
        <w:tab/>
      </w:r>
      <w:r>
        <w:rPr>
          <w:rFonts w:ascii="Courier New" w:hAnsi="Courier New" w:cs="Courier New"/>
          <w:color w:val="008080"/>
        </w:rPr>
        <w:t>&lt;/</w:t>
      </w:r>
      <w:r>
        <w:rPr>
          <w:rFonts w:ascii="Courier New" w:hAnsi="Courier New" w:cs="Courier New"/>
          <w:color w:val="3F7F7F"/>
        </w:rPr>
        <w:t>transaction</w:t>
      </w:r>
      <w:r>
        <w:rPr>
          <w:rFonts w:ascii="Courier New" w:hAnsi="Courier New" w:cs="Courier New"/>
          <w:color w:val="008080"/>
        </w:rPr>
        <w:t>&gt;</w:t>
      </w:r>
    </w:p>
    <w:p w14:paraId="6EC53D36" w14:textId="04E26575" w:rsidR="0025502E" w:rsidRPr="004D7A21" w:rsidRDefault="0047765E" w:rsidP="0025502E">
      <w:pPr>
        <w:autoSpaceDE w:val="0"/>
        <w:autoSpaceDN w:val="0"/>
        <w:adjustRightInd w:val="0"/>
      </w:pPr>
      <w:r>
        <w:rPr>
          <w:color w:val="000000"/>
        </w:rPr>
        <w:t xml:space="preserve">  </w:t>
      </w:r>
      <w:r w:rsidR="0025502E" w:rsidRPr="004D7A21">
        <w:rPr>
          <w:color w:val="008080"/>
        </w:rPr>
        <w:t>&lt;/</w:t>
      </w:r>
      <w:r w:rsidR="0025502E" w:rsidRPr="004D7A21">
        <w:rPr>
          <w:color w:val="3F7F7F"/>
        </w:rPr>
        <w:t>body</w:t>
      </w:r>
      <w:r w:rsidR="0025502E" w:rsidRPr="004D7A21">
        <w:rPr>
          <w:color w:val="008080"/>
        </w:rPr>
        <w:t>&gt;</w:t>
      </w:r>
    </w:p>
    <w:p w14:paraId="1FCA2180" w14:textId="420AC0DC"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p w14:paraId="31959103" w14:textId="16823012" w:rsidR="0032706D" w:rsidRDefault="0032706D" w:rsidP="0025502E">
      <w:pPr>
        <w:rPr>
          <w:color w:val="008080"/>
        </w:rPr>
      </w:pPr>
    </w:p>
    <w:p w14:paraId="1B7ADE8F" w14:textId="37C566C0" w:rsidR="0032706D" w:rsidRDefault="0032706D" w:rsidP="0025502E">
      <w:pPr>
        <w:rPr>
          <w:color w:val="008080"/>
        </w:rPr>
      </w:pPr>
    </w:p>
    <w:p w14:paraId="2B03A1E7" w14:textId="0C3EA54A" w:rsidR="0032706D" w:rsidRDefault="0032706D" w:rsidP="0025502E">
      <w:pPr>
        <w:rPr>
          <w:color w:val="008080"/>
        </w:rPr>
      </w:pPr>
    </w:p>
    <w:p w14:paraId="5A57AD6C" w14:textId="5A27911D" w:rsidR="0032706D" w:rsidRDefault="0032706D" w:rsidP="0025502E">
      <w:pPr>
        <w:rPr>
          <w:color w:val="008080"/>
        </w:rPr>
      </w:pPr>
    </w:p>
    <w:p w14:paraId="3AF6E1C6" w14:textId="6374780D" w:rsidR="0032706D" w:rsidRDefault="0032706D" w:rsidP="0025502E">
      <w:pPr>
        <w:rPr>
          <w:color w:val="008080"/>
        </w:rPr>
      </w:pPr>
    </w:p>
    <w:p w14:paraId="062E68C3" w14:textId="40C47CB2" w:rsidR="0032706D" w:rsidRDefault="0032706D" w:rsidP="0025502E">
      <w:pPr>
        <w:rPr>
          <w:color w:val="008080"/>
        </w:rPr>
      </w:pPr>
    </w:p>
    <w:p w14:paraId="4CF0A130" w14:textId="3A792717" w:rsidR="0032706D" w:rsidRDefault="0032706D" w:rsidP="0025502E">
      <w:pPr>
        <w:rPr>
          <w:color w:val="008080"/>
        </w:rPr>
      </w:pPr>
    </w:p>
    <w:p w14:paraId="54DD777E" w14:textId="73906598" w:rsidR="0032706D" w:rsidRDefault="0032706D" w:rsidP="0025502E">
      <w:pPr>
        <w:rPr>
          <w:color w:val="008080"/>
        </w:rPr>
      </w:pPr>
    </w:p>
    <w:p w14:paraId="05965F2D" w14:textId="78F5ABAA" w:rsidR="0032706D" w:rsidRDefault="0032706D" w:rsidP="0025502E">
      <w:pPr>
        <w:rPr>
          <w:color w:val="008080"/>
        </w:rPr>
      </w:pPr>
    </w:p>
    <w:p w14:paraId="03C77FA3" w14:textId="1E49F4D5" w:rsidR="0032706D" w:rsidRDefault="0032706D" w:rsidP="0025502E">
      <w:pPr>
        <w:rPr>
          <w:color w:val="008080"/>
        </w:rPr>
      </w:pPr>
    </w:p>
    <w:p w14:paraId="16424628" w14:textId="2FDBF7F1" w:rsidR="0032706D" w:rsidRDefault="0032706D" w:rsidP="0025502E">
      <w:pPr>
        <w:rPr>
          <w:color w:val="008080"/>
        </w:rPr>
      </w:pPr>
    </w:p>
    <w:p w14:paraId="24C394CC" w14:textId="78A30A4D" w:rsidR="0032706D" w:rsidRDefault="0032706D" w:rsidP="0025502E">
      <w:pPr>
        <w:rPr>
          <w:color w:val="008080"/>
        </w:rPr>
      </w:pPr>
    </w:p>
    <w:p w14:paraId="21CF122D" w14:textId="530DB129" w:rsidR="0032706D" w:rsidRDefault="0032706D" w:rsidP="0025502E">
      <w:pPr>
        <w:rPr>
          <w:color w:val="008080"/>
        </w:rPr>
      </w:pPr>
    </w:p>
    <w:p w14:paraId="4F525E64" w14:textId="5F1B82D3" w:rsidR="0032706D" w:rsidRDefault="0032706D" w:rsidP="0025502E">
      <w:pPr>
        <w:rPr>
          <w:color w:val="008080"/>
        </w:rPr>
      </w:pPr>
    </w:p>
    <w:p w14:paraId="3D76CC31" w14:textId="26CC0047" w:rsidR="0032706D" w:rsidRDefault="0032706D" w:rsidP="0025502E">
      <w:pPr>
        <w:rPr>
          <w:color w:val="008080"/>
        </w:rPr>
      </w:pPr>
    </w:p>
    <w:p w14:paraId="7B336E32" w14:textId="0F9CE1EB" w:rsidR="0032706D" w:rsidRDefault="0032706D" w:rsidP="0025502E">
      <w:pPr>
        <w:rPr>
          <w:color w:val="008080"/>
        </w:rPr>
      </w:pPr>
    </w:p>
    <w:p w14:paraId="1093A4DA" w14:textId="299D211C" w:rsidR="0032706D" w:rsidRDefault="0032706D" w:rsidP="0025502E">
      <w:pPr>
        <w:rPr>
          <w:color w:val="008080"/>
        </w:rPr>
      </w:pPr>
    </w:p>
    <w:p w14:paraId="0C0C08DD" w14:textId="3F285B33" w:rsidR="0032706D" w:rsidRDefault="0032706D" w:rsidP="0025502E">
      <w:pPr>
        <w:rPr>
          <w:color w:val="008080"/>
        </w:rPr>
      </w:pPr>
    </w:p>
    <w:p w14:paraId="0A3F911E" w14:textId="4B4D1A69" w:rsidR="0032706D" w:rsidRDefault="0032706D" w:rsidP="0025502E">
      <w:pPr>
        <w:rPr>
          <w:color w:val="008080"/>
        </w:rPr>
      </w:pPr>
    </w:p>
    <w:p w14:paraId="67FB00CA" w14:textId="0B6465DC" w:rsidR="0032706D" w:rsidRDefault="0032706D" w:rsidP="0025502E">
      <w:pPr>
        <w:rPr>
          <w:color w:val="008080"/>
        </w:rPr>
      </w:pPr>
    </w:p>
    <w:p w14:paraId="25A45907" w14:textId="103E1661" w:rsidR="0032706D" w:rsidRDefault="0032706D" w:rsidP="0025502E">
      <w:pPr>
        <w:rPr>
          <w:color w:val="008080"/>
        </w:rPr>
      </w:pPr>
    </w:p>
    <w:p w14:paraId="38ED3459" w14:textId="1EEA65F4" w:rsidR="0032706D" w:rsidRDefault="0032706D" w:rsidP="0025502E">
      <w:pPr>
        <w:rPr>
          <w:color w:val="008080"/>
        </w:rPr>
      </w:pPr>
    </w:p>
    <w:p w14:paraId="2155FF4F" w14:textId="7857EF11" w:rsidR="0032706D" w:rsidRDefault="0032706D" w:rsidP="0025502E">
      <w:pPr>
        <w:rPr>
          <w:color w:val="008080"/>
        </w:rPr>
      </w:pPr>
    </w:p>
    <w:p w14:paraId="607B661F" w14:textId="3E4D1687" w:rsidR="0032706D" w:rsidRDefault="0032706D" w:rsidP="0025502E">
      <w:pPr>
        <w:rPr>
          <w:color w:val="008080"/>
        </w:rPr>
      </w:pPr>
    </w:p>
    <w:p w14:paraId="2E65FBCE" w14:textId="492605D5" w:rsidR="0032706D" w:rsidRDefault="0032706D" w:rsidP="0025502E">
      <w:pPr>
        <w:rPr>
          <w:color w:val="008080"/>
        </w:rPr>
      </w:pPr>
    </w:p>
    <w:p w14:paraId="52BA9970" w14:textId="2CE3E3E0" w:rsidR="0032706D" w:rsidRDefault="0032706D" w:rsidP="0025502E">
      <w:pPr>
        <w:rPr>
          <w:color w:val="008080"/>
        </w:rPr>
      </w:pPr>
    </w:p>
    <w:p w14:paraId="3DA9C571" w14:textId="228887CA" w:rsidR="0032706D" w:rsidRDefault="0032706D" w:rsidP="0025502E">
      <w:pPr>
        <w:rPr>
          <w:color w:val="008080"/>
        </w:rPr>
      </w:pPr>
    </w:p>
    <w:p w14:paraId="6ACE1577" w14:textId="78ED2372" w:rsidR="0032706D" w:rsidRDefault="0032706D" w:rsidP="0025502E">
      <w:pPr>
        <w:rPr>
          <w:color w:val="008080"/>
        </w:rPr>
      </w:pPr>
    </w:p>
    <w:p w14:paraId="3C75C280" w14:textId="3EBBC4A6" w:rsidR="0032706D" w:rsidRDefault="0032706D" w:rsidP="0025502E">
      <w:pPr>
        <w:rPr>
          <w:color w:val="008080"/>
        </w:rPr>
      </w:pPr>
    </w:p>
    <w:p w14:paraId="4473F4AA" w14:textId="2BA625EB" w:rsidR="0032706D" w:rsidRDefault="0032706D" w:rsidP="0025502E">
      <w:pPr>
        <w:rPr>
          <w:color w:val="008080"/>
        </w:rPr>
      </w:pPr>
    </w:p>
    <w:p w14:paraId="20096A9C" w14:textId="48D7FC7B" w:rsidR="0032706D" w:rsidRDefault="0032706D" w:rsidP="0025502E">
      <w:pPr>
        <w:rPr>
          <w:color w:val="008080"/>
        </w:rPr>
      </w:pPr>
    </w:p>
    <w:p w14:paraId="20FDD606" w14:textId="06BDC6F1" w:rsidR="0032706D" w:rsidRDefault="0032706D" w:rsidP="0025502E">
      <w:pPr>
        <w:rPr>
          <w:color w:val="008080"/>
        </w:rPr>
      </w:pPr>
    </w:p>
    <w:p w14:paraId="3985C0FA" w14:textId="67BE9973" w:rsidR="0032706D" w:rsidRDefault="0032706D" w:rsidP="0025502E">
      <w:pPr>
        <w:rPr>
          <w:color w:val="008080"/>
        </w:rPr>
      </w:pPr>
    </w:p>
    <w:p w14:paraId="1611D1F5" w14:textId="4C48B06D" w:rsidR="0032706D" w:rsidRDefault="0032706D" w:rsidP="0025502E">
      <w:pPr>
        <w:rPr>
          <w:color w:val="008080"/>
        </w:rPr>
      </w:pPr>
    </w:p>
    <w:p w14:paraId="1BA51061" w14:textId="77777777" w:rsidR="0032706D" w:rsidRDefault="0032706D" w:rsidP="0025502E">
      <w:pPr>
        <w:rPr>
          <w:color w:val="008080"/>
        </w:rPr>
      </w:pPr>
    </w:p>
    <w:p w14:paraId="384C176E" w14:textId="22BC8520" w:rsidR="0032706D" w:rsidRDefault="0032706D" w:rsidP="0032706D">
      <w:pPr>
        <w:pStyle w:val="Heading3"/>
        <w:numPr>
          <w:ilvl w:val="0"/>
          <w:numId w:val="33"/>
        </w:numPr>
        <w:ind w:left="1276" w:hanging="709"/>
        <w:rPr>
          <w:rFonts w:ascii="Times New Roman" w:hAnsi="Times New Roman"/>
        </w:rPr>
      </w:pPr>
      <w:bookmarkStart w:id="60" w:name="_Toc184308103"/>
      <w:r w:rsidRPr="004D7A21">
        <w:rPr>
          <w:rFonts w:ascii="Times New Roman" w:hAnsi="Times New Roman"/>
        </w:rPr>
        <w:lastRenderedPageBreak/>
        <w:t xml:space="preserve">Quy trình </w:t>
      </w:r>
      <w:r>
        <w:rPr>
          <w:rFonts w:ascii="Times New Roman" w:hAnsi="Times New Roman"/>
        </w:rPr>
        <w:t>chuyển tiền ngoài banking</w:t>
      </w:r>
      <w:bookmarkEnd w:id="60"/>
    </w:p>
    <w:p w14:paraId="5A2BAABB" w14:textId="1AA6D0B8" w:rsidR="0032706D" w:rsidRPr="0020533A" w:rsidRDefault="0032706D" w:rsidP="0032706D">
      <w:pPr>
        <w:pStyle w:val="Subtitle"/>
        <w:rPr>
          <w:rFonts w:ascii="Times New Roman" w:hAnsi="Times New Roman" w:cs="Times New Roman"/>
          <w:highlight w:val="yellow"/>
        </w:rPr>
      </w:pPr>
      <w:r w:rsidRPr="0020533A">
        <w:rPr>
          <w:rFonts w:ascii="Times New Roman" w:hAnsi="Times New Roman" w:cs="Times New Roman"/>
          <w:highlight w:val="yellow"/>
        </w:rPr>
        <w:t xml:space="preserve">Mục đích của message này là </w:t>
      </w:r>
      <w:r>
        <w:rPr>
          <w:rFonts w:ascii="Times New Roman" w:hAnsi="Times New Roman" w:cs="Times New Roman"/>
          <w:highlight w:val="yellow"/>
        </w:rPr>
        <w:t>chuyển tiền ngoài ngân hàng.</w:t>
      </w:r>
    </w:p>
    <w:p w14:paraId="64983B75" w14:textId="1C0663C8" w:rsidR="00070208" w:rsidRPr="00070208" w:rsidRDefault="00070208" w:rsidP="00070208">
      <w:pPr>
        <w:rPr>
          <w:rFonts w:eastAsia="Times New Roman"/>
        </w:rPr>
      </w:pPr>
      <w:r w:rsidRPr="00070208">
        <w:rPr>
          <w:noProof/>
        </w:rPr>
        <w:drawing>
          <wp:inline distT="0" distB="0" distL="0" distR="0" wp14:anchorId="5A14A203" wp14:editId="5B5C79CC">
            <wp:extent cx="6036310" cy="7696200"/>
            <wp:effectExtent l="0" t="0" r="0" b="0"/>
            <wp:docPr id="7" name="Picture 7" descr="C:\Users\phai.vv\AppData\Local\Microsoft\Windows\INetCache\Content.MSO\28A7CE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ai.vv\AppData\Local\Microsoft\Windows\INetCache\Content.MSO\28A7CE8B.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1324" cy="7702593"/>
                    </a:xfrm>
                    <a:prstGeom prst="rect">
                      <a:avLst/>
                    </a:prstGeom>
                    <a:noFill/>
                    <a:ln>
                      <a:noFill/>
                    </a:ln>
                  </pic:spPr>
                </pic:pic>
              </a:graphicData>
            </a:graphic>
          </wp:inline>
        </w:drawing>
      </w:r>
    </w:p>
    <w:p w14:paraId="04F9772F" w14:textId="5CC456F7" w:rsidR="0032706D" w:rsidRPr="00EA7602" w:rsidRDefault="0032706D" w:rsidP="0032706D"/>
    <w:p w14:paraId="715DFC2B" w14:textId="3F26E6FE" w:rsidR="0032706D" w:rsidRPr="004D7A21" w:rsidRDefault="0032706D" w:rsidP="0032706D">
      <w:pPr>
        <w:pStyle w:val="Heading4"/>
        <w:numPr>
          <w:ilvl w:val="0"/>
          <w:numId w:val="18"/>
        </w:numPr>
        <w:rPr>
          <w:rFonts w:ascii="Times New Roman" w:hAnsi="Times New Roman"/>
          <w:b/>
          <w:lang w:val="fr-FR"/>
        </w:rPr>
      </w:pPr>
      <w:r>
        <w:rPr>
          <w:rFonts w:ascii="Times New Roman" w:hAnsi="Times New Roman"/>
          <w:lang w:val="fr-FR"/>
        </w:rPr>
        <w:lastRenderedPageBreak/>
        <w:t>Cấu trúc message FUNDTRANSFER-2:</w:t>
      </w:r>
      <w:r w:rsidRPr="004D7A21">
        <w:rPr>
          <w:rFonts w:ascii="Times New Roman" w:hAnsi="Times New Roman"/>
          <w:lang w:val="fr-FR"/>
        </w:rPr>
        <w:t xml:space="preserve"> </w:t>
      </w:r>
    </w:p>
    <w:p w14:paraId="3DA0035E" w14:textId="77777777" w:rsidR="0032706D" w:rsidRPr="004D7A21" w:rsidRDefault="0032706D" w:rsidP="0032706D">
      <w:pPr>
        <w:pStyle w:val="Subtitle"/>
        <w:rPr>
          <w:rFonts w:ascii="Times New Roman" w:hAnsi="Times New Roman" w:cs="Times New Roman"/>
          <w:b/>
        </w:rPr>
      </w:pPr>
      <w:r w:rsidRPr="004D7A21">
        <w:rPr>
          <w:rFonts w:ascii="Times New Roman" w:hAnsi="Times New Roman" w:cs="Times New Roman"/>
          <w:b/>
        </w:rPr>
        <w:t>Request_IN</w:t>
      </w:r>
    </w:p>
    <w:p w14:paraId="3EAE0FD4" w14:textId="77777777" w:rsidR="0032706D" w:rsidRPr="004D7A21" w:rsidRDefault="0032706D" w:rsidP="0032706D">
      <w:pPr>
        <w:autoSpaceDE w:val="0"/>
        <w:autoSpaceDN w:val="0"/>
        <w:adjustRightInd w:val="0"/>
      </w:pPr>
      <w:r w:rsidRPr="004D7A21">
        <w:rPr>
          <w:color w:val="008080"/>
        </w:rPr>
        <w:t>&lt;</w:t>
      </w:r>
      <w:r w:rsidRPr="004D7A21">
        <w:rPr>
          <w:color w:val="3F7F7F"/>
        </w:rPr>
        <w:t>kaiReq</w:t>
      </w:r>
      <w:r w:rsidRPr="004D7A21">
        <w:rPr>
          <w:color w:val="008080"/>
        </w:rPr>
        <w:t>&gt;</w:t>
      </w:r>
    </w:p>
    <w:p w14:paraId="36A21A53"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3D8A19F"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28BCFE78"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t>FUNDTRANSFER_API</w:t>
      </w:r>
      <w:r w:rsidRPr="004D7A21">
        <w:rPr>
          <w:color w:val="008080"/>
        </w:rPr>
        <w:t>&lt;/</w:t>
      </w:r>
      <w:r w:rsidRPr="004D7A21">
        <w:rPr>
          <w:color w:val="3F7F7F"/>
        </w:rPr>
        <w:t>api</w:t>
      </w:r>
      <w:r w:rsidRPr="004D7A21">
        <w:rPr>
          <w:color w:val="008080"/>
        </w:rPr>
        <w:t>&gt;</w:t>
      </w:r>
    </w:p>
    <w:p w14:paraId="757B13CA" w14:textId="5CECDF8E"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DB4FE0"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0DB31031"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980D92E"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4F188816"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7B298DAE"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42D3650"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55895654"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0C1C85C" w14:textId="77777777" w:rsidR="0032706D" w:rsidRPr="00EE5722" w:rsidRDefault="0032706D" w:rsidP="0032706D">
      <w:pPr>
        <w:autoSpaceDE w:val="0"/>
        <w:autoSpaceDN w:val="0"/>
        <w:adjustRightInd w:val="0"/>
        <w:rPr>
          <w:rFonts w:ascii="Courier New" w:hAnsi="Courier New" w:cs="Courier New"/>
          <w:color w:val="008080"/>
        </w:rPr>
      </w:pPr>
      <w:r w:rsidRPr="004D7A21">
        <w:rPr>
          <w:color w:val="000000"/>
        </w:rPr>
        <w:tab/>
      </w:r>
      <w:r w:rsidRPr="004D7A21">
        <w:rPr>
          <w:color w:val="000000"/>
        </w:rPr>
        <w:tab/>
      </w:r>
      <w:r>
        <w:rPr>
          <w:rFonts w:ascii="Courier New" w:hAnsi="Courier New" w:cs="Courier New"/>
          <w:color w:val="008080"/>
        </w:rPr>
        <w:t>&lt;</w:t>
      </w:r>
      <w:r>
        <w:rPr>
          <w:rFonts w:ascii="Courier New" w:hAnsi="Courier New" w:cs="Courier New"/>
          <w:color w:val="3F7F7F"/>
        </w:rPr>
        <w:t>command</w:t>
      </w:r>
      <w:r>
        <w:rPr>
          <w:rFonts w:ascii="Courier New" w:hAnsi="Courier New" w:cs="Courier New"/>
          <w:color w:val="008080"/>
        </w:rPr>
        <w:t>&gt;</w:t>
      </w:r>
      <w:r w:rsidRPr="006531FF">
        <w:rPr>
          <w:rFonts w:ascii="Courier New" w:hAnsi="Courier New" w:cs="Courier New"/>
          <w:color w:val="000000"/>
        </w:rPr>
        <w:t>GET_TRANSACTION</w:t>
      </w:r>
      <w:r>
        <w:rPr>
          <w:rFonts w:ascii="Courier New" w:hAnsi="Courier New" w:cs="Courier New"/>
          <w:color w:val="008080"/>
        </w:rPr>
        <w:t>&lt;/</w:t>
      </w:r>
      <w:r>
        <w:rPr>
          <w:rFonts w:ascii="Courier New" w:hAnsi="Courier New" w:cs="Courier New"/>
          <w:color w:val="3F7F7F"/>
        </w:rPr>
        <w:t>command</w:t>
      </w:r>
      <w:r>
        <w:rPr>
          <w:rFonts w:ascii="Courier New" w:hAnsi="Courier New" w:cs="Courier New"/>
          <w:color w:val="008080"/>
        </w:rPr>
        <w:t>&gt;</w:t>
      </w:r>
      <w:r>
        <w:rPr>
          <w:color w:val="000000"/>
        </w:rPr>
        <w:tab/>
      </w:r>
      <w:r>
        <w:rPr>
          <w:color w:val="000000"/>
        </w:rPr>
        <w:tab/>
      </w:r>
      <w:r>
        <w:rPr>
          <w:color w:val="000000"/>
        </w:rPr>
        <w:tab/>
      </w:r>
      <w:r>
        <w:rPr>
          <w:color w:val="000000"/>
        </w:rPr>
        <w:tab/>
      </w:r>
      <w:r>
        <w:rPr>
          <w:color w:val="000000"/>
        </w:rPr>
        <w:tab/>
      </w:r>
    </w:p>
    <w:p w14:paraId="75301DDA" w14:textId="77777777" w:rsidR="0032706D" w:rsidRPr="00EE5722" w:rsidRDefault="0032706D" w:rsidP="0032706D">
      <w:pPr>
        <w:autoSpaceDE w:val="0"/>
        <w:autoSpaceDN w:val="0"/>
        <w:adjustRightInd w:val="0"/>
        <w:rPr>
          <w:color w:val="008080"/>
        </w:rPr>
      </w:pPr>
      <w:r w:rsidRPr="0089065E">
        <w:rPr>
          <w:color w:val="008080"/>
        </w:rPr>
        <w:t xml:space="preserve">  </w:t>
      </w:r>
      <w:r>
        <w:rPr>
          <w:color w:val="008080"/>
        </w:rPr>
        <w:tab/>
      </w:r>
      <w:r>
        <w:rPr>
          <w:color w:val="008080"/>
        </w:rPr>
        <w:tab/>
      </w:r>
      <w:r>
        <w:rPr>
          <w:color w:val="008080"/>
        </w:rPr>
        <w:tab/>
      </w:r>
      <w:r w:rsidRPr="00EE5722">
        <w:rPr>
          <w:color w:val="008080"/>
        </w:rPr>
        <w:t>&lt;transaction&gt;</w:t>
      </w:r>
    </w:p>
    <w:p w14:paraId="51F62962" w14:textId="77777777" w:rsidR="0032706D" w:rsidRPr="00EE5722" w:rsidRDefault="0032706D" w:rsidP="0032706D">
      <w:pPr>
        <w:autoSpaceDE w:val="0"/>
        <w:autoSpaceDN w:val="0"/>
        <w:adjustRightInd w:val="0"/>
        <w:ind w:left="2880"/>
        <w:rPr>
          <w:color w:val="008080"/>
        </w:rPr>
      </w:pPr>
      <w:r w:rsidRPr="00EE5722">
        <w:rPr>
          <w:color w:val="008080"/>
        </w:rPr>
        <w:t>&lt;authenType&gt;</w:t>
      </w:r>
      <w:r>
        <w:rPr>
          <w:color w:val="008080"/>
        </w:rPr>
        <w:t>fundInside</w:t>
      </w:r>
      <w:r w:rsidRPr="00EE5722">
        <w:rPr>
          <w:color w:val="008080"/>
        </w:rPr>
        <w:t>&lt;/authenType&gt;</w:t>
      </w:r>
    </w:p>
    <w:p w14:paraId="6B9E71BC" w14:textId="77777777" w:rsidR="0032706D" w:rsidRPr="00EE5722" w:rsidRDefault="0032706D" w:rsidP="0032706D">
      <w:pPr>
        <w:autoSpaceDE w:val="0"/>
        <w:autoSpaceDN w:val="0"/>
        <w:adjustRightInd w:val="0"/>
        <w:ind w:left="2880"/>
        <w:rPr>
          <w:color w:val="008080"/>
        </w:rPr>
      </w:pPr>
      <w:r w:rsidRPr="00EE5722">
        <w:rPr>
          <w:color w:val="008080"/>
        </w:rPr>
        <w:t>&lt;sessionId&gt;seaportal-qmklfoni1ezxlf2c&lt;/sessionId&gt;</w:t>
      </w:r>
    </w:p>
    <w:p w14:paraId="387E3108" w14:textId="77777777" w:rsidR="0032706D" w:rsidRPr="00EE5722" w:rsidRDefault="0032706D" w:rsidP="0032706D">
      <w:pPr>
        <w:autoSpaceDE w:val="0"/>
        <w:autoSpaceDN w:val="0"/>
        <w:adjustRightInd w:val="0"/>
        <w:ind w:left="2880"/>
        <w:rPr>
          <w:color w:val="008080"/>
        </w:rPr>
      </w:pPr>
      <w:r w:rsidRPr="00EE5722">
        <w:rPr>
          <w:color w:val="008080"/>
        </w:rPr>
        <w:t>&lt;customerID&gt;13657786&lt;/customerID&gt;</w:t>
      </w:r>
    </w:p>
    <w:p w14:paraId="5C2BE3EF" w14:textId="77777777" w:rsidR="0032706D" w:rsidRPr="00EE5722" w:rsidRDefault="0032706D" w:rsidP="0032706D">
      <w:pPr>
        <w:autoSpaceDE w:val="0"/>
        <w:autoSpaceDN w:val="0"/>
        <w:adjustRightInd w:val="0"/>
        <w:ind w:left="2880"/>
        <w:rPr>
          <w:color w:val="008080"/>
        </w:rPr>
      </w:pPr>
      <w:r w:rsidRPr="00EE5722">
        <w:rPr>
          <w:color w:val="008080"/>
        </w:rPr>
        <w:t>&lt;company&gt;VN0010001&lt;/company&gt;</w:t>
      </w:r>
    </w:p>
    <w:p w14:paraId="1AD43479" w14:textId="77777777" w:rsidR="0032706D" w:rsidRPr="00EE5722" w:rsidRDefault="0032706D" w:rsidP="0032706D">
      <w:pPr>
        <w:autoSpaceDE w:val="0"/>
        <w:autoSpaceDN w:val="0"/>
        <w:adjustRightInd w:val="0"/>
        <w:ind w:left="2880"/>
        <w:rPr>
          <w:color w:val="008080"/>
        </w:rPr>
      </w:pPr>
      <w:r w:rsidRPr="00EE5722">
        <w:rPr>
          <w:color w:val="008080"/>
        </w:rPr>
        <w:t>&lt;OTP&gt;123456&lt;/OTP&gt;</w:t>
      </w:r>
    </w:p>
    <w:p w14:paraId="59EDC7F8" w14:textId="77777777" w:rsidR="0032706D" w:rsidRPr="00EE5722" w:rsidRDefault="0032706D" w:rsidP="0032706D">
      <w:pPr>
        <w:autoSpaceDE w:val="0"/>
        <w:autoSpaceDN w:val="0"/>
        <w:adjustRightInd w:val="0"/>
        <w:ind w:left="2880"/>
        <w:rPr>
          <w:color w:val="008080"/>
        </w:rPr>
      </w:pPr>
      <w:r>
        <w:rPr>
          <w:color w:val="008080"/>
        </w:rPr>
        <w:t>&lt;transactionId&gt;43534534&lt;/transactionI</w:t>
      </w:r>
      <w:r w:rsidRPr="00EE5722">
        <w:rPr>
          <w:color w:val="008080"/>
        </w:rPr>
        <w:t>d&gt;</w:t>
      </w:r>
    </w:p>
    <w:p w14:paraId="121D4FE9" w14:textId="77777777" w:rsidR="0032706D" w:rsidRPr="00EE5722" w:rsidRDefault="0032706D" w:rsidP="0032706D">
      <w:pPr>
        <w:autoSpaceDE w:val="0"/>
        <w:autoSpaceDN w:val="0"/>
        <w:adjustRightInd w:val="0"/>
        <w:ind w:left="2880"/>
        <w:rPr>
          <w:color w:val="008080"/>
        </w:rPr>
      </w:pPr>
      <w:r w:rsidRPr="00EE5722">
        <w:rPr>
          <w:color w:val="008080"/>
        </w:rPr>
        <w:t>&lt;debitAccount&gt;002000013657786&lt;/debitAccount&gt;</w:t>
      </w:r>
    </w:p>
    <w:p w14:paraId="098F56D2" w14:textId="1741A349" w:rsidR="0032706D" w:rsidRDefault="0032706D" w:rsidP="0032706D">
      <w:pPr>
        <w:autoSpaceDE w:val="0"/>
        <w:autoSpaceDN w:val="0"/>
        <w:adjustRightInd w:val="0"/>
        <w:ind w:left="2880"/>
        <w:rPr>
          <w:color w:val="008080"/>
        </w:rPr>
      </w:pPr>
      <w:r w:rsidRPr="00EE5722">
        <w:rPr>
          <w:color w:val="008080"/>
        </w:rPr>
        <w:t>&lt;creditAccount&gt;002000013657787&lt;/creditAccount&gt;</w:t>
      </w:r>
    </w:p>
    <w:p w14:paraId="4C21E350" w14:textId="2CF22EB6" w:rsidR="0032706D" w:rsidRPr="00EE5722" w:rsidRDefault="0032706D" w:rsidP="0032706D">
      <w:pPr>
        <w:autoSpaceDE w:val="0"/>
        <w:autoSpaceDN w:val="0"/>
        <w:adjustRightInd w:val="0"/>
        <w:ind w:left="2880"/>
        <w:rPr>
          <w:color w:val="008080"/>
        </w:rPr>
      </w:pPr>
      <w:r w:rsidRPr="00EE5722">
        <w:rPr>
          <w:color w:val="008080"/>
        </w:rPr>
        <w:t>&lt;</w:t>
      </w:r>
      <w:r>
        <w:rPr>
          <w:color w:val="008080"/>
        </w:rPr>
        <w:t>bankId&gt;203&lt;/bankId&gt;</w:t>
      </w:r>
    </w:p>
    <w:p w14:paraId="5B025A1A" w14:textId="77777777" w:rsidR="0032706D" w:rsidRPr="00EE5722" w:rsidRDefault="0032706D" w:rsidP="0032706D">
      <w:pPr>
        <w:autoSpaceDE w:val="0"/>
        <w:autoSpaceDN w:val="0"/>
        <w:adjustRightInd w:val="0"/>
        <w:ind w:left="2880"/>
        <w:rPr>
          <w:color w:val="008080"/>
        </w:rPr>
      </w:pPr>
      <w:r w:rsidRPr="00EE5722">
        <w:rPr>
          <w:color w:val="008080"/>
        </w:rPr>
        <w:t>&lt;transAmount&gt;12345&lt;/transAmount&gt;</w:t>
      </w:r>
    </w:p>
    <w:p w14:paraId="044790E8" w14:textId="77777777" w:rsidR="0032706D" w:rsidRPr="00EE5722" w:rsidRDefault="0032706D" w:rsidP="0032706D">
      <w:pPr>
        <w:autoSpaceDE w:val="0"/>
        <w:autoSpaceDN w:val="0"/>
        <w:adjustRightInd w:val="0"/>
        <w:ind w:left="2880"/>
        <w:rPr>
          <w:color w:val="008080"/>
        </w:rPr>
      </w:pPr>
      <w:r w:rsidRPr="00EE5722">
        <w:rPr>
          <w:color w:val="008080"/>
        </w:rPr>
        <w:t>&lt;transDesc&gt;helo&lt;/transDesc&gt;</w:t>
      </w:r>
    </w:p>
    <w:p w14:paraId="488ED89E" w14:textId="77777777" w:rsidR="0032706D" w:rsidRDefault="0032706D" w:rsidP="0032706D">
      <w:pPr>
        <w:autoSpaceDE w:val="0"/>
        <w:autoSpaceDN w:val="0"/>
        <w:adjustRightInd w:val="0"/>
        <w:ind w:left="1440" w:firstLine="720"/>
        <w:rPr>
          <w:color w:val="008080"/>
        </w:rPr>
      </w:pPr>
      <w:r w:rsidRPr="00EE5722">
        <w:rPr>
          <w:color w:val="008080"/>
        </w:rPr>
        <w:t>&lt;/transaction&gt;</w:t>
      </w:r>
    </w:p>
    <w:p w14:paraId="2B18F20D" w14:textId="77777777" w:rsidR="0032706D" w:rsidRPr="00EE5722" w:rsidRDefault="0032706D" w:rsidP="0032706D">
      <w:pPr>
        <w:autoSpaceDE w:val="0"/>
        <w:autoSpaceDN w:val="0"/>
        <w:adjustRightInd w:val="0"/>
        <w:rPr>
          <w:color w:val="008080"/>
        </w:rPr>
      </w:pPr>
      <w:r w:rsidRPr="004D7A21">
        <w:rPr>
          <w:color w:val="000000"/>
        </w:rPr>
        <w:tab/>
      </w:r>
      <w:r w:rsidRPr="004D7A21">
        <w:rPr>
          <w:color w:val="008080"/>
        </w:rPr>
        <w:t>&lt;/</w:t>
      </w:r>
      <w:r w:rsidRPr="004D7A21">
        <w:rPr>
          <w:color w:val="3F7F7F"/>
        </w:rPr>
        <w:t>body</w:t>
      </w:r>
      <w:r w:rsidRPr="004D7A21">
        <w:rPr>
          <w:color w:val="008080"/>
        </w:rPr>
        <w:t>&gt;</w:t>
      </w:r>
    </w:p>
    <w:p w14:paraId="770AAF97" w14:textId="77777777" w:rsidR="0032706D" w:rsidRPr="004D7A21" w:rsidRDefault="0032706D" w:rsidP="0032706D">
      <w:r w:rsidRPr="004D7A21">
        <w:rPr>
          <w:color w:val="008080"/>
        </w:rPr>
        <w:t>&lt;/</w:t>
      </w:r>
      <w:r w:rsidRPr="004D7A21">
        <w:rPr>
          <w:color w:val="3F7F7F"/>
        </w:rPr>
        <w:t>kaiReq</w:t>
      </w:r>
      <w:r w:rsidRPr="004D7A21">
        <w:rPr>
          <w:color w:val="008080"/>
        </w:rPr>
        <w:t>&gt;</w:t>
      </w:r>
    </w:p>
    <w:p w14:paraId="6FFF3002" w14:textId="77777777" w:rsidR="0032706D" w:rsidRPr="004D7A21" w:rsidRDefault="0032706D" w:rsidP="0032706D">
      <w:pPr>
        <w:pStyle w:val="Subtitle"/>
        <w:rPr>
          <w:rFonts w:ascii="Times New Roman" w:hAnsi="Times New Roman" w:cs="Times New Roman"/>
          <w:b/>
        </w:rPr>
      </w:pPr>
      <w:r w:rsidRPr="004D7A21">
        <w:rPr>
          <w:rFonts w:ascii="Times New Roman" w:hAnsi="Times New Roman" w:cs="Times New Roman"/>
          <w:b/>
        </w:rPr>
        <w:t>Response_OUT</w:t>
      </w:r>
    </w:p>
    <w:p w14:paraId="2BE1BC2E" w14:textId="77777777" w:rsidR="0032706D" w:rsidRPr="004D7A21" w:rsidRDefault="0032706D" w:rsidP="0032706D">
      <w:pPr>
        <w:autoSpaceDE w:val="0"/>
        <w:autoSpaceDN w:val="0"/>
        <w:adjustRightInd w:val="0"/>
      </w:pPr>
      <w:r w:rsidRPr="004D7A21">
        <w:rPr>
          <w:color w:val="008080"/>
        </w:rPr>
        <w:t>&lt;</w:t>
      </w:r>
      <w:r w:rsidRPr="004D7A21">
        <w:rPr>
          <w:color w:val="3F7F7F"/>
        </w:rPr>
        <w:t>kaiRes</w:t>
      </w:r>
      <w:r w:rsidRPr="004D7A21">
        <w:rPr>
          <w:color w:val="008080"/>
        </w:rPr>
        <w:t>&gt;</w:t>
      </w:r>
    </w:p>
    <w:p w14:paraId="0DFD0981"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F6256B5"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3AA5241D"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t>FUNDTRANSFER_API</w:t>
      </w:r>
      <w:r w:rsidRPr="004D7A21">
        <w:rPr>
          <w:color w:val="008080"/>
        </w:rPr>
        <w:t>&lt;/</w:t>
      </w:r>
      <w:r w:rsidRPr="004D7A21">
        <w:rPr>
          <w:color w:val="3F7F7F"/>
        </w:rPr>
        <w:t>api</w:t>
      </w:r>
      <w:r w:rsidRPr="004D7A21">
        <w:rPr>
          <w:color w:val="008080"/>
        </w:rPr>
        <w:t>&gt;</w:t>
      </w:r>
    </w:p>
    <w:p w14:paraId="6C673583" w14:textId="7A0F49DB"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DB4FE0"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4E7CDFA5"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79C9CED"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E3CFDB9"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44DE82F1"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27521E23"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45ADC3D"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7CBFDA7C" w14:textId="77777777" w:rsidR="0032706D" w:rsidRPr="005C60CA" w:rsidRDefault="0032706D" w:rsidP="0032706D">
      <w:pPr>
        <w:autoSpaceDE w:val="0"/>
        <w:autoSpaceDN w:val="0"/>
        <w:adjustRightInd w:val="0"/>
        <w:rPr>
          <w:rFonts w:ascii="Courier New" w:hAnsi="Courier New" w:cs="Courier New"/>
          <w:lang w:val="fr-FR"/>
        </w:rPr>
      </w:pPr>
      <w:r w:rsidRPr="004D7A21">
        <w:rPr>
          <w:color w:val="000000"/>
        </w:rPr>
        <w:lastRenderedPageBreak/>
        <w:tab/>
      </w:r>
      <w:r>
        <w:rPr>
          <w:rFonts w:ascii="Courier New" w:hAnsi="Courier New" w:cs="Courier New"/>
          <w:color w:val="000000"/>
        </w:rPr>
        <w:tab/>
      </w:r>
      <w:r w:rsidRPr="005C60CA">
        <w:rPr>
          <w:rFonts w:ascii="Courier New" w:hAnsi="Courier New" w:cs="Courier New"/>
          <w:color w:val="008080"/>
          <w:lang w:val="fr-FR"/>
        </w:rPr>
        <w:t>&lt;</w:t>
      </w:r>
      <w:r w:rsidRPr="005C60CA">
        <w:rPr>
          <w:rFonts w:ascii="Courier New" w:hAnsi="Courier New" w:cs="Courier New"/>
          <w:color w:val="3F7F7F"/>
          <w:lang w:val="fr-FR"/>
        </w:rPr>
        <w:t>transaction</w:t>
      </w:r>
      <w:r w:rsidRPr="005C60CA">
        <w:rPr>
          <w:rFonts w:ascii="Courier New" w:hAnsi="Courier New" w:cs="Courier New"/>
          <w:color w:val="008080"/>
          <w:lang w:val="fr-FR"/>
        </w:rPr>
        <w:t>&gt;</w:t>
      </w:r>
    </w:p>
    <w:p w14:paraId="672DCE71" w14:textId="77777777" w:rsidR="0032706D" w:rsidRPr="005C60CA" w:rsidRDefault="0032706D" w:rsidP="0032706D">
      <w:pPr>
        <w:autoSpaceDE w:val="0"/>
        <w:autoSpaceDN w:val="0"/>
        <w:adjustRightInd w:val="0"/>
        <w:rPr>
          <w:rFonts w:ascii="Courier New" w:hAnsi="Courier New" w:cs="Courier New"/>
          <w:color w:val="008080"/>
          <w:lang w:val="fr-FR"/>
        </w:rPr>
      </w:pP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8080"/>
          <w:lang w:val="fr-FR"/>
        </w:rPr>
        <w:t>&lt;</w:t>
      </w:r>
      <w:r>
        <w:rPr>
          <w:rFonts w:ascii="Courier New" w:hAnsi="Courier New" w:cs="Courier New"/>
          <w:color w:val="3F7F7F"/>
          <w:lang w:val="fr-FR"/>
        </w:rPr>
        <w:t>r</w:t>
      </w:r>
      <w:r w:rsidRPr="005C60CA">
        <w:rPr>
          <w:rFonts w:ascii="Courier New" w:hAnsi="Courier New" w:cs="Courier New"/>
          <w:color w:val="3F7F7F"/>
          <w:lang w:val="fr-FR"/>
        </w:rPr>
        <w:t>esponseCode</w:t>
      </w:r>
      <w:r w:rsidRPr="005C60CA">
        <w:rPr>
          <w:rFonts w:ascii="Courier New" w:hAnsi="Courier New" w:cs="Courier New"/>
          <w:color w:val="008080"/>
          <w:lang w:val="fr-FR"/>
        </w:rPr>
        <w:t>&gt;</w:t>
      </w:r>
      <w:r w:rsidRPr="005C60CA">
        <w:rPr>
          <w:rFonts w:ascii="Courier New" w:hAnsi="Courier New" w:cs="Courier New"/>
          <w:color w:val="000000"/>
          <w:lang w:val="fr-FR"/>
        </w:rPr>
        <w:t>00</w:t>
      </w:r>
      <w:r w:rsidRPr="005C60CA">
        <w:rPr>
          <w:rFonts w:ascii="Courier New" w:hAnsi="Courier New" w:cs="Courier New"/>
          <w:color w:val="008080"/>
          <w:lang w:val="fr-FR"/>
        </w:rPr>
        <w:t>&lt;/</w:t>
      </w:r>
      <w:r>
        <w:rPr>
          <w:rFonts w:ascii="Courier New" w:hAnsi="Courier New" w:cs="Courier New"/>
          <w:color w:val="3F7F7F"/>
          <w:lang w:val="fr-FR"/>
        </w:rPr>
        <w:t>r</w:t>
      </w:r>
      <w:r w:rsidRPr="005C60CA">
        <w:rPr>
          <w:rFonts w:ascii="Courier New" w:hAnsi="Courier New" w:cs="Courier New"/>
          <w:color w:val="3F7F7F"/>
          <w:lang w:val="fr-FR"/>
        </w:rPr>
        <w:t>esponseCode</w:t>
      </w:r>
      <w:r w:rsidRPr="005C60CA">
        <w:rPr>
          <w:rFonts w:ascii="Courier New" w:hAnsi="Courier New" w:cs="Courier New"/>
          <w:color w:val="008080"/>
          <w:lang w:val="fr-FR"/>
        </w:rPr>
        <w:t>&gt;</w:t>
      </w:r>
    </w:p>
    <w:p w14:paraId="6355A794" w14:textId="455FFD84" w:rsidR="0032706D" w:rsidRDefault="0032706D" w:rsidP="0032706D">
      <w:pPr>
        <w:autoSpaceDE w:val="0"/>
        <w:autoSpaceDN w:val="0"/>
        <w:adjustRightInd w:val="0"/>
        <w:ind w:left="1440" w:firstLine="720"/>
        <w:rPr>
          <w:rFonts w:ascii="Courier New" w:hAnsi="Courier New" w:cs="Courier New"/>
          <w:color w:val="008080"/>
          <w:lang w:val="fr-FR"/>
        </w:rPr>
      </w:pPr>
      <w:r w:rsidRPr="005C60CA">
        <w:rPr>
          <w:rFonts w:ascii="Courier New" w:hAnsi="Courier New" w:cs="Courier New"/>
          <w:color w:val="008080"/>
          <w:lang w:val="fr-FR"/>
        </w:rPr>
        <w:t>&lt;</w:t>
      </w:r>
      <w:r w:rsidRPr="005C60CA">
        <w:rPr>
          <w:rFonts w:ascii="Courier New" w:hAnsi="Courier New" w:cs="Courier New"/>
          <w:color w:val="3F7F7F"/>
          <w:lang w:val="fr-FR"/>
        </w:rPr>
        <w:t>transactionNO</w:t>
      </w:r>
      <w:r w:rsidRPr="005C60CA">
        <w:rPr>
          <w:rFonts w:ascii="Courier New" w:hAnsi="Courier New" w:cs="Courier New"/>
          <w:color w:val="008080"/>
          <w:lang w:val="fr-FR"/>
        </w:rPr>
        <w:t>&gt;</w:t>
      </w:r>
      <w:r w:rsidRPr="005C60CA">
        <w:rPr>
          <w:rFonts w:ascii="Courier New" w:hAnsi="Courier New" w:cs="Courier New"/>
          <w:color w:val="000000"/>
          <w:lang w:val="fr-FR"/>
        </w:rPr>
        <w:t>FT12345678</w:t>
      </w:r>
      <w:r w:rsidRPr="005C60CA">
        <w:rPr>
          <w:rFonts w:ascii="Courier New" w:hAnsi="Courier New" w:cs="Courier New"/>
          <w:color w:val="008080"/>
          <w:lang w:val="fr-FR"/>
        </w:rPr>
        <w:t>&lt;/</w:t>
      </w:r>
      <w:r w:rsidRPr="005C60CA">
        <w:rPr>
          <w:rFonts w:ascii="Courier New" w:hAnsi="Courier New" w:cs="Courier New"/>
          <w:color w:val="3F7F7F"/>
          <w:lang w:val="fr-FR"/>
        </w:rPr>
        <w:t>transactionNO</w:t>
      </w:r>
      <w:r w:rsidRPr="005C60CA">
        <w:rPr>
          <w:rFonts w:ascii="Courier New" w:hAnsi="Courier New" w:cs="Courier New"/>
          <w:color w:val="008080"/>
          <w:lang w:val="fr-FR"/>
        </w:rPr>
        <w:t>&gt;</w:t>
      </w:r>
    </w:p>
    <w:p w14:paraId="0E8D8148" w14:textId="3A1F829D" w:rsidR="0032706D" w:rsidRPr="005C60CA" w:rsidRDefault="0032706D" w:rsidP="0032706D">
      <w:pPr>
        <w:autoSpaceDE w:val="0"/>
        <w:autoSpaceDN w:val="0"/>
        <w:adjustRightInd w:val="0"/>
        <w:ind w:left="1440" w:firstLine="720"/>
        <w:rPr>
          <w:rFonts w:ascii="Courier New" w:hAnsi="Courier New" w:cs="Courier New"/>
          <w:color w:val="000000"/>
          <w:lang w:val="fr-FR"/>
        </w:rPr>
      </w:pPr>
      <w:r>
        <w:rPr>
          <w:rFonts w:ascii="Courier New" w:hAnsi="Courier New" w:cs="Courier New"/>
          <w:color w:val="008080"/>
          <w:lang w:val="fr-FR"/>
        </w:rPr>
        <w:t>&lt;napasRef&gt;KAI3Kf98F1sgT5&lt;/napasRef&gt;</w:t>
      </w:r>
    </w:p>
    <w:p w14:paraId="680AD37F" w14:textId="77777777" w:rsidR="0032706D" w:rsidRPr="00EE5722" w:rsidRDefault="0032706D" w:rsidP="0032706D">
      <w:pPr>
        <w:autoSpaceDE w:val="0"/>
        <w:autoSpaceDN w:val="0"/>
        <w:adjustRightInd w:val="0"/>
        <w:rPr>
          <w:rFonts w:ascii="Courier New" w:hAnsi="Courier New" w:cs="Courier New"/>
          <w:lang w:val="fr-FR"/>
        </w:rPr>
      </w:pPr>
      <w:r w:rsidRPr="005C60CA">
        <w:rPr>
          <w:rFonts w:ascii="Courier New" w:hAnsi="Courier New" w:cs="Courier New"/>
          <w:color w:val="000000"/>
          <w:lang w:val="fr-FR"/>
        </w:rPr>
        <w:tab/>
      </w:r>
      <w:r w:rsidRPr="005C60CA">
        <w:rPr>
          <w:rFonts w:ascii="Courier New" w:hAnsi="Courier New" w:cs="Courier New"/>
          <w:color w:val="000000"/>
          <w:lang w:val="fr-FR"/>
        </w:rPr>
        <w:tab/>
      </w:r>
      <w:r>
        <w:rPr>
          <w:rFonts w:ascii="Courier New" w:hAnsi="Courier New" w:cs="Courier New"/>
          <w:color w:val="008080"/>
        </w:rPr>
        <w:t>&lt;/</w:t>
      </w:r>
      <w:r>
        <w:rPr>
          <w:rFonts w:ascii="Courier New" w:hAnsi="Courier New" w:cs="Courier New"/>
          <w:color w:val="3F7F7F"/>
        </w:rPr>
        <w:t>transaction</w:t>
      </w:r>
      <w:r>
        <w:rPr>
          <w:rFonts w:ascii="Courier New" w:hAnsi="Courier New" w:cs="Courier New"/>
          <w:color w:val="008080"/>
        </w:rPr>
        <w:t>&gt;</w:t>
      </w:r>
    </w:p>
    <w:p w14:paraId="02609D36" w14:textId="77777777" w:rsidR="0032706D" w:rsidRPr="004D7A21" w:rsidRDefault="0032706D" w:rsidP="0032706D">
      <w:pPr>
        <w:autoSpaceDE w:val="0"/>
        <w:autoSpaceDN w:val="0"/>
        <w:adjustRightInd w:val="0"/>
      </w:pPr>
      <w:r>
        <w:rPr>
          <w:color w:val="000000"/>
        </w:rPr>
        <w:t xml:space="preserve">  </w:t>
      </w:r>
      <w:r w:rsidRPr="004D7A21">
        <w:rPr>
          <w:color w:val="008080"/>
        </w:rPr>
        <w:t>&lt;/</w:t>
      </w:r>
      <w:r w:rsidRPr="004D7A21">
        <w:rPr>
          <w:color w:val="3F7F7F"/>
        </w:rPr>
        <w:t>body</w:t>
      </w:r>
      <w:r w:rsidRPr="004D7A21">
        <w:rPr>
          <w:color w:val="008080"/>
        </w:rPr>
        <w:t>&gt;</w:t>
      </w:r>
    </w:p>
    <w:p w14:paraId="4F7BCD93" w14:textId="77777777" w:rsidR="0032706D" w:rsidRDefault="0032706D" w:rsidP="0032706D">
      <w:pPr>
        <w:rPr>
          <w:color w:val="008080"/>
        </w:rPr>
      </w:pPr>
      <w:r w:rsidRPr="004D7A21">
        <w:rPr>
          <w:color w:val="008080"/>
        </w:rPr>
        <w:t>&lt;/</w:t>
      </w:r>
      <w:r w:rsidRPr="004D7A21">
        <w:rPr>
          <w:color w:val="3F7F7F"/>
        </w:rPr>
        <w:t>kaiRes</w:t>
      </w:r>
      <w:r w:rsidRPr="004D7A21">
        <w:rPr>
          <w:color w:val="008080"/>
        </w:rPr>
        <w:t>&gt;</w:t>
      </w:r>
    </w:p>
    <w:p w14:paraId="64C6F154" w14:textId="77777777" w:rsidR="0032706D" w:rsidRDefault="0032706D" w:rsidP="0025502E">
      <w:pPr>
        <w:rPr>
          <w:color w:val="008080"/>
        </w:rPr>
      </w:pPr>
    </w:p>
    <w:sectPr w:rsidR="0032706D" w:rsidSect="000278E5">
      <w:headerReference w:type="default" r:id="rId10"/>
      <w:footerReference w:type="default" r:id="rId11"/>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76830B" w14:textId="77777777" w:rsidR="00E35C4D" w:rsidRDefault="00E35C4D">
      <w:pPr>
        <w:spacing w:line="240" w:lineRule="auto"/>
      </w:pPr>
      <w:r>
        <w:separator/>
      </w:r>
    </w:p>
  </w:endnote>
  <w:endnote w:type="continuationSeparator" w:id="0">
    <w:p w14:paraId="38478547" w14:textId="77777777" w:rsidR="00E35C4D" w:rsidRDefault="00E35C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D8E9E" w14:textId="77777777" w:rsidR="003F27AF"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3F27AF" w:rsidRPr="000278E5" w:rsidRDefault="00E35C4D" w:rsidP="000278E5">
          <w:pPr>
            <w:pStyle w:val="Footer"/>
            <w:spacing w:line="276" w:lineRule="auto"/>
            <w:jc w:val="left"/>
            <w:rPr>
              <w:i/>
              <w:sz w:val="12"/>
              <w:szCs w:val="12"/>
            </w:rPr>
          </w:pPr>
        </w:p>
      </w:tc>
      <w:tc>
        <w:tcPr>
          <w:tcW w:w="1098" w:type="pct"/>
          <w:shd w:val="clear" w:color="auto" w:fill="auto"/>
        </w:tcPr>
        <w:p w14:paraId="1DF1B3DA" w14:textId="77777777" w:rsidR="003F27AF" w:rsidRPr="000278E5" w:rsidRDefault="00E35C4D"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3F27AF" w:rsidRPr="000278E5" w:rsidRDefault="00E35C4D" w:rsidP="000278E5">
          <w:pPr>
            <w:pStyle w:val="Footer"/>
            <w:spacing w:line="276" w:lineRule="auto"/>
            <w:ind w:right="0"/>
            <w:rPr>
              <w:i/>
              <w:sz w:val="12"/>
              <w:szCs w:val="12"/>
            </w:rPr>
          </w:pPr>
        </w:p>
      </w:tc>
    </w:tr>
  </w:tbl>
  <w:p w14:paraId="41B68A4F" w14:textId="00026D8F" w:rsidR="003F27AF"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CC546C">
      <w:rPr>
        <w:noProof/>
        <w:sz w:val="22"/>
        <w:szCs w:val="22"/>
      </w:rPr>
      <w:t>2</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CC546C">
      <w:rPr>
        <w:noProof/>
        <w:sz w:val="22"/>
        <w:szCs w:val="22"/>
      </w:rPr>
      <w:t>10</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6D12EB" w14:textId="77777777" w:rsidR="00E35C4D" w:rsidRDefault="00E35C4D">
      <w:pPr>
        <w:spacing w:line="240" w:lineRule="auto"/>
      </w:pPr>
      <w:r>
        <w:separator/>
      </w:r>
    </w:p>
  </w:footnote>
  <w:footnote w:type="continuationSeparator" w:id="0">
    <w:p w14:paraId="37F598AE" w14:textId="77777777" w:rsidR="00E35C4D" w:rsidRDefault="00E35C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3F27AF" w:rsidRPr="000278E5" w:rsidRDefault="00E35C4D" w:rsidP="000278E5">
          <w:pPr>
            <w:ind w:right="0"/>
            <w:contextualSpacing/>
            <w:jc w:val="left"/>
            <w:rPr>
              <w:b/>
              <w:sz w:val="4"/>
              <w:szCs w:val="4"/>
            </w:rPr>
          </w:pPr>
        </w:p>
        <w:p w14:paraId="49F8A891" w14:textId="77777777" w:rsidR="003F27AF" w:rsidRPr="000278E5" w:rsidRDefault="00E35C4D" w:rsidP="00504BCB">
          <w:pPr>
            <w:contextualSpacing/>
            <w:rPr>
              <w:sz w:val="4"/>
              <w:szCs w:val="4"/>
            </w:rPr>
          </w:pPr>
        </w:p>
        <w:p w14:paraId="6367A295" w14:textId="77777777" w:rsidR="003F27AF"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3F27AF" w:rsidRPr="000278E5" w:rsidRDefault="00E35C4D"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3F27AF" w:rsidRPr="000278E5" w:rsidRDefault="00E35C4D" w:rsidP="000278E5">
                <w:pPr>
                  <w:ind w:right="0"/>
                  <w:contextualSpacing/>
                  <w:jc w:val="left"/>
                  <w:rPr>
                    <w:b/>
                    <w:sz w:val="20"/>
                    <w:szCs w:val="20"/>
                  </w:rPr>
                </w:pPr>
              </w:p>
            </w:tc>
            <w:tc>
              <w:tcPr>
                <w:tcW w:w="1628" w:type="dxa"/>
                <w:gridSpan w:val="2"/>
                <w:shd w:val="clear" w:color="auto" w:fill="auto"/>
                <w:vAlign w:val="center"/>
              </w:tcPr>
              <w:p w14:paraId="4348575A" w14:textId="2CFB2DA7" w:rsidR="003F27AF" w:rsidRPr="000278E5" w:rsidRDefault="00E35C4D" w:rsidP="00A17139">
                <w:pPr>
                  <w:ind w:right="-105"/>
                  <w:contextualSpacing/>
                  <w:jc w:val="left"/>
                  <w:rPr>
                    <w:b/>
                    <w:sz w:val="20"/>
                    <w:szCs w:val="20"/>
                  </w:rPr>
                </w:pPr>
              </w:p>
            </w:tc>
            <w:tc>
              <w:tcPr>
                <w:tcW w:w="1708" w:type="dxa"/>
                <w:gridSpan w:val="2"/>
                <w:shd w:val="clear" w:color="auto" w:fill="auto"/>
                <w:vAlign w:val="center"/>
              </w:tcPr>
              <w:p w14:paraId="494BF6A1" w14:textId="1F94DD51" w:rsidR="003F27AF" w:rsidRPr="000278E5" w:rsidRDefault="00E35C4D" w:rsidP="000278E5">
                <w:pPr>
                  <w:ind w:right="0"/>
                  <w:contextualSpacing/>
                  <w:jc w:val="left"/>
                  <w:rPr>
                    <w:b/>
                    <w:sz w:val="20"/>
                    <w:szCs w:val="20"/>
                  </w:rPr>
                </w:pPr>
              </w:p>
            </w:tc>
            <w:tc>
              <w:tcPr>
                <w:tcW w:w="1107" w:type="dxa"/>
                <w:shd w:val="clear" w:color="auto" w:fill="auto"/>
                <w:vAlign w:val="center"/>
              </w:tcPr>
              <w:p w14:paraId="02415DA7" w14:textId="21499990" w:rsidR="003F27AF" w:rsidRPr="000278E5" w:rsidRDefault="00E35C4D"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3F27AF" w:rsidRPr="000278E5" w:rsidRDefault="00E35C4D" w:rsidP="000278E5">
                <w:pPr>
                  <w:ind w:right="0"/>
                  <w:contextualSpacing/>
                  <w:jc w:val="left"/>
                  <w:rPr>
                    <w:sz w:val="20"/>
                    <w:szCs w:val="20"/>
                  </w:rPr>
                </w:pPr>
              </w:p>
            </w:tc>
            <w:tc>
              <w:tcPr>
                <w:tcW w:w="1411" w:type="dxa"/>
                <w:shd w:val="clear" w:color="auto" w:fill="auto"/>
                <w:vAlign w:val="center"/>
              </w:tcPr>
              <w:p w14:paraId="15DBEAA5" w14:textId="3BDB1B6F" w:rsidR="003F27AF" w:rsidRPr="000278E5" w:rsidRDefault="00E35C4D" w:rsidP="004B25B1">
                <w:pPr>
                  <w:contextualSpacing/>
                  <w:jc w:val="left"/>
                  <w:rPr>
                    <w:sz w:val="20"/>
                    <w:szCs w:val="20"/>
                  </w:rPr>
                </w:pPr>
              </w:p>
            </w:tc>
            <w:tc>
              <w:tcPr>
                <w:tcW w:w="1487" w:type="dxa"/>
                <w:shd w:val="clear" w:color="auto" w:fill="auto"/>
                <w:vAlign w:val="center"/>
              </w:tcPr>
              <w:p w14:paraId="30C56AEC" w14:textId="2499D05C" w:rsidR="003F27AF" w:rsidRPr="000278E5" w:rsidRDefault="00E35C4D" w:rsidP="000278E5">
                <w:pPr>
                  <w:ind w:right="0"/>
                  <w:contextualSpacing/>
                  <w:jc w:val="left"/>
                  <w:rPr>
                    <w:b/>
                    <w:sz w:val="20"/>
                    <w:szCs w:val="20"/>
                  </w:rPr>
                </w:pPr>
              </w:p>
            </w:tc>
            <w:tc>
              <w:tcPr>
                <w:tcW w:w="1328" w:type="dxa"/>
                <w:gridSpan w:val="2"/>
                <w:shd w:val="clear" w:color="auto" w:fill="auto"/>
                <w:vAlign w:val="center"/>
              </w:tcPr>
              <w:p w14:paraId="20A3B54E" w14:textId="69600B2E" w:rsidR="003F27AF" w:rsidRPr="000278E5" w:rsidRDefault="00E35C4D" w:rsidP="0005245A">
                <w:pPr>
                  <w:ind w:right="0"/>
                  <w:contextualSpacing/>
                  <w:jc w:val="left"/>
                  <w:rPr>
                    <w:sz w:val="20"/>
                    <w:szCs w:val="20"/>
                  </w:rPr>
                </w:pPr>
              </w:p>
            </w:tc>
          </w:tr>
        </w:tbl>
        <w:p w14:paraId="1C623487" w14:textId="77777777" w:rsidR="003F27AF" w:rsidRPr="000278E5" w:rsidRDefault="00E35C4D" w:rsidP="000278E5">
          <w:pPr>
            <w:spacing w:line="240" w:lineRule="auto"/>
            <w:ind w:right="0"/>
            <w:contextualSpacing/>
            <w:jc w:val="left"/>
            <w:rPr>
              <w:sz w:val="22"/>
              <w:szCs w:val="22"/>
            </w:rPr>
          </w:pPr>
        </w:p>
      </w:tc>
    </w:tr>
  </w:tbl>
  <w:p w14:paraId="6FB900AD" w14:textId="77777777" w:rsidR="003F27AF" w:rsidRPr="00505576" w:rsidRDefault="00E35C4D"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0"/>
  </w:num>
  <w:num w:numId="2">
    <w:abstractNumId w:val="1"/>
  </w:num>
  <w:num w:numId="3">
    <w:abstractNumId w:val="7"/>
  </w:num>
  <w:num w:numId="4">
    <w:abstractNumId w:val="13"/>
  </w:num>
  <w:num w:numId="5">
    <w:abstractNumId w:val="24"/>
  </w:num>
  <w:num w:numId="6">
    <w:abstractNumId w:val="3"/>
  </w:num>
  <w:num w:numId="7">
    <w:abstractNumId w:val="18"/>
  </w:num>
  <w:num w:numId="8">
    <w:abstractNumId w:val="21"/>
  </w:num>
  <w:num w:numId="9">
    <w:abstractNumId w:val="33"/>
  </w:num>
  <w:num w:numId="10">
    <w:abstractNumId w:val="2"/>
  </w:num>
  <w:num w:numId="11">
    <w:abstractNumId w:val="19"/>
  </w:num>
  <w:num w:numId="12">
    <w:abstractNumId w:val="23"/>
  </w:num>
  <w:num w:numId="13">
    <w:abstractNumId w:val="9"/>
  </w:num>
  <w:num w:numId="14">
    <w:abstractNumId w:val="0"/>
  </w:num>
  <w:num w:numId="15">
    <w:abstractNumId w:val="34"/>
  </w:num>
  <w:num w:numId="16">
    <w:abstractNumId w:val="5"/>
  </w:num>
  <w:num w:numId="17">
    <w:abstractNumId w:val="6"/>
  </w:num>
  <w:num w:numId="18">
    <w:abstractNumId w:val="15"/>
  </w:num>
  <w:num w:numId="19">
    <w:abstractNumId w:val="30"/>
  </w:num>
  <w:num w:numId="20">
    <w:abstractNumId w:val="32"/>
  </w:num>
  <w:num w:numId="21">
    <w:abstractNumId w:val="17"/>
  </w:num>
  <w:num w:numId="22">
    <w:abstractNumId w:val="12"/>
  </w:num>
  <w:num w:numId="23">
    <w:abstractNumId w:val="28"/>
  </w:num>
  <w:num w:numId="24">
    <w:abstractNumId w:val="22"/>
  </w:num>
  <w:num w:numId="25">
    <w:abstractNumId w:val="26"/>
  </w:num>
  <w:num w:numId="26">
    <w:abstractNumId w:val="27"/>
  </w:num>
  <w:num w:numId="27">
    <w:abstractNumId w:val="14"/>
  </w:num>
  <w:num w:numId="28">
    <w:abstractNumId w:val="20"/>
  </w:num>
  <w:num w:numId="29">
    <w:abstractNumId w:val="11"/>
  </w:num>
  <w:num w:numId="30">
    <w:abstractNumId w:val="25"/>
  </w:num>
  <w:num w:numId="31">
    <w:abstractNumId w:val="8"/>
  </w:num>
  <w:num w:numId="32">
    <w:abstractNumId w:val="31"/>
  </w:num>
  <w:num w:numId="33">
    <w:abstractNumId w:val="16"/>
  </w:num>
  <w:num w:numId="34">
    <w:abstractNumId w:val="29"/>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02E"/>
    <w:rsid w:val="00011C3A"/>
    <w:rsid w:val="00027819"/>
    <w:rsid w:val="00066086"/>
    <w:rsid w:val="00070208"/>
    <w:rsid w:val="00070C0F"/>
    <w:rsid w:val="000B0D92"/>
    <w:rsid w:val="000B4C02"/>
    <w:rsid w:val="000F65F7"/>
    <w:rsid w:val="00105803"/>
    <w:rsid w:val="00142952"/>
    <w:rsid w:val="001652AC"/>
    <w:rsid w:val="00170DB1"/>
    <w:rsid w:val="001725F4"/>
    <w:rsid w:val="0019098B"/>
    <w:rsid w:val="0019148B"/>
    <w:rsid w:val="001B12CD"/>
    <w:rsid w:val="001C73BF"/>
    <w:rsid w:val="001C75C8"/>
    <w:rsid w:val="002049CD"/>
    <w:rsid w:val="0020533A"/>
    <w:rsid w:val="00247466"/>
    <w:rsid w:val="0025502E"/>
    <w:rsid w:val="0029035F"/>
    <w:rsid w:val="002A7FBD"/>
    <w:rsid w:val="002C02F9"/>
    <w:rsid w:val="002D0B61"/>
    <w:rsid w:val="002F2C3A"/>
    <w:rsid w:val="0032706D"/>
    <w:rsid w:val="00384CF1"/>
    <w:rsid w:val="00387DCC"/>
    <w:rsid w:val="003C02FC"/>
    <w:rsid w:val="003E48A1"/>
    <w:rsid w:val="003F0327"/>
    <w:rsid w:val="0041307D"/>
    <w:rsid w:val="004429C4"/>
    <w:rsid w:val="0047765E"/>
    <w:rsid w:val="00481851"/>
    <w:rsid w:val="004846FA"/>
    <w:rsid w:val="004B2E74"/>
    <w:rsid w:val="004D7A21"/>
    <w:rsid w:val="004E3ADF"/>
    <w:rsid w:val="004F00DB"/>
    <w:rsid w:val="00522B1A"/>
    <w:rsid w:val="00565E16"/>
    <w:rsid w:val="00584768"/>
    <w:rsid w:val="00587B03"/>
    <w:rsid w:val="005953E6"/>
    <w:rsid w:val="005E3987"/>
    <w:rsid w:val="00625EE7"/>
    <w:rsid w:val="00632DD2"/>
    <w:rsid w:val="00664097"/>
    <w:rsid w:val="006C57C2"/>
    <w:rsid w:val="006C5A57"/>
    <w:rsid w:val="006F24E8"/>
    <w:rsid w:val="007248B2"/>
    <w:rsid w:val="00756098"/>
    <w:rsid w:val="00784B53"/>
    <w:rsid w:val="007A10B1"/>
    <w:rsid w:val="007C00BB"/>
    <w:rsid w:val="007C14CD"/>
    <w:rsid w:val="007C62AE"/>
    <w:rsid w:val="007C6DC9"/>
    <w:rsid w:val="007D502C"/>
    <w:rsid w:val="007E26F4"/>
    <w:rsid w:val="007E2A74"/>
    <w:rsid w:val="00821951"/>
    <w:rsid w:val="00877D2D"/>
    <w:rsid w:val="0089065E"/>
    <w:rsid w:val="008B4E53"/>
    <w:rsid w:val="008F0B5A"/>
    <w:rsid w:val="0091003C"/>
    <w:rsid w:val="009436C0"/>
    <w:rsid w:val="0097164F"/>
    <w:rsid w:val="00980A6C"/>
    <w:rsid w:val="00983C55"/>
    <w:rsid w:val="009966DE"/>
    <w:rsid w:val="00997F37"/>
    <w:rsid w:val="009B022C"/>
    <w:rsid w:val="009B782A"/>
    <w:rsid w:val="009F74C3"/>
    <w:rsid w:val="00A0307C"/>
    <w:rsid w:val="00A0745E"/>
    <w:rsid w:val="00A322A7"/>
    <w:rsid w:val="00A32A76"/>
    <w:rsid w:val="00A75A82"/>
    <w:rsid w:val="00A77B1E"/>
    <w:rsid w:val="00AA33B4"/>
    <w:rsid w:val="00AE707B"/>
    <w:rsid w:val="00B435BC"/>
    <w:rsid w:val="00B81F07"/>
    <w:rsid w:val="00B923BB"/>
    <w:rsid w:val="00BA2F40"/>
    <w:rsid w:val="00BA7751"/>
    <w:rsid w:val="00BD7047"/>
    <w:rsid w:val="00BE4DDB"/>
    <w:rsid w:val="00C26690"/>
    <w:rsid w:val="00C42A2C"/>
    <w:rsid w:val="00C4304D"/>
    <w:rsid w:val="00C870F7"/>
    <w:rsid w:val="00C9523A"/>
    <w:rsid w:val="00CA22D3"/>
    <w:rsid w:val="00CC2EC1"/>
    <w:rsid w:val="00CC546C"/>
    <w:rsid w:val="00D21514"/>
    <w:rsid w:val="00D85DC6"/>
    <w:rsid w:val="00DB4FE0"/>
    <w:rsid w:val="00DF594B"/>
    <w:rsid w:val="00E0737B"/>
    <w:rsid w:val="00E25AC4"/>
    <w:rsid w:val="00E35C4D"/>
    <w:rsid w:val="00E41C87"/>
    <w:rsid w:val="00E76F06"/>
    <w:rsid w:val="00E90B71"/>
    <w:rsid w:val="00EA7602"/>
    <w:rsid w:val="00EB1774"/>
    <w:rsid w:val="00EC688A"/>
    <w:rsid w:val="00EE5722"/>
    <w:rsid w:val="00F27794"/>
    <w:rsid w:val="00F5106D"/>
    <w:rsid w:val="00F775B3"/>
    <w:rsid w:val="00FA07E0"/>
    <w:rsid w:val="00FC49E4"/>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982540995">
      <w:bodyDiv w:val="1"/>
      <w:marLeft w:val="0"/>
      <w:marRight w:val="0"/>
      <w:marTop w:val="0"/>
      <w:marBottom w:val="0"/>
      <w:divBdr>
        <w:top w:val="none" w:sz="0" w:space="0" w:color="auto"/>
        <w:left w:val="none" w:sz="0" w:space="0" w:color="auto"/>
        <w:bottom w:val="none" w:sz="0" w:space="0" w:color="auto"/>
        <w:right w:val="none" w:sz="0" w:space="0" w:color="auto"/>
      </w:divBdr>
    </w:div>
    <w:div w:id="1015302942">
      <w:bodyDiv w:val="1"/>
      <w:marLeft w:val="0"/>
      <w:marRight w:val="0"/>
      <w:marTop w:val="0"/>
      <w:marBottom w:val="0"/>
      <w:divBdr>
        <w:top w:val="none" w:sz="0" w:space="0" w:color="auto"/>
        <w:left w:val="none" w:sz="0" w:space="0" w:color="auto"/>
        <w:bottom w:val="none" w:sz="0" w:space="0" w:color="auto"/>
        <w:right w:val="none" w:sz="0" w:space="0" w:color="auto"/>
      </w:divBdr>
    </w:div>
    <w:div w:id="1228489235">
      <w:bodyDiv w:val="1"/>
      <w:marLeft w:val="0"/>
      <w:marRight w:val="0"/>
      <w:marTop w:val="0"/>
      <w:marBottom w:val="0"/>
      <w:divBdr>
        <w:top w:val="none" w:sz="0" w:space="0" w:color="auto"/>
        <w:left w:val="none" w:sz="0" w:space="0" w:color="auto"/>
        <w:bottom w:val="none" w:sz="0" w:space="0" w:color="auto"/>
        <w:right w:val="none" w:sz="0" w:space="0" w:color="auto"/>
      </w:divBdr>
    </w:div>
    <w:div w:id="1255363651">
      <w:bodyDiv w:val="1"/>
      <w:marLeft w:val="0"/>
      <w:marRight w:val="0"/>
      <w:marTop w:val="0"/>
      <w:marBottom w:val="0"/>
      <w:divBdr>
        <w:top w:val="none" w:sz="0" w:space="0" w:color="auto"/>
        <w:left w:val="none" w:sz="0" w:space="0" w:color="auto"/>
        <w:bottom w:val="none" w:sz="0" w:space="0" w:color="auto"/>
        <w:right w:val="none" w:sz="0" w:space="0" w:color="auto"/>
      </w:divBdr>
    </w:div>
    <w:div w:id="1355379528">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1589191874">
      <w:bodyDiv w:val="1"/>
      <w:marLeft w:val="0"/>
      <w:marRight w:val="0"/>
      <w:marTop w:val="0"/>
      <w:marBottom w:val="0"/>
      <w:divBdr>
        <w:top w:val="none" w:sz="0" w:space="0" w:color="auto"/>
        <w:left w:val="none" w:sz="0" w:space="0" w:color="auto"/>
        <w:bottom w:val="none" w:sz="0" w:space="0" w:color="auto"/>
        <w:right w:val="none" w:sz="0" w:space="0" w:color="auto"/>
      </w:divBdr>
    </w:div>
    <w:div w:id="2003072743">
      <w:bodyDiv w:val="1"/>
      <w:marLeft w:val="0"/>
      <w:marRight w:val="0"/>
      <w:marTop w:val="0"/>
      <w:marBottom w:val="0"/>
      <w:divBdr>
        <w:top w:val="none" w:sz="0" w:space="0" w:color="auto"/>
        <w:left w:val="none" w:sz="0" w:space="0" w:color="auto"/>
        <w:bottom w:val="none" w:sz="0" w:space="0" w:color="auto"/>
        <w:right w:val="none" w:sz="0" w:space="0" w:color="auto"/>
      </w:divBdr>
    </w:div>
    <w:div w:id="2067675973">
      <w:bodyDiv w:val="1"/>
      <w:marLeft w:val="0"/>
      <w:marRight w:val="0"/>
      <w:marTop w:val="0"/>
      <w:marBottom w:val="0"/>
      <w:divBdr>
        <w:top w:val="none" w:sz="0" w:space="0" w:color="auto"/>
        <w:left w:val="none" w:sz="0" w:space="0" w:color="auto"/>
        <w:bottom w:val="none" w:sz="0" w:space="0" w:color="auto"/>
        <w:right w:val="none" w:sz="0" w:space="0" w:color="auto"/>
      </w:divBdr>
    </w:div>
    <w:div w:id="211447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1509F3C8-45D8-40C6-9876-6BD6A0893E4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10</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Phai Vu Van (Khoi CNNH So)</cp:lastModifiedBy>
  <cp:revision>82</cp:revision>
  <dcterms:created xsi:type="dcterms:W3CDTF">2024-12-05T03:59:00Z</dcterms:created>
  <dcterms:modified xsi:type="dcterms:W3CDTF">2024-12-05T09:21:00Z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4692383d-7392-4b83-a201-7cb78c89d3ff</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