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66" w:rsidRPr="001B2166" w:rsidRDefault="001B2166" w:rsidP="001B2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7"/>
          <w:szCs w:val="27"/>
        </w:rPr>
        <w:t>viện</w:t>
      </w:r>
      <w:proofErr w:type="spellEnd"/>
    </w:p>
    <w:p w:rsidR="001B2166" w:rsidRPr="001B2166" w:rsidRDefault="001B2166" w:rsidP="001B21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B2166" w:rsidRPr="001B2166" w:rsidRDefault="001B2166" w:rsidP="001B2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(ID),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Courier New" w:eastAsia="Times New Roman" w:hAnsi="Courier New" w:cs="Courier New"/>
          <w:sz w:val="20"/>
          <w:szCs w:val="20"/>
        </w:rPr>
        <w:t>BookAlreadyBorrowedException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Courier New" w:eastAsia="Times New Roman" w:hAnsi="Courier New" w:cs="Courier New"/>
          <w:sz w:val="20"/>
          <w:szCs w:val="20"/>
        </w:rPr>
        <w:t>BookNotBorrowedException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ném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Courier New" w:eastAsia="Times New Roman" w:hAnsi="Courier New" w:cs="Courier New"/>
          <w:sz w:val="20"/>
          <w:szCs w:val="20"/>
        </w:rPr>
        <w:t>BookNotFoundException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1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B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166">
        <w:rPr>
          <w:b/>
        </w:rPr>
        <w:t>Cập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nhật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thông</w:t>
      </w:r>
      <w:proofErr w:type="spellEnd"/>
      <w:r w:rsidRPr="001B2166">
        <w:rPr>
          <w:b/>
        </w:rPr>
        <w:t xml:space="preserve"> tin </w:t>
      </w:r>
      <w:proofErr w:type="spellStart"/>
      <w:r w:rsidRPr="001B2166">
        <w:rPr>
          <w:b/>
        </w:rPr>
        <w:t>sách</w:t>
      </w:r>
      <w:proofErr w:type="spellEnd"/>
      <w:r w:rsidRPr="001B2166">
        <w:rPr>
          <w:b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166">
        <w:rPr>
          <w:b/>
        </w:rPr>
        <w:t>Tìm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kiếm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sách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theo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tiêu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đề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hoặc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tên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tác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giả</w:t>
      </w:r>
      <w:proofErr w:type="spellEnd"/>
      <w:r w:rsidRPr="001B2166">
        <w:rPr>
          <w:b/>
        </w:rPr>
        <w:t>.</w:t>
      </w:r>
    </w:p>
    <w:p w:rsidR="001B2166" w:rsidRPr="001B2166" w:rsidRDefault="001B2166" w:rsidP="001B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166">
        <w:rPr>
          <w:b/>
        </w:rPr>
        <w:t>Hiển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thị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sách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theo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trạng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thái</w:t>
      </w:r>
      <w:proofErr w:type="spellEnd"/>
      <w:r w:rsidRPr="001B2166">
        <w:rPr>
          <w:b/>
        </w:rPr>
        <w:t xml:space="preserve"> (</w:t>
      </w:r>
      <w:proofErr w:type="spellStart"/>
      <w:r w:rsidRPr="001B2166">
        <w:rPr>
          <w:b/>
        </w:rPr>
        <w:t>còn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sẵn</w:t>
      </w:r>
      <w:proofErr w:type="spellEnd"/>
      <w:r w:rsidRPr="001B2166">
        <w:rPr>
          <w:b/>
        </w:rPr>
        <w:t xml:space="preserve"> hay </w:t>
      </w:r>
      <w:proofErr w:type="spellStart"/>
      <w:r w:rsidRPr="001B2166">
        <w:rPr>
          <w:b/>
        </w:rPr>
        <w:t>đã</w:t>
      </w:r>
      <w:proofErr w:type="spellEnd"/>
      <w:r w:rsidRPr="001B2166">
        <w:rPr>
          <w:b/>
        </w:rPr>
        <w:t xml:space="preserve"> </w:t>
      </w:r>
      <w:proofErr w:type="spellStart"/>
      <w:r w:rsidRPr="001B2166">
        <w:rPr>
          <w:b/>
        </w:rPr>
        <w:t>mượn</w:t>
      </w:r>
      <w:proofErr w:type="spellEnd"/>
      <w:r w:rsidRPr="001B2166">
        <w:rPr>
          <w:b/>
        </w:rPr>
        <w:t>).</w:t>
      </w:r>
    </w:p>
    <w:p w:rsidR="001B2166" w:rsidRDefault="001B2166" w:rsidP="001B216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HashMap</w:t>
      </w:r>
      <w:proofErr w:type="spellEnd"/>
      <w:r>
        <w:rPr>
          <w:rStyle w:val="HTMLCode"/>
          <w:rFonts w:eastAsiaTheme="minorHAnsi"/>
        </w:rPr>
        <w:t>&lt;String, Book&gt;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value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>
        <w:rPr>
          <w:rStyle w:val="HTMLCode"/>
          <w:rFonts w:eastAsiaTheme="minorHAnsi"/>
        </w:rPr>
        <w:t>Book</w:t>
      </w:r>
      <w:r>
        <w:t>.</w:t>
      </w:r>
    </w:p>
    <w:p w:rsidR="001B2166" w:rsidRDefault="001B2166" w:rsidP="001B2166">
      <w:pPr>
        <w:spacing w:before="100" w:beforeAutospacing="1" w:after="100" w:afterAutospacing="1" w:line="240" w:lineRule="auto"/>
      </w:pPr>
    </w:p>
    <w:p w:rsidR="001B2166" w:rsidRDefault="001B2166" w:rsidP="001B2166">
      <w:pPr>
        <w:spacing w:before="100" w:beforeAutospacing="1" w:after="100" w:afterAutospacing="1" w:line="240" w:lineRule="auto"/>
      </w:pPr>
    </w:p>
    <w:p w:rsidR="001B2166" w:rsidRDefault="001B2166" w:rsidP="001B2166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</w:t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1B2166" w:rsidRPr="001B2166" w:rsidRDefault="001B2166" w:rsidP="001B2166">
      <w:pPr>
        <w:pStyle w:val="NoSpacing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B2166" w:rsidRDefault="001B2166" w:rsidP="001B2166">
      <w:pPr>
        <w:pStyle w:val="Heading4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B2166" w:rsidRDefault="001B2166" w:rsidP="001B216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:rsidR="001B2166" w:rsidRPr="001B2166" w:rsidRDefault="001B2166" w:rsidP="001B2166">
      <w:pPr>
        <w:numPr>
          <w:ilvl w:val="0"/>
          <w:numId w:val="2"/>
        </w:numPr>
        <w:spacing w:before="100" w:beforeAutospacing="1" w:after="100" w:afterAutospacing="1" w:line="240" w:lineRule="auto"/>
        <w:rPr>
          <w:strike/>
        </w:rPr>
      </w:pPr>
      <w:proofErr w:type="spellStart"/>
      <w:r w:rsidRPr="001B2166">
        <w:rPr>
          <w:rStyle w:val="Strong"/>
          <w:strike/>
        </w:rPr>
        <w:t>Quản</w:t>
      </w:r>
      <w:proofErr w:type="spellEnd"/>
      <w:r w:rsidRPr="001B2166">
        <w:rPr>
          <w:rStyle w:val="Strong"/>
          <w:strike/>
        </w:rPr>
        <w:t xml:space="preserve"> </w:t>
      </w:r>
      <w:proofErr w:type="spellStart"/>
      <w:r w:rsidRPr="001B2166">
        <w:rPr>
          <w:rStyle w:val="Strong"/>
          <w:strike/>
        </w:rPr>
        <w:t>lý</w:t>
      </w:r>
      <w:proofErr w:type="spellEnd"/>
      <w:r w:rsidRPr="001B2166">
        <w:rPr>
          <w:rStyle w:val="Strong"/>
          <w:strike/>
        </w:rPr>
        <w:t xml:space="preserve"> </w:t>
      </w:r>
      <w:proofErr w:type="spellStart"/>
      <w:r w:rsidRPr="001B2166">
        <w:rPr>
          <w:rStyle w:val="Strong"/>
          <w:strike/>
        </w:rPr>
        <w:t>sách</w:t>
      </w:r>
      <w:proofErr w:type="spellEnd"/>
      <w:r w:rsidRPr="001B2166">
        <w:rPr>
          <w:strike/>
        </w:rPr>
        <w:t xml:space="preserve">: </w:t>
      </w:r>
      <w:proofErr w:type="spellStart"/>
      <w:r w:rsidRPr="001B2166">
        <w:rPr>
          <w:strike/>
        </w:rPr>
        <w:t>Sách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được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lưu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trữ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trong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thư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viện</w:t>
      </w:r>
      <w:proofErr w:type="spellEnd"/>
      <w:r w:rsidRPr="001B2166">
        <w:rPr>
          <w:strike/>
        </w:rPr>
        <w:t xml:space="preserve">, </w:t>
      </w:r>
      <w:proofErr w:type="spellStart"/>
      <w:r w:rsidRPr="001B2166">
        <w:rPr>
          <w:strike/>
        </w:rPr>
        <w:t>có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thông</w:t>
      </w:r>
      <w:proofErr w:type="spellEnd"/>
      <w:r w:rsidRPr="001B2166">
        <w:rPr>
          <w:strike/>
        </w:rPr>
        <w:t xml:space="preserve"> tin </w:t>
      </w:r>
      <w:proofErr w:type="spellStart"/>
      <w:r w:rsidRPr="001B2166">
        <w:rPr>
          <w:strike/>
        </w:rPr>
        <w:t>về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mã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sách</w:t>
      </w:r>
      <w:proofErr w:type="spellEnd"/>
      <w:r w:rsidRPr="001B2166">
        <w:rPr>
          <w:strike/>
        </w:rPr>
        <w:t xml:space="preserve">, </w:t>
      </w:r>
      <w:proofErr w:type="spellStart"/>
      <w:r w:rsidRPr="001B2166">
        <w:rPr>
          <w:strike/>
        </w:rPr>
        <w:t>tiêu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đề</w:t>
      </w:r>
      <w:proofErr w:type="spellEnd"/>
      <w:r w:rsidRPr="001B2166">
        <w:rPr>
          <w:strike/>
        </w:rPr>
        <w:t xml:space="preserve">, </w:t>
      </w:r>
      <w:proofErr w:type="spellStart"/>
      <w:r w:rsidRPr="001B2166">
        <w:rPr>
          <w:strike/>
        </w:rPr>
        <w:t>tác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giả</w:t>
      </w:r>
      <w:proofErr w:type="spellEnd"/>
      <w:r w:rsidRPr="001B2166">
        <w:rPr>
          <w:strike/>
        </w:rPr>
        <w:t xml:space="preserve">, </w:t>
      </w:r>
      <w:proofErr w:type="spellStart"/>
      <w:r w:rsidRPr="001B2166">
        <w:rPr>
          <w:strike/>
        </w:rPr>
        <w:t>và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trạng</w:t>
      </w:r>
      <w:proofErr w:type="spellEnd"/>
      <w:r w:rsidRPr="001B2166">
        <w:rPr>
          <w:strike/>
        </w:rPr>
        <w:t xml:space="preserve"> </w:t>
      </w:r>
      <w:proofErr w:type="spellStart"/>
      <w:r w:rsidRPr="001B2166">
        <w:rPr>
          <w:strike/>
        </w:rPr>
        <w:t>thái</w:t>
      </w:r>
      <w:proofErr w:type="spellEnd"/>
      <w:r w:rsidRPr="001B2166">
        <w:rPr>
          <w:strike/>
        </w:rPr>
        <w:t>.</w:t>
      </w:r>
      <w:r>
        <w:rPr>
          <w:strike/>
        </w:rPr>
        <w:t xml:space="preserve"> (</w:t>
      </w:r>
      <w:proofErr w:type="spellStart"/>
      <w:r>
        <w:rPr>
          <w:strike/>
        </w:rPr>
        <w:t>Cái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nà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là</w:t>
      </w:r>
      <w:proofErr w:type="spellEnd"/>
      <w:r>
        <w:rPr>
          <w:strike/>
        </w:rPr>
        <w:t xml:space="preserve"> BT1 </w:t>
      </w:r>
      <w:proofErr w:type="spellStart"/>
      <w:r>
        <w:rPr>
          <w:strike/>
        </w:rPr>
        <w:t>rồi</w:t>
      </w:r>
      <w:proofErr w:type="spellEnd"/>
      <w:r>
        <w:rPr>
          <w:strike/>
        </w:rPr>
        <w:t>)</w:t>
      </w:r>
    </w:p>
    <w:p w:rsidR="001B2166" w:rsidRDefault="001B2166" w:rsidP="001B216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mượn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sách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inorHAnsi"/>
        </w:rPr>
        <w:t>Map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1B2166" w:rsidRDefault="001B2166" w:rsidP="001B216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Ngoại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</w:t>
      </w:r>
      <w:proofErr w:type="spellEnd"/>
      <w:r>
        <w:t>:</w:t>
      </w:r>
    </w:p>
    <w:p w:rsidR="001B2166" w:rsidRDefault="001B2166" w:rsidP="001B216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BookAlreadyBorrowedException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1B2166" w:rsidRDefault="001B2166" w:rsidP="001B216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BookNotBorrowedException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:rsidR="001B2166" w:rsidRDefault="001B2166" w:rsidP="001B216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UserNotFoundException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B2166" w:rsidRDefault="001B2166" w:rsidP="001B216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MaxBooksLimitException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:rsidR="001B2166" w:rsidRDefault="001B2166" w:rsidP="001B2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EAA" w:rsidRDefault="009D3EAA" w:rsidP="009D3EAA">
      <w:pPr>
        <w:pStyle w:val="Heading3"/>
        <w:rPr>
          <w:sz w:val="24"/>
          <w:szCs w:val="24"/>
        </w:rPr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:rsidR="009D3EAA" w:rsidRDefault="009D3EAA" w:rsidP="009D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3EAA">
        <w:rPr>
          <w:rFonts w:ascii="Times New Roman" w:eastAsia="Times New Roman" w:hAnsi="Symbol" w:cs="Times New Roman"/>
          <w:sz w:val="24"/>
          <w:szCs w:val="24"/>
        </w:rPr>
        <w:t></w:t>
      </w:r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EAA" w:rsidRPr="009D3EAA" w:rsidRDefault="009D3EAA" w:rsidP="009D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3EAA">
        <w:rPr>
          <w:rFonts w:ascii="Times New Roman" w:eastAsia="Times New Roman" w:hAnsi="Symbol" w:cs="Times New Roman"/>
          <w:sz w:val="24"/>
          <w:szCs w:val="24"/>
        </w:rPr>
        <w:t></w:t>
      </w:r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proofErr w:type="gram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EAA" w:rsidRPr="009D3EAA" w:rsidRDefault="009D3EAA" w:rsidP="009D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3EAA">
        <w:rPr>
          <w:rFonts w:ascii="Times New Roman" w:eastAsia="Times New Roman" w:hAnsi="Symbol" w:cs="Times New Roman"/>
          <w:sz w:val="24"/>
          <w:szCs w:val="24"/>
        </w:rPr>
        <w:t></w:t>
      </w:r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EAA" w:rsidRPr="001B2166" w:rsidRDefault="009D3EAA" w:rsidP="009D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3EAA">
        <w:rPr>
          <w:rFonts w:ascii="Times New Roman" w:eastAsia="Times New Roman" w:hAnsi="Symbol" w:cs="Times New Roman"/>
          <w:sz w:val="24"/>
          <w:szCs w:val="24"/>
        </w:rPr>
        <w:t></w:t>
      </w:r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proofErr w:type="gramEnd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EA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0927D1" w:rsidRDefault="000927D1"/>
    <w:sectPr w:rsidR="0009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34834"/>
    <w:multiLevelType w:val="multilevel"/>
    <w:tmpl w:val="58C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D68F9"/>
    <w:multiLevelType w:val="multilevel"/>
    <w:tmpl w:val="58C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66"/>
    <w:rsid w:val="000927D1"/>
    <w:rsid w:val="001B2166"/>
    <w:rsid w:val="009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A901"/>
  <w15:chartTrackingRefBased/>
  <w15:docId w15:val="{9C1F2B55-E2A0-4E91-A197-77CC10CF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2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2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1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21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21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21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2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B21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 Viet (Khoi CNNH So)</dc:creator>
  <cp:keywords/>
  <dc:description/>
  <cp:lastModifiedBy>Loc Nguyen Viet (Khoi CNNH So)</cp:lastModifiedBy>
  <cp:revision>2</cp:revision>
  <dcterms:created xsi:type="dcterms:W3CDTF">2024-10-09T01:35:00Z</dcterms:created>
  <dcterms:modified xsi:type="dcterms:W3CDTF">2024-10-09T01:43:00Z</dcterms:modified>
</cp:coreProperties>
</file>