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16FBA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i/>
          <w:iCs/>
          <w:kern w:val="0"/>
          <w:sz w:val="36"/>
          <w:szCs w:val="36"/>
          <w14:ligatures w14:val="none"/>
        </w:rPr>
        <w:t>Proposal for Enhancing Travel Enjoyment Using Photo Spot Quizzes</w:t>
      </w:r>
    </w:p>
    <w:p w14:paraId="2EF82A75" w14:textId="77777777" w:rsidR="00131235" w:rsidRPr="00131235" w:rsidRDefault="00CE145A" w:rsidP="00131235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E145A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1EA398C5">
          <v:rect id="_x0000_i1036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018195F6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Introduction</w:t>
      </w:r>
    </w:p>
    <w:p w14:paraId="6362AE78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Thank you very much for participating in this experiment.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br/>
        <w:t>This study aims to enhance enjoyment and positive emotions during travel.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br/>
        <w:t>Specifically, when using the system, groups of three participants will collaboratively search for designated “photo spots” within tourist sites.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br/>
        <w:t>We will investigate whether this cooperative exploration increases group communication and how it affects the travel experience.</w:t>
      </w:r>
    </w:p>
    <w:p w14:paraId="5BCC22F6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The quiz consists of cropped photos of a specific location within a tourist site.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br/>
        <w:t>Participants are asked to take a similar photo when they find the spot.</w:t>
      </w:r>
    </w:p>
    <w:p w14:paraId="416615DA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For comparison, participants will also experience one day of sightseeing </w:t>
      </w: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without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using the system.</w:t>
      </w:r>
    </w:p>
    <w:p w14:paraId="046127E9" w14:textId="77777777" w:rsidR="00131235" w:rsidRPr="00131235" w:rsidRDefault="00CE145A" w:rsidP="00131235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E145A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0528717F">
          <v:rect id="_x0000_i1035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1E44D5B6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Experiment Overview</w:t>
      </w:r>
    </w:p>
    <w:p w14:paraId="51C76635" w14:textId="77777777" w:rsidR="00131235" w:rsidRPr="00131235" w:rsidRDefault="00131235" w:rsidP="0013123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Duration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: 2 Days</w:t>
      </w:r>
    </w:p>
    <w:p w14:paraId="69A8D6D8" w14:textId="77777777" w:rsidR="00131235" w:rsidRPr="00131235" w:rsidRDefault="00131235" w:rsidP="0013123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Conditions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:</w:t>
      </w:r>
    </w:p>
    <w:p w14:paraId="0D470346" w14:textId="77777777" w:rsidR="00131235" w:rsidRPr="00131235" w:rsidRDefault="00131235" w:rsidP="00131235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A day without using the photo spot quiz system</w:t>
      </w:r>
    </w:p>
    <w:p w14:paraId="78554FFF" w14:textId="77777777" w:rsidR="00131235" w:rsidRPr="00131235" w:rsidRDefault="00131235" w:rsidP="00131235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A day using the photo spot quiz system</w:t>
      </w:r>
    </w:p>
    <w:p w14:paraId="7BEAD2FC" w14:textId="77777777" w:rsidR="00131235" w:rsidRPr="00131235" w:rsidRDefault="00CE145A" w:rsidP="00131235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E145A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7B96DAE4">
          <v:rect id="_x0000_i1034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7AACF638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Day 1 Schedule (No System Used)</w:t>
      </w:r>
    </w:p>
    <w:p w14:paraId="586EB91B" w14:textId="77777777" w:rsidR="00131235" w:rsidRPr="00131235" w:rsidRDefault="00131235" w:rsidP="0013123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Gather in Kyoto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br/>
        <w:t>→ Assign roles A, B, and C to the group of three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br/>
        <w:t>→ Conduct a personality test* (can be done while traveling)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br/>
        <w:t>→ Enter email address</w:t>
      </w:r>
    </w:p>
    <w:p w14:paraId="2AC016E7" w14:textId="77777777" w:rsidR="00131235" w:rsidRPr="00131235" w:rsidRDefault="00131235" w:rsidP="0013123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lastRenderedPageBreak/>
        <w:t>From 18 prepared spots, select one by group discussion and move there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br/>
        <w:t>(Use your own method to search for routes)</w:t>
      </w:r>
    </w:p>
    <w:p w14:paraId="263B6A72" w14:textId="77777777" w:rsidR="00131235" w:rsidRPr="00131235" w:rsidRDefault="00131235" w:rsidP="0013123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Repeat the following at each spot: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5767"/>
      </w:tblGrid>
      <w:tr w:rsidR="00131235" w:rsidRPr="00131235" w14:paraId="3E38C9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6F58AD" w14:textId="77777777" w:rsidR="00131235" w:rsidRPr="00131235" w:rsidRDefault="00131235" w:rsidP="00131235">
            <w:pPr>
              <w:widowControl/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AA9C6B4" w14:textId="77777777" w:rsidR="00131235" w:rsidRPr="00131235" w:rsidRDefault="00131235" w:rsidP="00131235">
            <w:pPr>
              <w:widowControl/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Content</w:t>
            </w:r>
          </w:p>
        </w:tc>
      </w:tr>
      <w:tr w:rsidR="00131235" w:rsidRPr="00131235" w14:paraId="63DBD0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1775D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6CFABD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Answer </w:t>
            </w:r>
            <w:r w:rsidRPr="00131235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Arrival Survey</w:t>
            </w: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 &amp; Start heart-rate monitoring</w:t>
            </w:r>
          </w:p>
        </w:tc>
      </w:tr>
      <w:tr w:rsidR="00131235" w:rsidRPr="00131235" w14:paraId="134268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8B4EF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71F7F6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Freely explore, then answer </w:t>
            </w:r>
            <w:r w:rsidRPr="00131235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Mid Survey</w:t>
            </w: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 after ~7 minutes</w:t>
            </w:r>
          </w:p>
        </w:tc>
      </w:tr>
      <w:tr w:rsidR="00131235" w:rsidRPr="00131235" w14:paraId="55AAC1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4547B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19DFC8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Continue exploring the spot</w:t>
            </w:r>
          </w:p>
        </w:tc>
      </w:tr>
      <w:tr w:rsidR="00131235" w:rsidRPr="00131235" w14:paraId="63E667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F5DFD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2856E54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Answer </w:t>
            </w:r>
            <w:r w:rsidRPr="00131235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Exit Survey</w:t>
            </w: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 &amp; Stop heart-rate recording</w:t>
            </w:r>
          </w:p>
        </w:tc>
      </w:tr>
      <w:tr w:rsidR="00131235" w:rsidRPr="00131235" w14:paraId="2FE7E7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DE004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F7C908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Choose the next spot and travel</w:t>
            </w:r>
          </w:p>
        </w:tc>
      </w:tr>
    </w:tbl>
    <w:p w14:paraId="6EAE26BD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Apple Color Emoji" w:eastAsia="ＭＳ Ｐゴシック" w:hAnsi="Apple Color Emoji" w:cs="Apple Color Emoji"/>
          <w:kern w:val="0"/>
          <w:sz w:val="24"/>
          <w14:ligatures w14:val="none"/>
        </w:rPr>
        <w:t>⚠️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Total of 3 spots will be visited in one day.</w:t>
      </w:r>
    </w:p>
    <w:p w14:paraId="2A11084A" w14:textId="77777777" w:rsidR="00131235" w:rsidRPr="00131235" w:rsidRDefault="00CE145A" w:rsidP="00131235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E145A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65586126">
          <v:rect id="_x0000_i1033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6A77BA73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Day 2 Schedule (System Used)</w:t>
      </w:r>
    </w:p>
    <w:p w14:paraId="0E38B721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Same structure as Day 1, but with the quiz system.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5400"/>
      </w:tblGrid>
      <w:tr w:rsidR="00131235" w:rsidRPr="00131235" w14:paraId="1A2ACB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D62F4D" w14:textId="77777777" w:rsidR="00131235" w:rsidRPr="00131235" w:rsidRDefault="00131235" w:rsidP="00131235">
            <w:pPr>
              <w:widowControl/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3E16D4C" w14:textId="77777777" w:rsidR="00131235" w:rsidRPr="00131235" w:rsidRDefault="00131235" w:rsidP="00131235">
            <w:pPr>
              <w:widowControl/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Content</w:t>
            </w:r>
          </w:p>
        </w:tc>
      </w:tr>
      <w:tr w:rsidR="00131235" w:rsidRPr="00131235" w14:paraId="1A6926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3DE12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FB43E9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Answer </w:t>
            </w:r>
            <w:r w:rsidRPr="00131235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Arrival Survey</w:t>
            </w: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 &amp; Start heart-rate monitoring</w:t>
            </w:r>
          </w:p>
        </w:tc>
      </w:tr>
      <w:tr w:rsidR="00131235" w:rsidRPr="00131235" w14:paraId="5D9EA3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F6252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6BB8D5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Check the </w:t>
            </w:r>
            <w:r w:rsidRPr="00131235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photo spot quiz</w:t>
            </w: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 and begin exploration</w:t>
            </w:r>
          </w:p>
        </w:tc>
      </w:tr>
      <w:tr w:rsidR="00131235" w:rsidRPr="00131235" w14:paraId="5C000E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0D449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0CAAC5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After discovery, answer </w:t>
            </w:r>
            <w:r w:rsidRPr="00131235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Mid Survey</w:t>
            </w:r>
          </w:p>
        </w:tc>
      </w:tr>
      <w:tr w:rsidR="00131235" w:rsidRPr="00131235" w14:paraId="65E02F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A050C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1E05316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Continue exploring the spot</w:t>
            </w:r>
          </w:p>
        </w:tc>
      </w:tr>
      <w:tr w:rsidR="00131235" w:rsidRPr="00131235" w14:paraId="5595A4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C6B9E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0965DC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Answer </w:t>
            </w:r>
            <w:r w:rsidRPr="00131235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Exit Survey</w:t>
            </w:r>
          </w:p>
        </w:tc>
      </w:tr>
      <w:tr w:rsidR="00131235" w:rsidRPr="00131235" w14:paraId="756586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3CA63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00831A7" w14:textId="77777777" w:rsidR="00131235" w:rsidRPr="00131235" w:rsidRDefault="00131235" w:rsidP="00131235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131235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Choose the next spot and move</w:t>
            </w:r>
          </w:p>
        </w:tc>
      </w:tr>
    </w:tbl>
    <w:p w14:paraId="52E76926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Apple Color Emoji" w:eastAsia="ＭＳ Ｐゴシック" w:hAnsi="Apple Color Emoji" w:cs="Apple Color Emoji"/>
          <w:kern w:val="0"/>
          <w:sz w:val="24"/>
          <w14:ligatures w14:val="none"/>
        </w:rPr>
        <w:t>⚠️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Visit 3 spots total in one day.</w:t>
      </w:r>
    </w:p>
    <w:p w14:paraId="12B9AACD" w14:textId="77777777" w:rsidR="00131235" w:rsidRPr="00131235" w:rsidRDefault="00CE145A" w:rsidP="00131235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E145A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0A93E678">
          <v:rect id="_x0000_i1032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77DA45B3" w14:textId="77777777" w:rsidR="00131235" w:rsidRDefault="00131235" w:rsidP="00131235">
      <w:pPr>
        <w:widowControl/>
        <w:spacing w:before="100" w:beforeAutospacing="1" w:after="100" w:afterAutospacing="1" w:line="240" w:lineRule="auto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App Instructions</w:t>
      </w:r>
    </w:p>
    <w:p w14:paraId="31E44BC1" w14:textId="766E9259" w:rsidR="00131235" w:rsidRPr="00131235" w:rsidRDefault="00131235" w:rsidP="00131235">
      <w:pPr>
        <w:widowControl/>
        <w:spacing w:before="100" w:beforeAutospacing="1" w:after="100" w:afterAutospacing="1" w:line="240" w:lineRule="auto"/>
        <w:jc w:val="center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lastRenderedPageBreak/>
        <w:drawing>
          <wp:inline distT="0" distB="0" distL="0" distR="0" wp14:anchorId="0AF15599" wp14:editId="676D8C65">
            <wp:extent cx="1917700" cy="1866900"/>
            <wp:effectExtent l="0" t="0" r="0" b="0"/>
            <wp:docPr id="325308505" name="図 2" descr="アイコン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08505" name="図 2" descr="アイコン&#10;&#10;AI 生成コンテンツは誤りを含む可能性があります。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CBF5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jc w:val="center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Figure 1: App Icon</w:t>
      </w:r>
    </w:p>
    <w:p w14:paraId="188D2716" w14:textId="77777777" w:rsidR="00131235" w:rsidRDefault="00131235" w:rsidP="0013123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Launch the app shown in Figure 1.</w:t>
      </w:r>
    </w:p>
    <w:p w14:paraId="4F5A8256" w14:textId="69CB8D77" w:rsidR="00131235" w:rsidRPr="00131235" w:rsidRDefault="00131235" w:rsidP="00131235">
      <w:pPr>
        <w:widowControl/>
        <w:spacing w:before="100" w:beforeAutospacing="1" w:after="100" w:afterAutospacing="1" w:line="240" w:lineRule="auto"/>
        <w:ind w:left="720"/>
        <w:jc w:val="center"/>
        <w:rPr>
          <w:rFonts w:ascii="ＭＳ Ｐゴシック" w:eastAsia="ＭＳ Ｐゴシック" w:hAnsi="ＭＳ Ｐゴシック" w:cs="ＭＳ Ｐゴシック" w:hint="eastAsia"/>
          <w:kern w:val="0"/>
          <w:sz w:val="24"/>
          <w14:ligatures w14:val="none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drawing>
          <wp:inline distT="0" distB="0" distL="0" distR="0" wp14:anchorId="40FF0238" wp14:editId="618C0CB6">
            <wp:extent cx="1530895" cy="3318116"/>
            <wp:effectExtent l="0" t="0" r="6350" b="0"/>
            <wp:docPr id="1543976168" name="図 2" descr="グラフィカル ユーザー インターフェイス, テキスト, アプリケーション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76168" name="図 2" descr="グラフィカル ユーザー インターフェイス, テキスト, アプリケーション&#10;&#10;AI 生成コンテンツは誤りを含む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110" cy="34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297E" w14:textId="674E2223" w:rsidR="00131235" w:rsidRPr="00131235" w:rsidRDefault="00131235" w:rsidP="00131235">
      <w:pPr>
        <w:widowControl/>
        <w:spacing w:before="100" w:beforeAutospacing="1" w:after="100" w:afterAutospacing="1" w:line="240" w:lineRule="auto"/>
        <w:jc w:val="center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Figure 2: Main Menu Screen</w:t>
      </w:r>
    </w:p>
    <w:p w14:paraId="6541B0F2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Functions:</w:t>
      </w:r>
    </w:p>
    <w:p w14:paraId="242E1C97" w14:textId="77777777" w:rsidR="00131235" w:rsidRPr="00131235" w:rsidRDefault="00131235" w:rsidP="0013123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Experiment Instructions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— View full procedure</w:t>
      </w:r>
    </w:p>
    <w:p w14:paraId="180B9D2E" w14:textId="77777777" w:rsidR="00131235" w:rsidRPr="00131235" w:rsidRDefault="00131235" w:rsidP="0013123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Personality Test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— Answer before Day 1</w:t>
      </w:r>
    </w:p>
    <w:p w14:paraId="1099BCC3" w14:textId="77777777" w:rsidR="00131235" w:rsidRPr="00131235" w:rsidRDefault="00131235" w:rsidP="0013123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Spot Selection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— Map-based screen to pick destination</w:t>
      </w:r>
    </w:p>
    <w:p w14:paraId="74EB5084" w14:textId="77777777" w:rsidR="00131235" w:rsidRDefault="00131235" w:rsidP="0013123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lastRenderedPageBreak/>
        <w:t>Random Decision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— Use roulette if the group can’t decide</w:t>
      </w:r>
    </w:p>
    <w:p w14:paraId="274AF5DA" w14:textId="24EC631D" w:rsidR="00131235" w:rsidRPr="00131235" w:rsidRDefault="00131235" w:rsidP="00131235">
      <w:pPr>
        <w:widowControl/>
        <w:spacing w:before="100" w:beforeAutospacing="1" w:after="100" w:afterAutospacing="1" w:line="240" w:lineRule="auto"/>
        <w:ind w:left="720"/>
        <w:jc w:val="center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drawing>
          <wp:inline distT="0" distB="0" distL="0" distR="0" wp14:anchorId="1BA31BD1" wp14:editId="698D01D4">
            <wp:extent cx="1524907" cy="3305138"/>
            <wp:effectExtent l="0" t="0" r="0" b="0"/>
            <wp:docPr id="1250560717" name="図 3" descr="マップ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60717" name="図 3" descr="マップ&#10;&#10;AI 生成コンテンツは誤りを含む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957" cy="34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C354" w14:textId="263C13AD" w:rsidR="00131235" w:rsidRPr="00131235" w:rsidRDefault="00131235" w:rsidP="00131235">
      <w:pPr>
        <w:widowControl/>
        <w:spacing w:before="100" w:beforeAutospacing="1" w:after="100" w:afterAutospacing="1" w:line="240" w:lineRule="auto"/>
        <w:jc w:val="center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Figure 3: Map Screen</w:t>
      </w:r>
    </w:p>
    <w:p w14:paraId="075E2C3C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On this screen, choose your destination. Once decided, tap the pin of the spot.</w:t>
      </w:r>
    </w:p>
    <w:p w14:paraId="42D3AE8D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Figure 4: Spot Detail Screen</w:t>
      </w:r>
    </w:p>
    <w:p w14:paraId="4DDC1CE5" w14:textId="77777777" w:rsidR="00131235" w:rsidRPr="00131235" w:rsidRDefault="00131235" w:rsidP="0013123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Day 1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: Use this screen only for the three types of surveys (Arrival, Mid, Exit).</w:t>
      </w:r>
    </w:p>
    <w:p w14:paraId="104D6B44" w14:textId="77777777" w:rsidR="00131235" w:rsidRPr="00131235" w:rsidRDefault="00131235" w:rsidP="0013123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Day 2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: In addition to surveys, use the </w:t>
      </w: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photo spot quiz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feature.</w:t>
      </w:r>
    </w:p>
    <w:p w14:paraId="0518BCAA" w14:textId="77777777" w:rsidR="00131235" w:rsidRPr="00131235" w:rsidRDefault="00131235" w:rsidP="0013123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The image shown is the quiz prompt.</w:t>
      </w:r>
    </w:p>
    <w:p w14:paraId="210A78A3" w14:textId="77777777" w:rsidR="00131235" w:rsidRPr="00131235" w:rsidRDefault="00131235" w:rsidP="0013123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Use </w:t>
      </w: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Hint 1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if stuck. If still unsure, proceed to Hint 2 and 3.</w:t>
      </w:r>
    </w:p>
    <w:p w14:paraId="29C2C581" w14:textId="77777777" w:rsidR="00131235" w:rsidRPr="00131235" w:rsidRDefault="00131235" w:rsidP="00131235">
      <w:pPr>
        <w:widowControl/>
        <w:numPr>
          <w:ilvl w:val="2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A = Hint 1</w:t>
      </w:r>
    </w:p>
    <w:p w14:paraId="301FB9DC" w14:textId="77777777" w:rsidR="00131235" w:rsidRPr="00131235" w:rsidRDefault="00131235" w:rsidP="00131235">
      <w:pPr>
        <w:widowControl/>
        <w:numPr>
          <w:ilvl w:val="2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B = Hint 2</w:t>
      </w:r>
    </w:p>
    <w:p w14:paraId="4C29F826" w14:textId="77777777" w:rsidR="00131235" w:rsidRPr="00131235" w:rsidRDefault="00131235" w:rsidP="00131235">
      <w:pPr>
        <w:widowControl/>
        <w:numPr>
          <w:ilvl w:val="2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C = Hint 3</w:t>
      </w:r>
    </w:p>
    <w:p w14:paraId="0121B1BC" w14:textId="77777777" w:rsidR="00131235" w:rsidRDefault="00131235" w:rsidP="0013123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Once the photo spot is found, press </w:t>
      </w: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"Verify with Photo"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(green button) and take a photo in landscape orientation.</w:t>
      </w:r>
    </w:p>
    <w:p w14:paraId="4E9AE7C2" w14:textId="3C93965B" w:rsidR="00815CBE" w:rsidRPr="00131235" w:rsidRDefault="00815CBE" w:rsidP="00131235">
      <w:pPr>
        <w:widowControl/>
        <w:spacing w:before="100" w:beforeAutospacing="1" w:after="100" w:afterAutospacing="1" w:line="240" w:lineRule="auto"/>
        <w:jc w:val="center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0"/>
        <w:gridCol w:w="2316"/>
      </w:tblGrid>
      <w:tr w:rsidR="000907C3" w14:paraId="57A422A8" w14:textId="77777777" w:rsidTr="000907C3">
        <w:trPr>
          <w:trHeight w:val="2744"/>
          <w:jc w:val="center"/>
        </w:trPr>
        <w:tc>
          <w:tcPr>
            <w:tcW w:w="2240" w:type="dxa"/>
          </w:tcPr>
          <w:p w14:paraId="27B9D5D2" w14:textId="5373089A" w:rsidR="00815CBE" w:rsidRPr="00467480" w:rsidRDefault="00815CBE" w:rsidP="00CE5997">
            <w:pPr>
              <w:widowControl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14:ligatures w14:val="none"/>
              </w:rPr>
            </w:pPr>
            <w:bookmarkStart w:id="0" w:name="OLE_LINK2"/>
            <w:r>
              <w:rPr>
                <w:rFonts w:ascii="ＭＳ Ｐゴシック" w:eastAsia="ＭＳ Ｐゴシック" w:hAnsi="ＭＳ Ｐゴシック" w:cs="ＭＳ Ｐゴシック" w:hint="eastAsia"/>
                <w:noProof/>
                <w:kern w:val="0"/>
                <w:sz w:val="24"/>
              </w:rPr>
              <w:lastRenderedPageBreak/>
              <w:drawing>
                <wp:inline distT="0" distB="0" distL="0" distR="0" wp14:anchorId="7F1DE9B6" wp14:editId="399BEF4B">
                  <wp:extent cx="1285512" cy="2786265"/>
                  <wp:effectExtent l="0" t="0" r="0" b="0"/>
                  <wp:docPr id="569451820" name="図 4" descr="グラフィカル ユーザー インターフェイス が含まれている画像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451820" name="図 4" descr="グラフィカル ユーザー インターフェイス が含まれている画像&#10;&#10;AI 生成コンテンツは誤りを含む可能性があります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698" cy="2942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</w:tcPr>
          <w:p w14:paraId="1F4C92B0" w14:textId="4C27435C" w:rsidR="00815CBE" w:rsidRPr="00467480" w:rsidRDefault="000907C3" w:rsidP="00CE5997">
            <w:pPr>
              <w:widowControl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14:ligatures w14:val="none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noProof/>
                <w:kern w:val="0"/>
                <w:sz w:val="24"/>
              </w:rPr>
              <w:drawing>
                <wp:inline distT="0" distB="0" distL="0" distR="0" wp14:anchorId="19500BCC" wp14:editId="40402C4A">
                  <wp:extent cx="1329459" cy="2881992"/>
                  <wp:effectExtent l="0" t="0" r="4445" b="1270"/>
                  <wp:docPr id="1769743932" name="図 5" descr="グラフィカル ユーザー インターフェイス, テキスト, アプリケーション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743932" name="図 5" descr="グラフィカル ユーザー インターフェイス, テキスト, アプリケーション&#10;&#10;AI 生成コンテンツは誤りを含む可能性があります。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653" cy="29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58DF42F2" w14:textId="77777777" w:rsidR="000907C3" w:rsidRPr="00131235" w:rsidRDefault="000907C3" w:rsidP="000907C3">
      <w:pPr>
        <w:widowControl/>
        <w:spacing w:before="100" w:beforeAutospacing="1" w:after="100" w:afterAutospacing="1" w:line="240" w:lineRule="auto"/>
        <w:jc w:val="center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Figure 5: Photo Verification Screen</w:t>
      </w:r>
    </w:p>
    <w:p w14:paraId="5BDF9DDE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After taking a photo:</w:t>
      </w:r>
    </w:p>
    <w:p w14:paraId="2CB84772" w14:textId="77777777" w:rsidR="00131235" w:rsidRPr="00131235" w:rsidRDefault="00131235" w:rsidP="0013123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Press </w:t>
      </w: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"Check with Current Location"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and </w:t>
      </w: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"Verify with Spot Name"</w:t>
      </w:r>
    </w:p>
    <w:p w14:paraId="3499B0F7" w14:textId="77777777" w:rsidR="00131235" w:rsidRPr="00131235" w:rsidRDefault="00131235" w:rsidP="0013123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If correct → Green label appears</w:t>
      </w:r>
    </w:p>
    <w:p w14:paraId="0726B153" w14:textId="77777777" w:rsidR="00131235" w:rsidRPr="00131235" w:rsidRDefault="00131235" w:rsidP="0013123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If it still fails after 3 attempts (despite correct location), proceed as if verified</w:t>
      </w:r>
    </w:p>
    <w:p w14:paraId="726D7C77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If the spot cannot be identified at all, press </w:t>
      </w: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"Unable to Identify → Use Location Info"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to reveal coordinates. Head there and take the photo.</w:t>
      </w:r>
    </w:p>
    <w:p w14:paraId="6D4CCDB9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After completing this process, proceed to the next spot.</w:t>
      </w:r>
    </w:p>
    <w:p w14:paraId="367D3302" w14:textId="77777777" w:rsidR="00131235" w:rsidRPr="00131235" w:rsidRDefault="00CE145A" w:rsidP="00131235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E145A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66FD4024">
          <v:rect id="_x0000_i1031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7C1AB6DA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Apple Watch Instructions</w:t>
      </w:r>
    </w:p>
    <w:p w14:paraId="27E5D550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Watch App Icon</w:t>
      </w:r>
    </w:p>
    <w:p w14:paraId="37352B2A" w14:textId="77777777" w:rsidR="00131235" w:rsidRPr="00131235" w:rsidRDefault="00131235" w:rsidP="00131235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Provided Device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: Apple Watch will be lent on the day</w:t>
      </w:r>
    </w:p>
    <w:p w14:paraId="0DC5C094" w14:textId="77777777" w:rsidR="00131235" w:rsidRPr="00131235" w:rsidRDefault="00131235" w:rsidP="00131235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Usage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:</w:t>
      </w:r>
    </w:p>
    <w:p w14:paraId="7679AAD4" w14:textId="77777777" w:rsidR="00131235" w:rsidRPr="00131235" w:rsidRDefault="00131235" w:rsidP="00131235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Open the app</w:t>
      </w:r>
    </w:p>
    <w:p w14:paraId="349B88A5" w14:textId="77777777" w:rsidR="00131235" w:rsidRPr="00131235" w:rsidRDefault="00131235" w:rsidP="00131235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Enter your name as username</w:t>
      </w:r>
    </w:p>
    <w:p w14:paraId="4DD5DE8F" w14:textId="77777777" w:rsidR="00131235" w:rsidRPr="00131235" w:rsidRDefault="00131235" w:rsidP="00131235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At arrival → Press </w:t>
      </w: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START</w:t>
      </w:r>
    </w:p>
    <w:p w14:paraId="20C7EBC4" w14:textId="77777777" w:rsidR="00131235" w:rsidRPr="00131235" w:rsidRDefault="00131235" w:rsidP="00131235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lastRenderedPageBreak/>
        <w:t xml:space="preserve">At exit → Press </w:t>
      </w: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STOP</w:t>
      </w:r>
    </w:p>
    <w:p w14:paraId="30AC938C" w14:textId="77777777" w:rsidR="00131235" w:rsidRPr="00131235" w:rsidRDefault="00131235" w:rsidP="00131235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Confirm elapsed time is increasing</w:t>
      </w:r>
    </w:p>
    <w:p w14:paraId="67A5376D" w14:textId="77777777" w:rsidR="00131235" w:rsidRPr="00131235" w:rsidRDefault="00131235" w:rsidP="00131235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You may use the iPhone keyboard for input</w:t>
      </w:r>
    </w:p>
    <w:p w14:paraId="484C3B12" w14:textId="77777777" w:rsidR="00131235" w:rsidRPr="00131235" w:rsidRDefault="00CE145A" w:rsidP="00131235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E145A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1C9287E9">
          <v:rect id="_x0000_i1030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2F82FFA6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Google Forms: Survey Notes</w:t>
      </w:r>
    </w:p>
    <w:p w14:paraId="4F96628A" w14:textId="77777777" w:rsidR="00131235" w:rsidRPr="00131235" w:rsidRDefault="00131235" w:rsidP="0013123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Respond where connection is stable</w:t>
      </w:r>
    </w:p>
    <w:p w14:paraId="574F1CCD" w14:textId="77777777" w:rsidR="00131235" w:rsidRPr="00131235" w:rsidRDefault="00131235" w:rsidP="0013123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If connection is poor, save your answers and send them later</w:t>
      </w:r>
    </w:p>
    <w:p w14:paraId="1110C80E" w14:textId="77777777" w:rsidR="00131235" w:rsidRPr="00131235" w:rsidRDefault="00131235" w:rsidP="0013123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No re-submissions allowed</w:t>
      </w:r>
    </w:p>
    <w:p w14:paraId="4BD783EC" w14:textId="77777777" w:rsidR="00131235" w:rsidRPr="00131235" w:rsidRDefault="00131235" w:rsidP="0013123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Missed responses or heart-rate failure = invalid data</w:t>
      </w:r>
    </w:p>
    <w:p w14:paraId="25ECCF79" w14:textId="77777777" w:rsidR="00131235" w:rsidRPr="00131235" w:rsidRDefault="00CE145A" w:rsidP="00131235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E145A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3C74BF86">
          <v:rect id="_x0000_i1029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08E02D87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Hints &amp; Rules</w:t>
      </w:r>
    </w:p>
    <w:p w14:paraId="1B3F3BFB" w14:textId="77777777" w:rsidR="00131235" w:rsidRPr="00131235" w:rsidRDefault="00131235" w:rsidP="0013123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A → Hint 1</w:t>
      </w:r>
    </w:p>
    <w:p w14:paraId="63ECDEE7" w14:textId="77777777" w:rsidR="00131235" w:rsidRPr="00131235" w:rsidRDefault="00131235" w:rsidP="0013123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B → Hint 2</w:t>
      </w:r>
    </w:p>
    <w:p w14:paraId="11303224" w14:textId="77777777" w:rsidR="00131235" w:rsidRPr="00131235" w:rsidRDefault="00131235" w:rsidP="0013123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C → Hint 3</w:t>
      </w:r>
    </w:p>
    <w:p w14:paraId="010049FA" w14:textId="77777777" w:rsidR="00131235" w:rsidRPr="00131235" w:rsidRDefault="00131235" w:rsidP="0013123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Use hints sequentially if needed</w:t>
      </w:r>
    </w:p>
    <w:p w14:paraId="0322A675" w14:textId="77777777" w:rsidR="00131235" w:rsidRPr="00131235" w:rsidRDefault="00131235" w:rsidP="0013123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Notify on Teams: “Used Hint 1” etc.</w:t>
      </w:r>
    </w:p>
    <w:p w14:paraId="6358978A" w14:textId="77777777" w:rsidR="00131235" w:rsidRPr="00131235" w:rsidRDefault="00131235" w:rsidP="0013123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Apple Color Emoji" w:eastAsia="ＭＳ Ｐゴシック" w:hAnsi="Apple Color Emoji" w:cs="Apple Color Emoji"/>
          <w:kern w:val="0"/>
          <w:sz w:val="24"/>
          <w14:ligatures w14:val="none"/>
        </w:rPr>
        <w:t>❌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No internet searching allowed</w:t>
      </w:r>
    </w:p>
    <w:p w14:paraId="58BA87F2" w14:textId="77777777" w:rsidR="00131235" w:rsidRPr="00131235" w:rsidRDefault="00CE145A" w:rsidP="00131235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E145A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65E45543">
          <v:rect id="_x0000_i1028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06FE3558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Pre-Experiment Checklist</w:t>
      </w:r>
    </w:p>
    <w:p w14:paraId="6151300F" w14:textId="77777777" w:rsidR="00131235" w:rsidRPr="00131235" w:rsidRDefault="00131235" w:rsidP="00131235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Install Microsoft Teams &amp; Enable Notifications</w:t>
      </w:r>
    </w:p>
    <w:p w14:paraId="02AD870B" w14:textId="77777777" w:rsidR="00131235" w:rsidRPr="00131235" w:rsidRDefault="00131235" w:rsidP="00131235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Wear comfortable clothes</w:t>
      </w:r>
    </w:p>
    <w:p w14:paraId="5622716F" w14:textId="77777777" w:rsidR="00131235" w:rsidRPr="00131235" w:rsidRDefault="00131235" w:rsidP="00131235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Contact the team beforehand if unsure</w:t>
      </w:r>
    </w:p>
    <w:p w14:paraId="02669143" w14:textId="77777777" w:rsidR="00131235" w:rsidRPr="00131235" w:rsidRDefault="00CE145A" w:rsidP="00131235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E145A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03A7E687">
          <v:rect id="_x0000_i1027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33DF6AF7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131235">
        <w:rPr>
          <w:rFonts w:ascii="Apple Color Emoji" w:eastAsia="ＭＳ Ｐゴシック" w:hAnsi="Apple Color Emoji" w:cs="Apple Color Emoji"/>
          <w:b/>
          <w:bCs/>
          <w:kern w:val="0"/>
          <w:sz w:val="27"/>
          <w:szCs w:val="27"/>
          <w14:ligatures w14:val="none"/>
        </w:rPr>
        <w:t>⚠️</w:t>
      </w: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 xml:space="preserve"> Important Reminders</w:t>
      </w:r>
    </w:p>
    <w:p w14:paraId="1D176558" w14:textId="77777777" w:rsidR="00131235" w:rsidRPr="00131235" w:rsidRDefault="00131235" w:rsidP="00131235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Use Teams for all communication</w:t>
      </w:r>
    </w:p>
    <w:p w14:paraId="2597A2C2" w14:textId="77777777" w:rsidR="00131235" w:rsidRPr="00131235" w:rsidRDefault="00131235" w:rsidP="00131235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Close survey tabs after submission</w:t>
      </w:r>
    </w:p>
    <w:p w14:paraId="454BB262" w14:textId="77777777" w:rsidR="00131235" w:rsidRPr="00131235" w:rsidRDefault="00131235" w:rsidP="00131235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The experiment must finish </w:t>
      </w: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by 4:00 PM daily</w:t>
      </w:r>
    </w:p>
    <w:p w14:paraId="04074581" w14:textId="77777777" w:rsidR="00131235" w:rsidRPr="00131235" w:rsidRDefault="00CE145A" w:rsidP="00131235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E145A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lastRenderedPageBreak/>
        <w:pict w14:anchorId="5B436DD5">
          <v:rect id="_x0000_i1026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2602088F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Collected Data</w:t>
      </w:r>
    </w:p>
    <w:p w14:paraId="370F0D3F" w14:textId="77777777" w:rsidR="00131235" w:rsidRPr="00131235" w:rsidRDefault="00131235" w:rsidP="00131235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Heart rate (via Apple Watch)</w:t>
      </w:r>
    </w:p>
    <w:p w14:paraId="577C05AC" w14:textId="6E14A3FF" w:rsidR="00131235" w:rsidRPr="00131235" w:rsidRDefault="00131235" w:rsidP="00131235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Personality test </w:t>
      </w:r>
    </w:p>
    <w:p w14:paraId="4BF284E1" w14:textId="77777777" w:rsidR="00131235" w:rsidRPr="00131235" w:rsidRDefault="00131235" w:rsidP="00131235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Survey responses (emotions, impressions)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br/>
        <w:t>→ All data will be anonymized and used only for research.</w:t>
      </w:r>
    </w:p>
    <w:p w14:paraId="31E08D12" w14:textId="77777777" w:rsidR="00131235" w:rsidRPr="00131235" w:rsidRDefault="00CE145A" w:rsidP="00131235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E145A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44D96556">
          <v:rect id="_x0000_i1025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0E90C382" w14:textId="77777777" w:rsidR="00131235" w:rsidRPr="00131235" w:rsidRDefault="00131235" w:rsidP="00131235">
      <w:pPr>
        <w:widowControl/>
        <w:spacing w:before="100" w:beforeAutospacing="1" w:after="100" w:afterAutospacing="1" w:line="240" w:lineRule="auto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Contact Info</w:t>
      </w:r>
    </w:p>
    <w:p w14:paraId="62A90F24" w14:textId="6A12B7FD" w:rsidR="00131235" w:rsidRPr="00131235" w:rsidRDefault="00131235" w:rsidP="0013123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Kyoto Sangyo University – Faculty of Information Science and Engineering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br/>
      </w:r>
      <w:proofErr w:type="spellStart"/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KidsLab</w:t>
      </w:r>
      <w:proofErr w:type="spellEnd"/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 xml:space="preserve"> – 4th Year – </w:t>
      </w:r>
      <w:r w:rsidR="00E128D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Kai</w:t>
      </w:r>
      <w:r w:rsidRPr="0013123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 xml:space="preserve"> Yamaguchi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br/>
      </w:r>
      <w:r w:rsidRPr="00131235">
        <w:rPr>
          <w:rFonts w:ascii="Apple Color Emoji" w:eastAsia="ＭＳ Ｐゴシック" w:hAnsi="Apple Color Emoji" w:cs="Apple Color Emoji"/>
          <w:kern w:val="0"/>
          <w:sz w:val="24"/>
          <w14:ligatures w14:val="none"/>
        </w:rPr>
        <w:t>📧</w:t>
      </w:r>
      <w:r w:rsidRPr="0013123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g2255053@cc.kyoto-su.ac.jp</w:t>
      </w:r>
    </w:p>
    <w:p w14:paraId="41C93C70" w14:textId="77777777" w:rsidR="006F5D99" w:rsidRPr="00131235" w:rsidRDefault="006F5D99"/>
    <w:sectPr w:rsidR="006F5D99" w:rsidRPr="001312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74A0D"/>
    <w:multiLevelType w:val="multilevel"/>
    <w:tmpl w:val="3118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24AA3"/>
    <w:multiLevelType w:val="multilevel"/>
    <w:tmpl w:val="133E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570B1"/>
    <w:multiLevelType w:val="multilevel"/>
    <w:tmpl w:val="1D1E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90EAF"/>
    <w:multiLevelType w:val="multilevel"/>
    <w:tmpl w:val="F180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15EE7"/>
    <w:multiLevelType w:val="multilevel"/>
    <w:tmpl w:val="88FE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368B2"/>
    <w:multiLevelType w:val="multilevel"/>
    <w:tmpl w:val="7826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82634"/>
    <w:multiLevelType w:val="multilevel"/>
    <w:tmpl w:val="86F4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94EE7"/>
    <w:multiLevelType w:val="multilevel"/>
    <w:tmpl w:val="8582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94AAB"/>
    <w:multiLevelType w:val="multilevel"/>
    <w:tmpl w:val="88FE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40445E"/>
    <w:multiLevelType w:val="multilevel"/>
    <w:tmpl w:val="88FE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483E26"/>
    <w:multiLevelType w:val="multilevel"/>
    <w:tmpl w:val="FACA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0362D"/>
    <w:multiLevelType w:val="multilevel"/>
    <w:tmpl w:val="25C8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369812">
    <w:abstractNumId w:val="0"/>
  </w:num>
  <w:num w:numId="2" w16cid:durableId="1196428853">
    <w:abstractNumId w:val="8"/>
  </w:num>
  <w:num w:numId="3" w16cid:durableId="513544306">
    <w:abstractNumId w:val="9"/>
  </w:num>
  <w:num w:numId="4" w16cid:durableId="519901491">
    <w:abstractNumId w:val="4"/>
  </w:num>
  <w:num w:numId="5" w16cid:durableId="1626348892">
    <w:abstractNumId w:val="10"/>
  </w:num>
  <w:num w:numId="6" w16cid:durableId="602878827">
    <w:abstractNumId w:val="2"/>
  </w:num>
  <w:num w:numId="7" w16cid:durableId="1025986022">
    <w:abstractNumId w:val="7"/>
  </w:num>
  <w:num w:numId="8" w16cid:durableId="1907908944">
    <w:abstractNumId w:val="6"/>
  </w:num>
  <w:num w:numId="9" w16cid:durableId="1468474146">
    <w:abstractNumId w:val="11"/>
  </w:num>
  <w:num w:numId="10" w16cid:durableId="1123109779">
    <w:abstractNumId w:val="3"/>
  </w:num>
  <w:num w:numId="11" w16cid:durableId="940259763">
    <w:abstractNumId w:val="1"/>
  </w:num>
  <w:num w:numId="12" w16cid:durableId="402920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35"/>
    <w:rsid w:val="000001D6"/>
    <w:rsid w:val="000907C3"/>
    <w:rsid w:val="00131235"/>
    <w:rsid w:val="004A749F"/>
    <w:rsid w:val="006F5D99"/>
    <w:rsid w:val="00815CBE"/>
    <w:rsid w:val="008B20F1"/>
    <w:rsid w:val="009F225E"/>
    <w:rsid w:val="00BD2E8B"/>
    <w:rsid w:val="00CE145A"/>
    <w:rsid w:val="00E128DA"/>
    <w:rsid w:val="00F8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8A15CE"/>
  <w15:chartTrackingRefBased/>
  <w15:docId w15:val="{DDF0EF23-409A-8242-B863-F5B13C0E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7C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12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1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312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2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12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12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12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12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12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312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1312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1312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312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312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312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312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312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312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312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31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12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312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1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312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123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3123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31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3123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31235"/>
    <w:rPr>
      <w:b/>
      <w:bCs/>
      <w:smallCaps/>
      <w:color w:val="0F4761" w:themeColor="accent1" w:themeShade="BF"/>
      <w:spacing w:val="5"/>
    </w:rPr>
  </w:style>
  <w:style w:type="character" w:styleId="aa">
    <w:name w:val="Emphasis"/>
    <w:basedOn w:val="a0"/>
    <w:uiPriority w:val="20"/>
    <w:qFormat/>
    <w:rsid w:val="00131235"/>
    <w:rPr>
      <w:i/>
      <w:iCs/>
    </w:rPr>
  </w:style>
  <w:style w:type="character" w:styleId="ab">
    <w:name w:val="Strong"/>
    <w:basedOn w:val="a0"/>
    <w:uiPriority w:val="22"/>
    <w:qFormat/>
    <w:rsid w:val="00131235"/>
    <w:rPr>
      <w:b/>
      <w:bCs/>
    </w:rPr>
  </w:style>
  <w:style w:type="paragraph" w:styleId="Web">
    <w:name w:val="Normal (Web)"/>
    <w:basedOn w:val="a"/>
    <w:uiPriority w:val="99"/>
    <w:semiHidden/>
    <w:unhideWhenUsed/>
    <w:rsid w:val="00131235"/>
    <w:pPr>
      <w:widowControl/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table" w:styleId="ac">
    <w:name w:val="Table Grid"/>
    <w:basedOn w:val="a1"/>
    <w:uiPriority w:val="39"/>
    <w:rsid w:val="00131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11244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YAMAGUCHI KAI</dc:creator>
  <cp:keywords/>
  <dc:description/>
  <cp:lastModifiedBy>YAMAGUCHI KAI</cp:lastModifiedBy>
  <cp:revision>4</cp:revision>
  <dcterms:created xsi:type="dcterms:W3CDTF">2025-09-13T06:21:00Z</dcterms:created>
  <dcterms:modified xsi:type="dcterms:W3CDTF">2025-09-21T03:10:00Z</dcterms:modified>
</cp:coreProperties>
</file>