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1.Find the Kth Smallest Element in a List: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kth_smallest(lst, k):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if k &lt;= 0 or k &gt; len(lst):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return "Invalid value of k"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sorted_list = sorted(lst)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return sorted_list[k - 1]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my_list = [12, 3, 5, 7, 19, 1]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 = 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print(f"The {k}rd smallest element is:", kth_smallest(my_list, k))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3rd smallest element is: 5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