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70F0" w14:textId="09996536" w:rsidR="004F5A09" w:rsidRDefault="00E825DD" w:rsidP="00392582">
      <w:pPr>
        <w:jc w:val="left"/>
        <w:rPr>
          <w:sz w:val="24"/>
          <w:szCs w:val="24"/>
        </w:rPr>
      </w:pPr>
      <w:r w:rsidRPr="00E825DD">
        <w:rPr>
          <w:rFonts w:hint="eastAsia"/>
          <w:sz w:val="24"/>
          <w:szCs w:val="24"/>
        </w:rPr>
        <w:t>张三在十月十七日1</w:t>
      </w:r>
      <w:r w:rsidRPr="00E825DD">
        <w:rPr>
          <w:sz w:val="24"/>
          <w:szCs w:val="24"/>
        </w:rPr>
        <w:t>2</w:t>
      </w:r>
      <w:r w:rsidRPr="00E825DD">
        <w:rPr>
          <w:rFonts w:hint="eastAsia"/>
          <w:sz w:val="24"/>
          <w:szCs w:val="24"/>
        </w:rPr>
        <w:t>点登录论坛，登陆论坛后浏览了三个</w:t>
      </w:r>
      <w:r w:rsidR="00A343FE">
        <w:rPr>
          <w:rFonts w:hint="eastAsia"/>
          <w:sz w:val="24"/>
          <w:szCs w:val="24"/>
        </w:rPr>
        <w:t>不同领域的帖子。</w:t>
      </w:r>
    </w:p>
    <w:p w14:paraId="1B9222F2" w14:textId="42F77FCD" w:rsidR="00C325C9" w:rsidRPr="002049F9" w:rsidRDefault="008A5079" w:rsidP="00392582">
      <w:pPr>
        <w:jc w:val="left"/>
        <w:rPr>
          <w:sz w:val="24"/>
          <w:szCs w:val="24"/>
        </w:rPr>
      </w:pPr>
      <w:r>
        <w:rPr>
          <w:rFonts w:hint="eastAsia"/>
          <w:sz w:val="24"/>
          <w:szCs w:val="24"/>
        </w:rPr>
        <w:t>分别</w:t>
      </w:r>
      <w:r w:rsidR="00246802">
        <w:rPr>
          <w:rFonts w:hint="eastAsia"/>
          <w:sz w:val="24"/>
          <w:szCs w:val="24"/>
        </w:rPr>
        <w:t>是李四同学在学习角发布的“如何高效率记忆单词”以备战四级，王五同学在闲言碎语分区发布的社团招新和由系统管理员在学校通知分区所发布的“关于期末考试的注意事项”通知。</w:t>
      </w:r>
      <w:r w:rsidR="002049F9">
        <w:rPr>
          <w:rFonts w:hint="eastAsia"/>
          <w:sz w:val="24"/>
          <w:szCs w:val="24"/>
        </w:rPr>
        <w:t>同时张三申请发表</w:t>
      </w:r>
      <w:r w:rsidR="002049F9">
        <w:rPr>
          <w:rFonts w:hint="eastAsia"/>
          <w:sz w:val="24"/>
          <w:szCs w:val="24"/>
        </w:rPr>
        <w:t>分区在“学校通知”且主题为“新生开学注意事项”</w:t>
      </w:r>
      <w:r w:rsidR="002049F9">
        <w:rPr>
          <w:rFonts w:hint="eastAsia"/>
          <w:sz w:val="24"/>
          <w:szCs w:val="24"/>
        </w:rPr>
        <w:t>的帖子，管理员小刘</w:t>
      </w:r>
      <w:r w:rsidR="002049F9">
        <w:rPr>
          <w:rFonts w:hint="eastAsia"/>
          <w:sz w:val="24"/>
          <w:szCs w:val="24"/>
        </w:rPr>
        <w:t>在</w:t>
      </w:r>
      <w:r w:rsidR="002049F9">
        <w:rPr>
          <w:sz w:val="24"/>
          <w:szCs w:val="24"/>
        </w:rPr>
        <w:t>17/12</w:t>
      </w:r>
      <w:r w:rsidR="002049F9">
        <w:rPr>
          <w:rFonts w:hint="eastAsia"/>
          <w:sz w:val="24"/>
          <w:szCs w:val="24"/>
        </w:rPr>
        <w:t>日 中午十二点</w:t>
      </w:r>
      <w:r w:rsidR="002049F9">
        <w:rPr>
          <w:rFonts w:hint="eastAsia"/>
          <w:sz w:val="24"/>
          <w:szCs w:val="24"/>
        </w:rPr>
        <w:t>登陆后看到此申请，并审核</w:t>
      </w:r>
      <w:r w:rsidR="002049F9">
        <w:rPr>
          <w:rFonts w:hint="eastAsia"/>
          <w:sz w:val="24"/>
          <w:szCs w:val="24"/>
        </w:rPr>
        <w:t>该</w:t>
      </w:r>
      <w:r w:rsidR="002049F9">
        <w:rPr>
          <w:rFonts w:hint="eastAsia"/>
          <w:sz w:val="24"/>
          <w:szCs w:val="24"/>
        </w:rPr>
        <w:t>帖子内容。</w:t>
      </w:r>
      <w:r w:rsidR="00C325C9">
        <w:rPr>
          <w:noProof/>
          <w:sz w:val="24"/>
          <w:szCs w:val="24"/>
        </w:rPr>
        <w:drawing>
          <wp:inline distT="0" distB="0" distL="0" distR="0" wp14:anchorId="59057E86" wp14:editId="000C3FCA">
            <wp:extent cx="5273040" cy="3543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3543300"/>
                    </a:xfrm>
                    <a:prstGeom prst="rect">
                      <a:avLst/>
                    </a:prstGeom>
                    <a:noFill/>
                    <a:ln>
                      <a:noFill/>
                    </a:ln>
                  </pic:spPr>
                </pic:pic>
              </a:graphicData>
            </a:graphic>
          </wp:inline>
        </w:drawing>
      </w:r>
    </w:p>
    <w:p w14:paraId="7196F14D" w14:textId="5A74F7D2" w:rsidR="00392582" w:rsidRPr="00392582" w:rsidRDefault="008974E2" w:rsidP="00392582">
      <w:pPr>
        <w:jc w:val="left"/>
        <w:rPr>
          <w:sz w:val="24"/>
          <w:szCs w:val="24"/>
        </w:rPr>
      </w:pPr>
      <w:r>
        <w:rPr>
          <w:rFonts w:hint="eastAsia"/>
          <w:noProof/>
          <w:sz w:val="24"/>
          <w:szCs w:val="24"/>
        </w:rPr>
        <w:drawing>
          <wp:inline distT="0" distB="0" distL="0" distR="0" wp14:anchorId="193CDD0F" wp14:editId="1A09A939">
            <wp:extent cx="527304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1447800"/>
                    </a:xfrm>
                    <a:prstGeom prst="rect">
                      <a:avLst/>
                    </a:prstGeom>
                    <a:noFill/>
                    <a:ln>
                      <a:noFill/>
                    </a:ln>
                  </pic:spPr>
                </pic:pic>
              </a:graphicData>
            </a:graphic>
          </wp:inline>
        </w:drawing>
      </w:r>
    </w:p>
    <w:sectPr w:rsidR="00392582" w:rsidRPr="0039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B8"/>
    <w:rsid w:val="002049F9"/>
    <w:rsid w:val="00246802"/>
    <w:rsid w:val="00392582"/>
    <w:rsid w:val="004A345A"/>
    <w:rsid w:val="004F5A09"/>
    <w:rsid w:val="008974E2"/>
    <w:rsid w:val="008A5079"/>
    <w:rsid w:val="00A343FE"/>
    <w:rsid w:val="00AD1DB8"/>
    <w:rsid w:val="00C325C9"/>
    <w:rsid w:val="00D82CF1"/>
    <w:rsid w:val="00E8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3C8"/>
  <w15:chartTrackingRefBased/>
  <w15:docId w15:val="{CFBF94D5-2770-4C6F-AA81-719E4D88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金旺</dc:creator>
  <cp:keywords/>
  <dc:description/>
  <cp:lastModifiedBy>黄 金旺</cp:lastModifiedBy>
  <cp:revision>7</cp:revision>
  <dcterms:created xsi:type="dcterms:W3CDTF">2021-10-17T05:52:00Z</dcterms:created>
  <dcterms:modified xsi:type="dcterms:W3CDTF">2021-10-24T14:30:00Z</dcterms:modified>
</cp:coreProperties>
</file>