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6CEB" w14:textId="531A5265" w:rsidR="00045456" w:rsidRPr="00EA79E6" w:rsidRDefault="00000000">
      <w:pPr>
        <w:jc w:val="center"/>
        <w:rPr>
          <w:lang w:val="es-ES"/>
        </w:rPr>
      </w:pPr>
      <w:r w:rsidRPr="00EA79E6">
        <w:rPr>
          <w:b/>
          <w:color w:val="2F75B5"/>
          <w:sz w:val="26"/>
          <w:lang w:val="es-ES"/>
        </w:rPr>
        <w:t>GD</w:t>
      </w:r>
      <w:r w:rsidR="00CA729E">
        <w:rPr>
          <w:b/>
          <w:color w:val="2F75B5"/>
          <w:sz w:val="26"/>
          <w:lang w:val="es-ES"/>
        </w:rPr>
        <w:t>D</w:t>
      </w:r>
    </w:p>
    <w:p w14:paraId="3FFB5D3F" w14:textId="77777777" w:rsidR="00045456" w:rsidRPr="00EA79E6" w:rsidRDefault="00000000">
      <w:pPr>
        <w:jc w:val="center"/>
        <w:rPr>
          <w:lang w:val="es-ES"/>
        </w:rPr>
      </w:pPr>
      <w:r w:rsidRPr="00EA79E6">
        <w:rPr>
          <w:b/>
          <w:color w:val="17324D"/>
          <w:sz w:val="48"/>
          <w:lang w:val="es-ES"/>
        </w:rPr>
        <w:t>MICROJUEGO ASTEROIDES</w:t>
      </w:r>
    </w:p>
    <w:p w14:paraId="2935069D" w14:textId="1BF30B94" w:rsidR="00045456" w:rsidRPr="00EA79E6" w:rsidRDefault="00000000">
      <w:pPr>
        <w:jc w:val="center"/>
        <w:rPr>
          <w:lang w:val="es-ES"/>
        </w:rPr>
      </w:pPr>
      <w:r w:rsidRPr="00EA79E6">
        <w:rPr>
          <w:color w:val="666666"/>
          <w:sz w:val="20"/>
          <w:lang w:val="es-ES"/>
        </w:rPr>
        <w:t>Unity</w:t>
      </w:r>
    </w:p>
    <w:p w14:paraId="724B8EDF" w14:textId="77777777" w:rsidR="00045456" w:rsidRPr="00EA79E6" w:rsidRDefault="00000000">
      <w:pPr>
        <w:pStyle w:val="Ttulo1"/>
        <w:rPr>
          <w:lang w:val="es-ES"/>
        </w:rPr>
      </w:pPr>
      <w:r w:rsidRPr="00EA79E6">
        <w:rPr>
          <w:lang w:val="es-ES"/>
        </w:rPr>
        <w:t>1. Idea del juego</w:t>
      </w:r>
    </w:p>
    <w:p w14:paraId="57B4F90C" w14:textId="77777777" w:rsidR="00045456" w:rsidRPr="00EA79E6" w:rsidRDefault="00000000">
      <w:pPr>
        <w:spacing w:after="80"/>
        <w:rPr>
          <w:lang w:val="es-ES"/>
        </w:rPr>
      </w:pPr>
      <w:r w:rsidRPr="00EA79E6">
        <w:rPr>
          <w:lang w:val="es-ES"/>
        </w:rPr>
        <w:t>Juego arcade 2D en el que el jugador controla una nave, esquiva asteroides y los destruye con disparos para conseguir la mayor puntuación posible. La partida termina cuando un asteroide choca con la nave.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045456" w14:paraId="7F0CE75A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54C31AE6" w14:textId="77777777" w:rsidR="00045456" w:rsidRDefault="00000000">
            <w:pPr>
              <w:spacing w:after="0"/>
            </w:pPr>
            <w:proofErr w:type="spellStart"/>
            <w:r>
              <w:rPr>
                <w:b/>
                <w:color w:val="17324D"/>
                <w:sz w:val="19"/>
              </w:rPr>
              <w:t>Género</w:t>
            </w:r>
            <w:proofErr w:type="spellEnd"/>
          </w:p>
        </w:tc>
        <w:tc>
          <w:tcPr>
            <w:tcW w:w="5100" w:type="dxa"/>
            <w:vAlign w:val="center"/>
          </w:tcPr>
          <w:p w14:paraId="5BEBC5B7" w14:textId="77777777" w:rsidR="00045456" w:rsidRDefault="00000000">
            <w:pPr>
              <w:spacing w:after="0"/>
            </w:pPr>
            <w:r>
              <w:rPr>
                <w:sz w:val="19"/>
              </w:rPr>
              <w:t>Arcade de acción</w:t>
            </w:r>
          </w:p>
        </w:tc>
      </w:tr>
      <w:tr w:rsidR="00045456" w14:paraId="6C068B97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2D145AC9" w14:textId="77777777" w:rsidR="00045456" w:rsidRDefault="00000000">
            <w:pPr>
              <w:spacing w:after="0"/>
            </w:pPr>
            <w:r>
              <w:rPr>
                <w:b/>
                <w:color w:val="17324D"/>
                <w:sz w:val="19"/>
              </w:rPr>
              <w:t>Perspectiva</w:t>
            </w:r>
          </w:p>
        </w:tc>
        <w:tc>
          <w:tcPr>
            <w:tcW w:w="5100" w:type="dxa"/>
            <w:vAlign w:val="center"/>
          </w:tcPr>
          <w:p w14:paraId="00EBAADD" w14:textId="77777777" w:rsidR="00045456" w:rsidRDefault="00000000">
            <w:pPr>
              <w:spacing w:after="0"/>
            </w:pPr>
            <w:r>
              <w:rPr>
                <w:sz w:val="19"/>
              </w:rPr>
              <w:t>2D, plano XY</w:t>
            </w:r>
          </w:p>
        </w:tc>
      </w:tr>
      <w:tr w:rsidR="00045456" w14:paraId="1DB6DC44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52261F9C" w14:textId="77777777" w:rsidR="00045456" w:rsidRDefault="00000000">
            <w:pPr>
              <w:spacing w:after="0"/>
            </w:pPr>
            <w:r>
              <w:rPr>
                <w:b/>
                <w:color w:val="17324D"/>
                <w:sz w:val="19"/>
              </w:rPr>
              <w:t>Modo</w:t>
            </w:r>
          </w:p>
        </w:tc>
        <w:tc>
          <w:tcPr>
            <w:tcW w:w="5100" w:type="dxa"/>
            <w:vAlign w:val="center"/>
          </w:tcPr>
          <w:p w14:paraId="1B977D83" w14:textId="77777777" w:rsidR="00045456" w:rsidRDefault="00000000">
            <w:pPr>
              <w:spacing w:after="0"/>
            </w:pPr>
            <w:r>
              <w:rPr>
                <w:sz w:val="19"/>
              </w:rPr>
              <w:t>Un jugador</w:t>
            </w:r>
          </w:p>
        </w:tc>
      </w:tr>
      <w:tr w:rsidR="00045456" w:rsidRPr="00EA79E6" w14:paraId="54617BA5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2CCFBC" w14:textId="77777777" w:rsidR="00045456" w:rsidRDefault="00000000">
            <w:pPr>
              <w:spacing w:after="0"/>
            </w:pPr>
            <w:r>
              <w:rPr>
                <w:b/>
                <w:color w:val="17324D"/>
                <w:sz w:val="19"/>
              </w:rPr>
              <w:t>Objetivo</w:t>
            </w:r>
          </w:p>
        </w:tc>
        <w:tc>
          <w:tcPr>
            <w:tcW w:w="5100" w:type="dxa"/>
            <w:vAlign w:val="center"/>
          </w:tcPr>
          <w:p w14:paraId="512A0728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Conseguir la mayor puntuación posible</w:t>
            </w:r>
          </w:p>
        </w:tc>
      </w:tr>
      <w:tr w:rsidR="00045456" w:rsidRPr="00EA79E6" w14:paraId="1998E628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AD15B48" w14:textId="77777777" w:rsidR="00045456" w:rsidRDefault="00000000">
            <w:pPr>
              <w:spacing w:after="0"/>
            </w:pPr>
            <w:proofErr w:type="spellStart"/>
            <w:r>
              <w:rPr>
                <w:b/>
                <w:color w:val="17324D"/>
                <w:sz w:val="19"/>
              </w:rPr>
              <w:t>Derrota</w:t>
            </w:r>
            <w:proofErr w:type="spellEnd"/>
          </w:p>
        </w:tc>
        <w:tc>
          <w:tcPr>
            <w:tcW w:w="5100" w:type="dxa"/>
            <w:vAlign w:val="center"/>
          </w:tcPr>
          <w:p w14:paraId="0CA7BA0B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Colisión de la nave con un asteroide</w:t>
            </w:r>
          </w:p>
        </w:tc>
      </w:tr>
    </w:tbl>
    <w:p w14:paraId="19C23BD0" w14:textId="77777777" w:rsidR="00045456" w:rsidRPr="00EA79E6" w:rsidRDefault="00000000">
      <w:pPr>
        <w:pStyle w:val="Ttulo1"/>
        <w:rPr>
          <w:lang w:val="es-ES"/>
        </w:rPr>
      </w:pPr>
      <w:r w:rsidRPr="00EA79E6">
        <w:rPr>
          <w:lang w:val="es-ES"/>
        </w:rPr>
        <w:t>2. Bucle de juego</w:t>
      </w:r>
    </w:p>
    <w:p w14:paraId="4B7D65A4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Mover y rotar la nave.</w:t>
      </w:r>
    </w:p>
    <w:p w14:paraId="24B11E92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Esquivar o disparar a los asteroides.</w:t>
      </w:r>
    </w:p>
    <w:p w14:paraId="39EE8049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Destruir asteroides para sumar puntos.</w:t>
      </w:r>
    </w:p>
    <w:p w14:paraId="0DBC41AC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Sobrevivir mientras aparecen asteroides cada vez con mayor frecuencia.</w:t>
      </w:r>
    </w:p>
    <w:p w14:paraId="0A300C19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Reiniciar la partida al chocar la nave con un asteroide.</w:t>
      </w:r>
    </w:p>
    <w:p w14:paraId="704CDFCA" w14:textId="7F74B481" w:rsidR="00045456" w:rsidRPr="00EA79E6" w:rsidRDefault="00000000">
      <w:pPr>
        <w:pStyle w:val="Ttulo1"/>
        <w:rPr>
          <w:lang w:val="es-ES"/>
        </w:rPr>
      </w:pPr>
      <w:r w:rsidRPr="00EA79E6">
        <w:rPr>
          <w:lang w:val="es-ES"/>
        </w:rPr>
        <w:t>3. Mecánicas</w:t>
      </w:r>
    </w:p>
    <w:p w14:paraId="503237E0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Movimiento: la nave se desplaza en X e Y con aceleración e inercia.</w:t>
      </w:r>
    </w:p>
    <w:p w14:paraId="31967101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Rotación: la nave gira sobre el eje Z.</w:t>
      </w:r>
    </w:p>
    <w:p w14:paraId="737A0B07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Disparo: la bala aparece delante de la nave y avanza en la dirección a la que apunta.</w:t>
      </w:r>
    </w:p>
    <w:p w14:paraId="2C05F951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Asteroides: aparecen en la parte superior, en una X aleatoria, y se desplazan por la escena.</w:t>
      </w:r>
    </w:p>
    <w:p w14:paraId="7C3A4FF2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Impacto: una bala destruye el asteroide y también desaparece.</w:t>
      </w:r>
    </w:p>
    <w:p w14:paraId="6419E79B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Puntuación: cada asteroide destruido concede 100 puntos.</w:t>
      </w:r>
    </w:p>
    <w:p w14:paraId="50D70657" w14:textId="77777777" w:rsidR="00045456" w:rsidRPr="00EA79E6" w:rsidRDefault="00000000">
      <w:pPr>
        <w:spacing w:after="40"/>
        <w:ind w:left="369" w:hanging="198"/>
        <w:rPr>
          <w:lang w:val="es-ES"/>
        </w:rPr>
      </w:pPr>
      <w:r w:rsidRPr="00EA79E6">
        <w:rPr>
          <w:lang w:val="es-ES"/>
        </w:rPr>
        <w:t>• Derrota: al tocar un asteroide, la escena se reinicia.</w:t>
      </w:r>
    </w:p>
    <w:p w14:paraId="641B1A0F" w14:textId="77777777" w:rsidR="00045456" w:rsidRDefault="00000000">
      <w:pPr>
        <w:pStyle w:val="Ttulo1"/>
      </w:pPr>
      <w:r>
        <w:t>4. Controles e interfaz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045456" w14:paraId="2493AA26" w14:textId="77777777">
        <w:trPr>
          <w:jc w:val="center"/>
        </w:trPr>
        <w:tc>
          <w:tcPr>
            <w:tcW w:w="5100" w:type="dxa"/>
            <w:shd w:val="clear" w:color="auto" w:fill="2F75B5"/>
            <w:vAlign w:val="center"/>
          </w:tcPr>
          <w:p w14:paraId="7EC3A536" w14:textId="77777777" w:rsidR="00045456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w="5100" w:type="dxa"/>
            <w:shd w:val="clear" w:color="auto" w:fill="2F75B5"/>
            <w:vAlign w:val="center"/>
          </w:tcPr>
          <w:p w14:paraId="32A5FACF" w14:textId="77777777" w:rsidR="00045456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Control</w:t>
            </w:r>
          </w:p>
        </w:tc>
      </w:tr>
      <w:tr w:rsidR="00045456" w14:paraId="2330AE25" w14:textId="77777777">
        <w:trPr>
          <w:jc w:val="center"/>
        </w:trPr>
        <w:tc>
          <w:tcPr>
            <w:tcW w:w="5100" w:type="dxa"/>
            <w:vAlign w:val="center"/>
          </w:tcPr>
          <w:p w14:paraId="4FF32A34" w14:textId="77777777" w:rsidR="00045456" w:rsidRDefault="00000000">
            <w:pPr>
              <w:spacing w:after="0"/>
            </w:pPr>
            <w:r>
              <w:rPr>
                <w:sz w:val="19"/>
              </w:rPr>
              <w:t>Mover</w:t>
            </w:r>
          </w:p>
        </w:tc>
        <w:tc>
          <w:tcPr>
            <w:tcW w:w="5100" w:type="dxa"/>
            <w:vAlign w:val="center"/>
          </w:tcPr>
          <w:p w14:paraId="3EA6E1C9" w14:textId="77777777" w:rsidR="00045456" w:rsidRDefault="00000000">
            <w:pPr>
              <w:spacing w:after="0"/>
            </w:pPr>
            <w:r>
              <w:rPr>
                <w:sz w:val="19"/>
              </w:rPr>
              <w:t>WASD</w:t>
            </w:r>
          </w:p>
        </w:tc>
      </w:tr>
      <w:tr w:rsidR="00045456" w:rsidRPr="00EA79E6" w14:paraId="74D46402" w14:textId="77777777">
        <w:trPr>
          <w:jc w:val="center"/>
        </w:trPr>
        <w:tc>
          <w:tcPr>
            <w:tcW w:w="5100" w:type="dxa"/>
            <w:vAlign w:val="center"/>
          </w:tcPr>
          <w:p w14:paraId="1D9577EB" w14:textId="77777777" w:rsidR="00045456" w:rsidRDefault="00000000">
            <w:pPr>
              <w:spacing w:after="0"/>
            </w:pPr>
            <w:r>
              <w:rPr>
                <w:sz w:val="19"/>
              </w:rPr>
              <w:t>Rotar</w:t>
            </w:r>
          </w:p>
        </w:tc>
        <w:tc>
          <w:tcPr>
            <w:tcW w:w="5100" w:type="dxa"/>
            <w:vAlign w:val="center"/>
          </w:tcPr>
          <w:p w14:paraId="0A2627E0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A/D o las teclas configuradas</w:t>
            </w:r>
          </w:p>
        </w:tc>
      </w:tr>
      <w:tr w:rsidR="00045456" w14:paraId="754A3AD1" w14:textId="77777777">
        <w:trPr>
          <w:jc w:val="center"/>
        </w:trPr>
        <w:tc>
          <w:tcPr>
            <w:tcW w:w="5100" w:type="dxa"/>
            <w:vAlign w:val="center"/>
          </w:tcPr>
          <w:p w14:paraId="130DA44E" w14:textId="77777777" w:rsidR="00045456" w:rsidRDefault="00000000">
            <w:pPr>
              <w:spacing w:after="0"/>
            </w:pPr>
            <w:proofErr w:type="spellStart"/>
            <w:r>
              <w:rPr>
                <w:sz w:val="19"/>
              </w:rPr>
              <w:t>Disparar</w:t>
            </w:r>
            <w:proofErr w:type="spellEnd"/>
          </w:p>
        </w:tc>
        <w:tc>
          <w:tcPr>
            <w:tcW w:w="5100" w:type="dxa"/>
            <w:vAlign w:val="center"/>
          </w:tcPr>
          <w:p w14:paraId="0D64F651" w14:textId="77777777" w:rsidR="00045456" w:rsidRDefault="00000000">
            <w:pPr>
              <w:spacing w:after="0"/>
            </w:pPr>
            <w:r>
              <w:rPr>
                <w:sz w:val="19"/>
              </w:rPr>
              <w:t>Barra espaciadora</w:t>
            </w:r>
          </w:p>
        </w:tc>
      </w:tr>
    </w:tbl>
    <w:p w14:paraId="3BBF6960" w14:textId="7C12E64A" w:rsidR="00045456" w:rsidRPr="00EA79E6" w:rsidRDefault="00000000">
      <w:pPr>
        <w:spacing w:before="80"/>
        <w:rPr>
          <w:lang w:val="es-ES"/>
        </w:rPr>
      </w:pPr>
      <w:r w:rsidRPr="00EA79E6">
        <w:rPr>
          <w:lang w:val="es-ES"/>
        </w:rPr>
        <w:t>Interfaz: contador visible con el texto “Puntos: N”.</w:t>
      </w:r>
    </w:p>
    <w:p w14:paraId="393A4EAF" w14:textId="77777777" w:rsidR="00045456" w:rsidRDefault="00000000">
      <w:pPr>
        <w:pStyle w:val="Ttulo1"/>
      </w:pPr>
      <w:r>
        <w:lastRenderedPageBreak/>
        <w:t xml:space="preserve">5. </w:t>
      </w:r>
      <w:proofErr w:type="spellStart"/>
      <w:r>
        <w:t>Objetos</w:t>
      </w:r>
      <w:proofErr w:type="spellEnd"/>
      <w:r>
        <w:t xml:space="preserve"> y scripts </w:t>
      </w:r>
      <w:proofErr w:type="spellStart"/>
      <w:r>
        <w:t>mínimos</w:t>
      </w:r>
      <w:proofErr w:type="spellEnd"/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045456" w14:paraId="68C588AB" w14:textId="77777777">
        <w:trPr>
          <w:jc w:val="center"/>
        </w:trPr>
        <w:tc>
          <w:tcPr>
            <w:tcW w:w="5100" w:type="dxa"/>
            <w:shd w:val="clear" w:color="auto" w:fill="2F75B5"/>
            <w:vAlign w:val="center"/>
          </w:tcPr>
          <w:p w14:paraId="0CE95C01" w14:textId="77777777" w:rsidR="00045456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5100" w:type="dxa"/>
            <w:shd w:val="clear" w:color="auto" w:fill="2F75B5"/>
            <w:vAlign w:val="center"/>
          </w:tcPr>
          <w:p w14:paraId="6F7B5054" w14:textId="77777777" w:rsidR="00045456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045456" w:rsidRPr="00EA79E6" w14:paraId="07F46FD2" w14:textId="77777777">
        <w:trPr>
          <w:jc w:val="center"/>
        </w:trPr>
        <w:tc>
          <w:tcPr>
            <w:tcW w:w="5100" w:type="dxa"/>
            <w:vAlign w:val="center"/>
          </w:tcPr>
          <w:p w14:paraId="7D190686" w14:textId="77777777" w:rsidR="00045456" w:rsidRDefault="00000000">
            <w:pPr>
              <w:spacing w:after="0"/>
            </w:pPr>
            <w:r>
              <w:rPr>
                <w:sz w:val="19"/>
              </w:rPr>
              <w:t>Nave / Player.cs</w:t>
            </w:r>
          </w:p>
        </w:tc>
        <w:tc>
          <w:tcPr>
            <w:tcW w:w="5100" w:type="dxa"/>
            <w:vAlign w:val="center"/>
          </w:tcPr>
          <w:p w14:paraId="441C2CEE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Movimiento, rotación, disparo, puntuación y reinicio.</w:t>
            </w:r>
          </w:p>
        </w:tc>
      </w:tr>
      <w:tr w:rsidR="00045456" w:rsidRPr="00EA79E6" w14:paraId="0811F880" w14:textId="77777777">
        <w:trPr>
          <w:jc w:val="center"/>
        </w:trPr>
        <w:tc>
          <w:tcPr>
            <w:tcW w:w="5100" w:type="dxa"/>
            <w:vAlign w:val="center"/>
          </w:tcPr>
          <w:p w14:paraId="47727819" w14:textId="77777777" w:rsidR="00045456" w:rsidRDefault="00000000">
            <w:pPr>
              <w:spacing w:after="0"/>
            </w:pPr>
            <w:r>
              <w:rPr>
                <w:sz w:val="19"/>
              </w:rPr>
              <w:t xml:space="preserve">Bala / </w:t>
            </w:r>
            <w:proofErr w:type="spellStart"/>
            <w:r>
              <w:rPr>
                <w:sz w:val="19"/>
              </w:rPr>
              <w:t>Bullet.cs</w:t>
            </w:r>
            <w:proofErr w:type="spellEnd"/>
          </w:p>
        </w:tc>
        <w:tc>
          <w:tcPr>
            <w:tcW w:w="5100" w:type="dxa"/>
            <w:vAlign w:val="center"/>
          </w:tcPr>
          <w:p w14:paraId="0D762263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Movimiento, tiempo de vida e impacto.</w:t>
            </w:r>
          </w:p>
        </w:tc>
      </w:tr>
      <w:tr w:rsidR="00045456" w:rsidRPr="00EA79E6" w14:paraId="591DFDC9" w14:textId="77777777">
        <w:trPr>
          <w:jc w:val="center"/>
        </w:trPr>
        <w:tc>
          <w:tcPr>
            <w:tcW w:w="5100" w:type="dxa"/>
            <w:vAlign w:val="center"/>
          </w:tcPr>
          <w:p w14:paraId="3476F362" w14:textId="77777777" w:rsidR="00045456" w:rsidRDefault="00000000">
            <w:pPr>
              <w:spacing w:after="0"/>
            </w:pPr>
            <w:proofErr w:type="spellStart"/>
            <w:r>
              <w:rPr>
                <w:sz w:val="19"/>
              </w:rPr>
              <w:t>Asteroide</w:t>
            </w:r>
            <w:proofErr w:type="spellEnd"/>
          </w:p>
        </w:tc>
        <w:tc>
          <w:tcPr>
            <w:tcW w:w="5100" w:type="dxa"/>
            <w:vAlign w:val="center"/>
          </w:tcPr>
          <w:p w14:paraId="5263C8DF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Enemigo que puede destruirse y causa la derrota al tocar la nave.</w:t>
            </w:r>
          </w:p>
        </w:tc>
      </w:tr>
      <w:tr w:rsidR="00045456" w:rsidRPr="00EA79E6" w14:paraId="4DD9F9C2" w14:textId="77777777">
        <w:trPr>
          <w:jc w:val="center"/>
        </w:trPr>
        <w:tc>
          <w:tcPr>
            <w:tcW w:w="5100" w:type="dxa"/>
            <w:vAlign w:val="center"/>
          </w:tcPr>
          <w:p w14:paraId="6E9DDBA3" w14:textId="77777777" w:rsidR="00045456" w:rsidRDefault="00000000">
            <w:pPr>
              <w:spacing w:after="0"/>
            </w:pPr>
            <w:proofErr w:type="spellStart"/>
            <w:r>
              <w:rPr>
                <w:sz w:val="19"/>
              </w:rPr>
              <w:t>EnemySpawner.cs</w:t>
            </w:r>
            <w:proofErr w:type="spellEnd"/>
          </w:p>
        </w:tc>
        <w:tc>
          <w:tcPr>
            <w:tcW w:w="5100" w:type="dxa"/>
            <w:vAlign w:val="center"/>
          </w:tcPr>
          <w:p w14:paraId="38FFF154" w14:textId="77777777" w:rsidR="00045456" w:rsidRPr="00EA79E6" w:rsidRDefault="00000000">
            <w:pPr>
              <w:spacing w:after="0"/>
              <w:rPr>
                <w:lang w:val="es-ES"/>
              </w:rPr>
            </w:pPr>
            <w:r w:rsidRPr="00EA79E6">
              <w:rPr>
                <w:sz w:val="19"/>
                <w:lang w:val="es-ES"/>
              </w:rPr>
              <w:t>Genera asteroides y aumenta progresivamente su frecuencia.</w:t>
            </w:r>
          </w:p>
        </w:tc>
      </w:tr>
    </w:tbl>
    <w:p w14:paraId="3E4F63F0" w14:textId="56D321C3" w:rsidR="00045456" w:rsidRPr="000A71E4" w:rsidRDefault="00000000">
      <w:pPr>
        <w:pStyle w:val="Ttulo1"/>
        <w:rPr>
          <w:lang w:val="es-ES"/>
        </w:rPr>
      </w:pPr>
      <w:r w:rsidRPr="000A71E4">
        <w:rPr>
          <w:lang w:val="es-ES"/>
        </w:rPr>
        <w:t>6. Reglas técnicas</w:t>
      </w:r>
    </w:p>
    <w:p w14:paraId="06B9CD93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 xml:space="preserve">• Usar física 3D de forma coherente: </w:t>
      </w:r>
      <w:proofErr w:type="spellStart"/>
      <w:r w:rsidRPr="000A71E4">
        <w:rPr>
          <w:lang w:val="es-ES"/>
        </w:rPr>
        <w:t>Rigidbody</w:t>
      </w:r>
      <w:proofErr w:type="spellEnd"/>
      <w:r w:rsidRPr="000A71E4">
        <w:rPr>
          <w:lang w:val="es-ES"/>
        </w:rPr>
        <w:t xml:space="preserve">, </w:t>
      </w:r>
      <w:proofErr w:type="spellStart"/>
      <w:r w:rsidRPr="000A71E4">
        <w:rPr>
          <w:lang w:val="es-ES"/>
        </w:rPr>
        <w:t>Collider</w:t>
      </w:r>
      <w:proofErr w:type="spellEnd"/>
      <w:r w:rsidRPr="000A71E4">
        <w:rPr>
          <w:lang w:val="es-ES"/>
        </w:rPr>
        <w:t xml:space="preserve"> y eventos 3D.</w:t>
      </w:r>
    </w:p>
    <w:p w14:paraId="21103CA6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Mantener nave, balas y asteroides en Z = 0.</w:t>
      </w:r>
    </w:p>
    <w:p w14:paraId="06F36148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La bala no debe chocar con la nave ni con otras balas.</w:t>
      </w:r>
    </w:p>
    <w:p w14:paraId="41E7CABE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La bala y el asteroide deben desaparecer después del impacto.</w:t>
      </w:r>
    </w:p>
    <w:p w14:paraId="7459AEB7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Los objetos deben destruirse automáticamente al agotar su tiempo de vida.</w:t>
      </w:r>
    </w:p>
    <w:p w14:paraId="2F909E90" w14:textId="77777777" w:rsidR="00045456" w:rsidRPr="000A71E4" w:rsidRDefault="00000000">
      <w:pPr>
        <w:pStyle w:val="Ttulo1"/>
        <w:rPr>
          <w:lang w:val="es-ES"/>
        </w:rPr>
      </w:pPr>
      <w:r w:rsidRPr="000A71E4">
        <w:rPr>
          <w:lang w:val="es-ES"/>
        </w:rPr>
        <w:t>7. Definición de terminado</w:t>
      </w:r>
    </w:p>
    <w:p w14:paraId="5A1FCC5C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La nave se mueve, rota y dispara correctamente.</w:t>
      </w:r>
    </w:p>
    <w:p w14:paraId="10EFBB4B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Los asteroides aparecen y aumentan gradualmente su frecuencia.</w:t>
      </w:r>
    </w:p>
    <w:p w14:paraId="57F0E5DD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La bala golpea al asteroide de forma estable.</w:t>
      </w:r>
    </w:p>
    <w:p w14:paraId="4FAF4346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Bala y asteroide desaparecen en el impacto.</w:t>
      </w:r>
    </w:p>
    <w:p w14:paraId="11B4B52A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Cada impacto válido suma exactamente 100 puntos.</w:t>
      </w:r>
    </w:p>
    <w:p w14:paraId="5C96D2D7" w14:textId="77777777" w:rsidR="00045456" w:rsidRPr="000A71E4" w:rsidRDefault="00000000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La partida se reinicia al chocar la nave con un asteroide.</w:t>
      </w:r>
    </w:p>
    <w:p w14:paraId="65265D9A" w14:textId="59672735" w:rsidR="00045456" w:rsidRPr="000A71E4" w:rsidRDefault="00000000" w:rsidP="00BE3DEE">
      <w:pPr>
        <w:spacing w:after="40"/>
        <w:ind w:left="369" w:hanging="198"/>
        <w:rPr>
          <w:lang w:val="es-ES"/>
        </w:rPr>
      </w:pPr>
      <w:r w:rsidRPr="000A71E4">
        <w:rPr>
          <w:lang w:val="es-ES"/>
        </w:rPr>
        <w:t>• No hay errores rojos en la consola durante una partida.</w:t>
      </w:r>
    </w:p>
    <w:sectPr w:rsidR="00045456" w:rsidRPr="000A71E4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00538" w14:textId="77777777" w:rsidR="00DF6B80" w:rsidRDefault="00DF6B80">
      <w:pPr>
        <w:spacing w:after="0" w:line="240" w:lineRule="auto"/>
      </w:pPr>
      <w:r>
        <w:separator/>
      </w:r>
    </w:p>
  </w:endnote>
  <w:endnote w:type="continuationSeparator" w:id="0">
    <w:p w14:paraId="489A0B3C" w14:textId="77777777" w:rsidR="00DF6B80" w:rsidRDefault="00DF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E748" w14:textId="64B951F1" w:rsidR="00045456" w:rsidRDefault="00000000">
    <w:pPr>
      <w:pStyle w:val="Piedepgina"/>
      <w:jc w:val="center"/>
    </w:pPr>
    <w:proofErr w:type="spellStart"/>
    <w:r>
      <w:rPr>
        <w:color w:val="777777"/>
        <w:sz w:val="16"/>
      </w:rPr>
      <w:t>Microjuego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Asteroides</w:t>
    </w:r>
    <w:proofErr w:type="spellEnd"/>
    <w:r>
      <w:rPr>
        <w:color w:val="777777"/>
        <w:sz w:val="16"/>
      </w:rPr>
      <w:t xml:space="preserve"> · GD</w:t>
    </w:r>
    <w:r w:rsidR="00BE3DEE">
      <w:rPr>
        <w:color w:val="777777"/>
        <w:sz w:val="16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BC58" w14:textId="77777777" w:rsidR="00DF6B80" w:rsidRDefault="00DF6B80">
      <w:pPr>
        <w:spacing w:after="0" w:line="240" w:lineRule="auto"/>
      </w:pPr>
      <w:r>
        <w:separator/>
      </w:r>
    </w:p>
  </w:footnote>
  <w:footnote w:type="continuationSeparator" w:id="0">
    <w:p w14:paraId="3CE177BA" w14:textId="77777777" w:rsidR="00DF6B80" w:rsidRDefault="00DF6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07383">
    <w:abstractNumId w:val="8"/>
  </w:num>
  <w:num w:numId="2" w16cid:durableId="2100835024">
    <w:abstractNumId w:val="6"/>
  </w:num>
  <w:num w:numId="3" w16cid:durableId="512569536">
    <w:abstractNumId w:val="5"/>
  </w:num>
  <w:num w:numId="4" w16cid:durableId="1760060340">
    <w:abstractNumId w:val="4"/>
  </w:num>
  <w:num w:numId="5" w16cid:durableId="1793786614">
    <w:abstractNumId w:val="7"/>
  </w:num>
  <w:num w:numId="6" w16cid:durableId="1694762036">
    <w:abstractNumId w:val="3"/>
  </w:num>
  <w:num w:numId="7" w16cid:durableId="218633808">
    <w:abstractNumId w:val="2"/>
  </w:num>
  <w:num w:numId="8" w16cid:durableId="1144346662">
    <w:abstractNumId w:val="1"/>
  </w:num>
  <w:num w:numId="9" w16cid:durableId="54645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11"/>
    <w:rsid w:val="00034616"/>
    <w:rsid w:val="00045456"/>
    <w:rsid w:val="0006063C"/>
    <w:rsid w:val="000A71E4"/>
    <w:rsid w:val="0015074B"/>
    <w:rsid w:val="0029639D"/>
    <w:rsid w:val="00326F90"/>
    <w:rsid w:val="00423AF5"/>
    <w:rsid w:val="00AA1D8D"/>
    <w:rsid w:val="00B47730"/>
    <w:rsid w:val="00BE3DEE"/>
    <w:rsid w:val="00CA729E"/>
    <w:rsid w:val="00CB0664"/>
    <w:rsid w:val="00D77321"/>
    <w:rsid w:val="00DF6B80"/>
    <w:rsid w:val="00EA7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A2C48"/>
  <w14:defaultImageDpi w14:val="300"/>
  <w15:docId w15:val="{581F8199-1E30-4967-8D03-3A118DCA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75B5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mínimo - Microjuego Asteroides</dc:title>
  <dc:subject/>
  <dc:creator>JORGE MUÑOA KAISER</dc:creator>
  <cp:keywords/>
  <dc:description>generated by python-docx</dc:description>
  <cp:lastModifiedBy>JORGE MUÑOA KAISER</cp:lastModifiedBy>
  <cp:revision>7</cp:revision>
  <dcterms:created xsi:type="dcterms:W3CDTF">2026-10-20T09:48:00Z</dcterms:created>
  <dcterms:modified xsi:type="dcterms:W3CDTF">2026-10-20T09:50:00Z</dcterms:modified>
  <cp:category/>
</cp:coreProperties>
</file>