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Sistem Deteksi Dini Sentimen Propaganda dan Volatilitas Pasar Berbasis Kecerdasan Buatan </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Pengantar dan Konteks Makroekonomi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Korelasi antara tajuk rencana (headline) serta isi berita dari media massa nasional, stabilitas sosial-politik, dan volatilitas pasar finansial telah menjadi subjek analisis kuantitatif yang sangat mendesak. Bukti empiris menunjukkan bahwa penyebaran narasi (framing) berita, khususnya yang bermuatan klikbait (clickbait) dan memicu kepanikan, memiliki jejak dampak kausal yang terukur pada dunia nyata. Landasan faktual dari fenomena ini tervalidasi secara nyata pada peristiwa kerusuhan nasional yang terjadi di Indonesia pada periode 25 hingga 30 Agustus 2025</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rtl w:val="0"/>
        </w:rPr>
        <w:t xml:space="preserve">. Kerusuhan tersebut dipicu oleh insiden fatal yang melibatkan kematian Affan Kurniawan, seorang pengemudi ojek daring, yang tewas setelah terlindas kendaraan taktis milik Korps Brimob pada tanggal 28 Agustus 2025</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Pemberitaan dari media-media besar nasional turut membentuk persepsi publik secara masif. Rentetan berita dan tajuk rencana yang emosional mempercepat eskalasi unjuk rasa yang berujung pada kerusakan fasilitas umum dan jatuhnya 11 korban jiwa</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rtl w:val="0"/>
        </w:rPr>
        <w:t xml:space="preserve">. Dampak dari eskalasi ini secara langsung memukul stabilitas pasar modal dan makroekonomi Indonesia. Berdasarkan data historis perdagangan, Indeks Harga Saham Gabungan (IHSG) ditutup merosot tajam 1,53% ke posisi 7.830,49 pada 29 Agustus 2025, yang dipicu oleh tekanan jual dan keluarnya arus modal asing (net outflow) senilai triliunan rupiah</w:t>
      </w:r>
      <w:r w:rsidDel="00000000" w:rsidR="00000000" w:rsidRPr="00000000">
        <w:rPr>
          <w:rFonts w:ascii="Times New Roman" w:cs="Times New Roman" w:eastAsia="Times New Roman" w:hAnsi="Times New Roman"/>
          <w:color w:val="444746"/>
          <w:sz w:val="24"/>
          <w:szCs w:val="24"/>
          <w:vertAlign w:val="superscript"/>
          <w:rtl w:val="0"/>
        </w:rPr>
        <w:t xml:space="preserve">4</w:t>
      </w:r>
      <w:r w:rsidDel="00000000" w:rsidR="00000000" w:rsidRPr="00000000">
        <w:rPr>
          <w:rFonts w:ascii="Times New Roman" w:cs="Times New Roman" w:eastAsia="Times New Roman" w:hAnsi="Times New Roman"/>
          <w:color w:val="1f1f1f"/>
          <w:rtl w:val="0"/>
        </w:rPr>
        <w:t xml:space="preserve">. Fenomena pelemahan ini berlanjut hingga nilai tukar Rupiah terdepresiasi nyaris 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Ketiadaan sistem peringatan dini (early-warning system) yang mampu mengukur probabilitas risiko provokasi dari tajuk dan isi berita secara waktu nyata sebelum berdampak pada pasar modal merupakan celah strategis. Oleh karena itu, pengembangan </w:t>
      </w:r>
      <w:r w:rsidDel="00000000" w:rsidR="00000000" w:rsidRPr="00000000">
        <w:rPr>
          <w:rFonts w:ascii="Times New Roman" w:cs="Times New Roman" w:eastAsia="Times New Roman" w:hAnsi="Times New Roman"/>
          <w:i w:val="1"/>
          <w:iCs w:val="1"/>
          <w:color w:val="1f1f1f"/>
          <w:rtl w:val="0"/>
        </w:rPr>
        <w:t xml:space="preserve">Composite Risk-Scoring System</w:t>
      </w:r>
      <w:r w:rsidDel="00000000" w:rsidR="00000000" w:rsidRPr="00000000">
        <w:rPr>
          <w:rFonts w:ascii="Times New Roman" w:cs="Times New Roman" w:eastAsia="Times New Roman" w:hAnsi="Times New Roman"/>
          <w:color w:val="1f1f1f"/>
          <w:rtl w:val="0"/>
        </w:rPr>
        <w:t xml:space="preserve"> berlandaskan pemrosesan bahasa alami pada artikel media arus utama (Tempo, Kompas, Detikcom, iNews) menjadi sebuah inovasi krusial yang dapat memenangkan Datathon.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Analisis Lanskap Kompetisi Datathon Universitas Indonesia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Untuk memenangkan RISTEK Datathon Universitas Indonesia, arsitektur yang diajukan tidak boleh sekadar mengandalkan model klasifikasi sederhana, melainkan harus menyelesaikan masalah nyata dengan metodologi terukur</w:t>
      </w:r>
      <w:r w:rsidDel="00000000" w:rsidR="00000000" w:rsidRPr="00000000">
        <w:rPr>
          <w:rFonts w:ascii="Times New Roman" w:cs="Times New Roman" w:eastAsia="Times New Roman" w:hAnsi="Times New Roman"/>
          <w:color w:val="444746"/>
          <w:sz w:val="24"/>
          <w:szCs w:val="24"/>
          <w:vertAlign w:val="superscript"/>
          <w:rtl w:val="0"/>
        </w:rPr>
        <w:t xml:space="preserve">6</w:t>
      </w:r>
      <w:r w:rsidDel="00000000" w:rsidR="00000000" w:rsidRPr="00000000">
        <w:rPr>
          <w:rFonts w:ascii="Times New Roman" w:cs="Times New Roman" w:eastAsia="Times New Roman" w:hAnsi="Times New Roman"/>
          <w:color w:val="1f1f1f"/>
          <w:rtl w:val="0"/>
        </w:rPr>
        <w:t xml:space="preserve">. Evaluasi dalam kompetisi ini membagi bobot pada Performa Model (hingga 50%), </w:t>
      </w:r>
      <w:r w:rsidDel="00000000" w:rsidR="00000000" w:rsidRPr="00000000">
        <w:rPr>
          <w:rFonts w:ascii="Times New Roman" w:cs="Times New Roman" w:eastAsia="Times New Roman" w:hAnsi="Times New Roman"/>
          <w:i w:val="1"/>
          <w:iCs w:val="1"/>
          <w:color w:val="1f1f1f"/>
          <w:rtl w:val="0"/>
        </w:rPr>
        <w:t xml:space="preserve">Exploratory Data Analysis</w:t>
      </w:r>
      <w:r w:rsidDel="00000000" w:rsidR="00000000" w:rsidRPr="00000000">
        <w:rPr>
          <w:rFonts w:ascii="Times New Roman" w:cs="Times New Roman" w:eastAsia="Times New Roman" w:hAnsi="Times New Roman"/>
          <w:color w:val="1f1f1f"/>
          <w:rtl w:val="0"/>
        </w:rPr>
        <w:t xml:space="preserve"> (25%), dan Kualitas Laporan Teknis yang mengukur Metodologi dan Dampak (Impact)</w:t>
      </w:r>
      <w:r w:rsidDel="00000000" w:rsidR="00000000" w:rsidRPr="00000000">
        <w:rPr>
          <w:rFonts w:ascii="Times New Roman" w:cs="Times New Roman" w:eastAsia="Times New Roman" w:hAnsi="Times New Roman"/>
          <w:color w:val="444746"/>
          <w:sz w:val="24"/>
          <w:szCs w:val="24"/>
          <w:vertAlign w:val="superscript"/>
          <w:rtl w:val="0"/>
        </w:rPr>
        <w:t xml:space="preserve">7</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Proposal "Deteksi Chaos-Prone Headlines &amp; Propaganda Pattern" ini memberikan nilai tambah yang superior karena menghubungkan analisis teks dari portal berita resmi langsung ke dampaknya terhadap pasar modal (IHSG). Ini memberikan narasi ganda: mitigasi risiko sosial (literasi media) dan sinyal finansial bagi investor.</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Kerangka Kerja Akuisisi Data: Historis dan Real-time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Untuk menjawab tantangan pengumpulan data yang reliabel tanpa asumsi, sistem akan menggunakan dua jalur hibrida (hybrid pipeline) yang mengombinasikan </w:t>
      </w:r>
      <w:r w:rsidDel="00000000" w:rsidR="00000000" w:rsidRPr="00000000">
        <w:rPr>
          <w:rFonts w:ascii="Times New Roman" w:cs="Times New Roman" w:eastAsia="Times New Roman" w:hAnsi="Times New Roman"/>
          <w:i w:val="1"/>
          <w:iCs w:val="1"/>
          <w:color w:val="1f1f1f"/>
          <w:rtl w:val="0"/>
        </w:rPr>
        <w:t xml:space="preserve">Really Simple Syndication</w:t>
      </w:r>
      <w:r w:rsidDel="00000000" w:rsidR="00000000" w:rsidRPr="00000000">
        <w:rPr>
          <w:rFonts w:ascii="Times New Roman" w:cs="Times New Roman" w:eastAsia="Times New Roman" w:hAnsi="Times New Roman"/>
          <w:color w:val="1f1f1f"/>
          <w:rtl w:val="0"/>
        </w:rPr>
        <w:t xml:space="preserve"> (RSS) Feeds dan </w:t>
      </w:r>
      <w:r w:rsidDel="00000000" w:rsidR="00000000" w:rsidRPr="00000000">
        <w:rPr>
          <w:rFonts w:ascii="Times New Roman" w:cs="Times New Roman" w:eastAsia="Times New Roman" w:hAnsi="Times New Roman"/>
          <w:i w:val="1"/>
          <w:iCs w:val="1"/>
          <w:color w:val="1f1f1f"/>
          <w:rtl w:val="0"/>
        </w:rPr>
        <w:t xml:space="preserve">Scraping</w:t>
      </w:r>
      <w:r w:rsidDel="00000000" w:rsidR="00000000" w:rsidRPr="00000000">
        <w:rPr>
          <w:rFonts w:ascii="Times New Roman" w:cs="Times New Roman" w:eastAsia="Times New Roman" w:hAnsi="Times New Roman"/>
          <w:color w:val="1f1f1f"/>
          <w:rtl w:val="0"/>
        </w:rPr>
        <w:t xml:space="preserve"> ekstraksi teks. Fokus sumber data adalah media Tier-1 di Indonesia (Detikcom, Tempo, Kompas, iNews, dll).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1. Jalur Waktu Nyata (Real-time Pipeline) via RSS Feeds</w:t>
      </w:r>
      <w:r w:rsidDel="00000000" w:rsidR="00000000" w:rsidRPr="00000000">
        <w:rPr>
          <w:rFonts w:ascii="Times New Roman" w:cs="Times New Roman" w:eastAsia="Times New Roman" w:hAnsi="Times New Roman"/>
          <w:color w:val="1f1f1f"/>
          <w:rtl w:val="0"/>
        </w:rPr>
        <w:t xml:space="preserve"> Portal berita besar di Indonesia menyediakan protokol RSS yang diperbarui secara instan setiap kali berita dipublikasikan. RSS sangat efisien, legal, dan meminimalisasi risiko pemblokiran </w:t>
      </w:r>
      <w:r w:rsidDel="00000000" w:rsidR="00000000" w:rsidRPr="00000000">
        <w:rPr>
          <w:rFonts w:ascii="Times New Roman" w:cs="Times New Roman" w:eastAsia="Times New Roman" w:hAnsi="Times New Roman"/>
          <w:i w:val="1"/>
          <w:iCs w:val="1"/>
          <w:color w:val="1f1f1f"/>
          <w:rtl w:val="0"/>
        </w:rPr>
        <w:t xml:space="preserve">anti-bot</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Implementasi:</w:t>
      </w:r>
      <w:r w:rsidDel="00000000" w:rsidR="00000000" w:rsidRPr="00000000">
        <w:rPr>
          <w:rFonts w:ascii="Times New Roman" w:cs="Times New Roman" w:eastAsia="Times New Roman" w:hAnsi="Times New Roman"/>
          <w:color w:val="1f1f1f"/>
          <w:rtl w:val="0"/>
        </w:rPr>
        <w:t xml:space="preserve"> Sistem akan melakukan penarikan data secara berkala (polling) dari titik akhir (endpoints) resmi, seperti https://news.detik.com/berita/rss (Detikcom), https://rss.kompas.com/api/feed/social (Kompas), dan http://rss.tempointeraktif.com/index.xml (Tempo)</w:t>
      </w:r>
      <w:r w:rsidDel="00000000" w:rsidR="00000000" w:rsidRPr="00000000">
        <w:rPr>
          <w:rFonts w:ascii="Times New Roman" w:cs="Times New Roman" w:eastAsia="Times New Roman" w:hAnsi="Times New Roman"/>
          <w:color w:val="444746"/>
          <w:sz w:val="24"/>
          <w:szCs w:val="24"/>
          <w:vertAlign w:val="superscript"/>
          <w:rtl w:val="0"/>
        </w:rPr>
        <w:t xml:space="preserve">9</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Fungsi:</w:t>
      </w:r>
      <w:r w:rsidDel="00000000" w:rsidR="00000000" w:rsidRPr="00000000">
        <w:rPr>
          <w:rFonts w:ascii="Times New Roman" w:cs="Times New Roman" w:eastAsia="Times New Roman" w:hAnsi="Times New Roman"/>
          <w:color w:val="1f1f1f"/>
          <w:rtl w:val="0"/>
        </w:rPr>
        <w:t xml:space="preserve"> Mengumpulkan daftar tautan (URL), judul berita (headline), dan cap waktu (timestamp) seketika setelah berita tayang</w:t>
      </w:r>
      <w:r w:rsidDel="00000000" w:rsidR="00000000" w:rsidRPr="00000000">
        <w:rPr>
          <w:rFonts w:ascii="Times New Roman" w:cs="Times New Roman" w:eastAsia="Times New Roman" w:hAnsi="Times New Roman"/>
          <w:color w:val="444746"/>
          <w:sz w:val="24"/>
          <w:szCs w:val="24"/>
          <w:vertAlign w:val="superscript"/>
          <w:rtl w:val="0"/>
        </w:rPr>
        <w:t xml:space="preserve">11</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 Jalur Ekstraksi Historis dan Isi Artikel (Content Pipeline) via Newspaper3k</w:t>
      </w:r>
      <w:r w:rsidDel="00000000" w:rsidR="00000000" w:rsidRPr="00000000">
        <w:rPr>
          <w:rFonts w:ascii="Times New Roman" w:cs="Times New Roman" w:eastAsia="Times New Roman" w:hAnsi="Times New Roman"/>
          <w:color w:val="1f1f1f"/>
          <w:rtl w:val="0"/>
        </w:rPr>
        <w:t xml:space="preserve"> Mendapatkan tautan saja tidak cukup; sistem membutuhkan badan teks (full text) untuk analisis konteks. Untuk ini, </w:t>
      </w:r>
      <w:r w:rsidDel="00000000" w:rsidR="00000000" w:rsidRPr="00000000">
        <w:rPr>
          <w:rFonts w:ascii="Times New Roman" w:cs="Times New Roman" w:eastAsia="Times New Roman" w:hAnsi="Times New Roman"/>
          <w:i w:val="1"/>
          <w:iCs w:val="1"/>
          <w:color w:val="1f1f1f"/>
          <w:rtl w:val="0"/>
        </w:rPr>
        <w:t xml:space="preserve">framework</w:t>
      </w:r>
      <w:r w:rsidDel="00000000" w:rsidR="00000000" w:rsidRPr="00000000">
        <w:rPr>
          <w:rFonts w:ascii="Times New Roman" w:cs="Times New Roman" w:eastAsia="Times New Roman" w:hAnsi="Times New Roman"/>
          <w:color w:val="1f1f1f"/>
          <w:rtl w:val="0"/>
        </w:rPr>
        <w:t xml:space="preserve"> Python newspaper3k adalah standar industri yang paling andal</w:t>
      </w:r>
      <w:r w:rsidDel="00000000" w:rsidR="00000000" w:rsidRPr="00000000">
        <w:rPr>
          <w:rFonts w:ascii="Times New Roman" w:cs="Times New Roman" w:eastAsia="Times New Roman" w:hAnsi="Times New Roman"/>
          <w:color w:val="444746"/>
          <w:sz w:val="24"/>
          <w:szCs w:val="24"/>
          <w:vertAlign w:val="superscript"/>
          <w:rtl w:val="0"/>
        </w:rPr>
        <w:t xml:space="preserve">12</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Implementasi:</w:t>
      </w:r>
      <w:r w:rsidDel="00000000" w:rsidR="00000000" w:rsidRPr="00000000">
        <w:rPr>
          <w:rFonts w:ascii="Times New Roman" w:cs="Times New Roman" w:eastAsia="Times New Roman" w:hAnsi="Times New Roman"/>
          <w:color w:val="1f1f1f"/>
          <w:rtl w:val="0"/>
        </w:rPr>
        <w:t xml:space="preserve"> Modul ini secara otomatis mengekstraksi metadata terstruktur dari URL berita. Dengan memanggil fungsi article.download() dan article.parse(), sistem dapat menarik variabel penting seperti article.title (Tajuk Utama), article.authors (Jurnalis/Penulis), article.publish_date, dan article.text (Isi artikel bersih tanpa elemen HTML/iklan)</w:t>
      </w:r>
      <w:r w:rsidDel="00000000" w:rsidR="00000000" w:rsidRPr="00000000">
        <w:rPr>
          <w:rFonts w:ascii="Times New Roman" w:cs="Times New Roman" w:eastAsia="Times New Roman" w:hAnsi="Times New Roman"/>
          <w:color w:val="444746"/>
          <w:sz w:val="24"/>
          <w:szCs w:val="24"/>
          <w:vertAlign w:val="superscript"/>
          <w:rtl w:val="0"/>
        </w:rPr>
        <w:t xml:space="preserve">12</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Kelebihan NLP Bawaan:</w:t>
      </w:r>
      <w:r w:rsidDel="00000000" w:rsidR="00000000" w:rsidRPr="00000000">
        <w:rPr>
          <w:rFonts w:ascii="Times New Roman" w:cs="Times New Roman" w:eastAsia="Times New Roman" w:hAnsi="Times New Roman"/>
          <w:color w:val="1f1f1f"/>
          <w:rtl w:val="0"/>
        </w:rPr>
        <w:t xml:space="preserve"> newspaper3k dilengkapi dengan modul </w:t>
      </w:r>
      <w:r w:rsidDel="00000000" w:rsidR="00000000" w:rsidRPr="00000000">
        <w:rPr>
          <w:rFonts w:ascii="Times New Roman" w:cs="Times New Roman" w:eastAsia="Times New Roman" w:hAnsi="Times New Roman"/>
          <w:i w:val="1"/>
          <w:iCs w:val="1"/>
          <w:color w:val="1f1f1f"/>
          <w:rtl w:val="0"/>
        </w:rPr>
        <w:t xml:space="preserve">Natural Language Processing</w:t>
      </w:r>
      <w:r w:rsidDel="00000000" w:rsidR="00000000" w:rsidRPr="00000000">
        <w:rPr>
          <w:rFonts w:ascii="Times New Roman" w:cs="Times New Roman" w:eastAsia="Times New Roman" w:hAnsi="Times New Roman"/>
          <w:color w:val="1f1f1f"/>
          <w:rtl w:val="0"/>
        </w:rPr>
        <w:t xml:space="preserve"> (article.nlp()) bawaan yang secara otomatis dapat merangkum isi berita (</w:t>
      </w:r>
      <w:r w:rsidDel="00000000" w:rsidR="00000000" w:rsidRPr="00000000">
        <w:rPr>
          <w:rFonts w:ascii="Times New Roman" w:cs="Times New Roman" w:eastAsia="Times New Roman" w:hAnsi="Times New Roman"/>
          <w:i w:val="1"/>
          <w:iCs w:val="1"/>
          <w:color w:val="1f1f1f"/>
          <w:rtl w:val="0"/>
        </w:rPr>
        <w:t xml:space="preserve">summary</w:t>
      </w:r>
      <w:r w:rsidDel="00000000" w:rsidR="00000000" w:rsidRPr="00000000">
        <w:rPr>
          <w:rFonts w:ascii="Times New Roman" w:cs="Times New Roman" w:eastAsia="Times New Roman" w:hAnsi="Times New Roman"/>
          <w:color w:val="1f1f1f"/>
          <w:rtl w:val="0"/>
        </w:rPr>
        <w:t xml:space="preserve">) dan mengekstraksi kata kunci (</w:t>
      </w:r>
      <w:r w:rsidDel="00000000" w:rsidR="00000000" w:rsidRPr="00000000">
        <w:rPr>
          <w:rFonts w:ascii="Times New Roman" w:cs="Times New Roman" w:eastAsia="Times New Roman" w:hAnsi="Times New Roman"/>
          <w:i w:val="1"/>
          <w:iCs w:val="1"/>
          <w:color w:val="1f1f1f"/>
          <w:rtl w:val="0"/>
        </w:rPr>
        <w:t xml:space="preserve">keywords</w:t>
      </w:r>
      <w:r w:rsidDel="00000000" w:rsidR="00000000" w:rsidRPr="00000000">
        <w:rPr>
          <w:rFonts w:ascii="Times New Roman" w:cs="Times New Roman" w:eastAsia="Times New Roman" w:hAnsi="Times New Roman"/>
          <w:color w:val="1f1f1f"/>
          <w:rtl w:val="0"/>
        </w:rPr>
        <w:t xml:space="preserve">)</w:t>
      </w:r>
      <w:r w:rsidDel="00000000" w:rsidR="00000000" w:rsidRPr="00000000">
        <w:rPr>
          <w:rFonts w:ascii="Times New Roman" w:cs="Times New Roman" w:eastAsia="Times New Roman" w:hAnsi="Times New Roman"/>
          <w:color w:val="444746"/>
          <w:sz w:val="24"/>
          <w:szCs w:val="24"/>
          <w:vertAlign w:val="superscript"/>
          <w:rtl w:val="0"/>
        </w:rPr>
        <w:t xml:space="preserve">13</w:t>
      </w:r>
      <w:r w:rsidDel="00000000" w:rsidR="00000000" w:rsidRPr="00000000">
        <w:rPr>
          <w:rFonts w:ascii="Times New Roman" w:cs="Times New Roman" w:eastAsia="Times New Roman" w:hAnsi="Times New Roman"/>
          <w:color w:val="1f1f1f"/>
          <w:rtl w:val="0"/>
        </w:rPr>
        <w:t xml:space="preserve">. Hal ini memangkas waktu </w:t>
      </w:r>
      <w:r w:rsidDel="00000000" w:rsidR="00000000" w:rsidRPr="00000000">
        <w:rPr>
          <w:rFonts w:ascii="Times New Roman" w:cs="Times New Roman" w:eastAsia="Times New Roman" w:hAnsi="Times New Roman"/>
          <w:i w:val="1"/>
          <w:iCs w:val="1"/>
          <w:color w:val="1f1f1f"/>
          <w:rtl w:val="0"/>
        </w:rPr>
        <w:t xml:space="preserve">preprocessing</w:t>
      </w:r>
      <w:r w:rsidDel="00000000" w:rsidR="00000000" w:rsidRPr="00000000">
        <w:rPr>
          <w:rFonts w:ascii="Times New Roman" w:cs="Times New Roman" w:eastAsia="Times New Roman" w:hAnsi="Times New Roman"/>
          <w:color w:val="1f1f1f"/>
          <w:rtl w:val="0"/>
        </w:rPr>
        <w:t xml:space="preserve"> secara signifikan bagi </w:t>
      </w:r>
      <w:r w:rsidDel="00000000" w:rsidR="00000000" w:rsidRPr="00000000">
        <w:rPr>
          <w:rFonts w:ascii="Times New Roman" w:cs="Times New Roman" w:eastAsia="Times New Roman" w:hAnsi="Times New Roman"/>
          <w:i w:val="1"/>
          <w:iCs w:val="1"/>
          <w:color w:val="1f1f1f"/>
          <w:rtl w:val="0"/>
        </w:rPr>
        <w:t xml:space="preserve">Data Engineer</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Kerangka Kerja Pemodelan Algoritma (Composite Risk-Scoring)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Skor risiko dihitung pada rentang 0 hingga 100 dengan menggabungkan pilar analitik berikut pada tajuk dan isi berita: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1. Linguistic &amp; Clickbait Risk (Risiko Linguistik dan Framing)</w:t>
      </w:r>
      <w:r w:rsidDel="00000000" w:rsidR="00000000" w:rsidRPr="00000000">
        <w:rPr>
          <w:rFonts w:ascii="Times New Roman" w:cs="Times New Roman" w:eastAsia="Times New Roman" w:hAnsi="Times New Roman"/>
          <w:color w:val="1f1f1f"/>
          <w:rtl w:val="0"/>
        </w:rPr>
        <w:t xml:space="preserve"> Tajuk rencana sering menggunakan kata-kata superlatif atau </w:t>
      </w:r>
      <w:r w:rsidDel="00000000" w:rsidR="00000000" w:rsidRPr="00000000">
        <w:rPr>
          <w:rFonts w:ascii="Times New Roman" w:cs="Times New Roman" w:eastAsia="Times New Roman" w:hAnsi="Times New Roman"/>
          <w:i w:val="1"/>
          <w:iCs w:val="1"/>
          <w:color w:val="1f1f1f"/>
          <w:rtl w:val="0"/>
        </w:rPr>
        <w:t xml:space="preserve">framing</w:t>
      </w:r>
      <w:r w:rsidDel="00000000" w:rsidR="00000000" w:rsidRPr="00000000">
        <w:rPr>
          <w:rFonts w:ascii="Times New Roman" w:cs="Times New Roman" w:eastAsia="Times New Roman" w:hAnsi="Times New Roman"/>
          <w:color w:val="1f1f1f"/>
          <w:rtl w:val="0"/>
        </w:rPr>
        <w:t xml:space="preserve"> emosional untuk memancing klik. Arsitektur ini menggunakan model Transformer </w:t>
      </w:r>
      <w:r w:rsidDel="00000000" w:rsidR="00000000" w:rsidRPr="00000000">
        <w:rPr>
          <w:rFonts w:ascii="Times New Roman" w:cs="Times New Roman" w:eastAsia="Times New Roman" w:hAnsi="Times New Roman"/>
          <w:i w:val="1"/>
          <w:iCs w:val="1"/>
          <w:color w:val="1f1f1f"/>
          <w:rtl w:val="0"/>
        </w:rPr>
        <w:t xml:space="preserve">IndoBERT</w:t>
      </w:r>
      <w:r w:rsidDel="00000000" w:rsidR="00000000" w:rsidRPr="00000000">
        <w:rPr>
          <w:rFonts w:ascii="Times New Roman" w:cs="Times New Roman" w:eastAsia="Times New Roman" w:hAnsi="Times New Roman"/>
          <w:color w:val="1f1f1f"/>
          <w:rtl w:val="0"/>
        </w:rPr>
        <w:t xml:space="preserve"> (Indonesian Bidirectional Encoder Representations from Transformers) yang telah dilatih secara khusus untuk deteksi klikbait pada portal berita Indonesia</w:t>
      </w:r>
      <w:r w:rsidDel="00000000" w:rsidR="00000000" w:rsidRPr="00000000">
        <w:rPr>
          <w:rFonts w:ascii="Times New Roman" w:cs="Times New Roman" w:eastAsia="Times New Roman" w:hAnsi="Times New Roman"/>
          <w:color w:val="444746"/>
          <w:sz w:val="24"/>
          <w:szCs w:val="24"/>
          <w:vertAlign w:val="superscript"/>
          <w:rtl w:val="0"/>
        </w:rPr>
        <w:t xml:space="preserve">15</w:t>
      </w:r>
      <w:r w:rsidDel="00000000" w:rsidR="00000000" w:rsidRPr="00000000">
        <w:rPr>
          <w:rFonts w:ascii="Times New Roman" w:cs="Times New Roman" w:eastAsia="Times New Roman" w:hAnsi="Times New Roman"/>
          <w:color w:val="1f1f1f"/>
          <w:rtl w:val="0"/>
        </w:rPr>
        <w:t xml:space="preserve">. IndoBERT terbukti melampaui metode klasifikasi standar karena kemampuannya memahami relasi kata dua arah (bidirectional context), mengidentifikasi diksi provokatif ("bubarkan", "ratakan") secara matematis</w:t>
      </w:r>
      <w:r w:rsidDel="00000000" w:rsidR="00000000" w:rsidRPr="00000000">
        <w:rPr>
          <w:rFonts w:ascii="Times New Roman" w:cs="Times New Roman" w:eastAsia="Times New Roman" w:hAnsi="Times New Roman"/>
          <w:color w:val="444746"/>
          <w:sz w:val="24"/>
          <w:szCs w:val="24"/>
          <w:vertAlign w:val="superscript"/>
          <w:rtl w:val="0"/>
        </w:rPr>
        <w:t xml:space="preserve">15</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 Contextual Article Sentiment (Sentimen Artikel Kontekstual)</w:t>
      </w:r>
      <w:r w:rsidDel="00000000" w:rsidR="00000000" w:rsidRPr="00000000">
        <w:rPr>
          <w:rFonts w:ascii="Times New Roman" w:cs="Times New Roman" w:eastAsia="Times New Roman" w:hAnsi="Times New Roman"/>
          <w:color w:val="1f1f1f"/>
          <w:rtl w:val="0"/>
        </w:rPr>
        <w:t xml:space="preserve"> Menganalisis judul saja bisa berujung pada bias. Oleh karena itu, isi teks penuh yang diekstraksi dari newspaper3k</w:t>
      </w:r>
      <w:r w:rsidDel="00000000" w:rsidR="00000000" w:rsidRPr="00000000">
        <w:rPr>
          <w:rFonts w:ascii="Times New Roman" w:cs="Times New Roman" w:eastAsia="Times New Roman" w:hAnsi="Times New Roman"/>
          <w:color w:val="444746"/>
          <w:sz w:val="24"/>
          <w:szCs w:val="24"/>
          <w:vertAlign w:val="superscript"/>
          <w:rtl w:val="0"/>
        </w:rPr>
        <w:t xml:space="preserve">12</w:t>
      </w:r>
      <w:r w:rsidDel="00000000" w:rsidR="00000000" w:rsidRPr="00000000">
        <w:rPr>
          <w:rFonts w:ascii="Times New Roman" w:cs="Times New Roman" w:eastAsia="Times New Roman" w:hAnsi="Times New Roman"/>
          <w:color w:val="1f1f1f"/>
          <w:rtl w:val="0"/>
        </w:rPr>
        <w:t xml:space="preserve"> dimasukkan ke dalam model </w:t>
      </w:r>
      <w:r w:rsidDel="00000000" w:rsidR="00000000" w:rsidRPr="00000000">
        <w:rPr>
          <w:rFonts w:ascii="Times New Roman" w:cs="Times New Roman" w:eastAsia="Times New Roman" w:hAnsi="Times New Roman"/>
          <w:i w:val="1"/>
          <w:iCs w:val="1"/>
          <w:color w:val="1f1f1f"/>
          <w:rtl w:val="0"/>
        </w:rPr>
        <w:t xml:space="preserve">IndoBERT-Sentiment</w:t>
      </w:r>
      <w:r w:rsidDel="00000000" w:rsidR="00000000" w:rsidRPr="00000000">
        <w:rPr>
          <w:rFonts w:ascii="Times New Roman" w:cs="Times New Roman" w:eastAsia="Times New Roman" w:hAnsi="Times New Roman"/>
          <w:color w:val="1f1f1f"/>
          <w:rtl w:val="0"/>
        </w:rPr>
        <w:t xml:space="preserve"> yang dikondisikan oleh konteks (Context-Conditioned Sentiment Classification)</w:t>
      </w:r>
      <w:r w:rsidDel="00000000" w:rsidR="00000000" w:rsidRPr="00000000">
        <w:rPr>
          <w:rFonts w:ascii="Times New Roman" w:cs="Times New Roman" w:eastAsia="Times New Roman" w:hAnsi="Times New Roman"/>
          <w:color w:val="444746"/>
          <w:sz w:val="24"/>
          <w:szCs w:val="24"/>
          <w:vertAlign w:val="superscript"/>
          <w:rtl w:val="0"/>
        </w:rPr>
        <w:t xml:space="preserve">16</w:t>
      </w:r>
      <w:r w:rsidDel="00000000" w:rsidR="00000000" w:rsidRPr="00000000">
        <w:rPr>
          <w:rFonts w:ascii="Times New Roman" w:cs="Times New Roman" w:eastAsia="Times New Roman" w:hAnsi="Times New Roman"/>
          <w:color w:val="1f1f1f"/>
          <w:rtl w:val="0"/>
        </w:rPr>
        <w:t xml:space="preserve">. Model ini mengevaluasi apakah isi keseluruhan berita secara sistematis menyulut sentimen negatif berskala ekstrem atau justru menetralkan kepanikan. Model IndoBERT varian ini mampu mencapai metrik </w:t>
      </w:r>
      <w:r w:rsidDel="00000000" w:rsidR="00000000" w:rsidRPr="00000000">
        <w:rPr>
          <w:rFonts w:ascii="Times New Roman" w:cs="Times New Roman" w:eastAsia="Times New Roman" w:hAnsi="Times New Roman"/>
          <w:i w:val="1"/>
          <w:iCs w:val="1"/>
          <w:color w:val="1f1f1f"/>
          <w:rtl w:val="0"/>
        </w:rPr>
        <w:t xml:space="preserve">F1 macro</w:t>
      </w:r>
      <w:r w:rsidDel="00000000" w:rsidR="00000000" w:rsidRPr="00000000">
        <w:rPr>
          <w:rFonts w:ascii="Times New Roman" w:cs="Times New Roman" w:eastAsia="Times New Roman" w:hAnsi="Times New Roman"/>
          <w:color w:val="1f1f1f"/>
          <w:rtl w:val="0"/>
        </w:rPr>
        <w:t xml:space="preserve"> hingga 0,856</w:t>
      </w:r>
      <w:r w:rsidDel="00000000" w:rsidR="00000000" w:rsidRPr="00000000">
        <w:rPr>
          <w:rFonts w:ascii="Times New Roman" w:cs="Times New Roman" w:eastAsia="Times New Roman" w:hAnsi="Times New Roman"/>
          <w:color w:val="444746"/>
          <w:sz w:val="24"/>
          <w:szCs w:val="24"/>
          <w:vertAlign w:val="superscript"/>
          <w:rtl w:val="0"/>
        </w:rPr>
        <w:t xml:space="preserve">16</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3. Historical Hoax/Propaganda Similarity (Kemiripan Propaganda Historis)</w:t>
      </w:r>
      <w:r w:rsidDel="00000000" w:rsidR="00000000" w:rsidRPr="00000000">
        <w:rPr>
          <w:rFonts w:ascii="Times New Roman" w:cs="Times New Roman" w:eastAsia="Times New Roman" w:hAnsi="Times New Roman"/>
          <w:color w:val="1f1f1f"/>
          <w:rtl w:val="0"/>
        </w:rPr>
        <w:t xml:space="preserve"> Modul </w:t>
      </w:r>
      <w:r w:rsidDel="00000000" w:rsidR="00000000" w:rsidRPr="00000000">
        <w:rPr>
          <w:rFonts w:ascii="Times New Roman" w:cs="Times New Roman" w:eastAsia="Times New Roman" w:hAnsi="Times New Roman"/>
          <w:i w:val="1"/>
          <w:iCs w:val="1"/>
          <w:color w:val="1f1f1f"/>
          <w:rtl w:val="0"/>
        </w:rPr>
        <w:t xml:space="preserve">Semantic Search</w:t>
      </w:r>
      <w:r w:rsidDel="00000000" w:rsidR="00000000" w:rsidRPr="00000000">
        <w:rPr>
          <w:rFonts w:ascii="Times New Roman" w:cs="Times New Roman" w:eastAsia="Times New Roman" w:hAnsi="Times New Roman"/>
          <w:color w:val="1f1f1f"/>
          <w:rtl w:val="0"/>
        </w:rPr>
        <w:t xml:space="preserve"> membandingkan ekstraksi </w:t>
      </w:r>
      <w:r w:rsidDel="00000000" w:rsidR="00000000" w:rsidRPr="00000000">
        <w:rPr>
          <w:rFonts w:ascii="Times New Roman" w:cs="Times New Roman" w:eastAsia="Times New Roman" w:hAnsi="Times New Roman"/>
          <w:i w:val="1"/>
          <w:iCs w:val="1"/>
          <w:color w:val="1f1f1f"/>
          <w:rtl w:val="0"/>
        </w:rPr>
        <w:t xml:space="preserve">keywords</w:t>
      </w:r>
      <w:r w:rsidDel="00000000" w:rsidR="00000000" w:rsidRPr="00000000">
        <w:rPr>
          <w:rFonts w:ascii="Times New Roman" w:cs="Times New Roman" w:eastAsia="Times New Roman" w:hAnsi="Times New Roman"/>
          <w:color w:val="1f1f1f"/>
          <w:rtl w:val="0"/>
        </w:rPr>
        <w:t xml:space="preserve"> dari berita dengan basis data narasi propaganda/hoaks (seperti database Cek Fakta Mafindo). Ini memastikan apakah berita tersebut menyadur atau mengamplifikasi narasi lama yang terbukti memicu kekacauan.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4. Market Sensitivity Tag (Sensitivitas Pasar dengan Granger Causality)</w:t>
      </w:r>
      <w:r w:rsidDel="00000000" w:rsidR="00000000" w:rsidRPr="00000000">
        <w:rPr>
          <w:rFonts w:ascii="Times New Roman" w:cs="Times New Roman" w:eastAsia="Times New Roman" w:hAnsi="Times New Roman"/>
          <w:color w:val="1f1f1f"/>
          <w:rtl w:val="0"/>
        </w:rPr>
        <w:t xml:space="preserve"> Ini adalah fitur kunci untuk memenangkan kompetisi. Modul ini membuktikan bahwa skor risiko sentimen berita memiliki korelasi kausal terhadap pasar saham, tidak sekadar asumsi kebetulan</w:t>
      </w:r>
      <w:r w:rsidDel="00000000" w:rsidR="00000000" w:rsidRPr="00000000">
        <w:rPr>
          <w:rFonts w:ascii="Times New Roman" w:cs="Times New Roman" w:eastAsia="Times New Roman" w:hAnsi="Times New Roman"/>
          <w:color w:val="444746"/>
          <w:sz w:val="24"/>
          <w:szCs w:val="24"/>
          <w:vertAlign w:val="superscript"/>
          <w:rtl w:val="0"/>
        </w:rPr>
        <w:t xml:space="preserve">17</w:t>
      </w:r>
      <w:r w:rsidDel="00000000" w:rsidR="00000000" w:rsidRPr="00000000">
        <w:rPr>
          <w:rFonts w:ascii="Times New Roman" w:cs="Times New Roman" w:eastAsia="Times New Roman" w:hAnsi="Times New Roman"/>
          <w:color w:val="1f1f1f"/>
          <w:rtl w:val="0"/>
        </w:rPr>
        <w:t xml:space="preserve">. Sistem menerapkan uji ekonometrika </w:t>
      </w:r>
      <w:r w:rsidDel="00000000" w:rsidR="00000000" w:rsidRPr="00000000">
        <w:rPr>
          <w:rFonts w:ascii="Times New Roman" w:cs="Times New Roman" w:eastAsia="Times New Roman" w:hAnsi="Times New Roman"/>
          <w:i w:val="1"/>
          <w:iCs w:val="1"/>
          <w:color w:val="1f1f1f"/>
          <w:rtl w:val="0"/>
        </w:rPr>
        <w:t xml:space="preserve">Granger Causality</w:t>
      </w:r>
      <w:r w:rsidDel="00000000" w:rsidR="00000000" w:rsidRPr="00000000">
        <w:rPr>
          <w:rFonts w:ascii="Times New Roman" w:cs="Times New Roman" w:eastAsia="Times New Roman" w:hAnsi="Times New Roman"/>
          <w:color w:val="1f1f1f"/>
          <w:rtl w:val="0"/>
        </w:rPr>
        <w:t xml:space="preserve"> yang beroperasi dengan model </w:t>
      </w:r>
      <w:r w:rsidDel="00000000" w:rsidR="00000000" w:rsidRPr="00000000">
        <w:rPr>
          <w:rFonts w:ascii="Times New Roman" w:cs="Times New Roman" w:eastAsia="Times New Roman" w:hAnsi="Times New Roman"/>
          <w:i w:val="1"/>
          <w:iCs w:val="1"/>
          <w:color w:val="1f1f1f"/>
          <w:rtl w:val="0"/>
        </w:rPr>
        <w:t xml:space="preserve">Vector Autoregression</w:t>
      </w:r>
      <w:r w:rsidDel="00000000" w:rsidR="00000000" w:rsidRPr="00000000">
        <w:rPr>
          <w:rFonts w:ascii="Times New Roman" w:cs="Times New Roman" w:eastAsia="Times New Roman" w:hAnsi="Times New Roman"/>
          <w:color w:val="1f1f1f"/>
          <w:rtl w:val="0"/>
        </w:rPr>
        <w:t xml:space="preserve"> (VAR)</w:t>
      </w:r>
      <w:r w:rsidDel="00000000" w:rsidR="00000000" w:rsidRPr="00000000">
        <w:rPr>
          <w:rFonts w:ascii="Times New Roman" w:cs="Times New Roman" w:eastAsia="Times New Roman" w:hAnsi="Times New Roman"/>
          <w:color w:val="444746"/>
          <w:sz w:val="24"/>
          <w:szCs w:val="24"/>
          <w:vertAlign w:val="superscript"/>
          <w:rtl w:val="0"/>
        </w:rPr>
        <w:t xml:space="preserve">19</w:t>
      </w:r>
      <w:r w:rsidDel="00000000" w:rsidR="00000000" w:rsidRPr="00000000">
        <w:rPr>
          <w:rFonts w:ascii="Times New Roman" w:cs="Times New Roman" w:eastAsia="Times New Roman" w:hAnsi="Times New Roman"/>
          <w:color w:val="1f1f1f"/>
          <w:rtl w:val="0"/>
        </w:rPr>
        <w:t xml:space="preserve">. Uji ini membuktikan secara statistik apakah deret waktu (time series) dari lonjakan "Skor Risiko Berita" pada hari-hari tertentu mendahului pergerakan jatuh Indeks Harga Saham Gabungan (IHSG). Jika terbukti signifikan (P&lt;0.05), dasbor akan menyalakan penanda bahaya finansial</w:t>
      </w:r>
      <w:r w:rsidDel="00000000" w:rsidR="00000000" w:rsidRPr="00000000">
        <w:rPr>
          <w:rFonts w:ascii="Times New Roman" w:cs="Times New Roman" w:eastAsia="Times New Roman" w:hAnsi="Times New Roman"/>
          <w:color w:val="444746"/>
          <w:sz w:val="24"/>
          <w:szCs w:val="24"/>
          <w:vertAlign w:val="superscript"/>
          <w:rtl w:val="0"/>
        </w:rPr>
        <w:t xml:space="preserve">17</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Transparansi Keputusan melalui Explainable AI (LIME &amp; SHAP)</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Mengingat model Transformer (IndoBERT) bersifat kotak hitam (black-box), produk ini akan dinilai tinggi oleh juri karena integrasi </w:t>
      </w:r>
      <w:r w:rsidDel="00000000" w:rsidR="00000000" w:rsidRPr="00000000">
        <w:rPr>
          <w:rFonts w:ascii="Times New Roman" w:cs="Times New Roman" w:eastAsia="Times New Roman" w:hAnsi="Times New Roman"/>
          <w:i w:val="1"/>
          <w:iCs w:val="1"/>
          <w:color w:val="1f1f1f"/>
          <w:rtl w:val="0"/>
        </w:rPr>
        <w:t xml:space="preserve">Explainable AI</w:t>
      </w:r>
      <w:r w:rsidDel="00000000" w:rsidR="00000000" w:rsidRPr="00000000">
        <w:rPr>
          <w:rFonts w:ascii="Times New Roman" w:cs="Times New Roman" w:eastAsia="Times New Roman" w:hAnsi="Times New Roman"/>
          <w:color w:val="1f1f1f"/>
          <w:rtl w:val="0"/>
        </w:rPr>
        <w:t xml:space="preserve"> (XAI).</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LIME (Local Interpretable Model-agnostic Explanations):</w:t>
      </w:r>
      <w:r w:rsidDel="00000000" w:rsidR="00000000" w:rsidRPr="00000000">
        <w:rPr>
          <w:rFonts w:ascii="Times New Roman" w:cs="Times New Roman" w:eastAsia="Times New Roman" w:hAnsi="Times New Roman"/>
          <w:color w:val="1f1f1f"/>
          <w:rtl w:val="0"/>
        </w:rPr>
        <w:t xml:space="preserve"> Digunakan untuk fungsi </w:t>
      </w:r>
      <w:r w:rsidDel="00000000" w:rsidR="00000000" w:rsidRPr="00000000">
        <w:rPr>
          <w:rFonts w:ascii="Times New Roman" w:cs="Times New Roman" w:eastAsia="Times New Roman" w:hAnsi="Times New Roman"/>
          <w:i w:val="1"/>
          <w:iCs w:val="1"/>
          <w:color w:val="1f1f1f"/>
          <w:rtl w:val="0"/>
        </w:rPr>
        <w:t xml:space="preserve">Real-time Checker</w:t>
      </w:r>
      <w:r w:rsidDel="00000000" w:rsidR="00000000" w:rsidRPr="00000000">
        <w:rPr>
          <w:rFonts w:ascii="Times New Roman" w:cs="Times New Roman" w:eastAsia="Times New Roman" w:hAnsi="Times New Roman"/>
          <w:color w:val="1f1f1f"/>
          <w:rtl w:val="0"/>
        </w:rPr>
        <w:t xml:space="preserve">. LIME akan menyorot kata atau frasa spesifik pada isi berita (misalnya memblok merah kata "kacau" atau "ratakan") yang menyumbang probabilitas risiko tertinggi</w:t>
      </w:r>
      <w:r w:rsidDel="00000000" w:rsidR="00000000" w:rsidRPr="00000000">
        <w:rPr>
          <w:rFonts w:ascii="Times New Roman" w:cs="Times New Roman" w:eastAsia="Times New Roman" w:hAnsi="Times New Roman"/>
          <w:color w:val="444746"/>
          <w:sz w:val="24"/>
          <w:szCs w:val="24"/>
          <w:vertAlign w:val="superscript"/>
          <w:rtl w:val="0"/>
        </w:rPr>
        <w:t xml:space="preserve">21</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SHAP (SHapley Additive exPlanations):</w:t>
      </w:r>
      <w:r w:rsidDel="00000000" w:rsidR="00000000" w:rsidRPr="00000000">
        <w:rPr>
          <w:rFonts w:ascii="Times New Roman" w:cs="Times New Roman" w:eastAsia="Times New Roman" w:hAnsi="Times New Roman"/>
          <w:color w:val="1f1f1f"/>
          <w:rtl w:val="0"/>
        </w:rPr>
        <w:t xml:space="preserve"> Digunakan untuk menjelaskan pembobotan skor akhir (global attribution). </w:t>
      </w:r>
      <w:r w:rsidDel="00000000" w:rsidR="00000000" w:rsidRPr="00000000">
        <w:rPr>
          <w:rFonts w:ascii="Times New Roman" w:cs="Times New Roman" w:eastAsia="Times New Roman" w:hAnsi="Times New Roman"/>
          <w:i w:val="1"/>
          <w:iCs w:val="1"/>
          <w:color w:val="1f1f1f"/>
          <w:rtl w:val="0"/>
        </w:rPr>
        <w:t xml:space="preserve">Waterfall plot</w:t>
      </w:r>
      <w:r w:rsidDel="00000000" w:rsidR="00000000" w:rsidRPr="00000000">
        <w:rPr>
          <w:rFonts w:ascii="Times New Roman" w:cs="Times New Roman" w:eastAsia="Times New Roman" w:hAnsi="Times New Roman"/>
          <w:color w:val="1f1f1f"/>
          <w:rtl w:val="0"/>
        </w:rPr>
        <w:t xml:space="preserve"> dari SHAP akan menunjukkan dengan tepat persentase kontribusi dari tajuk, sentimen teks, dan kemiripan historis, menjamin transparansi akuntabilitas produk</w:t>
      </w:r>
      <w:r w:rsidDel="00000000" w:rsidR="00000000" w:rsidRPr="00000000">
        <w:rPr>
          <w:rFonts w:ascii="Times New Roman" w:cs="Times New Roman" w:eastAsia="Times New Roman" w:hAnsi="Times New Roman"/>
          <w:color w:val="444746"/>
          <w:sz w:val="24"/>
          <w:szCs w:val="24"/>
          <w:vertAlign w:val="superscript"/>
          <w:rtl w:val="0"/>
        </w:rPr>
        <w:t xml:space="preserve">21</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Peta Jalan Eksekusi Tim (3 Orang)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Fase Pengerjaan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Anggota 1: Data Engineer &amp; MLOps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Anggota 2: Lead Data Scientist (NLP)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Anggota 3: Data Analyst &amp; Product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Fase 1: Akuisisi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Membangun pipa </w:t>
            </w:r>
            <w:r w:rsidDel="00000000" w:rsidR="00000000" w:rsidRPr="00000000">
              <w:rPr>
                <w:rFonts w:ascii="Times New Roman" w:cs="Times New Roman" w:eastAsia="Times New Roman" w:hAnsi="Times New Roman"/>
                <w:i w:val="1"/>
                <w:iCs w:val="1"/>
                <w:color w:val="1f1f1f"/>
                <w:shd w:fill="auto" w:val="clear"/>
                <w:rtl w:val="0"/>
              </w:rPr>
              <w:t xml:space="preserve">RSS feed</w:t>
            </w:r>
            <w:r w:rsidDel="00000000" w:rsidR="00000000" w:rsidRPr="00000000">
              <w:rPr>
                <w:rFonts w:ascii="Times New Roman" w:cs="Times New Roman" w:eastAsia="Times New Roman" w:hAnsi="Times New Roman"/>
                <w:color w:val="1f1f1f"/>
                <w:shd w:fill="auto" w:val="clear"/>
                <w:rtl w:val="0"/>
              </w:rPr>
              <w:t xml:space="preserve"> untuk </w:t>
            </w:r>
            <w:r w:rsidDel="00000000" w:rsidR="00000000" w:rsidRPr="00000000">
              <w:rPr>
                <w:rFonts w:ascii="Times New Roman" w:cs="Times New Roman" w:eastAsia="Times New Roman" w:hAnsi="Times New Roman"/>
                <w:i w:val="1"/>
                <w:iCs w:val="1"/>
                <w:color w:val="1f1f1f"/>
                <w:shd w:fill="auto" w:val="clear"/>
                <w:rtl w:val="0"/>
              </w:rPr>
              <w:t xml:space="preserve">real-time</w:t>
            </w:r>
            <w:r w:rsidDel="00000000" w:rsidR="00000000" w:rsidRPr="00000000">
              <w:rPr>
                <w:rFonts w:ascii="Times New Roman" w:cs="Times New Roman" w:eastAsia="Times New Roman" w:hAnsi="Times New Roman"/>
                <w:color w:val="444746"/>
                <w:sz w:val="24"/>
                <w:szCs w:val="24"/>
                <w:vertAlign w:val="superscript"/>
                <w:rtl w:val="0"/>
              </w:rPr>
              <w:t xml:space="preserve">9</w:t>
            </w:r>
            <w:r w:rsidDel="00000000" w:rsidR="00000000" w:rsidRPr="00000000">
              <w:rPr>
                <w:rFonts w:ascii="Times New Roman" w:cs="Times New Roman" w:eastAsia="Times New Roman" w:hAnsi="Times New Roman"/>
                <w:color w:val="1f1f1f"/>
                <w:shd w:fill="auto" w:val="clear"/>
                <w:rtl w:val="0"/>
              </w:rPr>
              <w:t xml:space="preserve">. Menggunakan newspaper3k untuk mengekstraksi teks historis Agustus 2025 dari Tempo, Detik, dll</w:t>
            </w:r>
            <w:r w:rsidDel="00000000" w:rsidR="00000000" w:rsidRPr="00000000">
              <w:rPr>
                <w:rFonts w:ascii="Times New Roman" w:cs="Times New Roman" w:eastAsia="Times New Roman" w:hAnsi="Times New Roman"/>
                <w:color w:val="444746"/>
                <w:sz w:val="24"/>
                <w:szCs w:val="24"/>
                <w:vertAlign w:val="superscript"/>
                <w:rtl w:val="0"/>
              </w:rPr>
              <w:t xml:space="preserve">12</w:t>
            </w:r>
            <w:r w:rsidDel="00000000" w:rsidR="00000000" w:rsidRPr="00000000">
              <w:rPr>
                <w:rFonts w:ascii="Times New Roman" w:cs="Times New Roman" w:eastAsia="Times New Roman" w:hAnsi="Times New Roman"/>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Prapemrosesan teks (demojize, lowercasing). Melakukan </w:t>
            </w:r>
            <w:r w:rsidDel="00000000" w:rsidR="00000000" w:rsidRPr="00000000">
              <w:rPr>
                <w:rFonts w:ascii="Times New Roman" w:cs="Times New Roman" w:eastAsia="Times New Roman" w:hAnsi="Times New Roman"/>
                <w:i w:val="1"/>
                <w:iCs w:val="1"/>
                <w:color w:val="1f1f1f"/>
                <w:shd w:fill="auto" w:val="clear"/>
                <w:rtl w:val="0"/>
              </w:rPr>
              <w:t xml:space="preserve">Exploratory Data Analysis</w:t>
            </w:r>
            <w:r w:rsidDel="00000000" w:rsidR="00000000" w:rsidRPr="00000000">
              <w:rPr>
                <w:rFonts w:ascii="Times New Roman" w:cs="Times New Roman" w:eastAsia="Times New Roman" w:hAnsi="Times New Roman"/>
                <w:color w:val="1f1f1f"/>
                <w:shd w:fill="auto" w:val="clear"/>
                <w:rtl w:val="0"/>
              </w:rPr>
              <w:t xml:space="preserve"> pada pola berita</w:t>
            </w:r>
            <w:r w:rsidDel="00000000" w:rsidR="00000000" w:rsidRPr="00000000">
              <w:rPr>
                <w:rFonts w:ascii="Times New Roman" w:cs="Times New Roman" w:eastAsia="Times New Roman" w:hAnsi="Times New Roman"/>
                <w:color w:val="444746"/>
                <w:sz w:val="24"/>
                <w:szCs w:val="24"/>
                <w:vertAlign w:val="superscript"/>
                <w:rtl w:val="0"/>
              </w:rPr>
              <w:t xml:space="preserve">7</w:t>
            </w:r>
            <w:r w:rsidDel="00000000" w:rsidR="00000000" w:rsidRPr="00000000">
              <w:rPr>
                <w:rFonts w:ascii="Times New Roman" w:cs="Times New Roman" w:eastAsia="Times New Roman" w:hAnsi="Times New Roman"/>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Menarik data riwayat IHSG/Rupiah Agustus 2025</w:t>
            </w:r>
            <w:r w:rsidDel="00000000" w:rsidR="00000000" w:rsidRPr="00000000">
              <w:rPr>
                <w:rFonts w:ascii="Times New Roman" w:cs="Times New Roman" w:eastAsia="Times New Roman" w:hAnsi="Times New Roman"/>
                <w:color w:val="444746"/>
                <w:sz w:val="24"/>
                <w:szCs w:val="24"/>
                <w:vertAlign w:val="superscript"/>
                <w:rtl w:val="0"/>
              </w:rPr>
              <w:t xml:space="preserve">4</w:t>
            </w:r>
            <w:r w:rsidDel="00000000" w:rsidR="00000000" w:rsidRPr="00000000">
              <w:rPr>
                <w:rFonts w:ascii="Times New Roman" w:cs="Times New Roman" w:eastAsia="Times New Roman" w:hAnsi="Times New Roman"/>
                <w:color w:val="1f1f1f"/>
                <w:shd w:fill="auto" w:val="clear"/>
                <w:rtl w:val="0"/>
              </w:rPr>
              <w:t xml:space="preserve">. Merumuskan Laporan Teknis awal.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Fase 2: Pemodelan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Merancang </w:t>
            </w:r>
            <w:r w:rsidDel="00000000" w:rsidR="00000000" w:rsidRPr="00000000">
              <w:rPr>
                <w:rFonts w:ascii="Times New Roman" w:cs="Times New Roman" w:eastAsia="Times New Roman" w:hAnsi="Times New Roman"/>
                <w:i w:val="1"/>
                <w:iCs w:val="1"/>
                <w:color w:val="1f1f1f"/>
                <w:shd w:fill="auto" w:val="clear"/>
                <w:rtl w:val="0"/>
              </w:rPr>
              <w:t xml:space="preserve">database vector</w:t>
            </w:r>
            <w:r w:rsidDel="00000000" w:rsidR="00000000" w:rsidRPr="00000000">
              <w:rPr>
                <w:rFonts w:ascii="Times New Roman" w:cs="Times New Roman" w:eastAsia="Times New Roman" w:hAnsi="Times New Roman"/>
                <w:color w:val="1f1f1f"/>
                <w:shd w:fill="auto" w:val="clear"/>
                <w:rtl w:val="0"/>
              </w:rPr>
              <w:t xml:space="preserve"> untuk modul pencarian kemiripan propaganda.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i w:val="1"/>
                <w:iCs w:val="1"/>
                <w:color w:val="1f1f1f"/>
                <w:shd w:fill="auto" w:val="clear"/>
                <w:rtl w:val="0"/>
              </w:rPr>
              <w:t xml:space="preserve">Fine-tuning</w:t>
            </w:r>
            <w:r w:rsidDel="00000000" w:rsidR="00000000" w:rsidRPr="00000000">
              <w:rPr>
                <w:rFonts w:ascii="Times New Roman" w:cs="Times New Roman" w:eastAsia="Times New Roman" w:hAnsi="Times New Roman"/>
                <w:color w:val="1f1f1f"/>
                <w:shd w:fill="auto" w:val="clear"/>
                <w:rtl w:val="0"/>
              </w:rPr>
              <w:t xml:space="preserve"> IndoBERT untuk deteksi </w:t>
            </w:r>
            <w:r w:rsidDel="00000000" w:rsidR="00000000" w:rsidRPr="00000000">
              <w:rPr>
                <w:rFonts w:ascii="Times New Roman" w:cs="Times New Roman" w:eastAsia="Times New Roman" w:hAnsi="Times New Roman"/>
                <w:i w:val="1"/>
                <w:iCs w:val="1"/>
                <w:color w:val="1f1f1f"/>
                <w:shd w:fill="auto" w:val="clear"/>
                <w:rtl w:val="0"/>
              </w:rPr>
              <w:t xml:space="preserve">Clickbait</w:t>
            </w:r>
            <w:r w:rsidDel="00000000" w:rsidR="00000000" w:rsidRPr="00000000">
              <w:rPr>
                <w:rFonts w:ascii="Times New Roman" w:cs="Times New Roman" w:eastAsia="Times New Roman" w:hAnsi="Times New Roman"/>
                <w:color w:val="444746"/>
                <w:sz w:val="24"/>
                <w:szCs w:val="24"/>
                <w:vertAlign w:val="superscript"/>
                <w:rtl w:val="0"/>
              </w:rPr>
              <w:t xml:space="preserve">15</w:t>
            </w:r>
            <w:r w:rsidDel="00000000" w:rsidR="00000000" w:rsidRPr="00000000">
              <w:rPr>
                <w:rFonts w:ascii="Times New Roman" w:cs="Times New Roman" w:eastAsia="Times New Roman" w:hAnsi="Times New Roman"/>
                <w:color w:val="1f1f1f"/>
                <w:shd w:fill="auto" w:val="clear"/>
                <w:rtl w:val="0"/>
              </w:rPr>
              <w:t xml:space="preserve"> dan IndoBERT-Sentiment pada isi teks</w:t>
            </w:r>
            <w:r w:rsidDel="00000000" w:rsidR="00000000" w:rsidRPr="00000000">
              <w:rPr>
                <w:rFonts w:ascii="Times New Roman" w:cs="Times New Roman" w:eastAsia="Times New Roman" w:hAnsi="Times New Roman"/>
                <w:color w:val="444746"/>
                <w:sz w:val="24"/>
                <w:szCs w:val="24"/>
                <w:vertAlign w:val="superscript"/>
                <w:rtl w:val="0"/>
              </w:rPr>
              <w:t xml:space="preserve">16</w:t>
            </w:r>
            <w:r w:rsidDel="00000000" w:rsidR="00000000" w:rsidRPr="00000000">
              <w:rPr>
                <w:rFonts w:ascii="Times New Roman" w:cs="Times New Roman" w:eastAsia="Times New Roman" w:hAnsi="Times New Roman"/>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Membangun uji ekonometrika </w:t>
            </w:r>
            <w:r w:rsidDel="00000000" w:rsidR="00000000" w:rsidRPr="00000000">
              <w:rPr>
                <w:rFonts w:ascii="Times New Roman" w:cs="Times New Roman" w:eastAsia="Times New Roman" w:hAnsi="Times New Roman"/>
                <w:i w:val="1"/>
                <w:iCs w:val="1"/>
                <w:color w:val="1f1f1f"/>
                <w:shd w:fill="auto" w:val="clear"/>
                <w:rtl w:val="0"/>
              </w:rPr>
              <w:t xml:space="preserve">Granger Causality</w:t>
            </w:r>
            <w:r w:rsidDel="00000000" w:rsidR="00000000" w:rsidRPr="00000000">
              <w:rPr>
                <w:rFonts w:ascii="Times New Roman" w:cs="Times New Roman" w:eastAsia="Times New Roman" w:hAnsi="Times New Roman"/>
                <w:color w:val="1f1f1f"/>
                <w:shd w:fill="auto" w:val="clear"/>
                <w:rtl w:val="0"/>
              </w:rPr>
              <w:t xml:space="preserve"> antara agregat sentimen IndoBERT dan riwayat IHSG</w:t>
            </w:r>
            <w:r w:rsidDel="00000000" w:rsidR="00000000" w:rsidRPr="00000000">
              <w:rPr>
                <w:rFonts w:ascii="Times New Roman" w:cs="Times New Roman" w:eastAsia="Times New Roman" w:hAnsi="Times New Roman"/>
                <w:color w:val="444746"/>
                <w:sz w:val="24"/>
                <w:szCs w:val="24"/>
                <w:vertAlign w:val="superscript"/>
                <w:rtl w:val="0"/>
              </w:rPr>
              <w:t xml:space="preserve">17</w:t>
            </w:r>
            <w:r w:rsidDel="00000000" w:rsidR="00000000" w:rsidRPr="00000000">
              <w:rPr>
                <w:rFonts w:ascii="Times New Roman" w:cs="Times New Roman" w:eastAsia="Times New Roman" w:hAnsi="Times New Roman"/>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Fase 3: Integrasi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Membungkus API dengan FastAPI. Mengoptimalkan latensi </w:t>
            </w:r>
            <w:r w:rsidDel="00000000" w:rsidR="00000000" w:rsidRPr="00000000">
              <w:rPr>
                <w:rFonts w:ascii="Times New Roman" w:cs="Times New Roman" w:eastAsia="Times New Roman" w:hAnsi="Times New Roman"/>
                <w:i w:val="1"/>
                <w:iCs w:val="1"/>
                <w:color w:val="1f1f1f"/>
                <w:shd w:fill="auto" w:val="clear"/>
                <w:rtl w:val="0"/>
              </w:rPr>
              <w:t xml:space="preserve">pipeline</w:t>
            </w:r>
            <w:r w:rsidDel="00000000" w:rsidR="00000000" w:rsidRPr="00000000">
              <w:rPr>
                <w:rFonts w:ascii="Times New Roman" w:cs="Times New Roman" w:eastAsia="Times New Roman" w:hAnsi="Times New Roman"/>
                <w:color w:val="1f1f1f"/>
                <w:shd w:fill="auto" w:val="clear"/>
                <w:rtl w:val="0"/>
              </w:rPr>
              <w:t xml:space="preserve"> newspaper3k ke dalam inferensi</w:t>
            </w:r>
            <w:r w:rsidDel="00000000" w:rsidR="00000000" w:rsidRPr="00000000">
              <w:rPr>
                <w:rFonts w:ascii="Times New Roman" w:cs="Times New Roman" w:eastAsia="Times New Roman" w:hAnsi="Times New Roman"/>
                <w:color w:val="444746"/>
                <w:sz w:val="24"/>
                <w:szCs w:val="24"/>
                <w:vertAlign w:val="superscript"/>
                <w:rtl w:val="0"/>
              </w:rPr>
              <w:t xml:space="preserve">13</w:t>
            </w:r>
            <w:r w:rsidDel="00000000" w:rsidR="00000000" w:rsidRPr="00000000">
              <w:rPr>
                <w:rFonts w:ascii="Times New Roman" w:cs="Times New Roman" w:eastAsia="Times New Roman" w:hAnsi="Times New Roman"/>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Mengimplementasikan SHAP dan LIME untuk visualisasi atribusi kata-kata provokatif</w:t>
            </w:r>
            <w:r w:rsidDel="00000000" w:rsidR="00000000" w:rsidRPr="00000000">
              <w:rPr>
                <w:rFonts w:ascii="Times New Roman" w:cs="Times New Roman" w:eastAsia="Times New Roman" w:hAnsi="Times New Roman"/>
                <w:color w:val="444746"/>
                <w:sz w:val="24"/>
                <w:szCs w:val="24"/>
                <w:vertAlign w:val="superscript"/>
                <w:rtl w:val="0"/>
              </w:rPr>
              <w:t xml:space="preserve">21</w:t>
            </w:r>
            <w:r w:rsidDel="00000000" w:rsidR="00000000" w:rsidRPr="00000000">
              <w:rPr>
                <w:rFonts w:ascii="Times New Roman" w:cs="Times New Roman" w:eastAsia="Times New Roman" w:hAnsi="Times New Roman"/>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Membangun Dasbor </w:t>
            </w:r>
            <w:r w:rsidDel="00000000" w:rsidR="00000000" w:rsidRPr="00000000">
              <w:rPr>
                <w:rFonts w:ascii="Times New Roman" w:cs="Times New Roman" w:eastAsia="Times New Roman" w:hAnsi="Times New Roman"/>
                <w:i w:val="1"/>
                <w:iCs w:val="1"/>
                <w:color w:val="1f1f1f"/>
                <w:shd w:fill="auto" w:val="clear"/>
                <w:rtl w:val="0"/>
              </w:rPr>
              <w:t xml:space="preserve">Monitoring</w:t>
            </w:r>
            <w:r w:rsidDel="00000000" w:rsidR="00000000" w:rsidRPr="00000000">
              <w:rPr>
                <w:rFonts w:ascii="Times New Roman" w:cs="Times New Roman" w:eastAsia="Times New Roman" w:hAnsi="Times New Roman"/>
                <w:color w:val="1f1f1f"/>
                <w:shd w:fill="auto" w:val="clear"/>
                <w:rtl w:val="0"/>
              </w:rPr>
              <w:t xml:space="preserve"> (Streamlit). Membuat antarmuka visual perbandingan tren berita &amp; tren pasar.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Fase 4: Finalisasi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Uji kelayakan kode (Clean Code) dan optimalisasi aksesibilitas </w:t>
            </w:r>
            <w:r w:rsidDel="00000000" w:rsidR="00000000" w:rsidRPr="00000000">
              <w:rPr>
                <w:rFonts w:ascii="Times New Roman" w:cs="Times New Roman" w:eastAsia="Times New Roman" w:hAnsi="Times New Roman"/>
                <w:i w:val="1"/>
                <w:iCs w:val="1"/>
                <w:color w:val="1f1f1f"/>
                <w:shd w:fill="auto" w:val="clear"/>
                <w:rtl w:val="0"/>
              </w:rPr>
              <w:t xml:space="preserve">repository</w:t>
            </w:r>
            <w:r w:rsidDel="00000000" w:rsidR="00000000" w:rsidRPr="00000000">
              <w:rPr>
                <w:rFonts w:ascii="Times New Roman" w:cs="Times New Roman" w:eastAsia="Times New Roman" w:hAnsi="Times New Roman"/>
                <w:color w:val="1f1f1f"/>
                <w:shd w:fill="auto" w:val="clear"/>
                <w:rtl w:val="0"/>
              </w:rPr>
              <w:t xml:space="preserve"> GitHub.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Ekstraksi metrik performa model (</w:t>
            </w:r>
            <w:r w:rsidDel="00000000" w:rsidR="00000000" w:rsidRPr="00000000">
              <w:rPr>
                <w:rFonts w:ascii="Times New Roman" w:cs="Times New Roman" w:eastAsia="Times New Roman" w:hAnsi="Times New Roman"/>
                <w:color w:val="1f1f1f"/>
                <w:rtl w:val="0"/>
              </w:rPr>
              <w:t xml:space="preserve">MSE</w:t>
            </w:r>
            <w:r w:rsidDel="00000000" w:rsidR="00000000" w:rsidRPr="00000000">
              <w:rPr>
                <w:rFonts w:ascii="Times New Roman" w:cs="Times New Roman" w:eastAsia="Times New Roman" w:hAnsi="Times New Roman"/>
                <w:color w:val="1f1f1f"/>
                <w:shd w:fill="auto" w:val="clear"/>
                <w:rtl w:val="0"/>
              </w:rPr>
              <w:t xml:space="preserve">, </w:t>
            </w:r>
            <w:r w:rsidDel="00000000" w:rsidR="00000000" w:rsidRPr="00000000">
              <w:rPr>
                <w:rFonts w:ascii="Times New Roman" w:cs="Times New Roman" w:eastAsia="Times New Roman" w:hAnsi="Times New Roman"/>
                <w:color w:val="1f1f1f"/>
                <w:rtl w:val="0"/>
              </w:rPr>
              <w:t xml:space="preserve">F1</w:t>
            </w:r>
            <w:r w:rsidDel="00000000" w:rsidR="00000000" w:rsidRPr="00000000">
              <w:rPr>
                <w:rFonts w:ascii="Times New Roman" w:cs="Times New Roman" w:eastAsia="Times New Roman" w:hAnsi="Times New Roman"/>
                <w:color w:val="1f1f1f"/>
                <w:shd w:fill="auto" w:val="clear"/>
                <w:rtl w:val="0"/>
              </w:rPr>
              <w:t xml:space="preserve">-Score) untuk dilampirkan dalam makalah.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Finalisasi dokumen "Technical Report" (menekankan aspek Metode &amp; Dampak). Latihan presentasi final</w:t>
            </w:r>
            <w:r w:rsidDel="00000000" w:rsidR="00000000" w:rsidRPr="00000000">
              <w:rPr>
                <w:rFonts w:ascii="Times New Roman" w:cs="Times New Roman" w:eastAsia="Times New Roman" w:hAnsi="Times New Roman"/>
                <w:color w:val="444746"/>
                <w:sz w:val="24"/>
                <w:szCs w:val="24"/>
                <w:vertAlign w:val="superscript"/>
                <w:rtl w:val="0"/>
              </w:rPr>
              <w:t xml:space="preserve">8</w:t>
            </w:r>
            <w:r w:rsidDel="00000000" w:rsidR="00000000" w:rsidRPr="00000000">
              <w:rPr>
                <w:rFonts w:ascii="Times New Roman" w:cs="Times New Roman" w:eastAsia="Times New Roman" w:hAnsi="Times New Roman"/>
                <w:color w:val="1f1f1f"/>
                <w:shd w:fill="auto" w:val="clear"/>
                <w:rtl w:val="0"/>
              </w:rPr>
              <w:t xml:space="preserve">.</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55"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Perubahan arsitektur menuju media arus utama dengan pembuktian teknis yang presisi (RSS &amp; newspaper3k + IndoBERT &amp; Granger Causality) menjadikan proposal ini kebal dari asumsi liar, relevan dengan dampak riil di masyarakat dan pasar modal, serta sepenuhnya selaras dengan rubrik penilaian utama Datathon Universitas Indonesia.</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Karya yang dikutip</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Kematian Affan Kurniawan - Wikipedia bahasa Indonesia, ensiklopedia bebas, </w:t>
      </w:r>
      <w:hyperlink r:id="rId6">
        <w:r w:rsidDel="00000000" w:rsidR="00000000" w:rsidRPr="00000000">
          <w:rPr>
            <w:rFonts w:ascii="Times New Roman" w:cs="Times New Roman" w:eastAsia="Times New Roman" w:hAnsi="Times New Roman"/>
            <w:color w:val="0000ee"/>
            <w:sz w:val="24"/>
            <w:szCs w:val="24"/>
            <w:u w:val="single"/>
            <w:rtl w:val="0"/>
          </w:rPr>
          <w:t xml:space="preserve">https://id.wikipedia.org/wiki/Kematian_Affan_Kurniawan</w:t>
        </w:r>
      </w:hyperlink>
      <w:r w:rsidDel="00000000" w:rsidR="00000000" w:rsidRPr="00000000">
        <w:rPr>
          <w:rtl w:val="0"/>
        </w:rPr>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Kasus Affan Kurniawan, 2 Anggota Brimob Terancam Dipecat Tidak Hormat - YouTube, </w:t>
      </w:r>
      <w:hyperlink r:id="rId7">
        <w:r w:rsidDel="00000000" w:rsidR="00000000" w:rsidRPr="00000000">
          <w:rPr>
            <w:rFonts w:ascii="Times New Roman" w:cs="Times New Roman" w:eastAsia="Times New Roman" w:hAnsi="Times New Roman"/>
            <w:color w:val="0000ee"/>
            <w:sz w:val="24"/>
            <w:szCs w:val="24"/>
            <w:u w:val="single"/>
            <w:rtl w:val="0"/>
          </w:rPr>
          <w:t xml:space="preserve">https://www.youtube.com/watch?v=9RFZ1el4DqE</w:t>
        </w:r>
      </w:hyperlink>
      <w:r w:rsidDel="00000000" w:rsidR="00000000" w:rsidRPr="00000000">
        <w:rPr>
          <w:rtl w:val="0"/>
        </w:rPr>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Driver Ojol Tewas Dilindas Rantis Brimob, Kapolri Harus Tindak Tegas Pelaku - DPR RI, </w:t>
      </w:r>
      <w:hyperlink r:id="rId8">
        <w:r w:rsidDel="00000000" w:rsidR="00000000" w:rsidRPr="00000000">
          <w:rPr>
            <w:rFonts w:ascii="Times New Roman" w:cs="Times New Roman" w:eastAsia="Times New Roman" w:hAnsi="Times New Roman"/>
            <w:color w:val="0000ee"/>
            <w:sz w:val="24"/>
            <w:szCs w:val="24"/>
            <w:u w:val="single"/>
            <w:rtl w:val="0"/>
          </w:rPr>
          <w:t xml:space="preserve">https://www.dpr.go.id/kegiatan-dpr/berita/Driver-Ojol-Tewas-Dilindas-Rantis-Brimob-Kapolri-Harus-Tindak-Tegas-Pelaku-58868</w:t>
        </w:r>
      </w:hyperlink>
      <w:r w:rsidDel="00000000" w:rsidR="00000000" w:rsidRPr="00000000">
        <w:rPr>
          <w:rtl w:val="0"/>
        </w:rPr>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ANALIS MARKET (29/8/2025) : IHSG Cenderung Konsolidasi - Pasardana.id, </w:t>
      </w:r>
      <w:hyperlink r:id="rId9">
        <w:r w:rsidDel="00000000" w:rsidR="00000000" w:rsidRPr="00000000">
          <w:rPr>
            <w:rFonts w:ascii="Times New Roman" w:cs="Times New Roman" w:eastAsia="Times New Roman" w:hAnsi="Times New Roman"/>
            <w:color w:val="0000ee"/>
            <w:sz w:val="24"/>
            <w:szCs w:val="24"/>
            <w:u w:val="single"/>
            <w:rtl w:val="0"/>
          </w:rPr>
          <w:t xml:space="preserve">https://pasardana.id/news/2025/8/29/analis-market-2982025-ihsg-cenderung-konsolidasi</w:t>
        </w:r>
      </w:hyperlink>
      <w:r w:rsidDel="00000000" w:rsidR="00000000" w:rsidRPr="00000000">
        <w:rPr>
          <w:rtl w:val="0"/>
        </w:rPr>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SIARAN PERS RDKB AGUSTUS 2025 STABILITAS SEKTOR JASA KEUANGAN TERJAGA DI TENGAH DINAMIKA GLOBAL DAN DOMESTIK Jakarta, 4 Septem - OJK, </w:t>
      </w:r>
      <w:hyperlink r:id="rId10">
        <w:r w:rsidDel="00000000" w:rsidR="00000000" w:rsidRPr="00000000">
          <w:rPr>
            <w:rFonts w:ascii="Times New Roman" w:cs="Times New Roman" w:eastAsia="Times New Roman" w:hAnsi="Times New Roman"/>
            <w:color w:val="0000ee"/>
            <w:sz w:val="24"/>
            <w:szCs w:val="24"/>
            <w:u w:val="single"/>
            <w:rtl w:val="0"/>
          </w:rPr>
          <w:t xml:space="preserve">https://www.ojk.go.id/id/berita-dan-kegiatan/siaran-pers/Documents/Pages/RDKB-Agustus-2025/SP%20Stabilitas%20Sektor%20Jasa%20Keuangan%20Terjaga%20di%20Tengah%20Dinamika%20Global%20dan%20Domestik%20RDKB%20AGT%202025.pdf</w:t>
        </w:r>
      </w:hyperlink>
      <w:r w:rsidDel="00000000" w:rsidR="00000000" w:rsidRPr="00000000">
        <w:rPr>
          <w:rtl w:val="0"/>
        </w:rPr>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DATATHON - RISTEK | Summer Event | July - August - Universitas Indonesia, </w:t>
      </w:r>
      <w:hyperlink r:id="rId11">
        <w:r w:rsidDel="00000000" w:rsidR="00000000" w:rsidRPr="00000000">
          <w:rPr>
            <w:rFonts w:ascii="Times New Roman" w:cs="Times New Roman" w:eastAsia="Times New Roman" w:hAnsi="Times New Roman"/>
            <w:color w:val="0000ee"/>
            <w:sz w:val="24"/>
            <w:szCs w:val="24"/>
            <w:u w:val="single"/>
            <w:rtl w:val="0"/>
          </w:rPr>
          <w:t xml:space="preserve">https://event.ristek.cs.ui.ac.id/datathon</w:t>
        </w:r>
      </w:hyperlink>
      <w:r w:rsidDel="00000000" w:rsidR="00000000" w:rsidRPr="00000000">
        <w:rPr>
          <w:rtl w:val="0"/>
        </w:rPr>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Ristek Data Competition 2024 - Kaggle, </w:t>
      </w:r>
      <w:hyperlink r:id="rId12">
        <w:r w:rsidDel="00000000" w:rsidR="00000000" w:rsidRPr="00000000">
          <w:rPr>
            <w:rFonts w:ascii="Times New Roman" w:cs="Times New Roman" w:eastAsia="Times New Roman" w:hAnsi="Times New Roman"/>
            <w:color w:val="0000ee"/>
            <w:sz w:val="24"/>
            <w:szCs w:val="24"/>
            <w:u w:val="single"/>
            <w:rtl w:val="0"/>
          </w:rPr>
          <w:t xml:space="preserve">https://www.kaggle.com/competitions/ristek-data-competition-2024</w:t>
        </w:r>
      </w:hyperlink>
      <w:r w:rsidDel="00000000" w:rsidR="00000000" w:rsidRPr="00000000">
        <w:rPr>
          <w:rtl w:val="0"/>
        </w:rPr>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Datathon 2025: Kompetisi Sains Data | PDF - Scribd, </w:t>
      </w:r>
      <w:hyperlink r:id="rId13">
        <w:r w:rsidDel="00000000" w:rsidR="00000000" w:rsidRPr="00000000">
          <w:rPr>
            <w:rFonts w:ascii="Times New Roman" w:cs="Times New Roman" w:eastAsia="Times New Roman" w:hAnsi="Times New Roman"/>
            <w:color w:val="0000ee"/>
            <w:sz w:val="24"/>
            <w:szCs w:val="24"/>
            <w:u w:val="single"/>
            <w:rtl w:val="0"/>
          </w:rPr>
          <w:t xml:space="preserve">https://id.scribd.com/document/892574385/ID-Datathon-2025-Guidebook</w:t>
        </w:r>
      </w:hyperlink>
      <w:r w:rsidDel="00000000" w:rsidR="00000000" w:rsidRPr="00000000">
        <w:rPr>
          <w:rtl w:val="0"/>
        </w:rPr>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Daftar RSS feed portal berita Indonesia - Eka Wirya, </w:t>
      </w:r>
      <w:hyperlink r:id="rId14">
        <w:r w:rsidDel="00000000" w:rsidR="00000000" w:rsidRPr="00000000">
          <w:rPr>
            <w:rFonts w:ascii="Times New Roman" w:cs="Times New Roman" w:eastAsia="Times New Roman" w:hAnsi="Times New Roman"/>
            <w:color w:val="0000ee"/>
            <w:sz w:val="24"/>
            <w:szCs w:val="24"/>
            <w:u w:val="single"/>
            <w:rtl w:val="0"/>
          </w:rPr>
          <w:t xml:space="preserve">https://ekawirya.com/p/daftar-rss-feed-portal-berita-indonesia/</w:t>
        </w:r>
      </w:hyperlink>
      <w:r w:rsidDel="00000000" w:rsidR="00000000" w:rsidRPr="00000000">
        <w:rPr>
          <w:rtl w:val="0"/>
        </w:rPr>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Multiple RSS feeds reading applications - GitHub Gist, </w:t>
      </w:r>
      <w:hyperlink r:id="rId15">
        <w:r w:rsidDel="00000000" w:rsidR="00000000" w:rsidRPr="00000000">
          <w:rPr>
            <w:rFonts w:ascii="Times New Roman" w:cs="Times New Roman" w:eastAsia="Times New Roman" w:hAnsi="Times New Roman"/>
            <w:color w:val="0000ee"/>
            <w:sz w:val="24"/>
            <w:szCs w:val="24"/>
            <w:u w:val="single"/>
            <w:rtl w:val="0"/>
          </w:rPr>
          <w:t xml:space="preserve">https://gist.github.com/655537</w:t>
        </w:r>
      </w:hyperlink>
      <w:r w:rsidDel="00000000" w:rsidR="00000000" w:rsidRPr="00000000">
        <w:rPr>
          <w:rtl w:val="0"/>
        </w:rPr>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Mau Berita Baru? Memanfaatkan RSS - Tempo.co, </w:t>
      </w:r>
      <w:hyperlink r:id="rId16">
        <w:r w:rsidDel="00000000" w:rsidR="00000000" w:rsidRPr="00000000">
          <w:rPr>
            <w:rFonts w:ascii="Times New Roman" w:cs="Times New Roman" w:eastAsia="Times New Roman" w:hAnsi="Times New Roman"/>
            <w:color w:val="0000ee"/>
            <w:sz w:val="24"/>
            <w:szCs w:val="24"/>
            <w:u w:val="single"/>
            <w:rtl w:val="0"/>
          </w:rPr>
          <w:t xml:space="preserve">https://www.tempo.co/arsip/mau-berita-baru-memanfaatkan-rss-1900209</w:t>
        </w:r>
      </w:hyperlink>
      <w:r w:rsidDel="00000000" w:rsidR="00000000" w:rsidRPr="00000000">
        <w:rPr>
          <w:rtl w:val="0"/>
        </w:rPr>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Newspaper3k Guide - Scrape Articles Using AI - ScrapeOps, </w:t>
      </w:r>
      <w:hyperlink r:id="rId17">
        <w:r w:rsidDel="00000000" w:rsidR="00000000" w:rsidRPr="00000000">
          <w:rPr>
            <w:rFonts w:ascii="Times New Roman" w:cs="Times New Roman" w:eastAsia="Times New Roman" w:hAnsi="Times New Roman"/>
            <w:color w:val="0000ee"/>
            <w:sz w:val="24"/>
            <w:szCs w:val="24"/>
            <w:u w:val="single"/>
            <w:rtl w:val="0"/>
          </w:rPr>
          <w:t xml:space="preserve">https://scrapeops.io/python-web-scraping-playbook/newspaper3k/</w:t>
        </w:r>
      </w:hyperlink>
      <w:r w:rsidDel="00000000" w:rsidR="00000000" w:rsidRPr="00000000">
        <w:rPr>
          <w:rtl w:val="0"/>
        </w:rPr>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To Scrape News Articles with Newspaper3k (Python) - ScraperAPI, </w:t>
      </w:r>
      <w:hyperlink r:id="rId18">
        <w:r w:rsidDel="00000000" w:rsidR="00000000" w:rsidRPr="00000000">
          <w:rPr>
            <w:rFonts w:ascii="Times New Roman" w:cs="Times New Roman" w:eastAsia="Times New Roman" w:hAnsi="Times New Roman"/>
            <w:color w:val="0000ee"/>
            <w:sz w:val="24"/>
            <w:szCs w:val="24"/>
            <w:u w:val="single"/>
            <w:rtl w:val="0"/>
          </w:rPr>
          <w:t xml:space="preserve">https://www.scraperapi.com/blog/python-newspaper3k/</w:t>
        </w:r>
      </w:hyperlink>
      <w:r w:rsidDel="00000000" w:rsidR="00000000" w:rsidRPr="00000000">
        <w:rPr>
          <w:rtl w:val="0"/>
        </w:rPr>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Web Scraping News with 4 lines using Python - DEV Community, </w:t>
      </w:r>
      <w:hyperlink r:id="rId19">
        <w:r w:rsidDel="00000000" w:rsidR="00000000" w:rsidRPr="00000000">
          <w:rPr>
            <w:rFonts w:ascii="Times New Roman" w:cs="Times New Roman" w:eastAsia="Times New Roman" w:hAnsi="Times New Roman"/>
            <w:color w:val="0000ee"/>
            <w:sz w:val="24"/>
            <w:szCs w:val="24"/>
            <w:u w:val="single"/>
            <w:rtl w:val="0"/>
          </w:rPr>
          <w:t xml:space="preserve">https://dev.to/fahmisalman/web-scraping-news-with-4-lines-using-python-4gj4</w:t>
        </w:r>
      </w:hyperlink>
      <w:r w:rsidDel="00000000" w:rsidR="00000000" w:rsidRPr="00000000">
        <w:rPr>
          <w:rtl w:val="0"/>
        </w:rPr>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(PDF) Clickbait Detection in Indonesia Headline News Using IndoBERT and RoBERTa, </w:t>
      </w:r>
      <w:hyperlink r:id="rId20">
        <w:r w:rsidDel="00000000" w:rsidR="00000000" w:rsidRPr="00000000">
          <w:rPr>
            <w:rFonts w:ascii="Times New Roman" w:cs="Times New Roman" w:eastAsia="Times New Roman" w:hAnsi="Times New Roman"/>
            <w:color w:val="0000ee"/>
            <w:sz w:val="24"/>
            <w:szCs w:val="24"/>
            <w:u w:val="single"/>
            <w:rtl w:val="0"/>
          </w:rPr>
          <w:t xml:space="preserve">https://www.researchgate.net/publication/372764529_Clickbait_Detection_in_Indonesia_Headline_News_Using_IndoBERT_and_RoBERTa</w:t>
        </w:r>
      </w:hyperlink>
      <w:r w:rsidDel="00000000" w:rsidR="00000000" w:rsidRPr="00000000">
        <w:rPr>
          <w:rtl w:val="0"/>
        </w:rPr>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IndoBERT-Sentiment: Context-Conditioned Sentiment Classification for Indonesian Text, </w:t>
      </w:r>
      <w:hyperlink r:id="rId21">
        <w:r w:rsidDel="00000000" w:rsidR="00000000" w:rsidRPr="00000000">
          <w:rPr>
            <w:rFonts w:ascii="Times New Roman" w:cs="Times New Roman" w:eastAsia="Times New Roman" w:hAnsi="Times New Roman"/>
            <w:color w:val="0000ee"/>
            <w:sz w:val="24"/>
            <w:szCs w:val="24"/>
            <w:u w:val="single"/>
            <w:rtl w:val="0"/>
          </w:rPr>
          <w:t xml:space="preserve">https://arxiv.org/html/2604.07057v1</w:t>
        </w:r>
      </w:hyperlink>
      <w:r w:rsidDel="00000000" w:rsidR="00000000" w:rsidRPr="00000000">
        <w:rPr>
          <w:rtl w:val="0"/>
        </w:rPr>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Investor Sentiment and Market Movements: A Granger Causality Perspective, </w:t>
      </w:r>
      <w:hyperlink r:id="rId22">
        <w:r w:rsidDel="00000000" w:rsidR="00000000" w:rsidRPr="00000000">
          <w:rPr>
            <w:rFonts w:ascii="Times New Roman" w:cs="Times New Roman" w:eastAsia="Times New Roman" w:hAnsi="Times New Roman"/>
            <w:color w:val="0000ee"/>
            <w:sz w:val="24"/>
            <w:szCs w:val="24"/>
            <w:u w:val="single"/>
            <w:rtl w:val="0"/>
          </w:rPr>
          <w:t xml:space="preserve">https://www.researchgate.net/publication/396715718_Investor_Sentiment_and_Market_Movements_A_Granger_Causality_Perspective</w:t>
        </w:r>
      </w:hyperlink>
      <w:r w:rsidDel="00000000" w:rsidR="00000000" w:rsidRPr="00000000">
        <w:rPr>
          <w:rtl w:val="0"/>
        </w:rPr>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Beyond Correlation: Refutation-Validated Aspect-Based Sentiment Analysis for Explainable Energy Market Returns - arXiv, </w:t>
      </w:r>
      <w:hyperlink r:id="rId23">
        <w:r w:rsidDel="00000000" w:rsidR="00000000" w:rsidRPr="00000000">
          <w:rPr>
            <w:rFonts w:ascii="Times New Roman" w:cs="Times New Roman" w:eastAsia="Times New Roman" w:hAnsi="Times New Roman"/>
            <w:color w:val="0000ee"/>
            <w:sz w:val="24"/>
            <w:szCs w:val="24"/>
            <w:u w:val="single"/>
            <w:rtl w:val="0"/>
          </w:rPr>
          <w:t xml:space="preserve">https://arxiv.org/pdf/2603.21473</w:t>
        </w:r>
      </w:hyperlink>
      <w:r w:rsidDel="00000000" w:rsidR="00000000" w:rsidRPr="00000000">
        <w:rPr>
          <w:rtl w:val="0"/>
        </w:rPr>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Investor Sentiment and Market Movements: A Granger Causality Perspective, </w:t>
      </w:r>
      <w:hyperlink r:id="rId24">
        <w:r w:rsidDel="00000000" w:rsidR="00000000" w:rsidRPr="00000000">
          <w:rPr>
            <w:rFonts w:ascii="Times New Roman" w:cs="Times New Roman" w:eastAsia="Times New Roman" w:hAnsi="Times New Roman"/>
            <w:color w:val="0000ee"/>
            <w:sz w:val="24"/>
            <w:szCs w:val="24"/>
            <w:u w:val="single"/>
            <w:rtl w:val="0"/>
          </w:rPr>
          <w:t xml:space="preserve">https://ideas.repec.org/p/arx/papers/2510.15915.html</w:t>
        </w:r>
      </w:hyperlink>
      <w:r w:rsidDel="00000000" w:rsidR="00000000" w:rsidRPr="00000000">
        <w:rPr>
          <w:rtl w:val="0"/>
        </w:rPr>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Investor Sentiment and Market Movements: A Granger Causality Perspective Tamoghna Mukherjee Department of Computer Science &amp; - arXiv, </w:t>
      </w:r>
      <w:hyperlink r:id="rId25">
        <w:r w:rsidDel="00000000" w:rsidR="00000000" w:rsidRPr="00000000">
          <w:rPr>
            <w:rFonts w:ascii="Times New Roman" w:cs="Times New Roman" w:eastAsia="Times New Roman" w:hAnsi="Times New Roman"/>
            <w:color w:val="0000ee"/>
            <w:sz w:val="24"/>
            <w:szCs w:val="24"/>
            <w:u w:val="single"/>
            <w:rtl w:val="0"/>
          </w:rPr>
          <w:t xml:space="preserve">https://arxiv.org/pdf/2510.15915</w:t>
        </w:r>
      </w:hyperlink>
      <w:r w:rsidDel="00000000" w:rsidR="00000000" w:rsidRPr="00000000">
        <w:rPr>
          <w:rtl w:val="0"/>
        </w:rPr>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Two minutes NLP — Explain predictions with LIME | by Fabio Chiusano | Generative AI, </w:t>
      </w:r>
      <w:hyperlink r:id="rId26">
        <w:r w:rsidDel="00000000" w:rsidR="00000000" w:rsidRPr="00000000">
          <w:rPr>
            <w:rFonts w:ascii="Times New Roman" w:cs="Times New Roman" w:eastAsia="Times New Roman" w:hAnsi="Times New Roman"/>
            <w:color w:val="0000ee"/>
            <w:sz w:val="24"/>
            <w:szCs w:val="24"/>
            <w:u w:val="single"/>
            <w:rtl w:val="0"/>
          </w:rPr>
          <w:t xml:space="preserve">https://medium.com/nlplanet/two-minutes-nlp-explain-predictions-with-lime-aec46c7c25a2</w:t>
        </w:r>
      </w:hyperlink>
      <w:r w:rsidDel="00000000" w:rsidR="00000000" w:rsidRPr="00000000">
        <w:rPr>
          <w:rtl w:val="0"/>
        </w:rPr>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Interpreting an NLP model with LIME and SHAP | by Kalia Barkai | Medium, </w:t>
      </w:r>
      <w:hyperlink r:id="rId27">
        <w:r w:rsidDel="00000000" w:rsidR="00000000" w:rsidRPr="00000000">
          <w:rPr>
            <w:rFonts w:ascii="Times New Roman" w:cs="Times New Roman" w:eastAsia="Times New Roman" w:hAnsi="Times New Roman"/>
            <w:color w:val="0000ee"/>
            <w:sz w:val="24"/>
            <w:szCs w:val="24"/>
            <w:u w:val="single"/>
            <w:rtl w:val="0"/>
          </w:rPr>
          <w:t xml:space="preserve">https://medium.com/@krbarkai/interpreting-an-nlp-model-with-lime-and-shap-834ccfa124e4</w:t>
        </w:r>
      </w:hyperlink>
      <w:r w:rsidDel="00000000" w:rsidR="00000000" w:rsidRPr="00000000">
        <w:rPr>
          <w:rtl w:val="0"/>
        </w:rPr>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Overview of explainable AI methods in NLP - deepsense.ai, </w:t>
      </w:r>
      <w:hyperlink r:id="rId28">
        <w:r w:rsidDel="00000000" w:rsidR="00000000" w:rsidRPr="00000000">
          <w:rPr>
            <w:rFonts w:ascii="Times New Roman" w:cs="Times New Roman" w:eastAsia="Times New Roman" w:hAnsi="Times New Roman"/>
            <w:color w:val="0000ee"/>
            <w:sz w:val="24"/>
            <w:szCs w:val="24"/>
            <w:u w:val="single"/>
            <w:rtl w:val="0"/>
          </w:rPr>
          <w:t xml:space="preserve">https://deepsense.ai/blog/overview-of-explainable-ai-methods-in-nlp/</w:t>
        </w:r>
      </w:hyperlink>
      <w:r w:rsidDel="00000000" w:rsidR="00000000" w:rsidRPr="00000000">
        <w:rPr>
          <w:rtl w:val="0"/>
        </w:rPr>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Gungsuh" w:cs="Gungsuh" w:eastAsia="Gungsuh" w:hAnsi="Gungsuh"/>
          <w:sz w:val="24"/>
          <w:szCs w:val="24"/>
          <w:rtl w:val="0"/>
        </w:rPr>
        <w:t xml:space="preserve">Explainable AI (XAI) Guide: SHAP, LIME &amp; Grad-CAM - 超智諮詢 Meta Intelligence, </w:t>
      </w:r>
      <w:hyperlink r:id="rId29">
        <w:r w:rsidDel="00000000" w:rsidR="00000000" w:rsidRPr="00000000">
          <w:rPr>
            <w:rFonts w:ascii="Times New Roman" w:cs="Times New Roman" w:eastAsia="Times New Roman" w:hAnsi="Times New Roman"/>
            <w:color w:val="0000ee"/>
            <w:sz w:val="24"/>
            <w:szCs w:val="24"/>
            <w:u w:val="single"/>
            <w:rtl w:val="0"/>
          </w:rPr>
          <w:t xml:space="preserve">https://www.meta-intelligence.tech/en/insight-explainable-ai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publication/372764529_Clickbait_Detection_in_Indonesia_Headline_News_Using_IndoBERT_and_RoBERTa" TargetMode="External"/><Relationship Id="rId22" Type="http://schemas.openxmlformats.org/officeDocument/2006/relationships/hyperlink" Target="https://www.researchgate.net/publication/396715718_Investor_Sentiment_and_Market_Movements_A_Granger_Causality_Perspective" TargetMode="External"/><Relationship Id="rId21" Type="http://schemas.openxmlformats.org/officeDocument/2006/relationships/hyperlink" Target="https://arxiv.org/html/2604.07057v1" TargetMode="External"/><Relationship Id="rId24" Type="http://schemas.openxmlformats.org/officeDocument/2006/relationships/hyperlink" Target="https://ideas.repec.org/p/arx/papers/2510.15915.html" TargetMode="External"/><Relationship Id="rId23" Type="http://schemas.openxmlformats.org/officeDocument/2006/relationships/hyperlink" Target="https://arxiv.org/pdf/2603.2147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sardana.id/news/2025/8/29/analis-market-2982025-ihsg-cenderung-konsolidasi" TargetMode="External"/><Relationship Id="rId26" Type="http://schemas.openxmlformats.org/officeDocument/2006/relationships/hyperlink" Target="https://medium.com/nlplanet/two-minutes-nlp-explain-predictions-with-lime-aec46c7c25a2" TargetMode="External"/><Relationship Id="rId25" Type="http://schemas.openxmlformats.org/officeDocument/2006/relationships/hyperlink" Target="https://arxiv.org/pdf/2510.15915" TargetMode="External"/><Relationship Id="rId28" Type="http://schemas.openxmlformats.org/officeDocument/2006/relationships/hyperlink" Target="https://deepsense.ai/blog/overview-of-explainable-ai-methods-in-nlp/" TargetMode="External"/><Relationship Id="rId27" Type="http://schemas.openxmlformats.org/officeDocument/2006/relationships/hyperlink" Target="https://medium.com/@krbarkai/interpreting-an-nlp-model-with-lime-and-shap-834ccfa124e4" TargetMode="External"/><Relationship Id="rId5" Type="http://schemas.openxmlformats.org/officeDocument/2006/relationships/styles" Target="styles.xml"/><Relationship Id="rId6" Type="http://schemas.openxmlformats.org/officeDocument/2006/relationships/hyperlink" Target="https://id.wikipedia.org/wiki/Kematian_Affan_Kurniawan" TargetMode="External"/><Relationship Id="rId29" Type="http://schemas.openxmlformats.org/officeDocument/2006/relationships/hyperlink" Target="https://www.meta-intelligence.tech/en/insight-explainable-ai" TargetMode="External"/><Relationship Id="rId7" Type="http://schemas.openxmlformats.org/officeDocument/2006/relationships/hyperlink" Target="https://www.youtube.com/watch?v=9RFZ1el4DqE" TargetMode="External"/><Relationship Id="rId8" Type="http://schemas.openxmlformats.org/officeDocument/2006/relationships/hyperlink" Target="https://www.dpr.go.id/kegiatan-dpr/berita/Driver-Ojol-Tewas-Dilindas-Rantis-Brimob-Kapolri-Harus-Tindak-Tegas-Pelaku-58868" TargetMode="External"/><Relationship Id="rId11" Type="http://schemas.openxmlformats.org/officeDocument/2006/relationships/hyperlink" Target="https://event.ristek.cs.ui.ac.id/datathon" TargetMode="External"/><Relationship Id="rId10" Type="http://schemas.openxmlformats.org/officeDocument/2006/relationships/hyperlink" Target="https://www.ojk.go.id/id/berita-dan-kegiatan/siaran-pers/Documents/Pages/RDKB-Agustus-2025/SP%20Stabilitas%20Sektor%20Jasa%20Keuangan%20Terjaga%20di%20Tengah%20Dinamika%20Global%20dan%20Domestik%20RDKB%20AGT%202025.pdf" TargetMode="External"/><Relationship Id="rId13" Type="http://schemas.openxmlformats.org/officeDocument/2006/relationships/hyperlink" Target="https://id.scribd.com/document/892574385/ID-Datathon-2025-Guidebook" TargetMode="External"/><Relationship Id="rId12" Type="http://schemas.openxmlformats.org/officeDocument/2006/relationships/hyperlink" Target="https://www.kaggle.com/competitions/ristek-data-competition-2024" TargetMode="External"/><Relationship Id="rId15" Type="http://schemas.openxmlformats.org/officeDocument/2006/relationships/hyperlink" Target="https://gist.github.com/655537" TargetMode="External"/><Relationship Id="rId14" Type="http://schemas.openxmlformats.org/officeDocument/2006/relationships/hyperlink" Target="https://ekawirya.com/p/daftar-rss-feed-portal-berita-indonesia/" TargetMode="External"/><Relationship Id="rId17" Type="http://schemas.openxmlformats.org/officeDocument/2006/relationships/hyperlink" Target="https://scrapeops.io/python-web-scraping-playbook/newspaper3k/" TargetMode="External"/><Relationship Id="rId16" Type="http://schemas.openxmlformats.org/officeDocument/2006/relationships/hyperlink" Target="https://www.tempo.co/arsip/mau-berita-baru-memanfaatkan-rss-1900209" TargetMode="External"/><Relationship Id="rId19" Type="http://schemas.openxmlformats.org/officeDocument/2006/relationships/hyperlink" Target="https://dev.to/fahmisalman/web-scraping-news-with-4-lines-using-python-4gj4" TargetMode="External"/><Relationship Id="rId18" Type="http://schemas.openxmlformats.org/officeDocument/2006/relationships/hyperlink" Target="https://www.scraperapi.com/blog/python-newspaper3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