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58A5" w14:textId="77777777" w:rsidR="00D80D1C" w:rsidRDefault="00D80D1C">
      <w:pPr>
        <w:spacing w:before="80" w:after="80"/>
      </w:pPr>
    </w:p>
    <w:p w14:paraId="52616A70" w14:textId="77777777" w:rsidR="00D80D1C" w:rsidRDefault="00D80D1C">
      <w:pPr>
        <w:spacing w:before="80" w:after="80"/>
      </w:pPr>
    </w:p>
    <w:p w14:paraId="7E3D22E0" w14:textId="77777777" w:rsidR="00D80D1C" w:rsidRDefault="00D80D1C">
      <w:pPr>
        <w:spacing w:before="80" w:after="80"/>
      </w:pPr>
    </w:p>
    <w:p w14:paraId="0A6FE390" w14:textId="77777777" w:rsidR="00D80D1C" w:rsidRDefault="00D80D1C">
      <w:pPr>
        <w:spacing w:before="80" w:after="80"/>
      </w:pPr>
    </w:p>
    <w:p w14:paraId="0179CC48" w14:textId="77777777" w:rsidR="00D80D1C" w:rsidRDefault="00000000">
      <w:pPr>
        <w:spacing w:after="240"/>
        <w:jc w:val="center"/>
      </w:pPr>
      <w:r>
        <w:rPr>
          <w:b/>
          <w:bCs/>
          <w:caps/>
          <w:color w:val="4F46E5"/>
          <w:sz w:val="44"/>
          <w:szCs w:val="44"/>
        </w:rPr>
        <w:t>MINI PROJECT REPORT</w:t>
      </w:r>
    </w:p>
    <w:p w14:paraId="389E85C7" w14:textId="77777777" w:rsidR="00D80D1C" w:rsidRDefault="00000000">
      <w:pPr>
        <w:pBdr>
          <w:bottom w:val="single" w:sz="6" w:space="4" w:color="4F46E5"/>
        </w:pBdr>
        <w:spacing w:after="160"/>
        <w:jc w:val="center"/>
      </w:pPr>
      <w:r>
        <w:rPr>
          <w:b/>
          <w:bCs/>
          <w:sz w:val="52"/>
          <w:szCs w:val="52"/>
        </w:rPr>
        <w:t xml:space="preserve">AI Chat </w:t>
      </w:r>
      <w:proofErr w:type="spellStart"/>
      <w:r>
        <w:rPr>
          <w:b/>
          <w:bCs/>
          <w:sz w:val="52"/>
          <w:szCs w:val="52"/>
        </w:rPr>
        <w:t>Summariser</w:t>
      </w:r>
      <w:proofErr w:type="spellEnd"/>
    </w:p>
    <w:p w14:paraId="347EEFCC" w14:textId="77777777" w:rsidR="00D80D1C" w:rsidRDefault="00000000">
      <w:pPr>
        <w:spacing w:before="160" w:after="80"/>
        <w:jc w:val="center"/>
      </w:pPr>
      <w:r>
        <w:rPr>
          <w:i/>
          <w:iCs/>
          <w:color w:val="64748B"/>
          <w:sz w:val="26"/>
          <w:szCs w:val="26"/>
        </w:rPr>
        <w:t>Advanced NLP-Powered Conversational Analysis &amp; Session Compression Tool</w:t>
      </w:r>
    </w:p>
    <w:p w14:paraId="04C23583" w14:textId="77777777" w:rsidR="00D80D1C" w:rsidRDefault="00D80D1C">
      <w:pPr>
        <w:spacing w:before="80" w:after="80"/>
      </w:pPr>
    </w:p>
    <w:p w14:paraId="298B923F" w14:textId="77777777" w:rsidR="00D80D1C" w:rsidRDefault="00D80D1C">
      <w:pPr>
        <w:spacing w:before="80" w:after="80"/>
      </w:pPr>
    </w:p>
    <w:p w14:paraId="6A764271" w14:textId="77777777" w:rsidR="00D80D1C" w:rsidRDefault="00D80D1C">
      <w:pPr>
        <w:spacing w:before="80" w:after="80"/>
      </w:pPr>
    </w:p>
    <w:p w14:paraId="55DFD4CC" w14:textId="77777777" w:rsidR="00D80D1C" w:rsidRDefault="00000000">
      <w:pPr>
        <w:spacing w:before="60" w:after="60"/>
        <w:jc w:val="center"/>
      </w:pPr>
      <w:r>
        <w:rPr>
          <w:b/>
          <w:bCs/>
          <w:sz w:val="24"/>
          <w:szCs w:val="24"/>
        </w:rPr>
        <w:t>Subject:</w:t>
      </w:r>
    </w:p>
    <w:p w14:paraId="06F37798" w14:textId="77777777" w:rsidR="00D80D1C" w:rsidRDefault="00000000">
      <w:pPr>
        <w:spacing w:after="60"/>
        <w:jc w:val="center"/>
      </w:pPr>
      <w:r>
        <w:rPr>
          <w:color w:val="64748B"/>
          <w:sz w:val="24"/>
          <w:szCs w:val="24"/>
        </w:rPr>
        <w:t>Natural Language Processing (NLP)</w:t>
      </w:r>
    </w:p>
    <w:p w14:paraId="453FC1C2" w14:textId="77777777" w:rsidR="00D80D1C" w:rsidRDefault="00D80D1C">
      <w:pPr>
        <w:spacing w:before="80" w:after="80"/>
      </w:pPr>
    </w:p>
    <w:p w14:paraId="39F90A84" w14:textId="77777777" w:rsidR="00D80D1C" w:rsidRDefault="00000000">
      <w:pPr>
        <w:spacing w:before="60" w:after="60"/>
        <w:jc w:val="center"/>
      </w:pPr>
      <w:r>
        <w:rPr>
          <w:b/>
          <w:bCs/>
          <w:sz w:val="24"/>
          <w:szCs w:val="24"/>
        </w:rPr>
        <w:t>Submitted by:</w:t>
      </w:r>
    </w:p>
    <w:p w14:paraId="22153808" w14:textId="77777777" w:rsidR="00D80D1C" w:rsidRPr="00A7514F" w:rsidRDefault="00000000">
      <w:pPr>
        <w:spacing w:after="60"/>
        <w:jc w:val="center"/>
        <w:rPr>
          <w:b/>
          <w:bCs/>
          <w:color w:val="000000" w:themeColor="text1"/>
        </w:rPr>
      </w:pPr>
      <w:r w:rsidRPr="00A7514F">
        <w:rPr>
          <w:b/>
          <w:bCs/>
          <w:color w:val="000000" w:themeColor="text1"/>
          <w:sz w:val="24"/>
          <w:szCs w:val="24"/>
        </w:rPr>
        <w:t>Mohamed Kalith</w:t>
      </w:r>
      <w:r w:rsidRPr="00A7514F">
        <w:rPr>
          <w:b/>
          <w:bCs/>
          <w:color w:val="000000" w:themeColor="text1"/>
          <w:sz w:val="24"/>
          <w:szCs w:val="24"/>
        </w:rPr>
        <w:br/>
      </w:r>
      <w:r w:rsidRPr="00A7514F">
        <w:rPr>
          <w:b/>
          <w:bCs/>
          <w:color w:val="000000" w:themeColor="text1"/>
          <w:sz w:val="24"/>
          <w:szCs w:val="24"/>
        </w:rPr>
        <w:br/>
        <w:t>230171601101</w:t>
      </w:r>
    </w:p>
    <w:p w14:paraId="231348B9" w14:textId="77777777" w:rsidR="00D80D1C" w:rsidRDefault="00D80D1C">
      <w:pPr>
        <w:spacing w:before="80" w:after="80"/>
        <w:rPr>
          <w:b/>
          <w:bCs/>
        </w:rPr>
      </w:pPr>
    </w:p>
    <w:p w14:paraId="35D9B56D" w14:textId="77777777" w:rsidR="00D80D1C" w:rsidRDefault="00D80D1C">
      <w:pPr>
        <w:spacing w:before="80" w:after="80"/>
      </w:pPr>
    </w:p>
    <w:p w14:paraId="7C11F6BA" w14:textId="77777777" w:rsidR="00D80D1C" w:rsidRDefault="00000000">
      <w:pPr>
        <w:spacing w:before="60" w:after="60"/>
        <w:jc w:val="center"/>
      </w:pPr>
      <w:r>
        <w:rPr>
          <w:color w:val="64748B"/>
        </w:rPr>
        <w:t>Academic Year: 2025–2026</w:t>
      </w:r>
    </w:p>
    <w:p w14:paraId="58333F7F" w14:textId="77777777" w:rsidR="00D80D1C" w:rsidRDefault="00000000">
      <w:r>
        <w:br w:type="page"/>
      </w:r>
    </w:p>
    <w:p w14:paraId="4117C3C7" w14:textId="77777777" w:rsidR="00D80D1C" w:rsidRDefault="00000000">
      <w:pPr>
        <w:pStyle w:val="Heading1"/>
        <w:pBdr>
          <w:bottom w:val="single" w:sz="6" w:space="2" w:color="4F46E5"/>
        </w:pBdr>
      </w:pPr>
      <w:r>
        <w:lastRenderedPageBreak/>
        <w:t>Table of Contents</w:t>
      </w:r>
    </w:p>
    <w:p w14:paraId="47BE7E90" w14:textId="77777777" w:rsidR="00D80D1C" w:rsidRDefault="00D80D1C">
      <w:pPr>
        <w:spacing w:before="80" w:after="80"/>
      </w:pPr>
    </w:p>
    <w:p w14:paraId="720A28E9" w14:textId="610A8E07" w:rsidR="00D80D1C" w:rsidRDefault="00000000">
      <w:pPr>
        <w:tabs>
          <w:tab w:val="right" w:leader="dot" w:pos="9026"/>
        </w:tabs>
        <w:spacing w:before="60" w:after="60"/>
      </w:pPr>
      <w:r>
        <w:t>1</w:t>
      </w:r>
      <w:r w:rsidR="00152CB5">
        <w:t>. Introduction</w:t>
      </w:r>
      <w:r>
        <w:tab/>
      </w:r>
      <w:r>
        <w:rPr>
          <w:color w:val="64748B"/>
        </w:rPr>
        <w:t>3</w:t>
      </w:r>
    </w:p>
    <w:p w14:paraId="0AD0613E" w14:textId="70C426BB" w:rsidR="00D80D1C" w:rsidRDefault="00000000">
      <w:pPr>
        <w:tabs>
          <w:tab w:val="right" w:leader="dot" w:pos="9026"/>
        </w:tabs>
        <w:spacing w:before="60" w:after="60"/>
      </w:pPr>
      <w:r>
        <w:t>2</w:t>
      </w:r>
      <w:r w:rsidR="00152CB5">
        <w:t>. Project</w:t>
      </w:r>
      <w:r>
        <w:t xml:space="preserve"> Objectives</w:t>
      </w:r>
      <w:r>
        <w:tab/>
      </w:r>
      <w:r>
        <w:rPr>
          <w:color w:val="64748B"/>
        </w:rPr>
        <w:t>3</w:t>
      </w:r>
    </w:p>
    <w:p w14:paraId="772F3EE4" w14:textId="43CA9603" w:rsidR="00D80D1C" w:rsidRDefault="00000000">
      <w:pPr>
        <w:tabs>
          <w:tab w:val="right" w:leader="dot" w:pos="9026"/>
        </w:tabs>
        <w:spacing w:before="60" w:after="60"/>
      </w:pPr>
      <w:r>
        <w:t>3</w:t>
      </w:r>
      <w:r w:rsidR="00152CB5">
        <w:t>. System</w:t>
      </w:r>
      <w:r>
        <w:t xml:space="preserve"> Architecture</w:t>
      </w:r>
      <w:r>
        <w:tab/>
      </w:r>
      <w:r>
        <w:rPr>
          <w:color w:val="64748B"/>
        </w:rPr>
        <w:t>4</w:t>
      </w:r>
    </w:p>
    <w:p w14:paraId="6A8CB9F2" w14:textId="1FBE5FBE" w:rsidR="00D80D1C" w:rsidRDefault="00000000">
      <w:pPr>
        <w:tabs>
          <w:tab w:val="right" w:leader="dot" w:pos="9026"/>
        </w:tabs>
        <w:spacing w:before="60" w:after="60"/>
      </w:pPr>
      <w:r>
        <w:t>4</w:t>
      </w:r>
      <w:r w:rsidR="00152CB5">
        <w:t>. NLP</w:t>
      </w:r>
      <w:r>
        <w:t xml:space="preserve"> Techniques Implemented</w:t>
      </w:r>
      <w:r>
        <w:tab/>
      </w:r>
      <w:r>
        <w:rPr>
          <w:color w:val="64748B"/>
        </w:rPr>
        <w:t>5</w:t>
      </w:r>
    </w:p>
    <w:p w14:paraId="33C66257" w14:textId="737FC1E5" w:rsidR="00D80D1C" w:rsidRDefault="00000000">
      <w:pPr>
        <w:tabs>
          <w:tab w:val="right" w:leader="dot" w:pos="9026"/>
        </w:tabs>
        <w:spacing w:before="60" w:after="60"/>
      </w:pPr>
      <w:r>
        <w:t>5</w:t>
      </w:r>
      <w:r w:rsidR="00152CB5">
        <w:t>. Technology</w:t>
      </w:r>
      <w:r>
        <w:t xml:space="preserve"> Stack</w:t>
      </w:r>
      <w:r>
        <w:tab/>
      </w:r>
      <w:r>
        <w:rPr>
          <w:color w:val="64748B"/>
        </w:rPr>
        <w:t>6</w:t>
      </w:r>
    </w:p>
    <w:p w14:paraId="5CB76CE2" w14:textId="01770682" w:rsidR="00D80D1C" w:rsidRDefault="00000000">
      <w:pPr>
        <w:tabs>
          <w:tab w:val="right" w:leader="dot" w:pos="9026"/>
        </w:tabs>
        <w:spacing w:before="60" w:after="60"/>
      </w:pPr>
      <w:r>
        <w:t>6</w:t>
      </w:r>
      <w:r w:rsidR="00152CB5">
        <w:t>. System</w:t>
      </w:r>
      <w:r>
        <w:t xml:space="preserve"> Implementation</w:t>
      </w:r>
      <w:r>
        <w:tab/>
      </w:r>
      <w:r>
        <w:rPr>
          <w:color w:val="64748B"/>
        </w:rPr>
        <w:t>6</w:t>
      </w:r>
    </w:p>
    <w:p w14:paraId="03D90CAC" w14:textId="3CADD5A4" w:rsidR="00D80D1C" w:rsidRDefault="00000000">
      <w:pPr>
        <w:tabs>
          <w:tab w:val="right" w:leader="dot" w:pos="9026"/>
        </w:tabs>
        <w:spacing w:before="60" w:after="60"/>
      </w:pPr>
      <w:r>
        <w:t>7</w:t>
      </w:r>
      <w:r w:rsidR="00152CB5">
        <w:t>. User</w:t>
      </w:r>
      <w:r>
        <w:t xml:space="preserve"> Interface &amp; Screenshots</w:t>
      </w:r>
      <w:r>
        <w:tab/>
      </w:r>
      <w:r>
        <w:rPr>
          <w:color w:val="64748B"/>
        </w:rPr>
        <w:t>8</w:t>
      </w:r>
    </w:p>
    <w:p w14:paraId="38C7CB8C" w14:textId="6C3BE98F" w:rsidR="00D80D1C" w:rsidRDefault="00000000">
      <w:pPr>
        <w:tabs>
          <w:tab w:val="right" w:leader="dot" w:pos="9026"/>
        </w:tabs>
        <w:spacing w:before="60" w:after="60"/>
      </w:pPr>
      <w:r>
        <w:t>8</w:t>
      </w:r>
      <w:r w:rsidR="00152CB5">
        <w:t>. Results</w:t>
      </w:r>
      <w:r>
        <w:t xml:space="preserve"> &amp; Evaluation</w:t>
      </w:r>
      <w:r>
        <w:tab/>
      </w:r>
      <w:r>
        <w:rPr>
          <w:color w:val="64748B"/>
        </w:rPr>
        <w:t>11</w:t>
      </w:r>
    </w:p>
    <w:p w14:paraId="63D88203" w14:textId="1B4BC6B8" w:rsidR="00D80D1C" w:rsidRDefault="00000000">
      <w:pPr>
        <w:tabs>
          <w:tab w:val="right" w:leader="dot" w:pos="9026"/>
        </w:tabs>
        <w:spacing w:before="60" w:after="60"/>
      </w:pPr>
      <w:r>
        <w:t>9</w:t>
      </w:r>
      <w:r w:rsidR="00152CB5">
        <w:t>. Challenges</w:t>
      </w:r>
      <w:r>
        <w:t xml:space="preserve"> &amp; Solutions</w:t>
      </w:r>
      <w:r>
        <w:tab/>
      </w:r>
      <w:r>
        <w:rPr>
          <w:color w:val="64748B"/>
        </w:rPr>
        <w:t>12</w:t>
      </w:r>
    </w:p>
    <w:p w14:paraId="0400AA39" w14:textId="0BF928E8" w:rsidR="00D80D1C" w:rsidRDefault="00000000">
      <w:pPr>
        <w:tabs>
          <w:tab w:val="right" w:leader="dot" w:pos="9026"/>
        </w:tabs>
        <w:spacing w:before="60" w:after="60"/>
      </w:pPr>
      <w:r>
        <w:t>10</w:t>
      </w:r>
      <w:r w:rsidR="00152CB5">
        <w:t>. Conclusion</w:t>
      </w:r>
      <w:r>
        <w:t xml:space="preserve"> &amp; Future Work</w:t>
      </w:r>
      <w:r>
        <w:tab/>
      </w:r>
      <w:r>
        <w:rPr>
          <w:color w:val="64748B"/>
        </w:rPr>
        <w:t>13</w:t>
      </w:r>
    </w:p>
    <w:p w14:paraId="288F0D39" w14:textId="37407267" w:rsidR="00D80D1C" w:rsidRDefault="00000000">
      <w:pPr>
        <w:tabs>
          <w:tab w:val="right" w:leader="dot" w:pos="9026"/>
        </w:tabs>
        <w:spacing w:before="60" w:after="60"/>
      </w:pPr>
      <w:r>
        <w:t>11</w:t>
      </w:r>
      <w:r w:rsidR="00152CB5">
        <w:t>. References</w:t>
      </w:r>
      <w:r>
        <w:tab/>
      </w:r>
      <w:r>
        <w:rPr>
          <w:color w:val="64748B"/>
        </w:rPr>
        <w:t>14</w:t>
      </w:r>
    </w:p>
    <w:p w14:paraId="12FB063F" w14:textId="77777777" w:rsidR="00D80D1C" w:rsidRDefault="00000000">
      <w:r>
        <w:br w:type="page"/>
      </w:r>
    </w:p>
    <w:p w14:paraId="432B5DC0" w14:textId="77777777" w:rsidR="00D80D1C" w:rsidRDefault="00000000">
      <w:pPr>
        <w:pStyle w:val="Heading1"/>
        <w:pBdr>
          <w:bottom w:val="single" w:sz="6" w:space="2" w:color="4F46E5"/>
        </w:pBdr>
      </w:pPr>
      <w:r>
        <w:lastRenderedPageBreak/>
        <w:t>1</w:t>
      </w:r>
      <w:proofErr w:type="gramStart"/>
      <w:r>
        <w:t>.  Introduction</w:t>
      </w:r>
      <w:proofErr w:type="gramEnd"/>
    </w:p>
    <w:p w14:paraId="71B877CC" w14:textId="77777777" w:rsidR="00D80D1C" w:rsidRDefault="00000000">
      <w:pPr>
        <w:spacing w:before="60" w:after="60"/>
        <w:jc w:val="both"/>
      </w:pPr>
      <w:r>
        <w:t>In the era of large language model assistants — such as Claude, ChatGPT, and Gemini — users frequently engage in extended, multi-turn conversations spanning hundreds of exchanges. These sessions accumulate significant knowledge and contextual decisions, yet they are routinely discarded when a browser tab is closed or a new session begins. The cognitive overhead of recalling past discussions and re-establishing context imposes a recurring productivity cost.</w:t>
      </w:r>
    </w:p>
    <w:p w14:paraId="4CD8C046" w14:textId="77777777" w:rsidR="00D80D1C" w:rsidRDefault="00D80D1C">
      <w:pPr>
        <w:spacing w:before="80" w:after="80"/>
      </w:pPr>
    </w:p>
    <w:p w14:paraId="32551E50" w14:textId="77777777" w:rsidR="00D80D1C" w:rsidRDefault="00000000">
      <w:pPr>
        <w:spacing w:before="60" w:after="60"/>
        <w:jc w:val="both"/>
      </w:pPr>
      <w:r>
        <w:t xml:space="preserve">This mini project — the AI Chat </w:t>
      </w:r>
      <w:proofErr w:type="spellStart"/>
      <w:r>
        <w:t>Summariser</w:t>
      </w:r>
      <w:proofErr w:type="spellEnd"/>
      <w:r>
        <w:t xml:space="preserve"> — addresses this problem by applying Natural Language Processing (NLP) and Natural Language Generation (NLG) techniques to automatically condense chat transcripts into structured, portable memory artefacts. The system supports three classical </w:t>
      </w:r>
      <w:proofErr w:type="spellStart"/>
      <w:r>
        <w:t>summarisation</w:t>
      </w:r>
      <w:proofErr w:type="spellEnd"/>
      <w:r>
        <w:t xml:space="preserve"> paradigms (extractive, abstractive, and hybrid), performs emotion analysis using fine-grained emotion classification, and generates a "Session Passport" that encodes the session into a portable resume prompt — enabling seamless continuation across AI platforms.</w:t>
      </w:r>
    </w:p>
    <w:p w14:paraId="0678B796" w14:textId="77777777" w:rsidR="00D80D1C" w:rsidRDefault="00D80D1C">
      <w:pPr>
        <w:spacing w:before="80" w:after="80"/>
      </w:pPr>
    </w:p>
    <w:p w14:paraId="6027A4C5" w14:textId="77777777" w:rsidR="00D80D1C" w:rsidRDefault="00000000">
      <w:pPr>
        <w:spacing w:before="60" w:after="60"/>
        <w:jc w:val="both"/>
      </w:pPr>
      <w:r>
        <w:t xml:space="preserve">The project demonstrates the practical integration of state-of-the-art NLP tooling within a full-stack web application, combining a React-based frontend, a </w:t>
      </w:r>
      <w:proofErr w:type="spellStart"/>
      <w:r>
        <w:t>FastAPI</w:t>
      </w:r>
      <w:proofErr w:type="spellEnd"/>
      <w:r>
        <w:t xml:space="preserve"> backend, Claude AI (Anthropic) for NLG </w:t>
      </w:r>
      <w:proofErr w:type="spellStart"/>
      <w:r>
        <w:t>summarisation</w:t>
      </w:r>
      <w:proofErr w:type="spellEnd"/>
      <w:r>
        <w:t xml:space="preserve">, and a PostgreSQL session persistence layer — all </w:t>
      </w:r>
      <w:proofErr w:type="spellStart"/>
      <w:r>
        <w:t>containerised</w:t>
      </w:r>
      <w:proofErr w:type="spellEnd"/>
      <w:r>
        <w:t xml:space="preserve"> with Docker for reproducible deployment.</w:t>
      </w:r>
    </w:p>
    <w:p w14:paraId="6BE90B01" w14:textId="77777777" w:rsidR="00D80D1C" w:rsidRDefault="00D80D1C">
      <w:pPr>
        <w:spacing w:before="80" w:after="80"/>
      </w:pPr>
    </w:p>
    <w:p w14:paraId="665825B7" w14:textId="77777777" w:rsidR="00D80D1C" w:rsidRDefault="00000000">
      <w:pPr>
        <w:pStyle w:val="Heading1"/>
        <w:pBdr>
          <w:bottom w:val="single" w:sz="6" w:space="2" w:color="4F46E5"/>
        </w:pBdr>
      </w:pPr>
      <w:r>
        <w:t>2</w:t>
      </w:r>
      <w:proofErr w:type="gramStart"/>
      <w:r>
        <w:t>.  Project</w:t>
      </w:r>
      <w:proofErr w:type="gramEnd"/>
      <w:r>
        <w:t xml:space="preserve"> Objectives</w:t>
      </w:r>
    </w:p>
    <w:p w14:paraId="5EABBD2A" w14:textId="77777777" w:rsidR="00D80D1C" w:rsidRDefault="00000000">
      <w:pPr>
        <w:spacing w:before="60" w:after="60"/>
      </w:pPr>
      <w:r>
        <w:t>The primary objectives of this project are:</w:t>
      </w:r>
    </w:p>
    <w:p w14:paraId="7D84CC5F" w14:textId="77777777" w:rsidR="00D80D1C" w:rsidRDefault="00D80D1C">
      <w:pPr>
        <w:spacing w:before="80" w:after="80"/>
      </w:pPr>
    </w:p>
    <w:p w14:paraId="6AA149BA" w14:textId="77777777" w:rsidR="00D80D1C" w:rsidRDefault="00000000">
      <w:pPr>
        <w:pStyle w:val="ListParagraph"/>
        <w:numPr>
          <w:ilvl w:val="0"/>
          <w:numId w:val="1"/>
        </w:numPr>
        <w:spacing w:before="40" w:after="40"/>
      </w:pPr>
      <w:r>
        <w:t xml:space="preserve">To implement and compare extractive, abstractive, and hybrid text </w:t>
      </w:r>
      <w:proofErr w:type="spellStart"/>
      <w:r>
        <w:t>summarisation</w:t>
      </w:r>
      <w:proofErr w:type="spellEnd"/>
      <w:r>
        <w:t xml:space="preserve"> methods on conversational dialogue.</w:t>
      </w:r>
    </w:p>
    <w:p w14:paraId="48965018" w14:textId="77777777" w:rsidR="00D80D1C" w:rsidRDefault="00000000">
      <w:pPr>
        <w:pStyle w:val="ListParagraph"/>
        <w:numPr>
          <w:ilvl w:val="0"/>
          <w:numId w:val="1"/>
        </w:numPr>
        <w:spacing w:before="40" w:after="40"/>
      </w:pPr>
      <w:r>
        <w:t>To perform multi-label emotion classification over chat transcripts, identifying dominant emotional states across 28 human emotion categories.</w:t>
      </w:r>
    </w:p>
    <w:p w14:paraId="498B754C" w14:textId="77777777" w:rsidR="00D80D1C" w:rsidRDefault="00000000">
      <w:pPr>
        <w:pStyle w:val="ListParagraph"/>
        <w:numPr>
          <w:ilvl w:val="0"/>
          <w:numId w:val="1"/>
        </w:numPr>
        <w:spacing w:before="40" w:after="40"/>
      </w:pPr>
      <w:r>
        <w:t xml:space="preserve">To compute quantitative NLP metrics </w:t>
      </w:r>
      <w:proofErr w:type="gramStart"/>
      <w:r>
        <w:t>including</w:t>
      </w:r>
      <w:proofErr w:type="gramEnd"/>
      <w:r>
        <w:t xml:space="preserve"> word count, compression ratio, and turn count.</w:t>
      </w:r>
    </w:p>
    <w:p w14:paraId="061FB084" w14:textId="77777777" w:rsidR="00D80D1C" w:rsidRDefault="00000000">
      <w:pPr>
        <w:pStyle w:val="ListParagraph"/>
        <w:numPr>
          <w:ilvl w:val="0"/>
          <w:numId w:val="1"/>
        </w:numPr>
        <w:spacing w:before="40" w:after="40"/>
      </w:pPr>
      <w:r>
        <w:t>To extract key topics and terms from unstructured dialogue using frequency-based keyword extraction with stop-word filtering.</w:t>
      </w:r>
    </w:p>
    <w:p w14:paraId="08C36B82" w14:textId="77777777" w:rsidR="00D80D1C" w:rsidRDefault="00000000">
      <w:pPr>
        <w:pStyle w:val="ListParagraph"/>
        <w:numPr>
          <w:ilvl w:val="0"/>
          <w:numId w:val="1"/>
        </w:numPr>
        <w:spacing w:before="40" w:after="40"/>
      </w:pPr>
      <w:r>
        <w:t>To generate a contextual resume prompt (Session Passport) enabling cross-platform session continuation.</w:t>
      </w:r>
    </w:p>
    <w:p w14:paraId="4C000C81" w14:textId="77777777" w:rsidR="00D80D1C" w:rsidRDefault="00000000">
      <w:pPr>
        <w:pStyle w:val="ListParagraph"/>
        <w:numPr>
          <w:ilvl w:val="0"/>
          <w:numId w:val="1"/>
        </w:numPr>
        <w:spacing w:before="40" w:after="40"/>
      </w:pPr>
      <w:r>
        <w:t xml:space="preserve">To persist </w:t>
      </w:r>
      <w:proofErr w:type="spellStart"/>
      <w:r>
        <w:t>summarisation</w:t>
      </w:r>
      <w:proofErr w:type="spellEnd"/>
      <w:r>
        <w:t xml:space="preserve"> sessions in a relational database and expose analytics over historical session data.</w:t>
      </w:r>
    </w:p>
    <w:p w14:paraId="38EC8622" w14:textId="77777777" w:rsidR="00D80D1C" w:rsidRDefault="00000000">
      <w:pPr>
        <w:pStyle w:val="ListParagraph"/>
        <w:numPr>
          <w:ilvl w:val="0"/>
          <w:numId w:val="1"/>
        </w:numPr>
        <w:spacing w:before="40" w:after="40"/>
      </w:pPr>
      <w:r>
        <w:t>To build a production-grade full-stack web interface demonstrating end-to-end NLP pipeline integration.</w:t>
      </w:r>
    </w:p>
    <w:p w14:paraId="64E294F3" w14:textId="77777777" w:rsidR="00D80D1C" w:rsidRDefault="00000000">
      <w:r>
        <w:br w:type="page"/>
      </w:r>
    </w:p>
    <w:p w14:paraId="63791CDF" w14:textId="77777777" w:rsidR="00D80D1C" w:rsidRDefault="00000000">
      <w:pPr>
        <w:pStyle w:val="Heading1"/>
        <w:pBdr>
          <w:bottom w:val="single" w:sz="6" w:space="2" w:color="4F46E5"/>
        </w:pBdr>
      </w:pPr>
      <w:r>
        <w:lastRenderedPageBreak/>
        <w:t>3</w:t>
      </w:r>
      <w:proofErr w:type="gramStart"/>
      <w:r>
        <w:t>.  System</w:t>
      </w:r>
      <w:proofErr w:type="gramEnd"/>
      <w:r>
        <w:t xml:space="preserve"> Architecture</w:t>
      </w:r>
    </w:p>
    <w:p w14:paraId="385574BF" w14:textId="77777777" w:rsidR="00D80D1C" w:rsidRDefault="00000000">
      <w:pPr>
        <w:spacing w:before="60" w:after="60"/>
        <w:jc w:val="both"/>
      </w:pPr>
      <w:r>
        <w:t xml:space="preserve">The system follows a client-server architecture with a clear separation of concerns across three tiers: the React frontend, the </w:t>
      </w:r>
      <w:proofErr w:type="spellStart"/>
      <w:r>
        <w:t>FastAPI</w:t>
      </w:r>
      <w:proofErr w:type="spellEnd"/>
      <w:r>
        <w:t xml:space="preserve"> backend, and the data persistence layer. All components communicate over REST APIs using JSON payloads.</w:t>
      </w:r>
    </w:p>
    <w:p w14:paraId="416CA624" w14:textId="77777777" w:rsidR="00D80D1C" w:rsidRDefault="00D80D1C">
      <w:pPr>
        <w:spacing w:before="80" w:after="80"/>
      </w:pPr>
    </w:p>
    <w:p w14:paraId="002E9C5B" w14:textId="77777777" w:rsidR="00D80D1C" w:rsidRDefault="00000000">
      <w:pPr>
        <w:pStyle w:val="Heading2"/>
      </w:pPr>
      <w:proofErr w:type="gramStart"/>
      <w:r>
        <w:t>3.1  High</w:t>
      </w:r>
      <w:proofErr w:type="gramEnd"/>
      <w:r>
        <w:t>-Level Architecture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80D1C" w14:paraId="737C64C9" w14:textId="77777777">
        <w:trPr>
          <w:tblHeader/>
        </w:trPr>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17310A68" w14:textId="77777777" w:rsidR="00D80D1C" w:rsidRDefault="00000000">
            <w:r>
              <w:rPr>
                <w:b/>
                <w:bCs/>
                <w:color w:val="FFFFFF"/>
                <w:sz w:val="20"/>
                <w:szCs w:val="20"/>
              </w:rPr>
              <w:t>Layer</w:t>
            </w:r>
          </w:p>
        </w:tc>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4F68E5DD" w14:textId="77777777" w:rsidR="00D80D1C" w:rsidRDefault="00000000">
            <w:r>
              <w:rPr>
                <w:b/>
                <w:bCs/>
                <w:color w:val="FFFFFF"/>
                <w:sz w:val="20"/>
                <w:szCs w:val="20"/>
              </w:rPr>
              <w:t>Technology</w:t>
            </w:r>
          </w:p>
        </w:tc>
        <w:tc>
          <w:tcPr>
            <w:tcW w:w="3010"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06472C55" w14:textId="77777777" w:rsidR="00D80D1C" w:rsidRDefault="00000000">
            <w:r>
              <w:rPr>
                <w:b/>
                <w:bCs/>
                <w:color w:val="FFFFFF"/>
                <w:sz w:val="20"/>
                <w:szCs w:val="20"/>
              </w:rPr>
              <w:t>Responsibility</w:t>
            </w:r>
          </w:p>
        </w:tc>
      </w:tr>
      <w:tr w:rsidR="00D80D1C" w14:paraId="0A32D39E"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6335DCC" w14:textId="77777777" w:rsidR="00D80D1C" w:rsidRDefault="00000000">
            <w:r>
              <w:rPr>
                <w:sz w:val="20"/>
                <w:szCs w:val="20"/>
              </w:rPr>
              <w:t>Presentation</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BA20870" w14:textId="77777777" w:rsidR="00D80D1C" w:rsidRDefault="00000000">
            <w:r>
              <w:rPr>
                <w:sz w:val="20"/>
                <w:szCs w:val="20"/>
              </w:rPr>
              <w:t>React 18 + TypeScript + Vite</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22AACC6" w14:textId="77777777" w:rsidR="00D80D1C" w:rsidRDefault="00000000">
            <w:r>
              <w:rPr>
                <w:sz w:val="20"/>
                <w:szCs w:val="20"/>
              </w:rPr>
              <w:t>User interface, input handling, results display</w:t>
            </w:r>
          </w:p>
        </w:tc>
      </w:tr>
      <w:tr w:rsidR="00D80D1C" w14:paraId="19C8C83B"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AED03E7" w14:textId="77777777" w:rsidR="00D80D1C" w:rsidRDefault="00000000">
            <w:r>
              <w:rPr>
                <w:sz w:val="20"/>
                <w:szCs w:val="20"/>
              </w:rPr>
              <w:t>API Gateway</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1BB94E6" w14:textId="77777777" w:rsidR="00D80D1C" w:rsidRDefault="00000000">
            <w:proofErr w:type="spellStart"/>
            <w:r>
              <w:rPr>
                <w:sz w:val="20"/>
                <w:szCs w:val="20"/>
              </w:rPr>
              <w:t>FastAPI</w:t>
            </w:r>
            <w:proofErr w:type="spellEnd"/>
            <w:r>
              <w:rPr>
                <w:sz w:val="20"/>
                <w:szCs w:val="20"/>
              </w:rPr>
              <w:t xml:space="preserve"> (Python 3.11)</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44C2F8C" w14:textId="77777777" w:rsidR="00D80D1C" w:rsidRDefault="00000000">
            <w:r>
              <w:rPr>
                <w:sz w:val="20"/>
                <w:szCs w:val="20"/>
              </w:rPr>
              <w:t>Request routing, validation, CORS, health checks</w:t>
            </w:r>
          </w:p>
        </w:tc>
      </w:tr>
      <w:tr w:rsidR="00D80D1C" w14:paraId="3A9125DB"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6B64604" w14:textId="77777777" w:rsidR="00D80D1C" w:rsidRDefault="00000000">
            <w:r>
              <w:rPr>
                <w:sz w:val="20"/>
                <w:szCs w:val="20"/>
              </w:rPr>
              <w:t>NLP Service</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59A8E556" w14:textId="77777777" w:rsidR="00D80D1C" w:rsidRDefault="00000000">
            <w:r>
              <w:rPr>
                <w:sz w:val="20"/>
                <w:szCs w:val="20"/>
              </w:rPr>
              <w:t>Claude API (claude-sonnet-4)</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F7304EF" w14:textId="77777777" w:rsidR="00D80D1C" w:rsidRDefault="00000000">
            <w:r>
              <w:rPr>
                <w:sz w:val="20"/>
                <w:szCs w:val="20"/>
              </w:rPr>
              <w:t xml:space="preserve">NLG </w:t>
            </w:r>
            <w:proofErr w:type="spellStart"/>
            <w:r>
              <w:rPr>
                <w:sz w:val="20"/>
                <w:szCs w:val="20"/>
              </w:rPr>
              <w:t>summarisation</w:t>
            </w:r>
            <w:proofErr w:type="spellEnd"/>
            <w:r>
              <w:rPr>
                <w:sz w:val="20"/>
                <w:szCs w:val="20"/>
              </w:rPr>
              <w:t>, sentiment &amp; topic extraction</w:t>
            </w:r>
          </w:p>
        </w:tc>
      </w:tr>
      <w:tr w:rsidR="00D80D1C" w14:paraId="6AB860C8"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D662503" w14:textId="77777777" w:rsidR="00D80D1C" w:rsidRDefault="00000000">
            <w:r>
              <w:rPr>
                <w:sz w:val="20"/>
                <w:szCs w:val="20"/>
              </w:rPr>
              <w:t>NLP Utilities</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02A6D7DC" w14:textId="77777777" w:rsidR="00D80D1C" w:rsidRDefault="00000000">
            <w:r>
              <w:rPr>
                <w:sz w:val="20"/>
                <w:szCs w:val="20"/>
              </w:rPr>
              <w:t>Python (nlp_utils.py)</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5B3B876" w14:textId="77777777" w:rsidR="00D80D1C" w:rsidRDefault="00000000">
            <w:r>
              <w:rPr>
                <w:sz w:val="20"/>
                <w:szCs w:val="20"/>
              </w:rPr>
              <w:t>Word count, compression ratio, turn detection, keyword extraction</w:t>
            </w:r>
          </w:p>
        </w:tc>
      </w:tr>
      <w:tr w:rsidR="00D80D1C" w14:paraId="54091B16"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E65C84D" w14:textId="77777777" w:rsidR="00D80D1C" w:rsidRDefault="00000000">
            <w:r>
              <w:rPr>
                <w:sz w:val="20"/>
                <w:szCs w:val="20"/>
              </w:rPr>
              <w:t>Persistence</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1C1FE2C" w14:textId="77777777" w:rsidR="00D80D1C" w:rsidRDefault="00000000">
            <w:r>
              <w:rPr>
                <w:sz w:val="20"/>
                <w:szCs w:val="20"/>
              </w:rPr>
              <w:t xml:space="preserve">PostgreSQL + </w:t>
            </w:r>
            <w:proofErr w:type="spellStart"/>
            <w:r>
              <w:rPr>
                <w:sz w:val="20"/>
                <w:szCs w:val="20"/>
              </w:rPr>
              <w:t>SQLAlchemy</w:t>
            </w:r>
            <w:proofErr w:type="spellEnd"/>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A40D3C5" w14:textId="77777777" w:rsidR="00D80D1C" w:rsidRDefault="00000000">
            <w:r>
              <w:rPr>
                <w:sz w:val="20"/>
                <w:szCs w:val="20"/>
              </w:rPr>
              <w:t>Session storage, user profiles, analytics</w:t>
            </w:r>
          </w:p>
        </w:tc>
      </w:tr>
      <w:tr w:rsidR="00D80D1C" w14:paraId="43B17351"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C60F1C1" w14:textId="77777777" w:rsidR="00D80D1C" w:rsidRDefault="00000000">
            <w:r>
              <w:rPr>
                <w:sz w:val="20"/>
                <w:szCs w:val="20"/>
              </w:rPr>
              <w:t>Cache</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E27865B" w14:textId="77777777" w:rsidR="00D80D1C" w:rsidRDefault="00000000">
            <w:r>
              <w:rPr>
                <w:sz w:val="20"/>
                <w:szCs w:val="20"/>
              </w:rPr>
              <w:t>Redis</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D5A13AC" w14:textId="77777777" w:rsidR="00D80D1C" w:rsidRDefault="00000000">
            <w:r>
              <w:rPr>
                <w:sz w:val="20"/>
                <w:szCs w:val="20"/>
              </w:rPr>
              <w:t>Optional response caching, graceful degradation</w:t>
            </w:r>
          </w:p>
        </w:tc>
      </w:tr>
      <w:tr w:rsidR="00D80D1C" w14:paraId="43D58EF0"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9A1CF5C" w14:textId="77777777" w:rsidR="00D80D1C" w:rsidRDefault="00000000">
            <w:r>
              <w:rPr>
                <w:sz w:val="20"/>
                <w:szCs w:val="20"/>
              </w:rPr>
              <w:t>Auth</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F9CA33D" w14:textId="77777777" w:rsidR="00D80D1C" w:rsidRDefault="00000000">
            <w:proofErr w:type="spellStart"/>
            <w:r>
              <w:rPr>
                <w:sz w:val="20"/>
                <w:szCs w:val="20"/>
              </w:rPr>
              <w:t>Supabase</w:t>
            </w:r>
            <w:proofErr w:type="spellEnd"/>
            <w:r>
              <w:rPr>
                <w:sz w:val="20"/>
                <w:szCs w:val="20"/>
              </w:rPr>
              <w:t xml:space="preserve"> (</w:t>
            </w:r>
            <w:proofErr w:type="spellStart"/>
            <w:r>
              <w:rPr>
                <w:sz w:val="20"/>
                <w:szCs w:val="20"/>
              </w:rPr>
              <w:t>GoTrue</w:t>
            </w:r>
            <w:proofErr w:type="spellEnd"/>
            <w:r>
              <w:rPr>
                <w:sz w:val="20"/>
                <w:szCs w:val="20"/>
              </w:rPr>
              <w:t xml:space="preserve"> JWT)</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572F1215" w14:textId="77777777" w:rsidR="00D80D1C" w:rsidRDefault="00000000">
            <w:r>
              <w:rPr>
                <w:sz w:val="20"/>
                <w:szCs w:val="20"/>
              </w:rPr>
              <w:t>User authentication and session passports</w:t>
            </w:r>
          </w:p>
        </w:tc>
      </w:tr>
      <w:tr w:rsidR="00D80D1C" w14:paraId="7ADBFB57"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2D968D2" w14:textId="77777777" w:rsidR="00D80D1C" w:rsidRDefault="00000000">
            <w:r>
              <w:rPr>
                <w:sz w:val="20"/>
                <w:szCs w:val="20"/>
              </w:rPr>
              <w:t>Container</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997461D" w14:textId="77777777" w:rsidR="00D80D1C" w:rsidRDefault="00000000">
            <w:r>
              <w:rPr>
                <w:sz w:val="20"/>
                <w:szCs w:val="20"/>
              </w:rPr>
              <w:t>Docker Compose</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B6989E5" w14:textId="77777777" w:rsidR="00D80D1C" w:rsidRDefault="00000000">
            <w:r>
              <w:rPr>
                <w:sz w:val="20"/>
                <w:szCs w:val="20"/>
              </w:rPr>
              <w:t>Service orchestration and environment management</w:t>
            </w:r>
          </w:p>
        </w:tc>
      </w:tr>
    </w:tbl>
    <w:p w14:paraId="6446410C" w14:textId="77777777" w:rsidR="00D80D1C" w:rsidRDefault="00D80D1C">
      <w:pPr>
        <w:spacing w:before="80" w:after="80"/>
      </w:pPr>
    </w:p>
    <w:p w14:paraId="763A60B8" w14:textId="77777777" w:rsidR="00D80D1C" w:rsidRDefault="00000000">
      <w:pPr>
        <w:pStyle w:val="Heading2"/>
      </w:pPr>
      <w:proofErr w:type="gramStart"/>
      <w:r>
        <w:t>3.2  Data</w:t>
      </w:r>
      <w:proofErr w:type="gramEnd"/>
      <w:r>
        <w:t xml:space="preserve"> Flow</w:t>
      </w:r>
    </w:p>
    <w:p w14:paraId="389D5A3F" w14:textId="77777777" w:rsidR="00D80D1C" w:rsidRDefault="00000000">
      <w:pPr>
        <w:spacing w:before="60" w:after="60"/>
      </w:pPr>
      <w:r>
        <w:t xml:space="preserve">The end-to-end data flow for a </w:t>
      </w:r>
      <w:proofErr w:type="spellStart"/>
      <w:r>
        <w:t>summarisation</w:t>
      </w:r>
      <w:proofErr w:type="spellEnd"/>
      <w:r>
        <w:t xml:space="preserve"> request proceeds as follows:</w:t>
      </w:r>
    </w:p>
    <w:p w14:paraId="079BEFD8" w14:textId="77777777" w:rsidR="00D80D1C" w:rsidRDefault="00D80D1C">
      <w:pPr>
        <w:spacing w:before="80" w:after="80"/>
      </w:pPr>
    </w:p>
    <w:p w14:paraId="044CD37D" w14:textId="77777777" w:rsidR="00D80D1C" w:rsidRDefault="00000000">
      <w:pPr>
        <w:pStyle w:val="ListParagraph"/>
        <w:numPr>
          <w:ilvl w:val="0"/>
          <w:numId w:val="1"/>
        </w:numPr>
        <w:spacing w:before="40" w:after="40"/>
      </w:pPr>
      <w:r>
        <w:t xml:space="preserve">The user pastes a chat transcript into the frontend text area and selects </w:t>
      </w:r>
      <w:proofErr w:type="spellStart"/>
      <w:r>
        <w:t>summarisation</w:t>
      </w:r>
      <w:proofErr w:type="spellEnd"/>
      <w:r>
        <w:t xml:space="preserve"> parameters (method, length, tone).</w:t>
      </w:r>
    </w:p>
    <w:p w14:paraId="125A27B9" w14:textId="77777777" w:rsidR="00D80D1C" w:rsidRDefault="00000000">
      <w:pPr>
        <w:pStyle w:val="ListParagraph"/>
        <w:numPr>
          <w:ilvl w:val="0"/>
          <w:numId w:val="1"/>
        </w:numPr>
        <w:spacing w:before="40" w:after="40"/>
      </w:pPr>
      <w:r>
        <w:t>The frontend dispatches a POST /</w:t>
      </w:r>
      <w:proofErr w:type="spellStart"/>
      <w:r>
        <w:t>summarise</w:t>
      </w:r>
      <w:proofErr w:type="spellEnd"/>
      <w:r>
        <w:t xml:space="preserve"> request to the </w:t>
      </w:r>
      <w:proofErr w:type="spellStart"/>
      <w:r>
        <w:t>FastAPI</w:t>
      </w:r>
      <w:proofErr w:type="spellEnd"/>
      <w:r>
        <w:t xml:space="preserve"> backend, carrying the transcript and configuration payload.</w:t>
      </w:r>
    </w:p>
    <w:p w14:paraId="27B2985C" w14:textId="77777777" w:rsidR="00D80D1C" w:rsidRDefault="00000000">
      <w:pPr>
        <w:pStyle w:val="ListParagraph"/>
        <w:numPr>
          <w:ilvl w:val="0"/>
          <w:numId w:val="1"/>
        </w:numPr>
        <w:spacing w:before="40" w:after="40"/>
      </w:pPr>
      <w:r>
        <w:t xml:space="preserve">The </w:t>
      </w:r>
      <w:proofErr w:type="spellStart"/>
      <w:r>
        <w:t>backend's</w:t>
      </w:r>
      <w:proofErr w:type="spellEnd"/>
      <w:r>
        <w:t xml:space="preserve"> </w:t>
      </w:r>
      <w:proofErr w:type="spellStart"/>
      <w:r>
        <w:t>nlp_utils</w:t>
      </w:r>
      <w:proofErr w:type="spellEnd"/>
      <w:r>
        <w:t xml:space="preserve"> module computes pre-processing metrics (word count, turn count) synchronously.</w:t>
      </w:r>
    </w:p>
    <w:p w14:paraId="098BC516" w14:textId="77777777" w:rsidR="00D80D1C" w:rsidRDefault="00000000">
      <w:pPr>
        <w:pStyle w:val="ListParagraph"/>
        <w:numPr>
          <w:ilvl w:val="0"/>
          <w:numId w:val="1"/>
        </w:numPr>
        <w:spacing w:before="40" w:after="40"/>
      </w:pPr>
      <w:r>
        <w:t xml:space="preserve">The </w:t>
      </w:r>
      <w:proofErr w:type="spellStart"/>
      <w:r>
        <w:t>claude_service</w:t>
      </w:r>
      <w:proofErr w:type="spellEnd"/>
      <w:r>
        <w:t xml:space="preserve"> module constructs a structured system prompt encoding the selected NLP technique and dispatches an async request to the Claude API.</w:t>
      </w:r>
    </w:p>
    <w:p w14:paraId="5214914B" w14:textId="77777777" w:rsidR="00D80D1C" w:rsidRDefault="00000000">
      <w:pPr>
        <w:pStyle w:val="ListParagraph"/>
        <w:numPr>
          <w:ilvl w:val="0"/>
          <w:numId w:val="1"/>
        </w:numPr>
        <w:spacing w:before="40" w:after="40"/>
      </w:pPr>
      <w:r>
        <w:t>Claude returns a structured response containing the summary text and a JSON metadata block (topics, sentiment, keywords, next steps, resume prompt).</w:t>
      </w:r>
    </w:p>
    <w:p w14:paraId="7A16BBD7" w14:textId="77777777" w:rsidR="00D80D1C" w:rsidRDefault="00000000">
      <w:pPr>
        <w:pStyle w:val="ListParagraph"/>
        <w:numPr>
          <w:ilvl w:val="0"/>
          <w:numId w:val="1"/>
        </w:numPr>
        <w:spacing w:before="40" w:after="40"/>
      </w:pPr>
      <w:r>
        <w:t>The backend parses, stores the session in PostgreSQL, and returns the enriched response to the frontend.</w:t>
      </w:r>
    </w:p>
    <w:p w14:paraId="55311FE4" w14:textId="77777777" w:rsidR="00D80D1C" w:rsidRDefault="00000000">
      <w:pPr>
        <w:pStyle w:val="ListParagraph"/>
        <w:numPr>
          <w:ilvl w:val="0"/>
          <w:numId w:val="1"/>
        </w:numPr>
        <w:spacing w:before="40" w:after="40"/>
      </w:pPr>
      <w:r>
        <w:t>The frontend renders NLP metrics, the generated summary, detected emotions, topic/keyword badges, and the Session Passport.</w:t>
      </w:r>
    </w:p>
    <w:p w14:paraId="58A1402C" w14:textId="77777777" w:rsidR="00D80D1C" w:rsidRDefault="00000000">
      <w:r>
        <w:br w:type="page"/>
      </w:r>
    </w:p>
    <w:p w14:paraId="3D27C9BA" w14:textId="77777777" w:rsidR="00D80D1C" w:rsidRDefault="00000000">
      <w:pPr>
        <w:pStyle w:val="Heading1"/>
        <w:pBdr>
          <w:bottom w:val="single" w:sz="6" w:space="2" w:color="4F46E5"/>
        </w:pBdr>
      </w:pPr>
      <w:r>
        <w:lastRenderedPageBreak/>
        <w:t>4.  NLP Techniques Implemented</w:t>
      </w:r>
    </w:p>
    <w:p w14:paraId="3A72B412" w14:textId="77777777" w:rsidR="00D80D1C" w:rsidRDefault="00000000">
      <w:pPr>
        <w:pStyle w:val="Heading2"/>
      </w:pPr>
      <w:proofErr w:type="gramStart"/>
      <w:r>
        <w:t xml:space="preserve">4.1  </w:t>
      </w:r>
      <w:proofErr w:type="spellStart"/>
      <w:r>
        <w:t>Summarisation</w:t>
      </w:r>
      <w:proofErr w:type="spellEnd"/>
      <w:proofErr w:type="gramEnd"/>
      <w:r>
        <w:t xml:space="preserve"> Paradigms</w:t>
      </w:r>
    </w:p>
    <w:p w14:paraId="5D72E5A9" w14:textId="77777777" w:rsidR="00D80D1C" w:rsidRDefault="00000000">
      <w:pPr>
        <w:spacing w:before="60" w:after="60"/>
        <w:jc w:val="both"/>
      </w:pPr>
      <w:r>
        <w:t xml:space="preserve">Three well-established </w:t>
      </w:r>
      <w:proofErr w:type="spellStart"/>
      <w:r>
        <w:t>summarisation</w:t>
      </w:r>
      <w:proofErr w:type="spellEnd"/>
      <w:r>
        <w:t xml:space="preserve"> paradigms are supported, configurable per session:</w:t>
      </w:r>
    </w:p>
    <w:p w14:paraId="1BE17D68" w14:textId="77777777" w:rsidR="00D80D1C" w:rsidRDefault="00D80D1C">
      <w:pPr>
        <w:spacing w:before="80" w:after="80"/>
      </w:pPr>
    </w:p>
    <w:p w14:paraId="3494BFAC" w14:textId="77777777" w:rsidR="00D80D1C" w:rsidRDefault="00000000">
      <w:pPr>
        <w:spacing w:before="200" w:after="60"/>
      </w:pPr>
      <w:proofErr w:type="gramStart"/>
      <w:r>
        <w:rPr>
          <w:b/>
          <w:bCs/>
          <w:sz w:val="24"/>
          <w:szCs w:val="24"/>
          <w:u w:val="single"/>
        </w:rPr>
        <w:t>4.1.1  Extractive</w:t>
      </w:r>
      <w:proofErr w:type="gramEnd"/>
      <w:r>
        <w:rPr>
          <w:b/>
          <w:bCs/>
          <w:sz w:val="24"/>
          <w:szCs w:val="24"/>
          <w:u w:val="single"/>
        </w:rPr>
        <w:t xml:space="preserve"> </w:t>
      </w:r>
      <w:proofErr w:type="spellStart"/>
      <w:r>
        <w:rPr>
          <w:b/>
          <w:bCs/>
          <w:sz w:val="24"/>
          <w:szCs w:val="24"/>
          <w:u w:val="single"/>
        </w:rPr>
        <w:t>Summarisation</w:t>
      </w:r>
      <w:proofErr w:type="spellEnd"/>
    </w:p>
    <w:p w14:paraId="4989E880" w14:textId="77777777" w:rsidR="00D80D1C" w:rsidRDefault="00000000">
      <w:pPr>
        <w:spacing w:before="60" w:after="60"/>
        <w:jc w:val="both"/>
      </w:pPr>
      <w:r>
        <w:t xml:space="preserve">Extractive </w:t>
      </w:r>
      <w:proofErr w:type="spellStart"/>
      <w:r>
        <w:t>summarisation</w:t>
      </w:r>
      <w:proofErr w:type="spellEnd"/>
      <w:r>
        <w:t xml:space="preserve"> selects and minimally reworks the most salient sentences directly from the source transcript. No new text is generated; fidelity to the original wording is </w:t>
      </w:r>
      <w:proofErr w:type="spellStart"/>
      <w:r>
        <w:t>maximised</w:t>
      </w:r>
      <w:proofErr w:type="spellEnd"/>
      <w:r>
        <w:t xml:space="preserve">. The system instructs Claude to </w:t>
      </w:r>
      <w:proofErr w:type="spellStart"/>
      <w:r>
        <w:t>prioritise</w:t>
      </w:r>
      <w:proofErr w:type="spellEnd"/>
      <w:r>
        <w:t xml:space="preserve"> sentence selection by salience score, preserving exact phrasing from the input.</w:t>
      </w:r>
    </w:p>
    <w:p w14:paraId="4AA9471F" w14:textId="77777777" w:rsidR="00D80D1C" w:rsidRDefault="00D80D1C">
      <w:pPr>
        <w:spacing w:before="80" w:after="80"/>
      </w:pPr>
    </w:p>
    <w:p w14:paraId="5B1A5B2F" w14:textId="77777777" w:rsidR="00D80D1C" w:rsidRDefault="00000000">
      <w:pPr>
        <w:spacing w:before="200" w:after="60"/>
      </w:pPr>
      <w:proofErr w:type="gramStart"/>
      <w:r>
        <w:rPr>
          <w:b/>
          <w:bCs/>
          <w:sz w:val="24"/>
          <w:szCs w:val="24"/>
          <w:u w:val="single"/>
        </w:rPr>
        <w:t>4.1.2  Abstractive</w:t>
      </w:r>
      <w:proofErr w:type="gramEnd"/>
      <w:r>
        <w:rPr>
          <w:b/>
          <w:bCs/>
          <w:sz w:val="24"/>
          <w:szCs w:val="24"/>
          <w:u w:val="single"/>
        </w:rPr>
        <w:t xml:space="preserve"> </w:t>
      </w:r>
      <w:proofErr w:type="spellStart"/>
      <w:r>
        <w:rPr>
          <w:b/>
          <w:bCs/>
          <w:sz w:val="24"/>
          <w:szCs w:val="24"/>
          <w:u w:val="single"/>
        </w:rPr>
        <w:t>Summarisation</w:t>
      </w:r>
      <w:proofErr w:type="spellEnd"/>
    </w:p>
    <w:p w14:paraId="1D28FBA2" w14:textId="77777777" w:rsidR="00D80D1C" w:rsidRDefault="00000000">
      <w:pPr>
        <w:spacing w:before="60" w:after="60"/>
        <w:jc w:val="both"/>
      </w:pPr>
      <w:r>
        <w:t xml:space="preserve">Abstractive </w:t>
      </w:r>
      <w:proofErr w:type="spellStart"/>
      <w:r>
        <w:t>summarisation</w:t>
      </w:r>
      <w:proofErr w:type="spellEnd"/>
      <w:r>
        <w:t xml:space="preserve"> generates entirely new, fluent sentences that paraphrase the conversation rather than reproducing source text verbatim. This approach, powered by Claude's large language model capabilities, produces more readable and contextually coherent output. It is the default mode of the application.</w:t>
      </w:r>
    </w:p>
    <w:p w14:paraId="484A3C5C" w14:textId="77777777" w:rsidR="00D80D1C" w:rsidRDefault="00D80D1C">
      <w:pPr>
        <w:spacing w:before="80" w:after="80"/>
      </w:pPr>
    </w:p>
    <w:p w14:paraId="62FA6C56" w14:textId="77777777" w:rsidR="00D80D1C" w:rsidRDefault="00000000">
      <w:pPr>
        <w:spacing w:before="200" w:after="60"/>
      </w:pPr>
      <w:proofErr w:type="gramStart"/>
      <w:r>
        <w:rPr>
          <w:b/>
          <w:bCs/>
          <w:sz w:val="24"/>
          <w:szCs w:val="24"/>
          <w:u w:val="single"/>
        </w:rPr>
        <w:t>4.1.3  Hybrid</w:t>
      </w:r>
      <w:proofErr w:type="gramEnd"/>
      <w:r>
        <w:rPr>
          <w:b/>
          <w:bCs/>
          <w:sz w:val="24"/>
          <w:szCs w:val="24"/>
          <w:u w:val="single"/>
        </w:rPr>
        <w:t xml:space="preserve"> </w:t>
      </w:r>
      <w:proofErr w:type="spellStart"/>
      <w:r>
        <w:rPr>
          <w:b/>
          <w:bCs/>
          <w:sz w:val="24"/>
          <w:szCs w:val="24"/>
          <w:u w:val="single"/>
        </w:rPr>
        <w:t>Summarisation</w:t>
      </w:r>
      <w:proofErr w:type="spellEnd"/>
    </w:p>
    <w:p w14:paraId="3C1B140E" w14:textId="77777777" w:rsidR="00D80D1C" w:rsidRDefault="00000000">
      <w:pPr>
        <w:spacing w:before="60" w:after="60"/>
        <w:jc w:val="both"/>
      </w:pPr>
      <w:r>
        <w:t>The hybrid approach identifies key content spans from the transcript and rewrites them into new fluent sentences, balancing the fidelity of extraction with the readability of abstraction. This is particularly useful for technically dense transcripts where exact terminology must be preserved within a restructured narrative.</w:t>
      </w:r>
    </w:p>
    <w:p w14:paraId="75DD3DBE" w14:textId="77777777" w:rsidR="00D80D1C" w:rsidRDefault="00D80D1C">
      <w:pPr>
        <w:spacing w:before="80" w:after="80"/>
      </w:pPr>
    </w:p>
    <w:p w14:paraId="43968800" w14:textId="77777777" w:rsidR="00D80D1C" w:rsidRDefault="00000000">
      <w:pPr>
        <w:pStyle w:val="Heading2"/>
      </w:pPr>
      <w:proofErr w:type="gramStart"/>
      <w:r>
        <w:t>4.2  Emotion</w:t>
      </w:r>
      <w:proofErr w:type="gramEnd"/>
      <w:r>
        <w:t xml:space="preserve"> &amp; Sentiment Analysis</w:t>
      </w:r>
    </w:p>
    <w:p w14:paraId="00EC4A16" w14:textId="77777777" w:rsidR="00D80D1C" w:rsidRDefault="00000000">
      <w:pPr>
        <w:spacing w:before="60" w:after="60"/>
        <w:jc w:val="both"/>
      </w:pPr>
      <w:r>
        <w:t xml:space="preserve">The system employs a </w:t>
      </w:r>
      <w:proofErr w:type="spellStart"/>
      <w:r>
        <w:t>GoEmotions</w:t>
      </w:r>
      <w:proofErr w:type="spellEnd"/>
      <w:r>
        <w:t>-derived classification model covering 28 fine-grained human emotion categories (including admiration, amusement, anger, curiosity, disappointment, gratitude, and surprise). Each emotion is accompanied by a confidence score. The dominant emotion and its confidence are surfaced alongside a coarser Positive / Neutral / Negative sentiment label for at-a-glance interpretation.</w:t>
      </w:r>
    </w:p>
    <w:p w14:paraId="03E2D88E" w14:textId="77777777" w:rsidR="00D80D1C" w:rsidRDefault="00D80D1C">
      <w:pPr>
        <w:spacing w:before="80" w:after="80"/>
      </w:pPr>
    </w:p>
    <w:p w14:paraId="309A79A8" w14:textId="77777777" w:rsidR="00D80D1C" w:rsidRDefault="00000000">
      <w:pPr>
        <w:pStyle w:val="Heading2"/>
      </w:pPr>
      <w:proofErr w:type="gramStart"/>
      <w:r>
        <w:t>4.3  Keyword</w:t>
      </w:r>
      <w:proofErr w:type="gramEnd"/>
      <w:r>
        <w:t xml:space="preserve"> &amp; Topic Extraction</w:t>
      </w:r>
    </w:p>
    <w:p w14:paraId="3139FE9A" w14:textId="77777777" w:rsidR="00D80D1C" w:rsidRDefault="00000000">
      <w:pPr>
        <w:spacing w:before="60" w:after="60"/>
        <w:jc w:val="both"/>
      </w:pPr>
      <w:r>
        <w:t xml:space="preserve">Keyword extraction employs a frequency-based approach with an extended English stop-word set. Tokens are lowercased, filtered to words of three or more characters, and ranked by term frequency. The </w:t>
      </w:r>
      <w:proofErr w:type="gramStart"/>
      <w:r>
        <w:t>top-N</w:t>
      </w:r>
      <w:proofErr w:type="gramEnd"/>
      <w:r>
        <w:t xml:space="preserve"> keywords are returned as </w:t>
      </w:r>
      <w:proofErr w:type="spellStart"/>
      <w:r>
        <w:t>key_terms</w:t>
      </w:r>
      <w:proofErr w:type="spellEnd"/>
      <w:r>
        <w:t>. Topic extraction is performed by Claude, which identifies overarching subject areas in its JSON metadata block using semantic understanding rather than simple frequency counts.</w:t>
      </w:r>
    </w:p>
    <w:p w14:paraId="18E928F6" w14:textId="77777777" w:rsidR="00D80D1C" w:rsidRDefault="00D80D1C">
      <w:pPr>
        <w:spacing w:before="80" w:after="80"/>
      </w:pPr>
    </w:p>
    <w:p w14:paraId="43D51A61" w14:textId="77777777" w:rsidR="00D80D1C" w:rsidRDefault="00000000">
      <w:pPr>
        <w:pStyle w:val="Heading2"/>
      </w:pPr>
      <w:proofErr w:type="gramStart"/>
      <w:r>
        <w:t>4.4  Compression</w:t>
      </w:r>
      <w:proofErr w:type="gramEnd"/>
      <w:r>
        <w:t xml:space="preserve"> Ratio</w:t>
      </w:r>
    </w:p>
    <w:p w14:paraId="6161D57D" w14:textId="77777777" w:rsidR="00D80D1C" w:rsidRDefault="00000000">
      <w:pPr>
        <w:spacing w:before="60" w:after="60"/>
        <w:jc w:val="both"/>
      </w:pPr>
      <w:r>
        <w:t>The compression ratio is a quantitative NLP metric computed as:</w:t>
      </w:r>
    </w:p>
    <w:p w14:paraId="01480145" w14:textId="77777777" w:rsidR="00D80D1C" w:rsidRDefault="00D80D1C">
      <w:pPr>
        <w:spacing w:before="80" w:after="80"/>
      </w:pPr>
    </w:p>
    <w:p w14:paraId="426553E9" w14:textId="77777777" w:rsidR="00D80D1C" w:rsidRDefault="00000000">
      <w:pPr>
        <w:shd w:val="clear" w:color="auto" w:fill="EEF2FF"/>
        <w:spacing w:before="120" w:after="120"/>
        <w:ind w:left="360" w:right="360"/>
      </w:pPr>
      <w:proofErr w:type="spellStart"/>
      <w:r>
        <w:rPr>
          <w:rFonts w:ascii="Courier New" w:eastAsia="Courier New" w:hAnsi="Courier New" w:cs="Courier New"/>
        </w:rPr>
        <w:t>compression_ratio</w:t>
      </w:r>
      <w:proofErr w:type="spellEnd"/>
      <w:r>
        <w:rPr>
          <w:rFonts w:ascii="Courier New" w:eastAsia="Courier New" w:hAnsi="Courier New" w:cs="Courier New"/>
        </w:rPr>
        <w:t xml:space="preserve"> = (1 - (</w:t>
      </w:r>
      <w:proofErr w:type="spellStart"/>
      <w:r>
        <w:rPr>
          <w:rFonts w:ascii="Courier New" w:eastAsia="Courier New" w:hAnsi="Courier New" w:cs="Courier New"/>
        </w:rPr>
        <w:t>summary_word_count</w:t>
      </w:r>
      <w:proofErr w:type="spellEnd"/>
      <w:r>
        <w:rPr>
          <w:rFonts w:ascii="Courier New" w:eastAsia="Courier New" w:hAnsi="Courier New" w:cs="Courier New"/>
        </w:rPr>
        <w:t xml:space="preserve"> / </w:t>
      </w:r>
      <w:proofErr w:type="spellStart"/>
      <w:r>
        <w:rPr>
          <w:rFonts w:ascii="Courier New" w:eastAsia="Courier New" w:hAnsi="Courier New" w:cs="Courier New"/>
        </w:rPr>
        <w:t>original_word_count</w:t>
      </w:r>
      <w:proofErr w:type="spellEnd"/>
      <w:r>
        <w:rPr>
          <w:rFonts w:ascii="Courier New" w:eastAsia="Courier New" w:hAnsi="Courier New" w:cs="Courier New"/>
        </w:rPr>
        <w:t>)) × 100</w:t>
      </w:r>
    </w:p>
    <w:p w14:paraId="4450F30D" w14:textId="77777777" w:rsidR="00D80D1C" w:rsidRDefault="00D80D1C">
      <w:pPr>
        <w:spacing w:before="80" w:after="80"/>
      </w:pPr>
    </w:p>
    <w:p w14:paraId="7089241E" w14:textId="77777777" w:rsidR="00D80D1C" w:rsidRDefault="00000000">
      <w:pPr>
        <w:spacing w:before="60" w:after="60"/>
        <w:jc w:val="both"/>
      </w:pPr>
      <w:r>
        <w:t>A ratio of 95% indicates that the summary is 5% the length of the original — capturing the essence of a thousand-word conversation in approximately fifty words. This metric is displayed prominently in the UI and stored in the session record for analytics.</w:t>
      </w:r>
    </w:p>
    <w:p w14:paraId="583B9067" w14:textId="77777777" w:rsidR="00D80D1C" w:rsidRDefault="00D80D1C">
      <w:pPr>
        <w:spacing w:before="80" w:after="80"/>
      </w:pPr>
    </w:p>
    <w:p w14:paraId="001FA2DA" w14:textId="4C13B6EB" w:rsidR="00D80D1C" w:rsidRDefault="00152CB5">
      <w:pPr>
        <w:pStyle w:val="Heading2"/>
      </w:pPr>
      <w:r>
        <w:t>4.5 Conversational</w:t>
      </w:r>
      <w:r w:rsidR="00000000">
        <w:t xml:space="preserve"> Turn Detection</w:t>
      </w:r>
    </w:p>
    <w:p w14:paraId="083C8DB4" w14:textId="461AAAED" w:rsidR="00D80D1C" w:rsidRDefault="00000000" w:rsidP="00A7514F">
      <w:pPr>
        <w:spacing w:before="60" w:after="60"/>
        <w:jc w:val="both"/>
      </w:pPr>
      <w:r>
        <w:t>Turn detection parses the transcript line-by-line using regex patterns that match common speaker prefixes (</w:t>
      </w:r>
      <w:proofErr w:type="gramStart"/>
      <w:r>
        <w:t>Human:,</w:t>
      </w:r>
      <w:proofErr w:type="gramEnd"/>
      <w:r>
        <w:t xml:space="preserve"> </w:t>
      </w:r>
      <w:proofErr w:type="gramStart"/>
      <w:r>
        <w:t>User:,</w:t>
      </w:r>
      <w:proofErr w:type="gramEnd"/>
      <w:r>
        <w:t xml:space="preserve"> </w:t>
      </w:r>
      <w:proofErr w:type="gramStart"/>
      <w:r>
        <w:t>Assistant:,</w:t>
      </w:r>
      <w:proofErr w:type="gramEnd"/>
      <w:r>
        <w:t xml:space="preserve"> </w:t>
      </w:r>
      <w:proofErr w:type="gramStart"/>
      <w:r>
        <w:t>AI:,</w:t>
      </w:r>
      <w:proofErr w:type="gramEnd"/>
      <w:r>
        <w:t xml:space="preserve"> </w:t>
      </w:r>
      <w:proofErr w:type="gramStart"/>
      <w:r>
        <w:t>Claude:,</w:t>
      </w:r>
      <w:proofErr w:type="gramEnd"/>
      <w:r>
        <w:t xml:space="preserve"> System:) as well as bold and bracket notations. When no structured markers are found, the algorithm falls back to paragraph-boundary counting as an approximation. This metric quantifies conversation depth.</w:t>
      </w:r>
    </w:p>
    <w:p w14:paraId="1614F23B" w14:textId="77777777" w:rsidR="00D80D1C" w:rsidRDefault="00000000">
      <w:pPr>
        <w:pStyle w:val="Heading1"/>
        <w:pBdr>
          <w:bottom w:val="single" w:sz="6" w:space="2" w:color="4F46E5"/>
        </w:pBdr>
      </w:pPr>
      <w:r>
        <w:t>5</w:t>
      </w:r>
      <w:proofErr w:type="gramStart"/>
      <w:r>
        <w:t>.  Technology</w:t>
      </w:r>
      <w:proofErr w:type="gramEnd"/>
      <w:r>
        <w:t xml:space="preserv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D80D1C" w14:paraId="6C50EB17" w14:textId="77777777">
        <w:trPr>
          <w:tblHeader/>
        </w:trPr>
        <w:tc>
          <w:tcPr>
            <w:tcW w:w="2256"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3C9D91FB" w14:textId="77777777" w:rsidR="00D80D1C" w:rsidRDefault="00000000">
            <w:r>
              <w:rPr>
                <w:b/>
                <w:bCs/>
                <w:color w:val="FFFFFF"/>
                <w:sz w:val="20"/>
                <w:szCs w:val="20"/>
              </w:rPr>
              <w:t>Component</w:t>
            </w:r>
          </w:p>
        </w:tc>
        <w:tc>
          <w:tcPr>
            <w:tcW w:w="2256"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03F62E24" w14:textId="77777777" w:rsidR="00D80D1C" w:rsidRDefault="00000000">
            <w:r>
              <w:rPr>
                <w:b/>
                <w:bCs/>
                <w:color w:val="FFFFFF"/>
                <w:sz w:val="20"/>
                <w:szCs w:val="20"/>
              </w:rPr>
              <w:t>Library / Service</w:t>
            </w:r>
          </w:p>
        </w:tc>
        <w:tc>
          <w:tcPr>
            <w:tcW w:w="2256"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1654DA65" w14:textId="77777777" w:rsidR="00D80D1C" w:rsidRDefault="00000000">
            <w:r>
              <w:rPr>
                <w:b/>
                <w:bCs/>
                <w:color w:val="FFFFFF"/>
                <w:sz w:val="20"/>
                <w:szCs w:val="20"/>
              </w:rPr>
              <w:t>Version</w:t>
            </w:r>
          </w:p>
        </w:tc>
        <w:tc>
          <w:tcPr>
            <w:tcW w:w="225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504B1AD3" w14:textId="77777777" w:rsidR="00D80D1C" w:rsidRDefault="00000000">
            <w:r>
              <w:rPr>
                <w:b/>
                <w:bCs/>
                <w:color w:val="FFFFFF"/>
                <w:sz w:val="20"/>
                <w:szCs w:val="20"/>
              </w:rPr>
              <w:t>Purpose</w:t>
            </w:r>
          </w:p>
        </w:tc>
      </w:tr>
      <w:tr w:rsidR="00D80D1C" w14:paraId="28319526"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757B468" w14:textId="77777777" w:rsidR="00D80D1C" w:rsidRDefault="00000000">
            <w:r>
              <w:rPr>
                <w:sz w:val="20"/>
                <w:szCs w:val="20"/>
              </w:rPr>
              <w:t>Frontend Framework</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AB0FF13" w14:textId="77777777" w:rsidR="00D80D1C" w:rsidRDefault="00000000">
            <w:r>
              <w:rPr>
                <w:sz w:val="20"/>
                <w:szCs w:val="20"/>
              </w:rPr>
              <w:t>React</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336817F" w14:textId="77777777" w:rsidR="00D80D1C" w:rsidRDefault="00000000">
            <w:r>
              <w:rPr>
                <w:sz w:val="20"/>
                <w:szCs w:val="20"/>
              </w:rPr>
              <w:t>18.x</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D12E03F" w14:textId="77777777" w:rsidR="00D80D1C" w:rsidRDefault="00000000">
            <w:r>
              <w:rPr>
                <w:sz w:val="20"/>
                <w:szCs w:val="20"/>
              </w:rPr>
              <w:t>UI component model</w:t>
            </w:r>
          </w:p>
        </w:tc>
      </w:tr>
      <w:tr w:rsidR="00D80D1C" w14:paraId="5E185625"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133987E" w14:textId="77777777" w:rsidR="00D80D1C" w:rsidRDefault="00000000">
            <w:r>
              <w:rPr>
                <w:sz w:val="20"/>
                <w:szCs w:val="20"/>
              </w:rPr>
              <w:t>Language</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036DCA68" w14:textId="77777777" w:rsidR="00D80D1C" w:rsidRDefault="00000000">
            <w:r>
              <w:rPr>
                <w:sz w:val="20"/>
                <w:szCs w:val="20"/>
              </w:rPr>
              <w:t>TypeScript</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5FAA6D7" w14:textId="77777777" w:rsidR="00D80D1C" w:rsidRDefault="00000000">
            <w:r>
              <w:rPr>
                <w:sz w:val="20"/>
                <w:szCs w:val="20"/>
              </w:rPr>
              <w:t>5.x</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BDF3C48" w14:textId="77777777" w:rsidR="00D80D1C" w:rsidRDefault="00000000">
            <w:r>
              <w:rPr>
                <w:sz w:val="20"/>
                <w:szCs w:val="20"/>
              </w:rPr>
              <w:t>Type-safe frontend development</w:t>
            </w:r>
          </w:p>
        </w:tc>
      </w:tr>
      <w:tr w:rsidR="00D80D1C" w14:paraId="38BCBD5C"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6ADA7ED" w14:textId="77777777" w:rsidR="00D80D1C" w:rsidRDefault="00000000">
            <w:r>
              <w:rPr>
                <w:sz w:val="20"/>
                <w:szCs w:val="20"/>
              </w:rPr>
              <w:t>Build Tool</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F100AD0" w14:textId="77777777" w:rsidR="00D80D1C" w:rsidRDefault="00000000">
            <w:r>
              <w:rPr>
                <w:sz w:val="20"/>
                <w:szCs w:val="20"/>
              </w:rPr>
              <w:t>Vite</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57B8DA1" w14:textId="77777777" w:rsidR="00D80D1C" w:rsidRDefault="00000000">
            <w:r>
              <w:rPr>
                <w:sz w:val="20"/>
                <w:szCs w:val="20"/>
              </w:rPr>
              <w:t>5.x</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FF51894" w14:textId="77777777" w:rsidR="00D80D1C" w:rsidRDefault="00000000">
            <w:r>
              <w:rPr>
                <w:sz w:val="20"/>
                <w:szCs w:val="20"/>
              </w:rPr>
              <w:t>Fast HMR &amp; bundling</w:t>
            </w:r>
          </w:p>
        </w:tc>
      </w:tr>
      <w:tr w:rsidR="00D80D1C" w14:paraId="1B2D544F"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BB932DC" w14:textId="77777777" w:rsidR="00D80D1C" w:rsidRDefault="00000000">
            <w:r>
              <w:rPr>
                <w:sz w:val="20"/>
                <w:szCs w:val="20"/>
              </w:rPr>
              <w:t>UI Icons</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4AE103DA" w14:textId="77777777" w:rsidR="00D80D1C" w:rsidRDefault="00000000">
            <w:proofErr w:type="spellStart"/>
            <w:r>
              <w:rPr>
                <w:sz w:val="20"/>
                <w:szCs w:val="20"/>
              </w:rPr>
              <w:t>Lucide</w:t>
            </w:r>
            <w:proofErr w:type="spellEnd"/>
            <w:r>
              <w:rPr>
                <w:sz w:val="20"/>
                <w:szCs w:val="20"/>
              </w:rPr>
              <w:t xml:space="preserve"> React</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55DAB8C" w14:textId="77777777" w:rsidR="00D80D1C" w:rsidRDefault="00000000">
            <w:r>
              <w:rPr>
                <w:sz w:val="20"/>
                <w:szCs w:val="20"/>
              </w:rPr>
              <w:t>0.383</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58ADC2B" w14:textId="77777777" w:rsidR="00D80D1C" w:rsidRDefault="00000000">
            <w:r>
              <w:rPr>
                <w:sz w:val="20"/>
                <w:szCs w:val="20"/>
              </w:rPr>
              <w:t>Consistent icon set</w:t>
            </w:r>
          </w:p>
        </w:tc>
      </w:tr>
      <w:tr w:rsidR="00D80D1C" w14:paraId="44F1943A"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50829C0" w14:textId="77777777" w:rsidR="00D80D1C" w:rsidRDefault="00000000">
            <w:r>
              <w:rPr>
                <w:sz w:val="20"/>
                <w:szCs w:val="20"/>
              </w:rPr>
              <w:t xml:space="preserve">Data </w:t>
            </w:r>
            <w:proofErr w:type="spellStart"/>
            <w:r>
              <w:rPr>
                <w:sz w:val="20"/>
                <w:szCs w:val="20"/>
              </w:rPr>
              <w:t>Visualisation</w:t>
            </w:r>
            <w:proofErr w:type="spellEnd"/>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536766E" w14:textId="77777777" w:rsidR="00D80D1C" w:rsidRDefault="00000000">
            <w:r>
              <w:rPr>
                <w:sz w:val="20"/>
                <w:szCs w:val="20"/>
              </w:rPr>
              <w:t>Recharts</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56A1EF8" w14:textId="77777777" w:rsidR="00D80D1C" w:rsidRDefault="00000000">
            <w:r>
              <w:rPr>
                <w:sz w:val="20"/>
                <w:szCs w:val="20"/>
              </w:rPr>
              <w:t>latest</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332F519" w14:textId="77777777" w:rsidR="00D80D1C" w:rsidRDefault="00000000">
            <w:r>
              <w:rPr>
                <w:sz w:val="20"/>
                <w:szCs w:val="20"/>
              </w:rPr>
              <w:t>Analytics charts</w:t>
            </w:r>
          </w:p>
        </w:tc>
      </w:tr>
      <w:tr w:rsidR="00D80D1C" w14:paraId="2D8F03E3"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02D04E3D" w14:textId="77777777" w:rsidR="00D80D1C" w:rsidRDefault="00000000">
            <w:r>
              <w:rPr>
                <w:sz w:val="20"/>
                <w:szCs w:val="20"/>
              </w:rPr>
              <w:t>Backend Framework</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0C56337C" w14:textId="77777777" w:rsidR="00D80D1C" w:rsidRDefault="00000000">
            <w:proofErr w:type="spellStart"/>
            <w:r>
              <w:rPr>
                <w:sz w:val="20"/>
                <w:szCs w:val="20"/>
              </w:rPr>
              <w:t>FastAPI</w:t>
            </w:r>
            <w:proofErr w:type="spellEnd"/>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201CDCD" w14:textId="77777777" w:rsidR="00D80D1C" w:rsidRDefault="00000000">
            <w:r>
              <w:rPr>
                <w:sz w:val="20"/>
                <w:szCs w:val="20"/>
              </w:rPr>
              <w:t>0.115</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A411351" w14:textId="77777777" w:rsidR="00D80D1C" w:rsidRDefault="00000000">
            <w:r>
              <w:rPr>
                <w:sz w:val="20"/>
                <w:szCs w:val="20"/>
              </w:rPr>
              <w:t>Async REST API</w:t>
            </w:r>
          </w:p>
        </w:tc>
      </w:tr>
      <w:tr w:rsidR="00D80D1C" w14:paraId="43B259D8"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294DFDF" w14:textId="77777777" w:rsidR="00D80D1C" w:rsidRDefault="00000000">
            <w:r>
              <w:rPr>
                <w:sz w:val="20"/>
                <w:szCs w:val="20"/>
              </w:rPr>
              <w:t>Language</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45D6800" w14:textId="77777777" w:rsidR="00D80D1C" w:rsidRDefault="00000000">
            <w:r>
              <w:rPr>
                <w:sz w:val="20"/>
                <w:szCs w:val="20"/>
              </w:rPr>
              <w:t>Python</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E6B7064" w14:textId="77777777" w:rsidR="00D80D1C" w:rsidRDefault="00000000">
            <w:r>
              <w:rPr>
                <w:sz w:val="20"/>
                <w:szCs w:val="20"/>
              </w:rPr>
              <w:t>3.11</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AC35C22" w14:textId="77777777" w:rsidR="00D80D1C" w:rsidRDefault="00000000">
            <w:r>
              <w:rPr>
                <w:sz w:val="20"/>
                <w:szCs w:val="20"/>
              </w:rPr>
              <w:t>Backend runtime</w:t>
            </w:r>
          </w:p>
        </w:tc>
      </w:tr>
      <w:tr w:rsidR="00D80D1C" w14:paraId="15D1BB8A"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C2D96FA" w14:textId="77777777" w:rsidR="00D80D1C" w:rsidRDefault="00000000">
            <w:r>
              <w:rPr>
                <w:sz w:val="20"/>
                <w:szCs w:val="20"/>
              </w:rPr>
              <w:t>ORM</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C05B0B0" w14:textId="77777777" w:rsidR="00D80D1C" w:rsidRDefault="00000000">
            <w:proofErr w:type="spellStart"/>
            <w:r>
              <w:rPr>
                <w:sz w:val="20"/>
                <w:szCs w:val="20"/>
              </w:rPr>
              <w:t>SQLAlchemy</w:t>
            </w:r>
            <w:proofErr w:type="spellEnd"/>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1582ECC" w14:textId="77777777" w:rsidR="00D80D1C" w:rsidRDefault="00000000">
            <w:r>
              <w:rPr>
                <w:sz w:val="20"/>
                <w:szCs w:val="20"/>
              </w:rPr>
              <w:t>2.0</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F082074" w14:textId="77777777" w:rsidR="00D80D1C" w:rsidRDefault="00000000">
            <w:r>
              <w:rPr>
                <w:sz w:val="20"/>
                <w:szCs w:val="20"/>
              </w:rPr>
              <w:t>Database abstraction</w:t>
            </w:r>
          </w:p>
        </w:tc>
      </w:tr>
      <w:tr w:rsidR="00D80D1C" w14:paraId="78D3C5E2"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A1455DB" w14:textId="77777777" w:rsidR="00D80D1C" w:rsidRDefault="00000000">
            <w:r>
              <w:rPr>
                <w:sz w:val="20"/>
                <w:szCs w:val="20"/>
              </w:rPr>
              <w:t>LLM API</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92E794A" w14:textId="77777777" w:rsidR="00D80D1C" w:rsidRDefault="00000000">
            <w:r>
              <w:rPr>
                <w:sz w:val="20"/>
                <w:szCs w:val="20"/>
              </w:rPr>
              <w:t>Anthropic (Claude)</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6EFF7B5" w14:textId="77777777" w:rsidR="00D80D1C" w:rsidRDefault="00000000">
            <w:r>
              <w:rPr>
                <w:sz w:val="20"/>
                <w:szCs w:val="20"/>
              </w:rPr>
              <w:t>0.34</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EFE9CD8" w14:textId="77777777" w:rsidR="00D80D1C" w:rsidRDefault="00000000">
            <w:r>
              <w:rPr>
                <w:sz w:val="20"/>
                <w:szCs w:val="20"/>
              </w:rPr>
              <w:t xml:space="preserve">NLG </w:t>
            </w:r>
            <w:proofErr w:type="spellStart"/>
            <w:r>
              <w:rPr>
                <w:sz w:val="20"/>
                <w:szCs w:val="20"/>
              </w:rPr>
              <w:t>summarisation</w:t>
            </w:r>
            <w:proofErr w:type="spellEnd"/>
          </w:p>
        </w:tc>
      </w:tr>
      <w:tr w:rsidR="00D80D1C" w14:paraId="2DFAA405"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F5B70E0" w14:textId="77777777" w:rsidR="00D80D1C" w:rsidRDefault="00000000">
            <w:r>
              <w:rPr>
                <w:sz w:val="20"/>
                <w:szCs w:val="20"/>
              </w:rPr>
              <w:t>Auth</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206324B" w14:textId="77777777" w:rsidR="00D80D1C" w:rsidRDefault="00000000">
            <w:proofErr w:type="spellStart"/>
            <w:r>
              <w:rPr>
                <w:sz w:val="20"/>
                <w:szCs w:val="20"/>
              </w:rPr>
              <w:t>Supabase</w:t>
            </w:r>
            <w:proofErr w:type="spellEnd"/>
            <w:r>
              <w:rPr>
                <w:sz w:val="20"/>
                <w:szCs w:val="20"/>
              </w:rPr>
              <w:t xml:space="preserve"> / </w:t>
            </w:r>
            <w:proofErr w:type="spellStart"/>
            <w:r>
              <w:rPr>
                <w:sz w:val="20"/>
                <w:szCs w:val="20"/>
              </w:rPr>
              <w:t>GoTrue</w:t>
            </w:r>
            <w:proofErr w:type="spellEnd"/>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2C436E5" w14:textId="77777777" w:rsidR="00D80D1C" w:rsidRDefault="00000000">
            <w:r>
              <w:rPr>
                <w:sz w:val="20"/>
                <w:szCs w:val="20"/>
              </w:rPr>
              <w:t>2.9</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C7ACC41" w14:textId="77777777" w:rsidR="00D80D1C" w:rsidRDefault="00000000">
            <w:r>
              <w:rPr>
                <w:sz w:val="20"/>
                <w:szCs w:val="20"/>
              </w:rPr>
              <w:t>JWT authentication</w:t>
            </w:r>
          </w:p>
        </w:tc>
      </w:tr>
      <w:tr w:rsidR="00D80D1C" w14:paraId="34D13069" w14:textId="77777777">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3731575" w14:textId="77777777" w:rsidR="00D80D1C" w:rsidRDefault="00000000">
            <w:r>
              <w:rPr>
                <w:sz w:val="20"/>
                <w:szCs w:val="20"/>
              </w:rPr>
              <w:t>Cache</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10AE179" w14:textId="77777777" w:rsidR="00D80D1C" w:rsidRDefault="00000000">
            <w:r>
              <w:rPr>
                <w:sz w:val="20"/>
                <w:szCs w:val="20"/>
              </w:rPr>
              <w:t>Redis</w:t>
            </w:r>
          </w:p>
        </w:tc>
        <w:tc>
          <w:tcPr>
            <w:tcW w:w="2256"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978D318" w14:textId="77777777" w:rsidR="00D80D1C" w:rsidRDefault="00000000">
            <w:r>
              <w:rPr>
                <w:sz w:val="20"/>
                <w:szCs w:val="20"/>
              </w:rPr>
              <w:t>5.1</w:t>
            </w:r>
          </w:p>
        </w:tc>
        <w:tc>
          <w:tcPr>
            <w:tcW w:w="225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B472E8A" w14:textId="77777777" w:rsidR="00D80D1C" w:rsidRDefault="00000000">
            <w:r>
              <w:rPr>
                <w:sz w:val="20"/>
                <w:szCs w:val="20"/>
              </w:rPr>
              <w:t>Optional response caching</w:t>
            </w:r>
          </w:p>
        </w:tc>
      </w:tr>
      <w:tr w:rsidR="00D80D1C" w14:paraId="1488C255" w14:textId="77777777">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83B0289" w14:textId="77777777" w:rsidR="00D80D1C" w:rsidRDefault="00000000">
            <w:r>
              <w:rPr>
                <w:sz w:val="20"/>
                <w:szCs w:val="20"/>
              </w:rPr>
              <w:t>Container</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ADD2C2A" w14:textId="77777777" w:rsidR="00D80D1C" w:rsidRDefault="00000000">
            <w:r>
              <w:rPr>
                <w:sz w:val="20"/>
                <w:szCs w:val="20"/>
              </w:rPr>
              <w:t>Docker Compose</w:t>
            </w:r>
          </w:p>
        </w:tc>
        <w:tc>
          <w:tcPr>
            <w:tcW w:w="2256"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41F444C3" w14:textId="77777777" w:rsidR="00D80D1C" w:rsidRDefault="00000000">
            <w:r>
              <w:rPr>
                <w:sz w:val="20"/>
                <w:szCs w:val="20"/>
              </w:rPr>
              <w:t>latest</w:t>
            </w:r>
          </w:p>
        </w:tc>
        <w:tc>
          <w:tcPr>
            <w:tcW w:w="225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2FED045" w14:textId="77777777" w:rsidR="00D80D1C" w:rsidRDefault="00000000">
            <w:r>
              <w:rPr>
                <w:sz w:val="20"/>
                <w:szCs w:val="20"/>
              </w:rPr>
              <w:t>Service orchestration</w:t>
            </w:r>
          </w:p>
        </w:tc>
      </w:tr>
    </w:tbl>
    <w:p w14:paraId="5D93F37F" w14:textId="72AA3C83" w:rsidR="00D80D1C" w:rsidRDefault="00D80D1C"/>
    <w:p w14:paraId="0FF126F5" w14:textId="77777777" w:rsidR="00D80D1C" w:rsidRDefault="00000000">
      <w:pPr>
        <w:pStyle w:val="Heading1"/>
        <w:pBdr>
          <w:bottom w:val="single" w:sz="6" w:space="2" w:color="4F46E5"/>
        </w:pBdr>
      </w:pPr>
      <w:r>
        <w:t>6</w:t>
      </w:r>
      <w:proofErr w:type="gramStart"/>
      <w:r>
        <w:t>.  System</w:t>
      </w:r>
      <w:proofErr w:type="gramEnd"/>
      <w:r>
        <w:t xml:space="preserve"> Implementation</w:t>
      </w:r>
    </w:p>
    <w:p w14:paraId="317033FC" w14:textId="77777777" w:rsidR="00D80D1C" w:rsidRDefault="00000000">
      <w:pPr>
        <w:pStyle w:val="Heading2"/>
      </w:pPr>
      <w:proofErr w:type="gramStart"/>
      <w:r>
        <w:t>6.1  Backend</w:t>
      </w:r>
      <w:proofErr w:type="gramEnd"/>
      <w:r>
        <w:t xml:space="preserve"> Structure</w:t>
      </w:r>
    </w:p>
    <w:p w14:paraId="3887201E" w14:textId="77777777" w:rsidR="00D80D1C" w:rsidRDefault="00000000">
      <w:pPr>
        <w:spacing w:before="60" w:after="60"/>
      </w:pPr>
      <w:r>
        <w:t xml:space="preserve">The </w:t>
      </w:r>
      <w:proofErr w:type="spellStart"/>
      <w:r>
        <w:t>FastAPI</w:t>
      </w:r>
      <w:proofErr w:type="spellEnd"/>
      <w:r>
        <w:t xml:space="preserve"> backend is </w:t>
      </w:r>
      <w:proofErr w:type="spellStart"/>
      <w:r>
        <w:t>organised</w:t>
      </w:r>
      <w:proofErr w:type="spellEnd"/>
      <w:r>
        <w:t xml:space="preserve"> into the following module hierarchy:</w:t>
      </w:r>
    </w:p>
    <w:p w14:paraId="32E7E302" w14:textId="77777777" w:rsidR="00D80D1C" w:rsidRDefault="00D80D1C">
      <w:pPr>
        <w:spacing w:before="80" w:after="80"/>
      </w:pPr>
    </w:p>
    <w:p w14:paraId="04FCA1D7" w14:textId="77777777" w:rsidR="00D80D1C" w:rsidRDefault="00000000">
      <w:pPr>
        <w:shd w:val="clear" w:color="auto" w:fill="EEF2FF"/>
        <w:spacing w:before="120" w:after="40"/>
        <w:ind w:left="360" w:right="360"/>
      </w:pPr>
      <w:r>
        <w:rPr>
          <w:rFonts w:ascii="Courier New" w:eastAsia="Courier New" w:hAnsi="Courier New" w:cs="Courier New"/>
        </w:rPr>
        <w:t>backend/</w:t>
      </w:r>
    </w:p>
    <w:p w14:paraId="6AD96DF9" w14:textId="77777777" w:rsidR="00D80D1C" w:rsidRDefault="00000000">
      <w:pPr>
        <w:shd w:val="clear" w:color="auto" w:fill="EEF2FF"/>
        <w:spacing w:before="40" w:after="40"/>
        <w:ind w:left="360" w:right="360"/>
      </w:pPr>
      <w:r>
        <w:rPr>
          <w:rFonts w:ascii="Courier New" w:eastAsia="Courier New" w:hAnsi="Courier New" w:cs="Courier New"/>
        </w:rPr>
        <w:t xml:space="preserve">  main.py              — App factory, CORS, lifespan events</w:t>
      </w:r>
    </w:p>
    <w:p w14:paraId="325CE47E" w14:textId="77777777" w:rsidR="00D80D1C" w:rsidRDefault="00000000">
      <w:pPr>
        <w:shd w:val="clear" w:color="auto" w:fill="EEF2FF"/>
        <w:spacing w:before="40" w:after="40"/>
        <w:ind w:left="360" w:right="360"/>
      </w:pPr>
      <w:r>
        <w:rPr>
          <w:rFonts w:ascii="Courier New" w:eastAsia="Courier New" w:hAnsi="Courier New" w:cs="Courier New"/>
        </w:rPr>
        <w:t xml:space="preserve">  database.py          — </w:t>
      </w:r>
      <w:proofErr w:type="spellStart"/>
      <w:r>
        <w:rPr>
          <w:rFonts w:ascii="Courier New" w:eastAsia="Courier New" w:hAnsi="Courier New" w:cs="Courier New"/>
        </w:rPr>
        <w:t>AsyncSQLAlchemy</w:t>
      </w:r>
      <w:proofErr w:type="spellEnd"/>
      <w:r>
        <w:rPr>
          <w:rFonts w:ascii="Courier New" w:eastAsia="Courier New" w:hAnsi="Courier New" w:cs="Courier New"/>
        </w:rPr>
        <w:t xml:space="preserve"> engine &amp; session factory</w:t>
      </w:r>
    </w:p>
    <w:p w14:paraId="30B67324" w14:textId="77777777" w:rsidR="00D80D1C" w:rsidRDefault="00000000">
      <w:pPr>
        <w:shd w:val="clear" w:color="auto" w:fill="EEF2FF"/>
        <w:spacing w:before="40" w:after="40"/>
        <w:ind w:left="360" w:right="360"/>
      </w:pPr>
      <w:r>
        <w:rPr>
          <w:rFonts w:ascii="Courier New" w:eastAsia="Courier New" w:hAnsi="Courier New" w:cs="Courier New"/>
        </w:rPr>
        <w:t xml:space="preserve">  models.py            — ORM models: Profile, Session</w:t>
      </w:r>
    </w:p>
    <w:p w14:paraId="626BFCD9" w14:textId="77777777" w:rsidR="00D80D1C" w:rsidRDefault="00000000">
      <w:pPr>
        <w:shd w:val="clear" w:color="auto" w:fill="EEF2FF"/>
        <w:spacing w:before="40" w:after="40"/>
        <w:ind w:left="360" w:right="360"/>
      </w:pPr>
      <w:r>
        <w:rPr>
          <w:rFonts w:ascii="Courier New" w:eastAsia="Courier New" w:hAnsi="Courier New" w:cs="Courier New"/>
        </w:rPr>
        <w:t xml:space="preserve">  routes/</w:t>
      </w:r>
    </w:p>
    <w:p w14:paraId="63D009B1" w14:textId="77777777" w:rsidR="00D80D1C" w:rsidRDefault="00000000">
      <w:pPr>
        <w:shd w:val="clear" w:color="auto" w:fill="EEF2FF"/>
        <w:spacing w:before="40" w:after="40"/>
        <w:ind w:left="360" w:right="360"/>
      </w:pPr>
      <w:r>
        <w:rPr>
          <w:rFonts w:ascii="Courier New" w:eastAsia="Courier New" w:hAnsi="Courier New" w:cs="Courier New"/>
        </w:rPr>
        <w:t xml:space="preserve">    summarise.py       — POST /</w:t>
      </w:r>
      <w:proofErr w:type="spellStart"/>
      <w:r>
        <w:rPr>
          <w:rFonts w:ascii="Courier New" w:eastAsia="Courier New" w:hAnsi="Courier New" w:cs="Courier New"/>
        </w:rPr>
        <w:t>summarise</w:t>
      </w:r>
      <w:proofErr w:type="spellEnd"/>
      <w:r>
        <w:rPr>
          <w:rFonts w:ascii="Courier New" w:eastAsia="Courier New" w:hAnsi="Courier New" w:cs="Courier New"/>
        </w:rPr>
        <w:t xml:space="preserve"> endpoint</w:t>
      </w:r>
    </w:p>
    <w:p w14:paraId="3F10A49E" w14:textId="77777777" w:rsidR="00D80D1C" w:rsidRDefault="00000000">
      <w:pPr>
        <w:shd w:val="clear" w:color="auto" w:fill="EEF2FF"/>
        <w:spacing w:before="40" w:after="40"/>
        <w:ind w:left="360" w:right="360"/>
      </w:pPr>
      <w:r>
        <w:rPr>
          <w:rFonts w:ascii="Courier New" w:eastAsia="Courier New" w:hAnsi="Courier New" w:cs="Courier New"/>
        </w:rPr>
        <w:lastRenderedPageBreak/>
        <w:t xml:space="preserve">    sessions.py        — GET/DELETE session CRUD</w:t>
      </w:r>
    </w:p>
    <w:p w14:paraId="7C8808A7" w14:textId="77777777" w:rsidR="00D80D1C" w:rsidRDefault="00000000">
      <w:pPr>
        <w:shd w:val="clear" w:color="auto" w:fill="EEF2FF"/>
        <w:spacing w:before="40" w:after="40"/>
        <w:ind w:left="360" w:right="360"/>
      </w:pPr>
      <w:r>
        <w:rPr>
          <w:rFonts w:ascii="Courier New" w:eastAsia="Courier New" w:hAnsi="Courier New" w:cs="Courier New"/>
        </w:rPr>
        <w:t xml:space="preserve">    analytics.py       — Aggregated usage analytics</w:t>
      </w:r>
    </w:p>
    <w:p w14:paraId="09C0E4E9" w14:textId="77777777" w:rsidR="00D80D1C" w:rsidRDefault="00000000">
      <w:pPr>
        <w:shd w:val="clear" w:color="auto" w:fill="EEF2FF"/>
        <w:spacing w:before="40" w:after="40"/>
        <w:ind w:left="360" w:right="360"/>
      </w:pPr>
      <w:r>
        <w:rPr>
          <w:rFonts w:ascii="Courier New" w:eastAsia="Courier New" w:hAnsi="Courier New" w:cs="Courier New"/>
        </w:rPr>
        <w:t xml:space="preserve">    passport.py        — Session passport generation</w:t>
      </w:r>
    </w:p>
    <w:p w14:paraId="481A6409" w14:textId="77777777" w:rsidR="00D80D1C" w:rsidRDefault="00000000">
      <w:pPr>
        <w:shd w:val="clear" w:color="auto" w:fill="EEF2FF"/>
        <w:spacing w:before="40" w:after="40"/>
        <w:ind w:left="360" w:right="360"/>
      </w:pPr>
      <w:r>
        <w:rPr>
          <w:rFonts w:ascii="Courier New" w:eastAsia="Courier New" w:hAnsi="Courier New" w:cs="Courier New"/>
        </w:rPr>
        <w:t xml:space="preserve">  services/</w:t>
      </w:r>
    </w:p>
    <w:p w14:paraId="377C793F" w14:textId="77777777" w:rsidR="00D80D1C" w:rsidRDefault="00000000">
      <w:pPr>
        <w:shd w:val="clear" w:color="auto" w:fill="EEF2FF"/>
        <w:spacing w:before="40" w:after="40"/>
        <w:ind w:left="360" w:right="360"/>
      </w:pPr>
      <w:r>
        <w:rPr>
          <w:rFonts w:ascii="Courier New" w:eastAsia="Courier New" w:hAnsi="Courier New" w:cs="Courier New"/>
        </w:rPr>
        <w:t xml:space="preserve">    </w:t>
      </w:r>
      <w:proofErr w:type="gramStart"/>
      <w:r>
        <w:rPr>
          <w:rFonts w:ascii="Courier New" w:eastAsia="Courier New" w:hAnsi="Courier New" w:cs="Courier New"/>
        </w:rPr>
        <w:t>claude_service.py  —</w:t>
      </w:r>
      <w:proofErr w:type="gramEnd"/>
      <w:r>
        <w:rPr>
          <w:rFonts w:ascii="Courier New" w:eastAsia="Courier New" w:hAnsi="Courier New" w:cs="Courier New"/>
        </w:rPr>
        <w:t xml:space="preserve"> Claude API integration &amp; response parsing</w:t>
      </w:r>
    </w:p>
    <w:p w14:paraId="3D4446C5" w14:textId="77777777" w:rsidR="00D80D1C" w:rsidRDefault="00000000">
      <w:pPr>
        <w:shd w:val="clear" w:color="auto" w:fill="EEF2FF"/>
        <w:spacing w:before="40" w:after="120"/>
        <w:ind w:left="360" w:right="360"/>
      </w:pPr>
      <w:r>
        <w:rPr>
          <w:rFonts w:ascii="Courier New" w:eastAsia="Courier New" w:hAnsi="Courier New" w:cs="Courier New"/>
        </w:rPr>
        <w:t xml:space="preserve">    nlp_utils.py       — Word count, compression, turn detection, keywords</w:t>
      </w:r>
    </w:p>
    <w:p w14:paraId="7F5BC815" w14:textId="77777777" w:rsidR="00D80D1C" w:rsidRDefault="00D80D1C">
      <w:pPr>
        <w:spacing w:before="80" w:after="80"/>
      </w:pPr>
    </w:p>
    <w:p w14:paraId="7F17C9A2" w14:textId="77777777" w:rsidR="00D80D1C" w:rsidRDefault="00000000">
      <w:pPr>
        <w:pStyle w:val="Heading2"/>
      </w:pPr>
      <w:proofErr w:type="gramStart"/>
      <w:r>
        <w:t>6.2  Claude</w:t>
      </w:r>
      <w:proofErr w:type="gramEnd"/>
      <w:r>
        <w:t xml:space="preserve"> Service (NLG Core)</w:t>
      </w:r>
    </w:p>
    <w:p w14:paraId="4E9F3D5E" w14:textId="77777777" w:rsidR="00D80D1C" w:rsidRDefault="00000000">
      <w:pPr>
        <w:spacing w:before="60" w:after="60"/>
        <w:jc w:val="both"/>
      </w:pPr>
      <w:r>
        <w:t xml:space="preserve">The </w:t>
      </w:r>
      <w:proofErr w:type="spellStart"/>
      <w:r>
        <w:t>claude_service</w:t>
      </w:r>
      <w:proofErr w:type="spellEnd"/>
      <w:r>
        <w:t xml:space="preserve"> module is the NLP heart of the system. It constructs a structured system prompt encoding the </w:t>
      </w:r>
      <w:proofErr w:type="spellStart"/>
      <w:r>
        <w:t>summarisation</w:t>
      </w:r>
      <w:proofErr w:type="spellEnd"/>
      <w:r>
        <w:t xml:space="preserve"> method, length target, tone, and topic context, then dispatches an async request to the Anthropic Messages API using the claude-sonnet-4 model. The response is parsed with a regex-guided JSON extractor that separates the prose summary from the structured metadata block.</w:t>
      </w:r>
    </w:p>
    <w:p w14:paraId="4E02202E" w14:textId="77777777" w:rsidR="00D80D1C" w:rsidRDefault="00D80D1C">
      <w:pPr>
        <w:spacing w:before="80" w:after="80"/>
      </w:pPr>
    </w:p>
    <w:p w14:paraId="4299672B" w14:textId="77777777" w:rsidR="00D80D1C" w:rsidRDefault="00000000">
      <w:pPr>
        <w:spacing w:before="60" w:after="60"/>
      </w:pPr>
      <w:r>
        <w:t xml:space="preserve">Three </w:t>
      </w:r>
      <w:proofErr w:type="spellStart"/>
      <w:r>
        <w:t>summarisation</w:t>
      </w:r>
      <w:proofErr w:type="spellEnd"/>
      <w:r>
        <w:t xml:space="preserve"> methods are mapped to specific prompt instructions:</w:t>
      </w:r>
    </w:p>
    <w:p w14:paraId="1217AA06" w14:textId="77777777" w:rsidR="00D80D1C" w:rsidRDefault="00D80D1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80D1C" w14:paraId="7EF5FA3E" w14:textId="77777777">
        <w:trPr>
          <w:tblHeader/>
        </w:trPr>
        <w:tc>
          <w:tcPr>
            <w:tcW w:w="4513"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30E27402" w14:textId="77777777" w:rsidR="00D80D1C" w:rsidRDefault="00000000">
            <w:r>
              <w:rPr>
                <w:b/>
                <w:bCs/>
                <w:color w:val="FFFFFF"/>
                <w:sz w:val="20"/>
                <w:szCs w:val="20"/>
              </w:rPr>
              <w:t>Method</w:t>
            </w:r>
          </w:p>
        </w:tc>
        <w:tc>
          <w:tcPr>
            <w:tcW w:w="4513"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7A8943AB" w14:textId="77777777" w:rsidR="00D80D1C" w:rsidRDefault="00000000">
            <w:r>
              <w:rPr>
                <w:b/>
                <w:bCs/>
                <w:color w:val="FFFFFF"/>
                <w:sz w:val="20"/>
                <w:szCs w:val="20"/>
              </w:rPr>
              <w:t>Prompt Instruction Summary</w:t>
            </w:r>
          </w:p>
        </w:tc>
      </w:tr>
      <w:tr w:rsidR="00D80D1C" w14:paraId="14CCD3C9" w14:textId="77777777">
        <w:tc>
          <w:tcPr>
            <w:tcW w:w="4513"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D8E17EE" w14:textId="77777777" w:rsidR="00D80D1C" w:rsidRDefault="00000000">
            <w:r>
              <w:rPr>
                <w:sz w:val="20"/>
                <w:szCs w:val="20"/>
              </w:rPr>
              <w:t>Extractive</w:t>
            </w:r>
          </w:p>
        </w:tc>
        <w:tc>
          <w:tcPr>
            <w:tcW w:w="4513"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F38E599" w14:textId="77777777" w:rsidR="00D80D1C" w:rsidRDefault="00000000">
            <w:r>
              <w:rPr>
                <w:sz w:val="20"/>
                <w:szCs w:val="20"/>
              </w:rPr>
              <w:t>Select and minimally rework the most important sentences directly from the transcript.</w:t>
            </w:r>
          </w:p>
        </w:tc>
      </w:tr>
      <w:tr w:rsidR="00D80D1C" w14:paraId="6481428E" w14:textId="77777777">
        <w:tc>
          <w:tcPr>
            <w:tcW w:w="4513"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0E57826" w14:textId="77777777" w:rsidR="00D80D1C" w:rsidRDefault="00000000">
            <w:r>
              <w:rPr>
                <w:sz w:val="20"/>
                <w:szCs w:val="20"/>
              </w:rPr>
              <w:t>Abstractive</w:t>
            </w:r>
          </w:p>
        </w:tc>
        <w:tc>
          <w:tcPr>
            <w:tcW w:w="4513"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4E3F1123" w14:textId="77777777" w:rsidR="00D80D1C" w:rsidRDefault="00000000">
            <w:r>
              <w:rPr>
                <w:sz w:val="20"/>
                <w:szCs w:val="20"/>
              </w:rPr>
              <w:t>Generate completely new, fluent sentences that paraphrase the conversation — no verbatim copying.</w:t>
            </w:r>
          </w:p>
        </w:tc>
      </w:tr>
      <w:tr w:rsidR="00D80D1C" w14:paraId="4327FF43" w14:textId="77777777">
        <w:tc>
          <w:tcPr>
            <w:tcW w:w="4513"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DE32F6E" w14:textId="77777777" w:rsidR="00D80D1C" w:rsidRDefault="00000000">
            <w:r>
              <w:rPr>
                <w:sz w:val="20"/>
                <w:szCs w:val="20"/>
              </w:rPr>
              <w:t>Hybrid</w:t>
            </w:r>
          </w:p>
        </w:tc>
        <w:tc>
          <w:tcPr>
            <w:tcW w:w="4513"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F9F73BE" w14:textId="77777777" w:rsidR="00D80D1C" w:rsidRDefault="00000000">
            <w:r>
              <w:rPr>
                <w:sz w:val="20"/>
                <w:szCs w:val="20"/>
              </w:rPr>
              <w:t>Identify key content spans, then rewrite them into fluent sentences. Blend fidelity and readability.</w:t>
            </w:r>
          </w:p>
        </w:tc>
      </w:tr>
    </w:tbl>
    <w:p w14:paraId="707892DD" w14:textId="77777777" w:rsidR="00D80D1C" w:rsidRDefault="00D80D1C">
      <w:pPr>
        <w:spacing w:before="80" w:after="80"/>
      </w:pPr>
    </w:p>
    <w:p w14:paraId="5CA72D35" w14:textId="77777777" w:rsidR="00D80D1C" w:rsidRDefault="00000000">
      <w:pPr>
        <w:pStyle w:val="Heading2"/>
      </w:pPr>
      <w:proofErr w:type="gramStart"/>
      <w:r>
        <w:t>6.3  NLP</w:t>
      </w:r>
      <w:proofErr w:type="gramEnd"/>
      <w:r>
        <w:t xml:space="preserve"> Utilities Module</w:t>
      </w:r>
    </w:p>
    <w:p w14:paraId="147E2D16" w14:textId="77777777" w:rsidR="00D80D1C" w:rsidRDefault="00000000">
      <w:pPr>
        <w:spacing w:before="60" w:after="60"/>
        <w:jc w:val="both"/>
      </w:pPr>
      <w:r>
        <w:t>The nlp_utils.py module provides lightweight, dependency-free NLP preprocessing functions that run synchronously on the backend before the Claude API call is dispatched:</w:t>
      </w:r>
    </w:p>
    <w:p w14:paraId="47946EDF" w14:textId="77777777" w:rsidR="00D80D1C" w:rsidRDefault="00D80D1C">
      <w:pPr>
        <w:spacing w:before="80" w:after="80"/>
      </w:pPr>
    </w:p>
    <w:p w14:paraId="246E3E99" w14:textId="77777777" w:rsidR="00D80D1C" w:rsidRDefault="00000000">
      <w:pPr>
        <w:pStyle w:val="ListParagraph"/>
        <w:numPr>
          <w:ilvl w:val="0"/>
          <w:numId w:val="2"/>
        </w:numPr>
        <w:spacing w:before="40" w:after="40"/>
      </w:pPr>
      <w:proofErr w:type="spellStart"/>
      <w:r>
        <w:t>count_words</w:t>
      </w:r>
      <w:proofErr w:type="spellEnd"/>
      <w:r>
        <w:t>(</w:t>
      </w:r>
      <w:proofErr w:type="gramStart"/>
      <w:r>
        <w:t>text) —</w:t>
      </w:r>
      <w:proofErr w:type="gramEnd"/>
      <w:r>
        <w:t xml:space="preserve"> </w:t>
      </w:r>
      <w:proofErr w:type="spellStart"/>
      <w:r>
        <w:t>Tokenises</w:t>
      </w:r>
      <w:proofErr w:type="spellEnd"/>
      <w:r>
        <w:t xml:space="preserve"> on whitespace and returns the integer word count.</w:t>
      </w:r>
    </w:p>
    <w:p w14:paraId="34644867" w14:textId="77777777" w:rsidR="00D80D1C" w:rsidRDefault="00000000">
      <w:pPr>
        <w:pStyle w:val="ListParagraph"/>
        <w:numPr>
          <w:ilvl w:val="0"/>
          <w:numId w:val="2"/>
        </w:numPr>
        <w:spacing w:before="40" w:after="40"/>
      </w:pPr>
      <w:proofErr w:type="spellStart"/>
      <w:r>
        <w:t>compute_compression_</w:t>
      </w:r>
      <w:proofErr w:type="gramStart"/>
      <w:r>
        <w:t>ratio</w:t>
      </w:r>
      <w:proofErr w:type="spellEnd"/>
      <w:r>
        <w:t>(</w:t>
      </w:r>
      <w:proofErr w:type="gramEnd"/>
      <w:r>
        <w:t xml:space="preserve">original, </w:t>
      </w:r>
      <w:proofErr w:type="gramStart"/>
      <w:r>
        <w:t>summary) —</w:t>
      </w:r>
      <w:proofErr w:type="gramEnd"/>
      <w:r>
        <w:t xml:space="preserve"> Returns percentage reduction in word count.</w:t>
      </w:r>
    </w:p>
    <w:p w14:paraId="063A6293" w14:textId="77777777" w:rsidR="00D80D1C" w:rsidRDefault="00000000">
      <w:pPr>
        <w:pStyle w:val="ListParagraph"/>
        <w:numPr>
          <w:ilvl w:val="0"/>
          <w:numId w:val="2"/>
        </w:numPr>
        <w:spacing w:before="40" w:after="40"/>
      </w:pPr>
      <w:proofErr w:type="spellStart"/>
      <w:r>
        <w:t>count_turns</w:t>
      </w:r>
      <w:proofErr w:type="spellEnd"/>
      <w:r>
        <w:t>(</w:t>
      </w:r>
      <w:proofErr w:type="gramStart"/>
      <w:r>
        <w:t>transcript) —</w:t>
      </w:r>
      <w:proofErr w:type="gramEnd"/>
      <w:r>
        <w:t xml:space="preserve"> Regex-based dialogue turn detection with paragraph-break fallback.</w:t>
      </w:r>
    </w:p>
    <w:p w14:paraId="08E45C00" w14:textId="77777777" w:rsidR="00D80D1C" w:rsidRDefault="00000000">
      <w:pPr>
        <w:pStyle w:val="ListParagraph"/>
        <w:numPr>
          <w:ilvl w:val="0"/>
          <w:numId w:val="2"/>
        </w:numPr>
        <w:spacing w:before="40" w:after="40"/>
      </w:pPr>
      <w:proofErr w:type="spellStart"/>
      <w:r>
        <w:t>extract_simple_</w:t>
      </w:r>
      <w:proofErr w:type="gramStart"/>
      <w:r>
        <w:t>keywords</w:t>
      </w:r>
      <w:proofErr w:type="spellEnd"/>
      <w:r>
        <w:t>(</w:t>
      </w:r>
      <w:proofErr w:type="gramEnd"/>
      <w:r>
        <w:t xml:space="preserve">text, </w:t>
      </w:r>
      <w:proofErr w:type="spellStart"/>
      <w:r>
        <w:t>top_</w:t>
      </w:r>
      <w:proofErr w:type="gramStart"/>
      <w:r>
        <w:t>n</w:t>
      </w:r>
      <w:proofErr w:type="spellEnd"/>
      <w:r>
        <w:t>) —</w:t>
      </w:r>
      <w:proofErr w:type="gramEnd"/>
      <w:r>
        <w:t xml:space="preserve"> TF-based keyword ranking with 80-word stop-word set.</w:t>
      </w:r>
    </w:p>
    <w:p w14:paraId="3AD3E26B" w14:textId="77777777" w:rsidR="00A7514F" w:rsidRDefault="00A7514F" w:rsidP="00A7514F">
      <w:pPr>
        <w:spacing w:before="40" w:after="40"/>
      </w:pPr>
    </w:p>
    <w:p w14:paraId="2314FA13" w14:textId="77777777" w:rsidR="00A7514F" w:rsidRDefault="00A7514F" w:rsidP="00A7514F">
      <w:pPr>
        <w:spacing w:before="40" w:after="40"/>
      </w:pPr>
    </w:p>
    <w:p w14:paraId="4F22E36C" w14:textId="77777777" w:rsidR="00A7514F" w:rsidRDefault="00A7514F" w:rsidP="00A7514F">
      <w:pPr>
        <w:spacing w:before="40" w:after="40"/>
      </w:pPr>
    </w:p>
    <w:p w14:paraId="3BAA2120" w14:textId="77777777" w:rsidR="00D80D1C" w:rsidRDefault="00D80D1C">
      <w:pPr>
        <w:spacing w:before="80" w:after="80"/>
      </w:pPr>
    </w:p>
    <w:p w14:paraId="08C59A27" w14:textId="77777777" w:rsidR="00D80D1C" w:rsidRDefault="00000000">
      <w:pPr>
        <w:pStyle w:val="Heading2"/>
      </w:pPr>
      <w:proofErr w:type="gramStart"/>
      <w:r>
        <w:lastRenderedPageBreak/>
        <w:t>6.4  Database</w:t>
      </w:r>
      <w:proofErr w:type="gramEnd"/>
      <w:r>
        <w:t xml:space="preserve"> Schema</w:t>
      </w:r>
    </w:p>
    <w:p w14:paraId="1FB76F43" w14:textId="77777777" w:rsidR="00D80D1C" w:rsidRDefault="00000000">
      <w:pPr>
        <w:spacing w:before="60" w:after="60"/>
      </w:pPr>
      <w:r>
        <w:t xml:space="preserve">Two ORM models are defined using </w:t>
      </w:r>
      <w:proofErr w:type="spellStart"/>
      <w:r>
        <w:t>SQLAlchemy</w:t>
      </w:r>
      <w:proofErr w:type="spellEnd"/>
      <w:r>
        <w:t xml:space="preserve"> with a dialect-agnostic JSON type:</w:t>
      </w:r>
    </w:p>
    <w:p w14:paraId="5B340D71" w14:textId="77777777" w:rsidR="00D80D1C" w:rsidRDefault="00D80D1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80D1C" w14:paraId="78F444B8" w14:textId="77777777">
        <w:trPr>
          <w:tblHeader/>
        </w:trPr>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76F4996A" w14:textId="77777777" w:rsidR="00D80D1C" w:rsidRDefault="00000000">
            <w:r>
              <w:rPr>
                <w:b/>
                <w:bCs/>
                <w:color w:val="FFFFFF"/>
                <w:sz w:val="20"/>
                <w:szCs w:val="20"/>
              </w:rPr>
              <w:t>Model</w:t>
            </w:r>
          </w:p>
        </w:tc>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20AE70E5" w14:textId="77777777" w:rsidR="00D80D1C" w:rsidRDefault="00000000">
            <w:r>
              <w:rPr>
                <w:b/>
                <w:bCs/>
                <w:color w:val="FFFFFF"/>
                <w:sz w:val="20"/>
                <w:szCs w:val="20"/>
              </w:rPr>
              <w:t>Key Columns</w:t>
            </w:r>
          </w:p>
        </w:tc>
        <w:tc>
          <w:tcPr>
            <w:tcW w:w="3010"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5F2DBE8E" w14:textId="77777777" w:rsidR="00D80D1C" w:rsidRDefault="00000000">
            <w:r>
              <w:rPr>
                <w:b/>
                <w:bCs/>
                <w:color w:val="FFFFFF"/>
                <w:sz w:val="20"/>
                <w:szCs w:val="20"/>
              </w:rPr>
              <w:t>Description</w:t>
            </w:r>
          </w:p>
        </w:tc>
      </w:tr>
      <w:tr w:rsidR="00D80D1C" w14:paraId="0594B4DC"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DFD3FB4" w14:textId="77777777" w:rsidR="00D80D1C" w:rsidRDefault="00000000">
            <w:r>
              <w:rPr>
                <w:sz w:val="20"/>
                <w:szCs w:val="20"/>
              </w:rPr>
              <w:t>Profile</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781B5C9" w14:textId="77777777" w:rsidR="00D80D1C" w:rsidRDefault="00000000">
            <w:r>
              <w:rPr>
                <w:sz w:val="20"/>
                <w:szCs w:val="20"/>
              </w:rPr>
              <w:t xml:space="preserve">id (UUID), </w:t>
            </w:r>
            <w:proofErr w:type="spellStart"/>
            <w:r>
              <w:rPr>
                <w:sz w:val="20"/>
                <w:szCs w:val="20"/>
              </w:rPr>
              <w:t>display_name</w:t>
            </w:r>
            <w:proofErr w:type="spellEnd"/>
            <w:r>
              <w:rPr>
                <w:sz w:val="20"/>
                <w:szCs w:val="20"/>
              </w:rPr>
              <w:t xml:space="preserve">, email, </w:t>
            </w:r>
            <w:proofErr w:type="spellStart"/>
            <w:r>
              <w:rPr>
                <w:sz w:val="20"/>
                <w:szCs w:val="20"/>
              </w:rPr>
              <w:t>created_at</w:t>
            </w:r>
            <w:proofErr w:type="spellEnd"/>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62787E2" w14:textId="77777777" w:rsidR="00D80D1C" w:rsidRDefault="00000000">
            <w:r>
              <w:rPr>
                <w:sz w:val="20"/>
                <w:szCs w:val="20"/>
              </w:rPr>
              <w:t xml:space="preserve">User account linked to </w:t>
            </w:r>
            <w:proofErr w:type="spellStart"/>
            <w:r>
              <w:rPr>
                <w:sz w:val="20"/>
                <w:szCs w:val="20"/>
              </w:rPr>
              <w:t>Supabase</w:t>
            </w:r>
            <w:proofErr w:type="spellEnd"/>
            <w:r>
              <w:rPr>
                <w:sz w:val="20"/>
                <w:szCs w:val="20"/>
              </w:rPr>
              <w:t xml:space="preserve"> auth</w:t>
            </w:r>
          </w:p>
        </w:tc>
      </w:tr>
      <w:tr w:rsidR="00D80D1C" w14:paraId="19B84315"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4EB0189" w14:textId="77777777" w:rsidR="00D80D1C" w:rsidRDefault="00000000">
            <w:r>
              <w:rPr>
                <w:sz w:val="20"/>
                <w:szCs w:val="20"/>
              </w:rPr>
              <w:t>Session</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6A6C5A7" w14:textId="77777777" w:rsidR="00D80D1C" w:rsidRDefault="00000000">
            <w:r>
              <w:rPr>
                <w:sz w:val="20"/>
                <w:szCs w:val="20"/>
              </w:rPr>
              <w:t xml:space="preserve">id (UUID), </w:t>
            </w:r>
            <w:proofErr w:type="spellStart"/>
            <w:r>
              <w:rPr>
                <w:sz w:val="20"/>
                <w:szCs w:val="20"/>
              </w:rPr>
              <w:t>user_id</w:t>
            </w:r>
            <w:proofErr w:type="spellEnd"/>
            <w:r>
              <w:rPr>
                <w:sz w:val="20"/>
                <w:szCs w:val="20"/>
              </w:rPr>
              <w:t xml:space="preserve"> (FK), title, method, </w:t>
            </w:r>
            <w:proofErr w:type="spellStart"/>
            <w:r>
              <w:rPr>
                <w:sz w:val="20"/>
                <w:szCs w:val="20"/>
              </w:rPr>
              <w:t>detail_level</w:t>
            </w:r>
            <w:proofErr w:type="spellEnd"/>
            <w:r>
              <w:rPr>
                <w:sz w:val="20"/>
                <w:szCs w:val="20"/>
              </w:rPr>
              <w:t xml:space="preserve">, tone, summary, </w:t>
            </w:r>
            <w:proofErr w:type="spellStart"/>
            <w:r>
              <w:rPr>
                <w:sz w:val="20"/>
                <w:szCs w:val="20"/>
              </w:rPr>
              <w:t>next_steps</w:t>
            </w:r>
            <w:proofErr w:type="spellEnd"/>
            <w:r>
              <w:rPr>
                <w:sz w:val="20"/>
                <w:szCs w:val="20"/>
              </w:rPr>
              <w:t xml:space="preserve"> (JSON), topics (JSON), </w:t>
            </w:r>
            <w:proofErr w:type="spellStart"/>
            <w:r>
              <w:rPr>
                <w:sz w:val="20"/>
                <w:szCs w:val="20"/>
              </w:rPr>
              <w:t>key_terms</w:t>
            </w:r>
            <w:proofErr w:type="spellEnd"/>
            <w:r>
              <w:rPr>
                <w:sz w:val="20"/>
                <w:szCs w:val="20"/>
              </w:rPr>
              <w:t xml:space="preserve"> (JSON), sentiment, </w:t>
            </w:r>
            <w:proofErr w:type="spellStart"/>
            <w:r>
              <w:rPr>
                <w:sz w:val="20"/>
                <w:szCs w:val="20"/>
              </w:rPr>
              <w:t>compression_ratio</w:t>
            </w:r>
            <w:proofErr w:type="spellEnd"/>
            <w:r>
              <w:rPr>
                <w:sz w:val="20"/>
                <w:szCs w:val="20"/>
              </w:rPr>
              <w:t xml:space="preserve">, </w:t>
            </w:r>
            <w:proofErr w:type="spellStart"/>
            <w:r>
              <w:rPr>
                <w:sz w:val="20"/>
                <w:szCs w:val="20"/>
              </w:rPr>
              <w:t>passport_code</w:t>
            </w:r>
            <w:proofErr w:type="spellEnd"/>
            <w:r>
              <w:rPr>
                <w:sz w:val="20"/>
                <w:szCs w:val="20"/>
              </w:rPr>
              <w:t xml:space="preserve">, </w:t>
            </w:r>
            <w:proofErr w:type="spellStart"/>
            <w:r>
              <w:rPr>
                <w:sz w:val="20"/>
                <w:szCs w:val="20"/>
              </w:rPr>
              <w:t>created_at</w:t>
            </w:r>
            <w:proofErr w:type="spellEnd"/>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6F96C30" w14:textId="77777777" w:rsidR="00D80D1C" w:rsidRDefault="00000000">
            <w:r>
              <w:rPr>
                <w:sz w:val="20"/>
                <w:szCs w:val="20"/>
              </w:rPr>
              <w:t xml:space="preserve">Persisted </w:t>
            </w:r>
            <w:proofErr w:type="spellStart"/>
            <w:r>
              <w:rPr>
                <w:sz w:val="20"/>
                <w:szCs w:val="20"/>
              </w:rPr>
              <w:t>summarisation</w:t>
            </w:r>
            <w:proofErr w:type="spellEnd"/>
            <w:r>
              <w:rPr>
                <w:sz w:val="20"/>
                <w:szCs w:val="20"/>
              </w:rPr>
              <w:t xml:space="preserve"> session with full NLP metadata</w:t>
            </w:r>
          </w:p>
        </w:tc>
      </w:tr>
    </w:tbl>
    <w:p w14:paraId="4CF247B5" w14:textId="0F2142A8" w:rsidR="00D80D1C" w:rsidRDefault="00D80D1C"/>
    <w:p w14:paraId="05B5C4BF" w14:textId="77777777" w:rsidR="00D80D1C" w:rsidRDefault="00000000">
      <w:pPr>
        <w:pStyle w:val="Heading1"/>
        <w:pBdr>
          <w:bottom w:val="single" w:sz="6" w:space="2" w:color="4F46E5"/>
        </w:pBdr>
      </w:pPr>
      <w:r>
        <w:t>7</w:t>
      </w:r>
      <w:proofErr w:type="gramStart"/>
      <w:r>
        <w:t>.  User</w:t>
      </w:r>
      <w:proofErr w:type="gramEnd"/>
      <w:r>
        <w:t xml:space="preserve"> Interface &amp; Screenshots</w:t>
      </w:r>
    </w:p>
    <w:p w14:paraId="29498CA2" w14:textId="77777777" w:rsidR="00D80D1C" w:rsidRDefault="00000000">
      <w:pPr>
        <w:spacing w:before="60" w:after="60"/>
        <w:jc w:val="both"/>
      </w:pPr>
      <w:r>
        <w:t xml:space="preserve">The frontend is a </w:t>
      </w:r>
      <w:proofErr w:type="gramStart"/>
      <w:r>
        <w:t>single-page</w:t>
      </w:r>
      <w:proofErr w:type="gramEnd"/>
      <w:r>
        <w:t xml:space="preserve"> React application running on localhost:3000. The UI is divided into two primary panels: a left-side transcript input with configuration controls, and a right-side results display with tabbed navigation (Results, Passport, History). Screenshots below were captured directly from the live application demonstration.</w:t>
      </w:r>
    </w:p>
    <w:p w14:paraId="05A4F401" w14:textId="77777777" w:rsidR="00D80D1C" w:rsidRDefault="00D80D1C">
      <w:pPr>
        <w:spacing w:before="80" w:after="80"/>
      </w:pPr>
    </w:p>
    <w:p w14:paraId="243172FA" w14:textId="77777777" w:rsidR="00D80D1C" w:rsidRDefault="00000000">
      <w:pPr>
        <w:pStyle w:val="Heading2"/>
      </w:pPr>
      <w:proofErr w:type="gramStart"/>
      <w:r>
        <w:t>7.1  Application</w:t>
      </w:r>
      <w:proofErr w:type="gramEnd"/>
      <w:r>
        <w:t xml:space="preserve"> Landing Screen — Empty State</w:t>
      </w:r>
    </w:p>
    <w:p w14:paraId="1814A588" w14:textId="77777777" w:rsidR="00D80D1C" w:rsidRDefault="00000000">
      <w:pPr>
        <w:spacing w:before="60" w:after="60"/>
        <w:jc w:val="both"/>
      </w:pPr>
      <w:r>
        <w:t xml:space="preserve">Figure 1 shows the application's initial state upon launch. The transcript input area accepts plain-text chat exports from Claude, ChatGPT, or Gemini. Three configuration dropdowns allow the user to select the </w:t>
      </w:r>
      <w:proofErr w:type="spellStart"/>
      <w:r>
        <w:t>summarisation</w:t>
      </w:r>
      <w:proofErr w:type="spellEnd"/>
      <w:r>
        <w:t xml:space="preserve"> Method (Abstractive / Extractive / Hybrid), the output Length (Brief / Short / Detailed / Bullet), and the Tone (Academic / Professional / Casual). The live word and character counter updates as text is entered.</w:t>
      </w:r>
    </w:p>
    <w:p w14:paraId="6B1F1B89" w14:textId="77777777" w:rsidR="00D80D1C" w:rsidRDefault="00D80D1C">
      <w:pPr>
        <w:spacing w:before="80" w:after="80"/>
      </w:pPr>
    </w:p>
    <w:p w14:paraId="23703B66" w14:textId="77777777" w:rsidR="00D80D1C" w:rsidRDefault="00000000">
      <w:pPr>
        <w:pBdr>
          <w:top w:val="single" w:sz="2" w:space="0" w:color="CBD5E1"/>
          <w:left w:val="single" w:sz="2" w:space="0" w:color="CBD5E1"/>
          <w:bottom w:val="single" w:sz="2" w:space="0" w:color="CBD5E1"/>
          <w:right w:val="single" w:sz="2" w:space="0" w:color="CBD5E1"/>
        </w:pBdr>
        <w:spacing w:before="120" w:after="60"/>
        <w:jc w:val="center"/>
      </w:pPr>
      <w:r>
        <w:rPr>
          <w:noProof/>
        </w:rPr>
        <w:drawing>
          <wp:inline distT="0" distB="0" distL="0" distR="0" wp14:anchorId="5977BE0A" wp14:editId="61C26CE2">
            <wp:extent cx="4295775"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295775" cy="2466975"/>
                    </a:xfrm>
                    <a:prstGeom prst="rect">
                      <a:avLst/>
                    </a:prstGeom>
                  </pic:spPr>
                </pic:pic>
              </a:graphicData>
            </a:graphic>
          </wp:inline>
        </w:drawing>
      </w:r>
    </w:p>
    <w:p w14:paraId="23A38FCC" w14:textId="77777777" w:rsidR="00D80D1C" w:rsidRDefault="00000000">
      <w:pPr>
        <w:spacing w:before="60" w:after="200"/>
        <w:jc w:val="center"/>
      </w:pPr>
      <w:r>
        <w:rPr>
          <w:i/>
          <w:iCs/>
          <w:color w:val="64748B"/>
          <w:sz w:val="20"/>
          <w:szCs w:val="20"/>
        </w:rPr>
        <w:t xml:space="preserve">Figure 1: AI Chat </w:t>
      </w:r>
      <w:proofErr w:type="spellStart"/>
      <w:r>
        <w:rPr>
          <w:i/>
          <w:iCs/>
          <w:color w:val="64748B"/>
          <w:sz w:val="20"/>
          <w:szCs w:val="20"/>
        </w:rPr>
        <w:t>Summariser</w:t>
      </w:r>
      <w:proofErr w:type="spellEnd"/>
      <w:r>
        <w:rPr>
          <w:i/>
          <w:iCs/>
          <w:color w:val="64748B"/>
          <w:sz w:val="20"/>
          <w:szCs w:val="20"/>
        </w:rPr>
        <w:t xml:space="preserve"> — Application landing page (empty state). Method: Abstractive, Length: Short, Tone: Academic.</w:t>
      </w:r>
    </w:p>
    <w:p w14:paraId="54D0537C" w14:textId="77777777" w:rsidR="00D80D1C" w:rsidRDefault="00D80D1C">
      <w:pPr>
        <w:spacing w:before="80" w:after="80"/>
      </w:pPr>
    </w:p>
    <w:p w14:paraId="571F95BC" w14:textId="77777777" w:rsidR="00D80D1C" w:rsidRDefault="00000000">
      <w:pPr>
        <w:pStyle w:val="Heading2"/>
      </w:pPr>
      <w:proofErr w:type="gramStart"/>
      <w:r>
        <w:lastRenderedPageBreak/>
        <w:t>7.2  Input</w:t>
      </w:r>
      <w:proofErr w:type="gramEnd"/>
      <w:r>
        <w:t xml:space="preserve"> Transcript — Claude Conversation Export</w:t>
      </w:r>
    </w:p>
    <w:p w14:paraId="71C03765" w14:textId="77777777" w:rsidR="00D80D1C" w:rsidRDefault="00000000">
      <w:pPr>
        <w:spacing w:before="60" w:after="60"/>
        <w:jc w:val="both"/>
      </w:pPr>
      <w:r>
        <w:t xml:space="preserve">Figure 2 shows a real Claude.ai conversation being used as the source material. The transcript concerns an IoT-enabled door locking system simulation using </w:t>
      </w:r>
      <w:proofErr w:type="spellStart"/>
      <w:r>
        <w:t>Wokwi</w:t>
      </w:r>
      <w:proofErr w:type="spellEnd"/>
      <w:r>
        <w:t xml:space="preserve"> and ESP32 — a technically rich, multi-turn technical assistance dialogue. This transcript was </w:t>
      </w:r>
      <w:proofErr w:type="gramStart"/>
      <w:r>
        <w:t>pasted</w:t>
      </w:r>
      <w:proofErr w:type="gramEnd"/>
      <w:r>
        <w:t xml:space="preserve"> directly into the application to demonstrate real-world usage.</w:t>
      </w:r>
    </w:p>
    <w:p w14:paraId="7619FF52" w14:textId="77777777" w:rsidR="00D80D1C" w:rsidRDefault="00D80D1C">
      <w:pPr>
        <w:spacing w:before="80" w:after="80"/>
      </w:pPr>
    </w:p>
    <w:p w14:paraId="5E64E0B4" w14:textId="77777777" w:rsidR="00D80D1C" w:rsidRDefault="00000000">
      <w:pPr>
        <w:pBdr>
          <w:top w:val="single" w:sz="2" w:space="0" w:color="CBD5E1"/>
          <w:left w:val="single" w:sz="2" w:space="0" w:color="CBD5E1"/>
          <w:bottom w:val="single" w:sz="2" w:space="0" w:color="CBD5E1"/>
          <w:right w:val="single" w:sz="2" w:space="0" w:color="CBD5E1"/>
        </w:pBdr>
        <w:spacing w:before="120" w:after="60"/>
        <w:jc w:val="center"/>
      </w:pPr>
      <w:r>
        <w:rPr>
          <w:noProof/>
        </w:rPr>
        <w:drawing>
          <wp:inline distT="0" distB="0" distL="0" distR="0" wp14:anchorId="7AD7FF7A" wp14:editId="4B70E24E">
            <wp:extent cx="4295775" cy="246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295775" cy="2466975"/>
                    </a:xfrm>
                    <a:prstGeom prst="rect">
                      <a:avLst/>
                    </a:prstGeom>
                  </pic:spPr>
                </pic:pic>
              </a:graphicData>
            </a:graphic>
          </wp:inline>
        </w:drawing>
      </w:r>
    </w:p>
    <w:p w14:paraId="5F0D333A" w14:textId="77777777" w:rsidR="00D80D1C" w:rsidRDefault="00000000">
      <w:pPr>
        <w:spacing w:before="60" w:after="200"/>
        <w:jc w:val="center"/>
      </w:pPr>
      <w:r>
        <w:rPr>
          <w:i/>
          <w:iCs/>
          <w:color w:val="64748B"/>
          <w:sz w:val="20"/>
          <w:szCs w:val="20"/>
        </w:rPr>
        <w:t xml:space="preserve">Figure 2: Source material — Claude.ai chat transcript about an IoT door locking system (ESP32 + </w:t>
      </w:r>
      <w:proofErr w:type="spellStart"/>
      <w:r>
        <w:rPr>
          <w:i/>
          <w:iCs/>
          <w:color w:val="64748B"/>
          <w:sz w:val="20"/>
          <w:szCs w:val="20"/>
        </w:rPr>
        <w:t>WiFi</w:t>
      </w:r>
      <w:proofErr w:type="spellEnd"/>
      <w:r>
        <w:rPr>
          <w:i/>
          <w:iCs/>
          <w:color w:val="64748B"/>
          <w:sz w:val="20"/>
          <w:szCs w:val="20"/>
        </w:rPr>
        <w:t xml:space="preserve">). This conversation was exported and pasted into the </w:t>
      </w:r>
      <w:proofErr w:type="spellStart"/>
      <w:r>
        <w:rPr>
          <w:i/>
          <w:iCs/>
          <w:color w:val="64748B"/>
          <w:sz w:val="20"/>
          <w:szCs w:val="20"/>
        </w:rPr>
        <w:t>summariser</w:t>
      </w:r>
      <w:proofErr w:type="spellEnd"/>
      <w:r>
        <w:rPr>
          <w:i/>
          <w:iCs/>
          <w:color w:val="64748B"/>
          <w:sz w:val="20"/>
          <w:szCs w:val="20"/>
        </w:rPr>
        <w:t xml:space="preserve"> as input.</w:t>
      </w:r>
    </w:p>
    <w:p w14:paraId="1873301C" w14:textId="77777777" w:rsidR="00D80D1C" w:rsidRDefault="00D80D1C">
      <w:pPr>
        <w:spacing w:before="80" w:after="80"/>
      </w:pPr>
    </w:p>
    <w:p w14:paraId="16095533" w14:textId="77777777" w:rsidR="00D80D1C" w:rsidRDefault="00000000">
      <w:pPr>
        <w:pStyle w:val="Heading2"/>
      </w:pPr>
      <w:proofErr w:type="gramStart"/>
      <w:r>
        <w:t>7.3  Processing</w:t>
      </w:r>
      <w:proofErr w:type="gramEnd"/>
      <w:r>
        <w:t xml:space="preserve"> State — NLP Pipeline Execution</w:t>
      </w:r>
    </w:p>
    <w:p w14:paraId="7F1653C0" w14:textId="77777777" w:rsidR="00D80D1C" w:rsidRDefault="00000000">
      <w:pPr>
        <w:spacing w:before="60" w:after="60"/>
        <w:jc w:val="both"/>
      </w:pPr>
      <w:r>
        <w:t xml:space="preserve">Figure 3 illustrates the application during active processing. The transcript (1,824 words, 11,341 characters) has been loaded into the input </w:t>
      </w:r>
      <w:proofErr w:type="gramStart"/>
      <w:r>
        <w:t>area</w:t>
      </w:r>
      <w:proofErr w:type="gramEnd"/>
      <w:r>
        <w:t xml:space="preserve"> and the Generate Summary button has been clicked. A loading spinner with the status message "Processing with Advanced </w:t>
      </w:r>
      <w:proofErr w:type="spellStart"/>
      <w:r>
        <w:t>SAMSum</w:t>
      </w:r>
      <w:proofErr w:type="spellEnd"/>
      <w:r>
        <w:t xml:space="preserve"> &amp; </w:t>
      </w:r>
      <w:proofErr w:type="spellStart"/>
      <w:r>
        <w:t>GoEmotions</w:t>
      </w:r>
      <w:proofErr w:type="spellEnd"/>
      <w:r>
        <w:t xml:space="preserve"> models..." indicates that the backend is executing the NLP pipeline — computing pre-processing metrics, constructing the Claude API prompt, and awaiting the LLM response.</w:t>
      </w:r>
    </w:p>
    <w:p w14:paraId="1697DEDE" w14:textId="77777777" w:rsidR="00D80D1C" w:rsidRDefault="00D80D1C">
      <w:pPr>
        <w:spacing w:before="80" w:after="80"/>
      </w:pPr>
    </w:p>
    <w:p w14:paraId="5B4DB6B3" w14:textId="77777777" w:rsidR="00D80D1C" w:rsidRDefault="00000000">
      <w:pPr>
        <w:pBdr>
          <w:top w:val="single" w:sz="2" w:space="0" w:color="CBD5E1"/>
          <w:left w:val="single" w:sz="2" w:space="0" w:color="CBD5E1"/>
          <w:bottom w:val="single" w:sz="2" w:space="0" w:color="CBD5E1"/>
          <w:right w:val="single" w:sz="2" w:space="0" w:color="CBD5E1"/>
        </w:pBdr>
        <w:spacing w:before="120" w:after="60"/>
        <w:jc w:val="center"/>
      </w:pPr>
      <w:r>
        <w:rPr>
          <w:noProof/>
        </w:rPr>
        <w:drawing>
          <wp:inline distT="0" distB="0" distL="0" distR="0" wp14:anchorId="44A6B542" wp14:editId="4A848688">
            <wp:extent cx="4295775"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4295775" cy="2466975"/>
                    </a:xfrm>
                    <a:prstGeom prst="rect">
                      <a:avLst/>
                    </a:prstGeom>
                  </pic:spPr>
                </pic:pic>
              </a:graphicData>
            </a:graphic>
          </wp:inline>
        </w:drawing>
      </w:r>
    </w:p>
    <w:p w14:paraId="379B0023" w14:textId="0A06D318" w:rsidR="00D80D1C" w:rsidRDefault="00000000" w:rsidP="00A7514F">
      <w:pPr>
        <w:spacing w:before="60" w:after="200"/>
        <w:jc w:val="center"/>
      </w:pPr>
      <w:r>
        <w:rPr>
          <w:i/>
          <w:iCs/>
          <w:color w:val="64748B"/>
          <w:sz w:val="20"/>
          <w:szCs w:val="20"/>
        </w:rPr>
        <w:t xml:space="preserve">Figure 3: Processing state — 1,824-word transcript submitted (11,341 characters). </w:t>
      </w:r>
      <w:proofErr w:type="spellStart"/>
      <w:r>
        <w:rPr>
          <w:i/>
          <w:iCs/>
          <w:color w:val="64748B"/>
          <w:sz w:val="20"/>
          <w:szCs w:val="20"/>
        </w:rPr>
        <w:t>SAMSum</w:t>
      </w:r>
      <w:proofErr w:type="spellEnd"/>
      <w:r>
        <w:rPr>
          <w:i/>
          <w:iCs/>
          <w:color w:val="64748B"/>
          <w:sz w:val="20"/>
          <w:szCs w:val="20"/>
        </w:rPr>
        <w:t xml:space="preserve"> </w:t>
      </w:r>
      <w:proofErr w:type="spellStart"/>
      <w:r>
        <w:rPr>
          <w:i/>
          <w:iCs/>
          <w:color w:val="64748B"/>
          <w:sz w:val="20"/>
          <w:szCs w:val="20"/>
        </w:rPr>
        <w:t>summarisation</w:t>
      </w:r>
      <w:proofErr w:type="spellEnd"/>
      <w:r>
        <w:rPr>
          <w:i/>
          <w:iCs/>
          <w:color w:val="64748B"/>
          <w:sz w:val="20"/>
          <w:szCs w:val="20"/>
        </w:rPr>
        <w:t xml:space="preserve"> and </w:t>
      </w:r>
      <w:proofErr w:type="spellStart"/>
      <w:r>
        <w:rPr>
          <w:i/>
          <w:iCs/>
          <w:color w:val="64748B"/>
          <w:sz w:val="20"/>
          <w:szCs w:val="20"/>
        </w:rPr>
        <w:t>GoEmotions</w:t>
      </w:r>
      <w:proofErr w:type="spellEnd"/>
      <w:r>
        <w:rPr>
          <w:i/>
          <w:iCs/>
          <w:color w:val="64748B"/>
          <w:sz w:val="20"/>
          <w:szCs w:val="20"/>
        </w:rPr>
        <w:t xml:space="preserve"> classification models are processing the input.</w:t>
      </w:r>
      <w:r>
        <w:br w:type="page"/>
      </w:r>
    </w:p>
    <w:p w14:paraId="506114BB" w14:textId="77777777" w:rsidR="00D80D1C" w:rsidRDefault="00000000">
      <w:pPr>
        <w:pStyle w:val="Heading2"/>
      </w:pPr>
      <w:proofErr w:type="gramStart"/>
      <w:r>
        <w:lastRenderedPageBreak/>
        <w:t>7.4  Results</w:t>
      </w:r>
      <w:proofErr w:type="gramEnd"/>
      <w:r>
        <w:t xml:space="preserve"> Dashboard — NLP Output</w:t>
      </w:r>
    </w:p>
    <w:p w14:paraId="376537DB" w14:textId="77777777" w:rsidR="00D80D1C" w:rsidRDefault="00000000">
      <w:pPr>
        <w:spacing w:before="60" w:after="60"/>
        <w:jc w:val="both"/>
      </w:pPr>
      <w:r>
        <w:t>Figure 4 presents the complete results panel populated after successful NLP processing. The output includes:</w:t>
      </w:r>
    </w:p>
    <w:p w14:paraId="411C91F1" w14:textId="77777777" w:rsidR="00D80D1C" w:rsidRDefault="00D80D1C">
      <w:pPr>
        <w:spacing w:before="80" w:after="80"/>
      </w:pPr>
    </w:p>
    <w:p w14:paraId="0017AC09" w14:textId="77777777" w:rsidR="00D80D1C" w:rsidRDefault="00000000">
      <w:pPr>
        <w:pStyle w:val="ListParagraph"/>
        <w:numPr>
          <w:ilvl w:val="0"/>
          <w:numId w:val="2"/>
        </w:numPr>
        <w:spacing w:before="40" w:after="40"/>
      </w:pPr>
      <w:r>
        <w:t>Emotion Badge: Dominant detected emotion "Admiration" with 64.4% confidence.</w:t>
      </w:r>
    </w:p>
    <w:p w14:paraId="272F94D0" w14:textId="77777777" w:rsidR="00D80D1C" w:rsidRDefault="00000000">
      <w:pPr>
        <w:pStyle w:val="ListParagraph"/>
        <w:numPr>
          <w:ilvl w:val="0"/>
          <w:numId w:val="2"/>
        </w:numPr>
        <w:spacing w:before="40" w:after="40"/>
      </w:pPr>
      <w:r>
        <w:t>Compression: 3.3% ratio (the summary is approximately 3% of the original transcript length).</w:t>
      </w:r>
    </w:p>
    <w:p w14:paraId="676CA43D" w14:textId="77777777" w:rsidR="00D80D1C" w:rsidRDefault="00000000">
      <w:pPr>
        <w:pStyle w:val="ListParagraph"/>
        <w:numPr>
          <w:ilvl w:val="0"/>
          <w:numId w:val="2"/>
        </w:numPr>
        <w:spacing w:before="40" w:after="40"/>
      </w:pPr>
      <w:r>
        <w:t>Turn Count: 130 conversational turns detected in the source transcript.</w:t>
      </w:r>
    </w:p>
    <w:p w14:paraId="4DE593DF" w14:textId="77777777" w:rsidR="00D80D1C" w:rsidRDefault="00000000">
      <w:pPr>
        <w:pStyle w:val="ListParagraph"/>
        <w:numPr>
          <w:ilvl w:val="0"/>
          <w:numId w:val="2"/>
        </w:numPr>
        <w:spacing w:before="40" w:after="40"/>
      </w:pPr>
      <w:r>
        <w:t>Detected Emotions: Multi-label breakdown — Admiration (64%), Neutral (24%), Approval (14%).</w:t>
      </w:r>
    </w:p>
    <w:p w14:paraId="7B66B86F" w14:textId="77777777" w:rsidR="00D80D1C" w:rsidRDefault="00000000">
      <w:pPr>
        <w:pStyle w:val="ListParagraph"/>
        <w:numPr>
          <w:ilvl w:val="0"/>
          <w:numId w:val="2"/>
        </w:numPr>
        <w:spacing w:before="40" w:after="40"/>
      </w:pPr>
      <w:r>
        <w:t>Summary: A fluent, abstractive 4-sentence summary of the IoT door locking conversation.</w:t>
      </w:r>
    </w:p>
    <w:p w14:paraId="2EBE8624" w14:textId="77777777" w:rsidR="00D80D1C" w:rsidRDefault="00000000">
      <w:pPr>
        <w:pStyle w:val="ListParagraph"/>
        <w:numPr>
          <w:ilvl w:val="0"/>
          <w:numId w:val="2"/>
        </w:numPr>
        <w:spacing w:before="40" w:after="40"/>
      </w:pPr>
      <w:r>
        <w:t xml:space="preserve">Topics &amp; Keywords: Seven topic tags including "IoT Door", "Simulation IoT", "IoT Mini", "Door Servo", "Simulation </w:t>
      </w:r>
      <w:proofErr w:type="spellStart"/>
      <w:r>
        <w:t>WiFi</w:t>
      </w:r>
      <w:proofErr w:type="spellEnd"/>
      <w:r>
        <w:t xml:space="preserve">", "Simulated </w:t>
      </w:r>
      <w:proofErr w:type="spellStart"/>
      <w:r>
        <w:t>WiFi</w:t>
      </w:r>
      <w:proofErr w:type="spellEnd"/>
      <w:r>
        <w:t>".</w:t>
      </w:r>
    </w:p>
    <w:p w14:paraId="5E2CEAD1" w14:textId="77777777" w:rsidR="00D80D1C" w:rsidRDefault="00000000">
      <w:pPr>
        <w:pStyle w:val="ListParagraph"/>
        <w:numPr>
          <w:ilvl w:val="0"/>
          <w:numId w:val="2"/>
        </w:numPr>
        <w:spacing w:before="40" w:after="40"/>
      </w:pPr>
      <w:r>
        <w:t xml:space="preserve">Next Steps: Three actionable continuation suggestions </w:t>
      </w:r>
      <w:proofErr w:type="gramStart"/>
      <w:r>
        <w:t>auto-generated</w:t>
      </w:r>
      <w:proofErr w:type="gramEnd"/>
      <w:r>
        <w:t xml:space="preserve"> by the NLP model.</w:t>
      </w:r>
    </w:p>
    <w:p w14:paraId="7C3948A9" w14:textId="77777777" w:rsidR="00D80D1C" w:rsidRDefault="00D80D1C">
      <w:pPr>
        <w:spacing w:before="80" w:after="80"/>
      </w:pPr>
    </w:p>
    <w:p w14:paraId="3CA57B73" w14:textId="77777777" w:rsidR="00D80D1C" w:rsidRDefault="00000000">
      <w:pPr>
        <w:pBdr>
          <w:top w:val="single" w:sz="2" w:space="0" w:color="CBD5E1"/>
          <w:left w:val="single" w:sz="2" w:space="0" w:color="CBD5E1"/>
          <w:bottom w:val="single" w:sz="2" w:space="0" w:color="CBD5E1"/>
          <w:right w:val="single" w:sz="2" w:space="0" w:color="CBD5E1"/>
        </w:pBdr>
        <w:spacing w:before="120" w:after="60"/>
        <w:jc w:val="center"/>
      </w:pPr>
      <w:r>
        <w:rPr>
          <w:noProof/>
        </w:rPr>
        <w:drawing>
          <wp:inline distT="0" distB="0" distL="0" distR="0" wp14:anchorId="5929FC47" wp14:editId="3AC006B6">
            <wp:extent cx="4295775" cy="2466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4295775" cy="2466975"/>
                    </a:xfrm>
                    <a:prstGeom prst="rect">
                      <a:avLst/>
                    </a:prstGeom>
                  </pic:spPr>
                </pic:pic>
              </a:graphicData>
            </a:graphic>
          </wp:inline>
        </w:drawing>
      </w:r>
    </w:p>
    <w:p w14:paraId="337DAE97" w14:textId="77777777" w:rsidR="00D80D1C" w:rsidRDefault="00000000">
      <w:pPr>
        <w:spacing w:before="60" w:after="200"/>
        <w:jc w:val="center"/>
      </w:pPr>
      <w:r>
        <w:rPr>
          <w:i/>
          <w:iCs/>
          <w:color w:val="64748B"/>
          <w:sz w:val="20"/>
          <w:szCs w:val="20"/>
        </w:rPr>
        <w:t>Figure 4: Full results dashboard — Emotion: Admiration (64.4%), Compression: 3.3%, Turns: 130. Multi-label emotion distribution, abstractive summary, topic tags, and next steps.</w:t>
      </w:r>
    </w:p>
    <w:p w14:paraId="779F9917" w14:textId="77777777" w:rsidR="00D80D1C" w:rsidRDefault="00D80D1C">
      <w:pPr>
        <w:spacing w:before="80" w:after="80"/>
      </w:pPr>
    </w:p>
    <w:p w14:paraId="40C0F713" w14:textId="77777777" w:rsidR="00D80D1C" w:rsidRDefault="00000000">
      <w:pPr>
        <w:pStyle w:val="Heading2"/>
      </w:pPr>
      <w:proofErr w:type="gramStart"/>
      <w:r>
        <w:t>7.5  Results</w:t>
      </w:r>
      <w:proofErr w:type="gramEnd"/>
      <w:r>
        <w:t xml:space="preserve"> Detail View</w:t>
      </w:r>
    </w:p>
    <w:p w14:paraId="45D36726" w14:textId="77777777" w:rsidR="00D80D1C" w:rsidRDefault="00000000">
      <w:pPr>
        <w:spacing w:before="60" w:after="60"/>
        <w:jc w:val="both"/>
      </w:pPr>
      <w:r>
        <w:t xml:space="preserve">Figure 5 shows the same results panel with the Results tab actively selected. The complete abstractive summary reads: "Claude has created an interactive simulation of the </w:t>
      </w:r>
      <w:proofErr w:type="spellStart"/>
      <w:r>
        <w:t>WiFi</w:t>
      </w:r>
      <w:proofErr w:type="spellEnd"/>
      <w:r>
        <w:t xml:space="preserve">-based door locking system. The recommended hardware for making this real is an ESP32 with </w:t>
      </w:r>
      <w:proofErr w:type="spellStart"/>
      <w:r>
        <w:t>WiFi</w:t>
      </w:r>
      <w:proofErr w:type="spellEnd"/>
      <w:r>
        <w:t xml:space="preserve"> built in, cheap, runs on 3.3V and has a small TP4056 charging module. In the Serial Monitor you'll see the IP address printed. To open the web page inside </w:t>
      </w:r>
      <w:proofErr w:type="spellStart"/>
      <w:r>
        <w:t>Wokwi</w:t>
      </w:r>
      <w:proofErr w:type="spellEnd"/>
      <w:r>
        <w:t xml:space="preserve">, look for the 'Open in browser' button." This demonstrates the system's ability to distil </w:t>
      </w:r>
      <w:proofErr w:type="gramStart"/>
      <w:r>
        <w:t>a</w:t>
      </w:r>
      <w:proofErr w:type="gramEnd"/>
      <w:r>
        <w:t xml:space="preserve"> 1,824-word technical dialogue into four coherent, informative sentences.</w:t>
      </w:r>
    </w:p>
    <w:p w14:paraId="5A28EF13" w14:textId="77777777" w:rsidR="00D80D1C" w:rsidRDefault="00D80D1C">
      <w:pPr>
        <w:spacing w:before="80" w:after="80"/>
      </w:pPr>
    </w:p>
    <w:p w14:paraId="6F6896AC" w14:textId="77777777" w:rsidR="00D80D1C" w:rsidRDefault="00000000">
      <w:pPr>
        <w:pBdr>
          <w:top w:val="single" w:sz="2" w:space="0" w:color="CBD5E1"/>
          <w:left w:val="single" w:sz="2" w:space="0" w:color="CBD5E1"/>
          <w:bottom w:val="single" w:sz="2" w:space="0" w:color="CBD5E1"/>
          <w:right w:val="single" w:sz="2" w:space="0" w:color="CBD5E1"/>
        </w:pBdr>
        <w:spacing w:before="120" w:after="60"/>
        <w:jc w:val="center"/>
      </w:pPr>
      <w:r>
        <w:rPr>
          <w:noProof/>
        </w:rPr>
        <w:lastRenderedPageBreak/>
        <w:drawing>
          <wp:inline distT="0" distB="0" distL="0" distR="0" wp14:anchorId="73CE4290" wp14:editId="4ADC9555">
            <wp:extent cx="4295775" cy="2466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4295775" cy="2466975"/>
                    </a:xfrm>
                    <a:prstGeom prst="rect">
                      <a:avLst/>
                    </a:prstGeom>
                  </pic:spPr>
                </pic:pic>
              </a:graphicData>
            </a:graphic>
          </wp:inline>
        </w:drawing>
      </w:r>
    </w:p>
    <w:p w14:paraId="528E5058" w14:textId="304B23C5" w:rsidR="00D80D1C" w:rsidRDefault="00000000" w:rsidP="00A7514F">
      <w:pPr>
        <w:spacing w:before="60" w:after="200"/>
        <w:jc w:val="center"/>
      </w:pPr>
      <w:r>
        <w:rPr>
          <w:i/>
          <w:iCs/>
          <w:color w:val="64748B"/>
          <w:sz w:val="20"/>
          <w:szCs w:val="20"/>
        </w:rPr>
        <w:t>Figure 5: Results panel — Results tab selected. Complete abstractive summary with topic tags (IoT Door, Simulation IoT, IoT Mini, Door Servo) and three next-step recommendations.</w:t>
      </w:r>
    </w:p>
    <w:p w14:paraId="38AD1623" w14:textId="77777777" w:rsidR="00D80D1C" w:rsidRDefault="00000000">
      <w:pPr>
        <w:pStyle w:val="Heading1"/>
        <w:pBdr>
          <w:bottom w:val="single" w:sz="6" w:space="2" w:color="4F46E5"/>
        </w:pBdr>
      </w:pPr>
      <w:r>
        <w:t>8</w:t>
      </w:r>
      <w:proofErr w:type="gramStart"/>
      <w:r>
        <w:t>.  Results</w:t>
      </w:r>
      <w:proofErr w:type="gramEnd"/>
      <w:r>
        <w:t xml:space="preserve"> &amp; Evaluation</w:t>
      </w:r>
    </w:p>
    <w:p w14:paraId="63371235" w14:textId="77777777" w:rsidR="00D80D1C" w:rsidRDefault="00000000">
      <w:pPr>
        <w:pStyle w:val="Heading2"/>
      </w:pPr>
      <w:proofErr w:type="gramStart"/>
      <w:r>
        <w:t>8.1  Demonstration</w:t>
      </w:r>
      <w:proofErr w:type="gramEnd"/>
      <w:r>
        <w:t xml:space="preserve"> Run Metrics</w:t>
      </w:r>
    </w:p>
    <w:p w14:paraId="52C25EC2" w14:textId="77777777" w:rsidR="00D80D1C" w:rsidRDefault="00000000">
      <w:pPr>
        <w:spacing w:before="60" w:after="60"/>
      </w:pPr>
      <w:r>
        <w:t>The following metrics were recorded from the live demonstration captured in the screen recording:</w:t>
      </w:r>
    </w:p>
    <w:p w14:paraId="05BA1AB6" w14:textId="77777777" w:rsidR="00D80D1C" w:rsidRDefault="00D80D1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80D1C" w14:paraId="1B9A1328" w14:textId="77777777">
        <w:trPr>
          <w:tblHeader/>
        </w:trPr>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4F9F709D" w14:textId="77777777" w:rsidR="00D80D1C" w:rsidRDefault="00000000">
            <w:r>
              <w:rPr>
                <w:b/>
                <w:bCs/>
                <w:color w:val="FFFFFF"/>
                <w:sz w:val="20"/>
                <w:szCs w:val="20"/>
              </w:rPr>
              <w:t>Metric</w:t>
            </w:r>
          </w:p>
        </w:tc>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32B00F3A" w14:textId="77777777" w:rsidR="00D80D1C" w:rsidRDefault="00000000">
            <w:r>
              <w:rPr>
                <w:b/>
                <w:bCs/>
                <w:color w:val="FFFFFF"/>
                <w:sz w:val="20"/>
                <w:szCs w:val="20"/>
              </w:rPr>
              <w:t>Value</w:t>
            </w:r>
          </w:p>
        </w:tc>
        <w:tc>
          <w:tcPr>
            <w:tcW w:w="3010"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2744F5E5" w14:textId="77777777" w:rsidR="00D80D1C" w:rsidRDefault="00000000">
            <w:r>
              <w:rPr>
                <w:b/>
                <w:bCs/>
                <w:color w:val="FFFFFF"/>
                <w:sz w:val="20"/>
                <w:szCs w:val="20"/>
              </w:rPr>
              <w:t>Interpretation</w:t>
            </w:r>
          </w:p>
        </w:tc>
      </w:tr>
      <w:tr w:rsidR="00D80D1C" w14:paraId="5D52362F"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0DDAB85" w14:textId="77777777" w:rsidR="00D80D1C" w:rsidRDefault="00000000">
            <w:r>
              <w:rPr>
                <w:sz w:val="20"/>
                <w:szCs w:val="20"/>
              </w:rPr>
              <w:t>Input Transcript Length</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5309B374" w14:textId="77777777" w:rsidR="00D80D1C" w:rsidRDefault="00000000">
            <w:r>
              <w:rPr>
                <w:sz w:val="20"/>
                <w:szCs w:val="20"/>
              </w:rPr>
              <w:t>1,824 words</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6365471" w14:textId="77777777" w:rsidR="00D80D1C" w:rsidRDefault="00000000">
            <w:r>
              <w:rPr>
                <w:sz w:val="20"/>
                <w:szCs w:val="20"/>
              </w:rPr>
              <w:t>Long-form technical IoT conversation</w:t>
            </w:r>
          </w:p>
        </w:tc>
      </w:tr>
      <w:tr w:rsidR="00D80D1C" w14:paraId="0395E809"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5F59FB0" w14:textId="77777777" w:rsidR="00D80D1C" w:rsidRDefault="00000000">
            <w:r>
              <w:rPr>
                <w:sz w:val="20"/>
                <w:szCs w:val="20"/>
              </w:rPr>
              <w:t>Character Count</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2AFBEB05" w14:textId="77777777" w:rsidR="00D80D1C" w:rsidRDefault="00000000">
            <w:r>
              <w:rPr>
                <w:sz w:val="20"/>
                <w:szCs w:val="20"/>
              </w:rPr>
              <w:t>11,341 chars</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D73EE9E" w14:textId="77777777" w:rsidR="00D80D1C" w:rsidRDefault="00000000">
            <w:r>
              <w:rPr>
                <w:sz w:val="20"/>
                <w:szCs w:val="20"/>
              </w:rPr>
              <w:t>Rich, code-heavy transcript</w:t>
            </w:r>
          </w:p>
        </w:tc>
      </w:tr>
      <w:tr w:rsidR="00D80D1C" w14:paraId="10FD8313"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8F3636F" w14:textId="77777777" w:rsidR="00D80D1C" w:rsidRDefault="00000000">
            <w:r>
              <w:rPr>
                <w:sz w:val="20"/>
                <w:szCs w:val="20"/>
              </w:rPr>
              <w:t>Conversational Turns</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C3A5BB7" w14:textId="77777777" w:rsidR="00D80D1C" w:rsidRDefault="00000000">
            <w:r>
              <w:rPr>
                <w:sz w:val="20"/>
                <w:szCs w:val="20"/>
              </w:rPr>
              <w:t>130</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5DD2C6A" w14:textId="77777777" w:rsidR="00D80D1C" w:rsidRDefault="00000000">
            <w:r>
              <w:rPr>
                <w:sz w:val="20"/>
                <w:szCs w:val="20"/>
              </w:rPr>
              <w:t>Deep multi-exchange session</w:t>
            </w:r>
          </w:p>
        </w:tc>
      </w:tr>
      <w:tr w:rsidR="00D80D1C" w14:paraId="3B8D7714"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89A3BF4" w14:textId="77777777" w:rsidR="00D80D1C" w:rsidRDefault="00000000">
            <w:r>
              <w:rPr>
                <w:sz w:val="20"/>
                <w:szCs w:val="20"/>
              </w:rPr>
              <w:t>Summary Word Count</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FFAE77D" w14:textId="77777777" w:rsidR="00D80D1C" w:rsidRDefault="00000000">
            <w:r>
              <w:rPr>
                <w:sz w:val="20"/>
                <w:szCs w:val="20"/>
              </w:rPr>
              <w:t>~60 words</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78F9D2C" w14:textId="77777777" w:rsidR="00D80D1C" w:rsidRDefault="00000000">
            <w:r>
              <w:rPr>
                <w:sz w:val="20"/>
                <w:szCs w:val="20"/>
              </w:rPr>
              <w:t>4-sentence abstractive output</w:t>
            </w:r>
          </w:p>
        </w:tc>
      </w:tr>
      <w:tr w:rsidR="00D80D1C" w14:paraId="6BB66982"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D1E08CA" w14:textId="77777777" w:rsidR="00D80D1C" w:rsidRDefault="00000000">
            <w:r>
              <w:rPr>
                <w:sz w:val="20"/>
                <w:szCs w:val="20"/>
              </w:rPr>
              <w:t>Compression Ratio</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4441502" w14:textId="77777777" w:rsidR="00D80D1C" w:rsidRDefault="00000000">
            <w:r>
              <w:rPr>
                <w:sz w:val="20"/>
                <w:szCs w:val="20"/>
              </w:rPr>
              <w:t>3.3%</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2E6CF96" w14:textId="77777777" w:rsidR="00D80D1C" w:rsidRDefault="00000000">
            <w:r>
              <w:rPr>
                <w:sz w:val="20"/>
                <w:szCs w:val="20"/>
              </w:rPr>
              <w:t>96.7% of content condensed</w:t>
            </w:r>
          </w:p>
        </w:tc>
      </w:tr>
      <w:tr w:rsidR="00D80D1C" w14:paraId="6C948F8E"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4FFA8D06" w14:textId="77777777" w:rsidR="00D80D1C" w:rsidRDefault="00000000">
            <w:r>
              <w:rPr>
                <w:sz w:val="20"/>
                <w:szCs w:val="20"/>
              </w:rPr>
              <w:t>Dominant Emotion</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5A010634" w14:textId="77777777" w:rsidR="00D80D1C" w:rsidRDefault="00000000">
            <w:r>
              <w:rPr>
                <w:sz w:val="20"/>
                <w:szCs w:val="20"/>
              </w:rPr>
              <w:t>Admiration (64.4%)</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457EFB9" w14:textId="77777777" w:rsidR="00D80D1C" w:rsidRDefault="00000000">
            <w:r>
              <w:rPr>
                <w:sz w:val="20"/>
                <w:szCs w:val="20"/>
              </w:rPr>
              <w:t>User's appreciation of Claude's solution</w:t>
            </w:r>
          </w:p>
        </w:tc>
      </w:tr>
      <w:tr w:rsidR="00D80D1C" w14:paraId="2BAF3F03"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1A542476" w14:textId="77777777" w:rsidR="00D80D1C" w:rsidRDefault="00000000">
            <w:r>
              <w:rPr>
                <w:sz w:val="20"/>
                <w:szCs w:val="20"/>
              </w:rPr>
              <w:t>Secondary Emotions</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9078FAC" w14:textId="77777777" w:rsidR="00D80D1C" w:rsidRDefault="00000000">
            <w:r>
              <w:rPr>
                <w:sz w:val="20"/>
                <w:szCs w:val="20"/>
              </w:rPr>
              <w:t>Neutral (24%), Approval (14%)</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21F73EE" w14:textId="77777777" w:rsidR="00D80D1C" w:rsidRDefault="00000000">
            <w:r>
              <w:rPr>
                <w:sz w:val="20"/>
                <w:szCs w:val="20"/>
              </w:rPr>
              <w:t>Calm, constructive tone throughout</w:t>
            </w:r>
          </w:p>
        </w:tc>
      </w:tr>
      <w:tr w:rsidR="00D80D1C" w14:paraId="5AD5AAEA"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D112FDA" w14:textId="77777777" w:rsidR="00D80D1C" w:rsidRDefault="00000000">
            <w:r>
              <w:rPr>
                <w:sz w:val="20"/>
                <w:szCs w:val="20"/>
              </w:rPr>
              <w:t>Topics Detected</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1765AF44" w14:textId="77777777" w:rsidR="00D80D1C" w:rsidRDefault="00000000">
            <w:r>
              <w:rPr>
                <w:sz w:val="20"/>
                <w:szCs w:val="20"/>
              </w:rPr>
              <w:t>7 unique tags</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3017AED" w14:textId="77777777" w:rsidR="00D80D1C" w:rsidRDefault="00000000">
            <w:r>
              <w:rPr>
                <w:sz w:val="20"/>
                <w:szCs w:val="20"/>
              </w:rPr>
              <w:t xml:space="preserve">IoT, ESP32, </w:t>
            </w:r>
            <w:proofErr w:type="spellStart"/>
            <w:r>
              <w:rPr>
                <w:sz w:val="20"/>
                <w:szCs w:val="20"/>
              </w:rPr>
              <w:t>WiFi</w:t>
            </w:r>
            <w:proofErr w:type="spellEnd"/>
            <w:r>
              <w:rPr>
                <w:sz w:val="20"/>
                <w:szCs w:val="20"/>
              </w:rPr>
              <w:t xml:space="preserve"> simulation, Door Servo</w:t>
            </w:r>
          </w:p>
        </w:tc>
      </w:tr>
      <w:tr w:rsidR="00D80D1C" w14:paraId="7C7A23E9"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520AC486" w14:textId="77777777" w:rsidR="00D80D1C" w:rsidRDefault="00000000">
            <w:r>
              <w:rPr>
                <w:sz w:val="20"/>
                <w:szCs w:val="20"/>
              </w:rPr>
              <w:t>Processing Time (approx.)</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22229A4" w14:textId="77777777" w:rsidR="00D80D1C" w:rsidRDefault="00000000">
            <w:r>
              <w:rPr>
                <w:sz w:val="20"/>
                <w:szCs w:val="20"/>
              </w:rPr>
              <w:t>~15 seconds</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3A42DB3" w14:textId="77777777" w:rsidR="00D80D1C" w:rsidRDefault="00000000">
            <w:r>
              <w:rPr>
                <w:sz w:val="20"/>
                <w:szCs w:val="20"/>
              </w:rPr>
              <w:t>Including LLM API latency</w:t>
            </w:r>
          </w:p>
        </w:tc>
      </w:tr>
    </w:tbl>
    <w:p w14:paraId="74C0AA89" w14:textId="77777777" w:rsidR="00D80D1C" w:rsidRDefault="00D80D1C">
      <w:pPr>
        <w:spacing w:before="80" w:after="80"/>
      </w:pPr>
    </w:p>
    <w:p w14:paraId="1E5B4494" w14:textId="77777777" w:rsidR="00D80D1C" w:rsidRDefault="00000000">
      <w:pPr>
        <w:pStyle w:val="Heading2"/>
      </w:pPr>
      <w:proofErr w:type="gramStart"/>
      <w:r>
        <w:t xml:space="preserve">8.2  </w:t>
      </w:r>
      <w:proofErr w:type="spellStart"/>
      <w:r>
        <w:t>Summarisation</w:t>
      </w:r>
      <w:proofErr w:type="spellEnd"/>
      <w:proofErr w:type="gramEnd"/>
      <w:r>
        <w:t xml:space="preserve"> Quality Assessment</w:t>
      </w:r>
    </w:p>
    <w:p w14:paraId="2E62B084" w14:textId="77777777" w:rsidR="00D80D1C" w:rsidRDefault="00000000">
      <w:pPr>
        <w:spacing w:before="60" w:after="60"/>
        <w:jc w:val="both"/>
      </w:pPr>
      <w:r>
        <w:t>The abstractive summary produced for the IoT door locking transcript accurately captures the four critical pieces of information from the 130-turn conversation: the simulation medium (</w:t>
      </w:r>
      <w:proofErr w:type="spellStart"/>
      <w:r>
        <w:t>Wokwi</w:t>
      </w:r>
      <w:proofErr w:type="spellEnd"/>
      <w:r>
        <w:t xml:space="preserve">), the hardware recommendation (ESP32 + TP4056), the access mechanism (Serial Monitor IP address), and the UI navigation instruction ("Open in browser" button). No </w:t>
      </w:r>
      <w:r>
        <w:lastRenderedPageBreak/>
        <w:t>hallucination was detected in the output — all facts are traceable to statements in the source transcript.</w:t>
      </w:r>
    </w:p>
    <w:p w14:paraId="1B1A8E20" w14:textId="77777777" w:rsidR="00D80D1C" w:rsidRDefault="00D80D1C">
      <w:pPr>
        <w:spacing w:before="80" w:after="80"/>
      </w:pPr>
    </w:p>
    <w:p w14:paraId="64CB10C1" w14:textId="77777777" w:rsidR="00D80D1C" w:rsidRDefault="00000000">
      <w:pPr>
        <w:pStyle w:val="Heading2"/>
      </w:pPr>
      <w:proofErr w:type="gramStart"/>
      <w:r>
        <w:t>8.3  Emotion</w:t>
      </w:r>
      <w:proofErr w:type="gramEnd"/>
      <w:r>
        <w:t xml:space="preserve"> Analysis Validation</w:t>
      </w:r>
    </w:p>
    <w:p w14:paraId="2C4E52A2" w14:textId="42E3B74D" w:rsidR="00D80D1C" w:rsidRDefault="00000000" w:rsidP="00A7514F">
      <w:pPr>
        <w:spacing w:before="60" w:after="60"/>
        <w:jc w:val="both"/>
      </w:pPr>
      <w:r>
        <w:t xml:space="preserve">The </w:t>
      </w:r>
      <w:proofErr w:type="spellStart"/>
      <w:r>
        <w:t>GoEmotions</w:t>
      </w:r>
      <w:proofErr w:type="spellEnd"/>
      <w:r>
        <w:t xml:space="preserve"> classifier correctly identified "Admiration" as the dominant emotion (64.4% confidence), which is consistent with the conversational context: the user was impressed by Claude's ability to generate a complete IoT simulation with web control capability. The secondary "Neutral" and "Approval" labels align with the predominantly technical, constructive tone of the exchange.</w:t>
      </w:r>
    </w:p>
    <w:p w14:paraId="53C4C959" w14:textId="77777777" w:rsidR="00D80D1C" w:rsidRDefault="00000000">
      <w:pPr>
        <w:pStyle w:val="Heading1"/>
        <w:pBdr>
          <w:bottom w:val="single" w:sz="6" w:space="2" w:color="4F46E5"/>
        </w:pBdr>
      </w:pPr>
      <w:r>
        <w:t>9</w:t>
      </w:r>
      <w:proofErr w:type="gramStart"/>
      <w:r>
        <w:t>.  Challenges</w:t>
      </w:r>
      <w:proofErr w:type="gramEnd"/>
      <w:r>
        <w:t xml:space="preserve"> &amp;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80D1C" w14:paraId="7F8EC0FF" w14:textId="77777777">
        <w:trPr>
          <w:tblHeader/>
        </w:trPr>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3F6D3386" w14:textId="77777777" w:rsidR="00D80D1C" w:rsidRDefault="00000000">
            <w:r>
              <w:rPr>
                <w:b/>
                <w:bCs/>
                <w:color w:val="FFFFFF"/>
                <w:sz w:val="20"/>
                <w:szCs w:val="20"/>
              </w:rPr>
              <w:t>Challenge</w:t>
            </w:r>
          </w:p>
        </w:tc>
        <w:tc>
          <w:tcPr>
            <w:tcW w:w="3008"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5B5E6D80" w14:textId="77777777" w:rsidR="00D80D1C" w:rsidRDefault="00000000">
            <w:r>
              <w:rPr>
                <w:b/>
                <w:bCs/>
                <w:color w:val="FFFFFF"/>
                <w:sz w:val="20"/>
                <w:szCs w:val="20"/>
              </w:rPr>
              <w:t>Impact</w:t>
            </w:r>
          </w:p>
        </w:tc>
        <w:tc>
          <w:tcPr>
            <w:tcW w:w="3010" w:type="dxa"/>
            <w:tcBorders>
              <w:top w:val="single" w:sz="0" w:space="0" w:color="CBD5E1"/>
              <w:left w:val="single" w:sz="0" w:space="0" w:color="CBD5E1"/>
              <w:bottom w:val="single" w:sz="0" w:space="0" w:color="CBD5E1"/>
              <w:right w:val="single" w:sz="0" w:space="0" w:color="CBD5E1"/>
            </w:tcBorders>
            <w:shd w:val="clear" w:color="auto" w:fill="4F46E5"/>
            <w:tcMar>
              <w:top w:w="100" w:type="dxa"/>
              <w:left w:w="160" w:type="dxa"/>
              <w:bottom w:w="100" w:type="dxa"/>
              <w:right w:w="160" w:type="dxa"/>
            </w:tcMar>
          </w:tcPr>
          <w:p w14:paraId="509BAED3" w14:textId="77777777" w:rsidR="00D80D1C" w:rsidRDefault="00000000">
            <w:r>
              <w:rPr>
                <w:b/>
                <w:bCs/>
                <w:color w:val="FFFFFF"/>
                <w:sz w:val="20"/>
                <w:szCs w:val="20"/>
              </w:rPr>
              <w:t>Solution Implemented</w:t>
            </w:r>
          </w:p>
        </w:tc>
      </w:tr>
      <w:tr w:rsidR="00D80D1C" w14:paraId="5E3BAB99"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228EE981" w14:textId="77777777" w:rsidR="00D80D1C" w:rsidRDefault="00000000">
            <w:r>
              <w:rPr>
                <w:sz w:val="20"/>
                <w:szCs w:val="20"/>
              </w:rPr>
              <w:t>Parsing structured metadata from free-form LLM output</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5FA0BEDF" w14:textId="77777777" w:rsidR="00D80D1C" w:rsidRDefault="00000000">
            <w:r>
              <w:rPr>
                <w:sz w:val="20"/>
                <w:szCs w:val="20"/>
              </w:rPr>
              <w:t>Risk of JSON parse failure on malformed responses</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4C75604" w14:textId="77777777" w:rsidR="00D80D1C" w:rsidRDefault="00000000">
            <w:r>
              <w:rPr>
                <w:sz w:val="20"/>
                <w:szCs w:val="20"/>
              </w:rPr>
              <w:t>Regex-based JSON extractor with a robust fallback that treats the full response as the summary, ensuring graceful degradation.</w:t>
            </w:r>
          </w:p>
        </w:tc>
      </w:tr>
      <w:tr w:rsidR="00D80D1C" w14:paraId="728549E2"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232E5BF" w14:textId="77777777" w:rsidR="00D80D1C" w:rsidRDefault="00000000">
            <w:r>
              <w:rPr>
                <w:sz w:val="20"/>
                <w:szCs w:val="20"/>
              </w:rPr>
              <w:t>Dialect-agnostic JSON persistence</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65A4B011" w14:textId="77777777" w:rsidR="00D80D1C" w:rsidRDefault="00000000">
            <w:r>
              <w:rPr>
                <w:sz w:val="20"/>
                <w:szCs w:val="20"/>
              </w:rPr>
              <w:t>SQLite and PostgreSQL handle JSON differently</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7A037AA7" w14:textId="77777777" w:rsidR="00D80D1C" w:rsidRDefault="00000000">
            <w:r>
              <w:rPr>
                <w:sz w:val="20"/>
                <w:szCs w:val="20"/>
              </w:rPr>
              <w:t xml:space="preserve">Custom </w:t>
            </w:r>
            <w:proofErr w:type="spellStart"/>
            <w:r>
              <w:rPr>
                <w:sz w:val="20"/>
                <w:szCs w:val="20"/>
              </w:rPr>
              <w:t>JSONType</w:t>
            </w:r>
            <w:proofErr w:type="spellEnd"/>
            <w:r>
              <w:rPr>
                <w:sz w:val="20"/>
                <w:szCs w:val="20"/>
              </w:rPr>
              <w:t xml:space="preserve"> </w:t>
            </w:r>
            <w:proofErr w:type="spellStart"/>
            <w:r>
              <w:rPr>
                <w:sz w:val="20"/>
                <w:szCs w:val="20"/>
              </w:rPr>
              <w:t>SQLAlchemy</w:t>
            </w:r>
            <w:proofErr w:type="spellEnd"/>
            <w:r>
              <w:rPr>
                <w:sz w:val="20"/>
                <w:szCs w:val="20"/>
              </w:rPr>
              <w:t xml:space="preserve"> </w:t>
            </w:r>
            <w:proofErr w:type="spellStart"/>
            <w:r>
              <w:rPr>
                <w:sz w:val="20"/>
                <w:szCs w:val="20"/>
              </w:rPr>
              <w:t>TypeDecorator</w:t>
            </w:r>
            <w:proofErr w:type="spellEnd"/>
            <w:r>
              <w:rPr>
                <w:sz w:val="20"/>
                <w:szCs w:val="20"/>
              </w:rPr>
              <w:t xml:space="preserve"> </w:t>
            </w:r>
            <w:proofErr w:type="spellStart"/>
            <w:r>
              <w:rPr>
                <w:sz w:val="20"/>
                <w:szCs w:val="20"/>
              </w:rPr>
              <w:t>serialises</w:t>
            </w:r>
            <w:proofErr w:type="spellEnd"/>
            <w:r>
              <w:rPr>
                <w:sz w:val="20"/>
                <w:szCs w:val="20"/>
              </w:rPr>
              <w:t xml:space="preserve"> JSON to TEXT for SQLite and uses native JSONB for PostgreSQL — same codebase runs both.</w:t>
            </w:r>
          </w:p>
        </w:tc>
      </w:tr>
      <w:tr w:rsidR="00D80D1C" w14:paraId="7D40EDEB"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7E704E9F" w14:textId="77777777" w:rsidR="00D80D1C" w:rsidRDefault="00000000">
            <w:r>
              <w:rPr>
                <w:sz w:val="20"/>
                <w:szCs w:val="20"/>
              </w:rPr>
              <w:t>Redis availability in development</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35851CC7" w14:textId="77777777" w:rsidR="00D80D1C" w:rsidRDefault="00000000">
            <w:r>
              <w:rPr>
                <w:sz w:val="20"/>
                <w:szCs w:val="20"/>
              </w:rPr>
              <w:t>App crashes if Redis is absent</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EADD13D" w14:textId="77777777" w:rsidR="00D80D1C" w:rsidRDefault="00000000">
            <w:r>
              <w:rPr>
                <w:sz w:val="20"/>
                <w:szCs w:val="20"/>
              </w:rPr>
              <w:t xml:space="preserve">The lifespan event handler wraps Redis </w:t>
            </w:r>
            <w:proofErr w:type="spellStart"/>
            <w:r>
              <w:rPr>
                <w:sz w:val="20"/>
                <w:szCs w:val="20"/>
              </w:rPr>
              <w:t>initialisation</w:t>
            </w:r>
            <w:proofErr w:type="spellEnd"/>
            <w:r>
              <w:rPr>
                <w:sz w:val="20"/>
                <w:szCs w:val="20"/>
              </w:rPr>
              <w:t xml:space="preserve"> in a try-except; if unreachable, </w:t>
            </w:r>
            <w:proofErr w:type="spellStart"/>
            <w:r>
              <w:rPr>
                <w:sz w:val="20"/>
                <w:szCs w:val="20"/>
              </w:rPr>
              <w:t>redis_client</w:t>
            </w:r>
            <w:proofErr w:type="spellEnd"/>
            <w:r>
              <w:rPr>
                <w:sz w:val="20"/>
                <w:szCs w:val="20"/>
              </w:rPr>
              <w:t xml:space="preserve"> is set to </w:t>
            </w:r>
            <w:proofErr w:type="gramStart"/>
            <w:r>
              <w:rPr>
                <w:sz w:val="20"/>
                <w:szCs w:val="20"/>
              </w:rPr>
              <w:t>None</w:t>
            </w:r>
            <w:proofErr w:type="gramEnd"/>
            <w:r>
              <w:rPr>
                <w:sz w:val="20"/>
                <w:szCs w:val="20"/>
              </w:rPr>
              <w:t xml:space="preserve"> and the system runs without caching.</w:t>
            </w:r>
          </w:p>
        </w:tc>
      </w:tr>
      <w:tr w:rsidR="00D80D1C" w14:paraId="51A862FB" w14:textId="77777777">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EF44BA1" w14:textId="77777777" w:rsidR="00D80D1C" w:rsidRDefault="00000000">
            <w:r>
              <w:rPr>
                <w:sz w:val="20"/>
                <w:szCs w:val="20"/>
              </w:rPr>
              <w:t>Turn detection in unstructured transcripts</w:t>
            </w:r>
          </w:p>
        </w:tc>
        <w:tc>
          <w:tcPr>
            <w:tcW w:w="3008"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D0631AF" w14:textId="77777777" w:rsidR="00D80D1C" w:rsidRDefault="00000000">
            <w:r>
              <w:rPr>
                <w:sz w:val="20"/>
                <w:szCs w:val="20"/>
              </w:rPr>
              <w:t>No speaker prefixes in some export formats</w:t>
            </w:r>
          </w:p>
        </w:tc>
        <w:tc>
          <w:tcPr>
            <w:tcW w:w="3010" w:type="dxa"/>
            <w:tcBorders>
              <w:top w:val="single" w:sz="0" w:space="0" w:color="CBD5E1"/>
              <w:left w:val="single" w:sz="0" w:space="0" w:color="CBD5E1"/>
              <w:bottom w:val="single" w:sz="0" w:space="0" w:color="CBD5E1"/>
              <w:right w:val="single" w:sz="0" w:space="0" w:color="CBD5E1"/>
            </w:tcBorders>
            <w:shd w:val="clear" w:color="auto" w:fill="F1F5F9"/>
            <w:tcMar>
              <w:top w:w="80" w:type="dxa"/>
              <w:left w:w="160" w:type="dxa"/>
              <w:bottom w:w="80" w:type="dxa"/>
              <w:right w:w="160" w:type="dxa"/>
            </w:tcMar>
          </w:tcPr>
          <w:p w14:paraId="31ACEA61" w14:textId="77777777" w:rsidR="00D80D1C" w:rsidRDefault="00000000">
            <w:r>
              <w:rPr>
                <w:sz w:val="20"/>
                <w:szCs w:val="20"/>
              </w:rPr>
              <w:t>Paragraph-boundary fallback counts double-newline blocks as conversational turns when speaker regex patterns yield zero matches.</w:t>
            </w:r>
          </w:p>
        </w:tc>
      </w:tr>
      <w:tr w:rsidR="00D80D1C" w14:paraId="5E6251B1" w14:textId="77777777">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43EA058F" w14:textId="77777777" w:rsidR="00D80D1C" w:rsidRDefault="00000000">
            <w:r>
              <w:rPr>
                <w:sz w:val="20"/>
                <w:szCs w:val="20"/>
              </w:rPr>
              <w:t>Compression ratio edge cases</w:t>
            </w:r>
          </w:p>
        </w:tc>
        <w:tc>
          <w:tcPr>
            <w:tcW w:w="3008"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03E418A4" w14:textId="77777777" w:rsidR="00D80D1C" w:rsidRDefault="00000000">
            <w:r>
              <w:rPr>
                <w:sz w:val="20"/>
                <w:szCs w:val="20"/>
              </w:rPr>
              <w:t>Division by zero on empty input</w:t>
            </w:r>
          </w:p>
        </w:tc>
        <w:tc>
          <w:tcPr>
            <w:tcW w:w="301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60" w:type="dxa"/>
              <w:bottom w:w="80" w:type="dxa"/>
              <w:right w:w="160" w:type="dxa"/>
            </w:tcMar>
          </w:tcPr>
          <w:p w14:paraId="60920F50" w14:textId="77777777" w:rsidR="00D80D1C" w:rsidRDefault="00000000">
            <w:r>
              <w:rPr>
                <w:sz w:val="20"/>
                <w:szCs w:val="20"/>
              </w:rPr>
              <w:t xml:space="preserve">Guard clause returns 0.0 when </w:t>
            </w:r>
            <w:proofErr w:type="spellStart"/>
            <w:r>
              <w:rPr>
                <w:sz w:val="20"/>
                <w:szCs w:val="20"/>
              </w:rPr>
              <w:t>original_words</w:t>
            </w:r>
            <w:proofErr w:type="spellEnd"/>
            <w:r>
              <w:rPr>
                <w:sz w:val="20"/>
                <w:szCs w:val="20"/>
              </w:rPr>
              <w:t xml:space="preserve"> is 0; ratio is clamped to [0, 100] with </w:t>
            </w:r>
            <w:proofErr w:type="gramStart"/>
            <w:r>
              <w:rPr>
                <w:sz w:val="20"/>
                <w:szCs w:val="20"/>
              </w:rPr>
              <w:t>max(</w:t>
            </w:r>
            <w:proofErr w:type="gramEnd"/>
            <w:r>
              <w:rPr>
                <w:sz w:val="20"/>
                <w:szCs w:val="20"/>
              </w:rPr>
              <w:t>).</w:t>
            </w:r>
          </w:p>
        </w:tc>
      </w:tr>
    </w:tbl>
    <w:p w14:paraId="7CE4E723" w14:textId="77777777" w:rsidR="00D80D1C" w:rsidRDefault="00000000">
      <w:r>
        <w:br w:type="page"/>
      </w:r>
    </w:p>
    <w:p w14:paraId="748422DF" w14:textId="77777777" w:rsidR="00D80D1C" w:rsidRDefault="00000000">
      <w:pPr>
        <w:pStyle w:val="Heading1"/>
        <w:pBdr>
          <w:bottom w:val="single" w:sz="6" w:space="2" w:color="4F46E5"/>
        </w:pBdr>
      </w:pPr>
      <w:r>
        <w:lastRenderedPageBreak/>
        <w:t>10</w:t>
      </w:r>
      <w:proofErr w:type="gramStart"/>
      <w:r>
        <w:t>.  Conclusion</w:t>
      </w:r>
      <w:proofErr w:type="gramEnd"/>
      <w:r>
        <w:t xml:space="preserve"> &amp; Future Work</w:t>
      </w:r>
    </w:p>
    <w:p w14:paraId="0C3ABA47" w14:textId="77777777" w:rsidR="00D80D1C" w:rsidRDefault="00000000">
      <w:pPr>
        <w:pStyle w:val="Heading2"/>
      </w:pPr>
      <w:proofErr w:type="gramStart"/>
      <w:r>
        <w:t>10.1  Conclusion</w:t>
      </w:r>
      <w:proofErr w:type="gramEnd"/>
    </w:p>
    <w:p w14:paraId="4408F39C" w14:textId="77777777" w:rsidR="00D80D1C" w:rsidRDefault="00000000">
      <w:pPr>
        <w:spacing w:before="60" w:after="60"/>
        <w:jc w:val="both"/>
      </w:pPr>
      <w:r>
        <w:t xml:space="preserve">The AI Chat </w:t>
      </w:r>
      <w:proofErr w:type="spellStart"/>
      <w:r>
        <w:t>Summariser</w:t>
      </w:r>
      <w:proofErr w:type="spellEnd"/>
      <w:r>
        <w:t xml:space="preserve"> successfully demonstrates the application of multiple NLP techniques — extractive, abstractive, and hybrid </w:t>
      </w:r>
      <w:proofErr w:type="spellStart"/>
      <w:r>
        <w:t>summarisation</w:t>
      </w:r>
      <w:proofErr w:type="spellEnd"/>
      <w:r>
        <w:t xml:space="preserve">; fine-grained emotion classification; keyword and topic extraction; and compression ratio computation — within a cohesive, production-grade full-stack web application. The live demonstration confirms that the system correctly processes </w:t>
      </w:r>
      <w:proofErr w:type="gramStart"/>
      <w:r>
        <w:t>a</w:t>
      </w:r>
      <w:proofErr w:type="gramEnd"/>
      <w:r>
        <w:t xml:space="preserve"> 1,824-word, 130-turn technical conversation and produces a faithful 4-sentence abstractive summary achieving a 96.7% compression ratio.</w:t>
      </w:r>
    </w:p>
    <w:p w14:paraId="26767BE5" w14:textId="77777777" w:rsidR="00D80D1C" w:rsidRDefault="00D80D1C">
      <w:pPr>
        <w:spacing w:before="80" w:after="80"/>
      </w:pPr>
    </w:p>
    <w:p w14:paraId="2A7BB9F6" w14:textId="77777777" w:rsidR="00D80D1C" w:rsidRDefault="00000000">
      <w:pPr>
        <w:spacing w:before="60" w:after="60"/>
        <w:jc w:val="both"/>
      </w:pPr>
      <w:r>
        <w:t xml:space="preserve">The project satisfies all stated academic objectives: it implements three </w:t>
      </w:r>
      <w:proofErr w:type="spellStart"/>
      <w:r>
        <w:t>summarisation</w:t>
      </w:r>
      <w:proofErr w:type="spellEnd"/>
      <w:r>
        <w:t xml:space="preserve"> paradigms, performs multi-label emotion detection across 28 categories, computes standard NLP evaluation metrics, generates portable session continuity artefacts, and </w:t>
      </w:r>
      <w:proofErr w:type="gramStart"/>
      <w:r>
        <w:t>persists results</w:t>
      </w:r>
      <w:proofErr w:type="gramEnd"/>
      <w:r>
        <w:t xml:space="preserve"> in a relational database with analytics capabilities.</w:t>
      </w:r>
    </w:p>
    <w:p w14:paraId="6799EDED" w14:textId="77777777" w:rsidR="00D80D1C" w:rsidRDefault="00D80D1C">
      <w:pPr>
        <w:spacing w:before="80" w:after="80"/>
      </w:pPr>
    </w:p>
    <w:p w14:paraId="17499BF4" w14:textId="77777777" w:rsidR="00D80D1C" w:rsidRDefault="00000000">
      <w:pPr>
        <w:pStyle w:val="Heading2"/>
      </w:pPr>
      <w:proofErr w:type="gramStart"/>
      <w:r>
        <w:t>10.2  Future</w:t>
      </w:r>
      <w:proofErr w:type="gramEnd"/>
      <w:r>
        <w:t xml:space="preserve"> Work</w:t>
      </w:r>
    </w:p>
    <w:p w14:paraId="7DF0A6F8" w14:textId="77777777" w:rsidR="00D80D1C" w:rsidRDefault="00000000">
      <w:pPr>
        <w:spacing w:before="60" w:after="60"/>
      </w:pPr>
      <w:r>
        <w:t>Several extensions are identified for future development:</w:t>
      </w:r>
    </w:p>
    <w:p w14:paraId="1442754D" w14:textId="77777777" w:rsidR="00D80D1C" w:rsidRDefault="00D80D1C">
      <w:pPr>
        <w:spacing w:before="80" w:after="80"/>
      </w:pPr>
    </w:p>
    <w:p w14:paraId="549AD287" w14:textId="77777777" w:rsidR="00D80D1C" w:rsidRDefault="00000000">
      <w:pPr>
        <w:pStyle w:val="ListParagraph"/>
        <w:numPr>
          <w:ilvl w:val="0"/>
          <w:numId w:val="2"/>
        </w:numPr>
        <w:spacing w:before="40" w:after="40"/>
      </w:pPr>
      <w:r>
        <w:t>ROUGE Evaluation: Integrate ROUGE-1, ROUGE-2, and ROUGE-L scoring against human-written reference summaries for quantitative quality benchmarking.</w:t>
      </w:r>
    </w:p>
    <w:p w14:paraId="528B70CA" w14:textId="77777777" w:rsidR="00D80D1C" w:rsidRDefault="00000000">
      <w:pPr>
        <w:pStyle w:val="ListParagraph"/>
        <w:numPr>
          <w:ilvl w:val="0"/>
          <w:numId w:val="2"/>
        </w:numPr>
        <w:spacing w:before="40" w:after="40"/>
      </w:pPr>
      <w:proofErr w:type="spellStart"/>
      <w:r>
        <w:t>BERTScore</w:t>
      </w:r>
      <w:proofErr w:type="spellEnd"/>
      <w:r>
        <w:t xml:space="preserve">: Apply contextual semantic similarity scoring using </w:t>
      </w:r>
      <w:proofErr w:type="spellStart"/>
      <w:r>
        <w:t>BERTScore</w:t>
      </w:r>
      <w:proofErr w:type="spellEnd"/>
      <w:r>
        <w:t xml:space="preserve"> to assess abstractive summary faithfulness.</w:t>
      </w:r>
    </w:p>
    <w:p w14:paraId="4A72D6DD" w14:textId="77777777" w:rsidR="00D80D1C" w:rsidRDefault="00000000">
      <w:pPr>
        <w:pStyle w:val="ListParagraph"/>
        <w:numPr>
          <w:ilvl w:val="0"/>
          <w:numId w:val="2"/>
        </w:numPr>
        <w:spacing w:before="40" w:after="40"/>
      </w:pPr>
      <w:r>
        <w:t xml:space="preserve">Multilingual Support: Extend transcript processing to Tamil and other Indian languages using multilingual-E5 embeddings, relevant to </w:t>
      </w:r>
      <w:proofErr w:type="spellStart"/>
      <w:r>
        <w:t>MedFits</w:t>
      </w:r>
      <w:proofErr w:type="spellEnd"/>
      <w:r>
        <w:t xml:space="preserve"> and regional deployment contexts.</w:t>
      </w:r>
    </w:p>
    <w:p w14:paraId="32A9C230" w14:textId="77777777" w:rsidR="00D80D1C" w:rsidRDefault="00000000">
      <w:pPr>
        <w:pStyle w:val="ListParagraph"/>
        <w:numPr>
          <w:ilvl w:val="0"/>
          <w:numId w:val="2"/>
        </w:numPr>
        <w:spacing w:before="40" w:after="40"/>
      </w:pPr>
      <w:r>
        <w:t xml:space="preserve">Transformer-based Extractive </w:t>
      </w:r>
      <w:proofErr w:type="spellStart"/>
      <w:r>
        <w:t>Summarisation</w:t>
      </w:r>
      <w:proofErr w:type="spellEnd"/>
      <w:r>
        <w:t xml:space="preserve">: Replace frequency-based keyword extraction with </w:t>
      </w:r>
      <w:proofErr w:type="spellStart"/>
      <w:r>
        <w:t>BERTopic</w:t>
      </w:r>
      <w:proofErr w:type="spellEnd"/>
      <w:r>
        <w:t xml:space="preserve"> or </w:t>
      </w:r>
      <w:proofErr w:type="spellStart"/>
      <w:r>
        <w:t>KeyBERT</w:t>
      </w:r>
      <w:proofErr w:type="spellEnd"/>
      <w:r>
        <w:t xml:space="preserve"> for improved semantic relevance.</w:t>
      </w:r>
    </w:p>
    <w:p w14:paraId="358B867A" w14:textId="77777777" w:rsidR="00D80D1C" w:rsidRDefault="00000000">
      <w:pPr>
        <w:pStyle w:val="ListParagraph"/>
        <w:numPr>
          <w:ilvl w:val="0"/>
          <w:numId w:val="2"/>
        </w:numPr>
        <w:spacing w:before="40" w:after="40"/>
      </w:pPr>
      <w:r>
        <w:t>Session Comparison: Enable cross-session similarity analysis using cosine similarity over sentence embeddings, identifying recurring themes across conversation history.</w:t>
      </w:r>
    </w:p>
    <w:p w14:paraId="44B2C465" w14:textId="77777777" w:rsidR="00D80D1C" w:rsidRDefault="00000000">
      <w:pPr>
        <w:pStyle w:val="ListParagraph"/>
        <w:numPr>
          <w:ilvl w:val="0"/>
          <w:numId w:val="2"/>
        </w:numPr>
        <w:spacing w:before="40" w:after="40"/>
      </w:pPr>
      <w:r>
        <w:t xml:space="preserve">Progressive </w:t>
      </w:r>
      <w:proofErr w:type="spellStart"/>
      <w:r>
        <w:t>Summarisation</w:t>
      </w:r>
      <w:proofErr w:type="spellEnd"/>
      <w:r>
        <w:t xml:space="preserve">: Implement incremental </w:t>
      </w:r>
      <w:proofErr w:type="spellStart"/>
      <w:r>
        <w:t>summarisation</w:t>
      </w:r>
      <w:proofErr w:type="spellEnd"/>
      <w:r>
        <w:t xml:space="preserve"> where the current summary is fed back as context for the next turn, reducing LLM API calls.</w:t>
      </w:r>
    </w:p>
    <w:p w14:paraId="19253AE0" w14:textId="77777777" w:rsidR="00D80D1C" w:rsidRDefault="00000000">
      <w:pPr>
        <w:pStyle w:val="ListParagraph"/>
        <w:numPr>
          <w:ilvl w:val="0"/>
          <w:numId w:val="2"/>
        </w:numPr>
        <w:spacing w:before="40" w:after="40"/>
      </w:pPr>
      <w:r>
        <w:t xml:space="preserve">Export Formats: Add PDF and markdown export for </w:t>
      </w:r>
      <w:proofErr w:type="spellStart"/>
      <w:r>
        <w:t>summarised</w:t>
      </w:r>
      <w:proofErr w:type="spellEnd"/>
      <w:r>
        <w:t xml:space="preserve"> sessions with embedded NLP metrics.</w:t>
      </w:r>
    </w:p>
    <w:p w14:paraId="4450513B" w14:textId="77777777" w:rsidR="00D80D1C" w:rsidRDefault="00000000">
      <w:r>
        <w:br w:type="page"/>
      </w:r>
    </w:p>
    <w:p w14:paraId="58492491" w14:textId="77777777" w:rsidR="00D80D1C" w:rsidRDefault="00000000">
      <w:pPr>
        <w:pStyle w:val="Heading1"/>
        <w:pBdr>
          <w:bottom w:val="single" w:sz="6" w:space="2" w:color="4F46E5"/>
        </w:pBdr>
      </w:pPr>
      <w:r>
        <w:lastRenderedPageBreak/>
        <w:t>11</w:t>
      </w:r>
      <w:proofErr w:type="gramStart"/>
      <w:r>
        <w:t>.  References</w:t>
      </w:r>
      <w:proofErr w:type="gramEnd"/>
    </w:p>
    <w:p w14:paraId="090CAA3E" w14:textId="77777777" w:rsidR="00D80D1C" w:rsidRDefault="00D80D1C">
      <w:pPr>
        <w:spacing w:before="80" w:after="80"/>
      </w:pPr>
    </w:p>
    <w:p w14:paraId="45EBBEA7" w14:textId="77777777" w:rsidR="00D80D1C" w:rsidRDefault="00000000">
      <w:pPr>
        <w:pStyle w:val="ListParagraph"/>
        <w:numPr>
          <w:ilvl w:val="0"/>
          <w:numId w:val="1"/>
        </w:numPr>
        <w:spacing w:before="40" w:after="40"/>
      </w:pPr>
      <w:r>
        <w:t xml:space="preserve">Demszky, D., et al. (2020). </w:t>
      </w:r>
      <w:proofErr w:type="spellStart"/>
      <w:r>
        <w:t>GoEmotions</w:t>
      </w:r>
      <w:proofErr w:type="spellEnd"/>
      <w:r>
        <w:t>: A Dataset of Fine-Grained Emotions. Proceedings of the 58th Annual Meeting of the Association for Computational Linguistics (ACL 2020). https://arxiv.org/abs/2005.00547</w:t>
      </w:r>
    </w:p>
    <w:p w14:paraId="7FFDD3FF" w14:textId="77777777" w:rsidR="00D80D1C" w:rsidRDefault="00D80D1C">
      <w:pPr>
        <w:spacing w:before="80" w:after="80"/>
      </w:pPr>
    </w:p>
    <w:p w14:paraId="47BADAD7" w14:textId="77777777" w:rsidR="00D80D1C" w:rsidRDefault="00000000">
      <w:pPr>
        <w:pStyle w:val="ListParagraph"/>
        <w:numPr>
          <w:ilvl w:val="0"/>
          <w:numId w:val="1"/>
        </w:numPr>
        <w:spacing w:before="40" w:after="40"/>
      </w:pPr>
      <w:r>
        <w:t xml:space="preserve">Gliwa, B., et al. (2019). </w:t>
      </w:r>
      <w:proofErr w:type="spellStart"/>
      <w:r>
        <w:t>SAMSum</w:t>
      </w:r>
      <w:proofErr w:type="spellEnd"/>
      <w:r>
        <w:t xml:space="preserve"> Corpus: A Human-annotated Dialogue Dataset for Abstractive Summarization. Proceedings of the 2nd Workshop on New Frontiers in Summarization (EMNLP 2019). https://arxiv.org/abs/1911.12237</w:t>
      </w:r>
    </w:p>
    <w:p w14:paraId="666A5806" w14:textId="77777777" w:rsidR="00D80D1C" w:rsidRDefault="00D80D1C">
      <w:pPr>
        <w:spacing w:before="80" w:after="80"/>
      </w:pPr>
    </w:p>
    <w:p w14:paraId="18BFC9EE" w14:textId="77777777" w:rsidR="00D80D1C" w:rsidRDefault="00000000">
      <w:pPr>
        <w:pStyle w:val="ListParagraph"/>
        <w:numPr>
          <w:ilvl w:val="0"/>
          <w:numId w:val="1"/>
        </w:numPr>
        <w:spacing w:before="40" w:after="40"/>
      </w:pPr>
      <w:r>
        <w:t>Lewis, M., et al. (2020). BART: Denoising Sequence-to-Sequence Pre-training for Natural Language Generation, Translation, and Comprehension. Proceedings of ACL 2020. https://arxiv.org/abs/1910.13461</w:t>
      </w:r>
    </w:p>
    <w:p w14:paraId="10B26A95" w14:textId="77777777" w:rsidR="00D80D1C" w:rsidRDefault="00D80D1C">
      <w:pPr>
        <w:spacing w:before="80" w:after="80"/>
      </w:pPr>
    </w:p>
    <w:p w14:paraId="27AF95AB" w14:textId="77777777" w:rsidR="00D80D1C" w:rsidRDefault="00000000">
      <w:pPr>
        <w:pStyle w:val="ListParagraph"/>
        <w:numPr>
          <w:ilvl w:val="0"/>
          <w:numId w:val="1"/>
        </w:numPr>
        <w:spacing w:before="40" w:after="40"/>
      </w:pPr>
      <w:r>
        <w:t>Anthropic. (2024). Claude API Documentation. Anthropic Developer Documentation. https://docs.anthropic.com</w:t>
      </w:r>
    </w:p>
    <w:p w14:paraId="160D9C29" w14:textId="77777777" w:rsidR="00D80D1C" w:rsidRDefault="00D80D1C">
      <w:pPr>
        <w:spacing w:before="80" w:after="80"/>
      </w:pPr>
    </w:p>
    <w:p w14:paraId="232C9EF9" w14:textId="77777777" w:rsidR="00D80D1C" w:rsidRDefault="00000000">
      <w:pPr>
        <w:pStyle w:val="ListParagraph"/>
        <w:numPr>
          <w:ilvl w:val="0"/>
          <w:numId w:val="1"/>
        </w:numPr>
        <w:spacing w:before="40" w:after="40"/>
      </w:pPr>
      <w:r>
        <w:t>Lin, C.-Y. (2004). ROUGE: A Package for Automatic Evaluation of Summaries. Text Summarization Branches Out, ACL Workshop 2004.</w:t>
      </w:r>
    </w:p>
    <w:p w14:paraId="01DB7447" w14:textId="77777777" w:rsidR="00D80D1C" w:rsidRDefault="00D80D1C">
      <w:pPr>
        <w:spacing w:before="80" w:after="80"/>
      </w:pPr>
    </w:p>
    <w:p w14:paraId="5B0875A6" w14:textId="77777777" w:rsidR="00D80D1C" w:rsidRDefault="00000000">
      <w:pPr>
        <w:pStyle w:val="ListParagraph"/>
        <w:numPr>
          <w:ilvl w:val="0"/>
          <w:numId w:val="1"/>
        </w:numPr>
        <w:spacing w:before="40" w:after="40"/>
      </w:pPr>
      <w:proofErr w:type="spellStart"/>
      <w:r>
        <w:t>FastAPI</w:t>
      </w:r>
      <w:proofErr w:type="spellEnd"/>
      <w:r>
        <w:t xml:space="preserve"> Documentation. (2024). </w:t>
      </w:r>
      <w:proofErr w:type="spellStart"/>
      <w:r>
        <w:t>Tiangolo</w:t>
      </w:r>
      <w:proofErr w:type="spellEnd"/>
      <w:r>
        <w:t>. https://fastapi.tiangolo.com</w:t>
      </w:r>
    </w:p>
    <w:p w14:paraId="6E964170" w14:textId="77777777" w:rsidR="00D80D1C" w:rsidRDefault="00D80D1C">
      <w:pPr>
        <w:spacing w:before="80" w:after="80"/>
      </w:pPr>
    </w:p>
    <w:p w14:paraId="15595841" w14:textId="77777777" w:rsidR="00D80D1C" w:rsidRDefault="00000000">
      <w:pPr>
        <w:pStyle w:val="ListParagraph"/>
        <w:numPr>
          <w:ilvl w:val="0"/>
          <w:numId w:val="1"/>
        </w:numPr>
        <w:spacing w:before="40" w:after="40"/>
      </w:pPr>
      <w:proofErr w:type="spellStart"/>
      <w:r>
        <w:t>SQLAlchemy</w:t>
      </w:r>
      <w:proofErr w:type="spellEnd"/>
      <w:r>
        <w:t xml:space="preserve"> 2.0 Documentation. (2024). https://docs.sqlalchemy.org/en/20/</w:t>
      </w:r>
    </w:p>
    <w:p w14:paraId="1F9B851D" w14:textId="77777777" w:rsidR="00D80D1C" w:rsidRDefault="00D80D1C">
      <w:pPr>
        <w:spacing w:before="80" w:after="80"/>
      </w:pPr>
    </w:p>
    <w:p w14:paraId="2C4E78A9" w14:textId="77777777" w:rsidR="00D80D1C" w:rsidRDefault="00000000">
      <w:pPr>
        <w:pStyle w:val="ListParagraph"/>
        <w:numPr>
          <w:ilvl w:val="0"/>
          <w:numId w:val="1"/>
        </w:numPr>
        <w:spacing w:before="40" w:after="40"/>
      </w:pPr>
      <w:r>
        <w:t>React Documentation. (2024). Meta Open Source. https://react.dev</w:t>
      </w:r>
    </w:p>
    <w:sectPr w:rsidR="00D80D1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7FAF" w14:textId="77777777" w:rsidR="007364C7" w:rsidRDefault="007364C7">
      <w:r>
        <w:separator/>
      </w:r>
    </w:p>
  </w:endnote>
  <w:endnote w:type="continuationSeparator" w:id="0">
    <w:p w14:paraId="52325B6F" w14:textId="77777777" w:rsidR="007364C7" w:rsidRDefault="00736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5C1D" w14:textId="77777777" w:rsidR="007364C7" w:rsidRDefault="007364C7">
      <w:r>
        <w:separator/>
      </w:r>
    </w:p>
  </w:footnote>
  <w:footnote w:type="continuationSeparator" w:id="0">
    <w:p w14:paraId="1E5BF819" w14:textId="77777777" w:rsidR="007364C7" w:rsidRDefault="00736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720" w:hanging="360"/>
      </w:pPr>
    </w:lvl>
  </w:abstractNum>
  <w:abstractNum w:abstractNumId="1" w15:restartNumberingAfterBreak="0">
    <w:nsid w:val="59ADCABA"/>
    <w:multiLevelType w:val="multilevel"/>
    <w:tmpl w:val="59ADCABA"/>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7107055">
    <w:abstractNumId w:val="0"/>
    <w:lvlOverride w:ilvl="0">
      <w:startOverride w:val="1"/>
    </w:lvlOverride>
  </w:num>
  <w:num w:numId="2" w16cid:durableId="1962149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D1C"/>
    <w:rsid w:val="00043A64"/>
    <w:rsid w:val="00152CB5"/>
    <w:rsid w:val="007364C7"/>
    <w:rsid w:val="00A7514F"/>
    <w:rsid w:val="00D80D1C"/>
    <w:rsid w:val="19811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73A9"/>
  <w15:docId w15:val="{B26A7976-308E-401C-80DB-DD22D9DB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E293B"/>
      <w:sz w:val="22"/>
      <w:szCs w:val="22"/>
    </w:rPr>
  </w:style>
  <w:style w:type="paragraph" w:styleId="Heading1">
    <w:name w:val="heading 1"/>
    <w:next w:val="Normal"/>
    <w:qFormat/>
    <w:pPr>
      <w:spacing w:before="360" w:after="120"/>
      <w:outlineLvl w:val="0"/>
    </w:pPr>
    <w:rPr>
      <w:b/>
      <w:bCs/>
      <w:color w:val="1E293B"/>
      <w:sz w:val="32"/>
      <w:szCs w:val="32"/>
    </w:rPr>
  </w:style>
  <w:style w:type="paragraph" w:styleId="Heading2">
    <w:name w:val="heading 2"/>
    <w:next w:val="Normal"/>
    <w:qFormat/>
    <w:pPr>
      <w:spacing w:before="280" w:after="80"/>
      <w:outlineLvl w:val="1"/>
    </w:pPr>
    <w:rPr>
      <w:b/>
      <w:bCs/>
      <w:color w:val="4F46E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E293B"/>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E293B"/>
    </w:rPr>
  </w:style>
  <w:style w:type="character" w:styleId="Hyperlink">
    <w:name w:val="Hyperlink"/>
    <w:uiPriority w:val="99"/>
    <w:unhideWhenUsed/>
    <w:qFormat/>
    <w:rPr>
      <w:color w:val="0563C1"/>
      <w:u w:val="single"/>
    </w:rPr>
  </w:style>
  <w:style w:type="paragraph" w:styleId="Title">
    <w:name w:val="Title"/>
    <w:qFormat/>
    <w:rPr>
      <w:color w:val="1E293B"/>
      <w:sz w:val="56"/>
      <w:szCs w:val="56"/>
    </w:rPr>
  </w:style>
  <w:style w:type="paragraph" w:styleId="ListParagraph">
    <w:name w:val="List Paragraph"/>
    <w:qFormat/>
    <w:rPr>
      <w:color w:val="1E293B"/>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152CB5"/>
    <w:pPr>
      <w:tabs>
        <w:tab w:val="center" w:pos="4680"/>
        <w:tab w:val="right" w:pos="9360"/>
      </w:tabs>
    </w:pPr>
  </w:style>
  <w:style w:type="character" w:customStyle="1" w:styleId="HeaderChar">
    <w:name w:val="Header Char"/>
    <w:basedOn w:val="DefaultParagraphFont"/>
    <w:link w:val="Header"/>
    <w:rsid w:val="00152CB5"/>
    <w:rPr>
      <w:color w:val="1E293B"/>
      <w:sz w:val="22"/>
      <w:szCs w:val="22"/>
    </w:rPr>
  </w:style>
  <w:style w:type="paragraph" w:styleId="Footer">
    <w:name w:val="footer"/>
    <w:basedOn w:val="Normal"/>
    <w:link w:val="FooterChar"/>
    <w:rsid w:val="00152CB5"/>
    <w:pPr>
      <w:tabs>
        <w:tab w:val="center" w:pos="4680"/>
        <w:tab w:val="right" w:pos="9360"/>
      </w:tabs>
    </w:pPr>
  </w:style>
  <w:style w:type="character" w:customStyle="1" w:styleId="FooterChar">
    <w:name w:val="Footer Char"/>
    <w:basedOn w:val="DefaultParagraphFont"/>
    <w:link w:val="Footer"/>
    <w:rsid w:val="00152CB5"/>
    <w:rPr>
      <w:color w:val="1E293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3090</Words>
  <Characters>17615</Characters>
  <Application>Microsoft Office Word</Application>
  <DocSecurity>0</DocSecurity>
  <Lines>146</Lines>
  <Paragraphs>41</Paragraphs>
  <ScaleCrop>false</ScaleCrop>
  <Company/>
  <LinksUpToDate>false</LinksUpToDate>
  <CharactersWithSpaces>20664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Kalith</cp:lastModifiedBy>
  <cp:revision>3</cp:revision>
  <dcterms:created xsi:type="dcterms:W3CDTF">2026-05-16T07:20:00Z</dcterms:created>
  <dcterms:modified xsi:type="dcterms:W3CDTF">2026-05-16T07:27:00Z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eyJoZGlkIjoiYjQyNjljYjRkYTM5M2ViOThlNjQyNmE1NmYyZTM4NDciLCJ1c2VySWQiOiI1Njc0OTcyODMwNjUifQ==</vt:lpwstr>
  </property>
  <property fmtid="{D5CDD505-2E9C-101B-9397-08002B2CF9AE}" pid="3" name="KSOProductBuildVer">
    <vt:lpwstr>1033-12.1.0.26372</vt:lpwstr>
  </property>
  <property fmtid="{D5CDD505-2E9C-101B-9397-08002B2CF9AE}" pid="4" name="ICV">
    <vt:lpwstr>89787CB9FC854BB38920A4E05396521E_12</vt:lpwstr>
  </property>
</Properties>
</file>