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96B2F" w14:textId="0B261045" w:rsidR="00A03CE5" w:rsidRDefault="00A03CE5">
      <w:pPr>
        <w:rPr>
          <w:rFonts w:ascii="Times New Roman" w:hAnsi="Times New Roman" w:cs="Times New Roman"/>
          <w:b/>
          <w:bCs/>
          <w:spacing w:val="2"/>
          <w:sz w:val="25"/>
          <w:szCs w:val="25"/>
          <w:shd w:val="clear" w:color="auto" w:fill="FFFFFF"/>
        </w:rPr>
      </w:pPr>
      <w:r w:rsidRPr="00A03CE5">
        <w:rPr>
          <w:rFonts w:ascii="Times New Roman" w:hAnsi="Times New Roman" w:cs="Times New Roman"/>
          <w:b/>
          <w:bCs/>
          <w:spacing w:val="2"/>
          <w:sz w:val="25"/>
          <w:szCs w:val="25"/>
          <w:shd w:val="clear" w:color="auto" w:fill="FFFFFF"/>
        </w:rPr>
        <w:t xml:space="preserve">Task 1.1: Research and list at least five benefits of cloud computing over traditional on-premises infrastructure. </w:t>
      </w:r>
    </w:p>
    <w:p w14:paraId="4E4AE7E1" w14:textId="77777777" w:rsidR="00A03CE5" w:rsidRPr="00A03CE5" w:rsidRDefault="00A03CE5">
      <w:pPr>
        <w:rPr>
          <w:rFonts w:ascii="Times New Roman" w:hAnsi="Times New Roman" w:cs="Times New Roman"/>
          <w:b/>
          <w:bCs/>
          <w:spacing w:val="2"/>
          <w:sz w:val="25"/>
          <w:szCs w:val="25"/>
          <w:shd w:val="clear" w:color="auto" w:fill="FFFFFF"/>
        </w:rPr>
      </w:pPr>
    </w:p>
    <w:p w14:paraId="570913B4" w14:textId="1B6570D4" w:rsidR="00990DDD" w:rsidRPr="00A03CE5" w:rsidRDefault="00990DDD">
      <w:pPr>
        <w:rPr>
          <w:rFonts w:ascii="Times New Roman" w:hAnsi="Times New Roman" w:cs="Times New Roman"/>
          <w:b/>
          <w:bCs/>
          <w:color w:val="273239"/>
          <w:spacing w:val="2"/>
          <w:sz w:val="25"/>
          <w:szCs w:val="25"/>
          <w:shd w:val="clear" w:color="auto" w:fill="FFFFFF"/>
        </w:rPr>
      </w:pPr>
      <w:r w:rsidRPr="00A03CE5">
        <w:rPr>
          <w:rFonts w:ascii="Times New Roman" w:hAnsi="Times New Roman" w:cs="Times New Roman"/>
          <w:b/>
          <w:bCs/>
          <w:color w:val="273239"/>
          <w:spacing w:val="2"/>
          <w:sz w:val="25"/>
          <w:szCs w:val="25"/>
          <w:shd w:val="clear" w:color="auto" w:fill="FFFFFF"/>
        </w:rPr>
        <w:t>Benefits of Cloud computing</w:t>
      </w:r>
      <w:r w:rsidR="00A03CE5">
        <w:rPr>
          <w:rFonts w:ascii="Times New Roman" w:hAnsi="Times New Roman" w:cs="Times New Roman"/>
          <w:b/>
          <w:bCs/>
          <w:color w:val="273239"/>
          <w:spacing w:val="2"/>
          <w:sz w:val="25"/>
          <w:szCs w:val="25"/>
          <w:shd w:val="clear" w:color="auto" w:fill="FFFFFF"/>
        </w:rPr>
        <w:t>:</w:t>
      </w:r>
    </w:p>
    <w:p w14:paraId="036B4271" w14:textId="6E8B6947" w:rsidR="00990DDD" w:rsidRDefault="00990DDD">
      <w:pPr>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w:t>
      </w:r>
    </w:p>
    <w:p w14:paraId="604250DB" w14:textId="7D0E5B45" w:rsidR="00BD248F" w:rsidRPr="00A03CE5" w:rsidRDefault="004F1348" w:rsidP="00990DDD">
      <w:pPr>
        <w:pStyle w:val="ListParagraph"/>
        <w:numPr>
          <w:ilvl w:val="0"/>
          <w:numId w:val="1"/>
        </w:numPr>
        <w:rPr>
          <w:rFonts w:ascii="Times New Roman" w:hAnsi="Times New Roman" w:cs="Times New Roman"/>
          <w:spacing w:val="2"/>
          <w:sz w:val="25"/>
          <w:szCs w:val="25"/>
          <w:shd w:val="clear" w:color="auto" w:fill="FFFFFF"/>
        </w:rPr>
      </w:pPr>
      <w:r w:rsidRPr="00A03CE5">
        <w:rPr>
          <w:rFonts w:ascii="Times New Roman" w:hAnsi="Times New Roman" w:cs="Times New Roman"/>
          <w:spacing w:val="2"/>
          <w:sz w:val="25"/>
          <w:szCs w:val="25"/>
          <w:shd w:val="clear" w:color="auto" w:fill="FFFFFF"/>
        </w:rPr>
        <w:t>A</w:t>
      </w:r>
      <w:r w:rsidR="00990DDD" w:rsidRPr="00A03CE5">
        <w:rPr>
          <w:rFonts w:ascii="Times New Roman" w:hAnsi="Times New Roman" w:cs="Times New Roman"/>
          <w:spacing w:val="2"/>
          <w:sz w:val="25"/>
          <w:szCs w:val="25"/>
          <w:shd w:val="clear" w:color="auto" w:fill="FFFFFF"/>
        </w:rPr>
        <w:t>bility to access data anywhere at any time by user.  </w:t>
      </w:r>
    </w:p>
    <w:p w14:paraId="2AD06FB6" w14:textId="77777777" w:rsidR="00B305ED" w:rsidRPr="00A03CE5" w:rsidRDefault="00B305ED" w:rsidP="00B305ED">
      <w:pPr>
        <w:pStyle w:val="ListParagraph"/>
        <w:rPr>
          <w:rFonts w:ascii="Times New Roman" w:hAnsi="Times New Roman" w:cs="Times New Roman"/>
          <w:spacing w:val="2"/>
          <w:sz w:val="25"/>
          <w:szCs w:val="25"/>
          <w:shd w:val="clear" w:color="auto" w:fill="FFFFFF"/>
        </w:rPr>
      </w:pPr>
    </w:p>
    <w:p w14:paraId="3C1DE453" w14:textId="5A3ADCFE" w:rsidR="00990DDD" w:rsidRPr="00A03CE5" w:rsidRDefault="00990DDD" w:rsidP="00990DDD">
      <w:pPr>
        <w:numPr>
          <w:ilvl w:val="0"/>
          <w:numId w:val="1"/>
        </w:numPr>
        <w:shd w:val="clear" w:color="auto" w:fill="FFFFFF"/>
        <w:spacing w:after="0" w:line="375" w:lineRule="atLeast"/>
        <w:textAlignment w:val="baseline"/>
        <w:rPr>
          <w:rFonts w:ascii="Times New Roman" w:eastAsia="Times New Roman" w:hAnsi="Times New Roman" w:cs="Times New Roman"/>
          <w:sz w:val="24"/>
          <w:szCs w:val="24"/>
          <w:lang w:eastAsia="en-IN"/>
        </w:rPr>
      </w:pPr>
      <w:r w:rsidRPr="00990DDD">
        <w:rPr>
          <w:rFonts w:ascii="Times New Roman" w:eastAsia="Times New Roman" w:hAnsi="Times New Roman" w:cs="Times New Roman"/>
          <w:b/>
          <w:bCs/>
          <w:sz w:val="24"/>
          <w:szCs w:val="24"/>
          <w:bdr w:val="none" w:sz="0" w:space="0" w:color="auto" w:frame="1"/>
          <w:lang w:eastAsia="en-IN"/>
        </w:rPr>
        <w:t>Customer Relationship Management (CRM):</w:t>
      </w:r>
      <w:r w:rsidRPr="00990DDD">
        <w:rPr>
          <w:rFonts w:ascii="Times New Roman" w:eastAsia="Times New Roman" w:hAnsi="Times New Roman" w:cs="Times New Roman"/>
          <w:sz w:val="24"/>
          <w:szCs w:val="24"/>
          <w:lang w:eastAsia="en-IN"/>
        </w:rPr>
        <w:t xml:space="preserve"> Cloud-based CRM systems enable banks to manage customer data and interactions. They allow financial institutions to keep track of all customer interactions, regardless of location or time of </w:t>
      </w:r>
      <w:r w:rsidRPr="00A03CE5">
        <w:rPr>
          <w:rFonts w:ascii="Times New Roman" w:eastAsia="Times New Roman" w:hAnsi="Times New Roman" w:cs="Times New Roman"/>
          <w:sz w:val="24"/>
          <w:szCs w:val="24"/>
          <w:lang w:eastAsia="en-IN"/>
        </w:rPr>
        <w:t>day.</w:t>
      </w:r>
    </w:p>
    <w:p w14:paraId="1F3CDD9C" w14:textId="77777777" w:rsidR="00B305ED" w:rsidRPr="00990DDD" w:rsidRDefault="00B305ED" w:rsidP="00B305ED">
      <w:pPr>
        <w:shd w:val="clear" w:color="auto" w:fill="FFFFFF"/>
        <w:spacing w:after="0" w:line="375" w:lineRule="atLeast"/>
        <w:ind w:left="720"/>
        <w:textAlignment w:val="baseline"/>
        <w:rPr>
          <w:rFonts w:ascii="Times New Roman" w:eastAsia="Times New Roman" w:hAnsi="Times New Roman" w:cs="Times New Roman"/>
          <w:sz w:val="24"/>
          <w:szCs w:val="24"/>
          <w:lang w:eastAsia="en-IN"/>
        </w:rPr>
      </w:pPr>
    </w:p>
    <w:p w14:paraId="26C36149" w14:textId="266D6EF5" w:rsidR="004F1348" w:rsidRPr="00A03CE5" w:rsidRDefault="004F1348" w:rsidP="004F1348">
      <w:pPr>
        <w:numPr>
          <w:ilvl w:val="0"/>
          <w:numId w:val="1"/>
        </w:numPr>
        <w:shd w:val="clear" w:color="auto" w:fill="FFFFFF"/>
        <w:spacing w:after="0" w:line="375" w:lineRule="atLeast"/>
        <w:textAlignment w:val="baseline"/>
        <w:rPr>
          <w:rFonts w:ascii="Times New Roman" w:eastAsia="Times New Roman" w:hAnsi="Times New Roman" w:cs="Times New Roman"/>
          <w:sz w:val="24"/>
          <w:szCs w:val="24"/>
          <w:lang w:eastAsia="en-IN"/>
        </w:rPr>
      </w:pPr>
      <w:r w:rsidRPr="004F1348">
        <w:rPr>
          <w:rFonts w:ascii="Times New Roman" w:eastAsia="Times New Roman" w:hAnsi="Times New Roman" w:cs="Times New Roman"/>
          <w:b/>
          <w:bCs/>
          <w:sz w:val="24"/>
          <w:szCs w:val="24"/>
          <w:bdr w:val="none" w:sz="0" w:space="0" w:color="auto" w:frame="1"/>
          <w:lang w:eastAsia="en-IN"/>
        </w:rPr>
        <w:t>Disaster Recovery: </w:t>
      </w:r>
      <w:r w:rsidRPr="004F1348">
        <w:rPr>
          <w:rFonts w:ascii="Times New Roman" w:eastAsia="Times New Roman" w:hAnsi="Times New Roman" w:cs="Times New Roman"/>
          <w:sz w:val="24"/>
          <w:szCs w:val="24"/>
          <w:lang w:eastAsia="en-IN"/>
        </w:rPr>
        <w:t>The most significant benefit of transitioning to the cloud is its robust disaster recovery with integrated redundancies. With the financial world moving at a much faster pace, the cloud allows banks to streamline opportunities, meet customer expectations and operate at the speed of business by regaining access to actionable insights in case of disruptive events or natural disasters.</w:t>
      </w:r>
    </w:p>
    <w:p w14:paraId="4F46626D" w14:textId="77777777" w:rsidR="00B305ED" w:rsidRPr="004F1348" w:rsidRDefault="00B305ED" w:rsidP="00B305ED">
      <w:pPr>
        <w:shd w:val="clear" w:color="auto" w:fill="FFFFFF"/>
        <w:spacing w:after="0" w:line="375" w:lineRule="atLeast"/>
        <w:ind w:left="720"/>
        <w:textAlignment w:val="baseline"/>
        <w:rPr>
          <w:rFonts w:ascii="Times New Roman" w:eastAsia="Times New Roman" w:hAnsi="Times New Roman" w:cs="Times New Roman"/>
          <w:sz w:val="24"/>
          <w:szCs w:val="24"/>
          <w:lang w:eastAsia="en-IN"/>
        </w:rPr>
      </w:pPr>
    </w:p>
    <w:p w14:paraId="1EA38A68" w14:textId="195A6685" w:rsidR="004F1348" w:rsidRPr="00A03CE5" w:rsidRDefault="004F1348" w:rsidP="004F1348">
      <w:pPr>
        <w:numPr>
          <w:ilvl w:val="0"/>
          <w:numId w:val="1"/>
        </w:numPr>
        <w:shd w:val="clear" w:color="auto" w:fill="FFFFFF"/>
        <w:spacing w:after="0" w:line="375" w:lineRule="atLeast"/>
        <w:textAlignment w:val="baseline"/>
        <w:rPr>
          <w:rFonts w:ascii="Times New Roman" w:eastAsia="Times New Roman" w:hAnsi="Times New Roman" w:cs="Times New Roman"/>
          <w:sz w:val="24"/>
          <w:szCs w:val="24"/>
          <w:lang w:eastAsia="en-IN"/>
        </w:rPr>
      </w:pPr>
      <w:r w:rsidRPr="004F1348">
        <w:rPr>
          <w:rFonts w:ascii="Times New Roman" w:eastAsia="Times New Roman" w:hAnsi="Times New Roman" w:cs="Times New Roman"/>
          <w:b/>
          <w:bCs/>
          <w:sz w:val="24"/>
          <w:szCs w:val="24"/>
          <w:bdr w:val="none" w:sz="0" w:space="0" w:color="auto" w:frame="1"/>
          <w:lang w:eastAsia="en-IN"/>
        </w:rPr>
        <w:t>Faster Processing Speed: </w:t>
      </w:r>
      <w:r w:rsidRPr="004F1348">
        <w:rPr>
          <w:rFonts w:ascii="Times New Roman" w:eastAsia="Times New Roman" w:hAnsi="Times New Roman" w:cs="Times New Roman"/>
          <w:sz w:val="24"/>
          <w:szCs w:val="24"/>
          <w:lang w:eastAsia="en-IN"/>
        </w:rPr>
        <w:t>Cloud platforms offer fast performance since they can handle large amounts of data quickly and easily. It allows banks to improve their transaction processing speeds and reduce latency problems.</w:t>
      </w:r>
    </w:p>
    <w:p w14:paraId="3C1BC825" w14:textId="77777777" w:rsidR="00B305ED" w:rsidRPr="004F1348" w:rsidRDefault="00B305ED" w:rsidP="00B305ED">
      <w:pPr>
        <w:shd w:val="clear" w:color="auto" w:fill="FFFFFF"/>
        <w:spacing w:after="0" w:line="375" w:lineRule="atLeast"/>
        <w:textAlignment w:val="baseline"/>
        <w:rPr>
          <w:rFonts w:ascii="Times New Roman" w:eastAsia="Times New Roman" w:hAnsi="Times New Roman" w:cs="Times New Roman"/>
          <w:sz w:val="24"/>
          <w:szCs w:val="24"/>
          <w:lang w:eastAsia="en-IN"/>
        </w:rPr>
      </w:pPr>
    </w:p>
    <w:p w14:paraId="617A2D3D" w14:textId="0D363E14" w:rsidR="00990DDD" w:rsidRPr="00A03CE5" w:rsidRDefault="004F1348" w:rsidP="004F1348">
      <w:pPr>
        <w:numPr>
          <w:ilvl w:val="0"/>
          <w:numId w:val="1"/>
        </w:numPr>
        <w:shd w:val="clear" w:color="auto" w:fill="FFFFFF"/>
        <w:spacing w:after="0" w:line="375" w:lineRule="atLeast"/>
        <w:textAlignment w:val="baseline"/>
        <w:rPr>
          <w:rFonts w:ascii="Times New Roman" w:eastAsia="Times New Roman" w:hAnsi="Times New Roman" w:cs="Times New Roman"/>
          <w:sz w:val="24"/>
          <w:szCs w:val="24"/>
          <w:lang w:eastAsia="en-IN"/>
        </w:rPr>
      </w:pPr>
      <w:r w:rsidRPr="004F1348">
        <w:rPr>
          <w:rFonts w:ascii="Times New Roman" w:eastAsia="Times New Roman" w:hAnsi="Times New Roman" w:cs="Times New Roman"/>
          <w:b/>
          <w:bCs/>
          <w:sz w:val="24"/>
          <w:szCs w:val="24"/>
          <w:bdr w:val="none" w:sz="0" w:space="0" w:color="auto" w:frame="1"/>
          <w:lang w:eastAsia="en-IN"/>
        </w:rPr>
        <w:t>Centralized Data Repository: </w:t>
      </w:r>
      <w:r w:rsidRPr="004F1348">
        <w:rPr>
          <w:rFonts w:ascii="Times New Roman" w:eastAsia="Times New Roman" w:hAnsi="Times New Roman" w:cs="Times New Roman"/>
          <w:sz w:val="24"/>
          <w:szCs w:val="24"/>
          <w:lang w:eastAsia="en-IN"/>
        </w:rPr>
        <w:t>Cloud platforms enable seamless integration of disparate business data and operational systems with secure &amp; easy data sharing. It creates centralized and connected data to drive integrated decisions and solve customer problems more quickly</w:t>
      </w:r>
      <w:r w:rsidRPr="00A03CE5">
        <w:rPr>
          <w:rFonts w:ascii="Times New Roman" w:eastAsia="Times New Roman" w:hAnsi="Times New Roman" w:cs="Times New Roman"/>
          <w:sz w:val="24"/>
          <w:szCs w:val="24"/>
          <w:lang w:eastAsia="en-IN"/>
        </w:rPr>
        <w:t>.</w:t>
      </w:r>
    </w:p>
    <w:p w14:paraId="74F83C09" w14:textId="72241D01" w:rsidR="00B305ED" w:rsidRPr="00A03CE5" w:rsidRDefault="00B305ED" w:rsidP="00B305ED">
      <w:pPr>
        <w:shd w:val="clear" w:color="auto" w:fill="FFFFFF"/>
        <w:spacing w:after="0" w:line="375" w:lineRule="atLeast"/>
        <w:textAlignment w:val="baseline"/>
        <w:rPr>
          <w:rFonts w:ascii="Roboto" w:eastAsia="Times New Roman" w:hAnsi="Roboto" w:cs="Times New Roman"/>
          <w:sz w:val="24"/>
          <w:szCs w:val="24"/>
          <w:lang w:eastAsia="en-IN"/>
        </w:rPr>
      </w:pPr>
    </w:p>
    <w:p w14:paraId="6E799364" w14:textId="4918500D" w:rsidR="00B305ED" w:rsidRDefault="00B305ED" w:rsidP="00B305ED">
      <w:pPr>
        <w:shd w:val="clear" w:color="auto" w:fill="FFFFFF"/>
        <w:spacing w:after="0" w:line="375" w:lineRule="atLeast"/>
        <w:textAlignment w:val="baseline"/>
        <w:rPr>
          <w:rFonts w:ascii="Roboto" w:eastAsia="Times New Roman" w:hAnsi="Roboto" w:cs="Times New Roman"/>
          <w:sz w:val="24"/>
          <w:szCs w:val="24"/>
          <w:lang w:eastAsia="en-IN"/>
        </w:rPr>
      </w:pPr>
    </w:p>
    <w:p w14:paraId="44C3CBC7" w14:textId="1733E0BB" w:rsidR="00B305ED" w:rsidRDefault="00B305ED"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3C411477" w14:textId="27BAEB5B" w:rsidR="00B305ED" w:rsidRDefault="00B305ED"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48E3B888" w14:textId="632B1544" w:rsidR="00B305ED" w:rsidRDefault="00B305ED"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06DBC612" w14:textId="384A5763" w:rsidR="00B305ED" w:rsidRDefault="00B305ED"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1707494F" w14:textId="0D941519" w:rsidR="00B305ED" w:rsidRDefault="00B305ED"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04FA18CF" w14:textId="09965D92" w:rsidR="00B305ED" w:rsidRDefault="00B305ED"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68906F7F" w14:textId="08124397" w:rsidR="00B305ED" w:rsidRDefault="00B305ED"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3FB7B346" w14:textId="05655FD9" w:rsidR="00B305ED" w:rsidRDefault="00B305ED"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1D1AAC06" w14:textId="234631C1" w:rsidR="00B305ED" w:rsidRDefault="00B305ED"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56EF8F34" w14:textId="3F55B2C7" w:rsidR="00B305ED" w:rsidRDefault="00B305ED"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55B863EB" w14:textId="2FFD5BC8" w:rsidR="00B305ED" w:rsidRPr="00A03CE5" w:rsidRDefault="00A03CE5" w:rsidP="00B305ED">
      <w:pPr>
        <w:shd w:val="clear" w:color="auto" w:fill="FFFFFF"/>
        <w:spacing w:after="0" w:line="375" w:lineRule="atLeast"/>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Task 1.</w:t>
      </w:r>
      <w:r w:rsidR="0068386D" w:rsidRPr="00A03CE5">
        <w:rPr>
          <w:rFonts w:ascii="Times New Roman" w:eastAsia="Times New Roman" w:hAnsi="Times New Roman" w:cs="Times New Roman"/>
          <w:b/>
          <w:bCs/>
          <w:sz w:val="24"/>
          <w:szCs w:val="24"/>
          <w:lang w:eastAsia="en-IN"/>
        </w:rPr>
        <w:t>2</w:t>
      </w:r>
      <w:r>
        <w:rPr>
          <w:rFonts w:ascii="Times New Roman" w:eastAsia="Times New Roman" w:hAnsi="Times New Roman" w:cs="Times New Roman"/>
          <w:b/>
          <w:bCs/>
          <w:sz w:val="24"/>
          <w:szCs w:val="24"/>
          <w:lang w:eastAsia="en-IN"/>
        </w:rPr>
        <w:t xml:space="preserve">: </w:t>
      </w:r>
      <w:r w:rsidR="00B305ED" w:rsidRPr="00A03CE5">
        <w:rPr>
          <w:rFonts w:ascii="Times New Roman" w:eastAsia="Times New Roman" w:hAnsi="Times New Roman" w:cs="Times New Roman"/>
          <w:b/>
          <w:bCs/>
          <w:sz w:val="24"/>
          <w:szCs w:val="24"/>
          <w:lang w:eastAsia="en-IN"/>
        </w:rPr>
        <w:t>Describe the Cap</w:t>
      </w:r>
      <w:r w:rsidR="000B5AF6" w:rsidRPr="00A03CE5">
        <w:rPr>
          <w:rFonts w:ascii="Times New Roman" w:eastAsia="Times New Roman" w:hAnsi="Times New Roman" w:cs="Times New Roman"/>
          <w:b/>
          <w:bCs/>
          <w:sz w:val="24"/>
          <w:szCs w:val="24"/>
          <w:lang w:eastAsia="en-IN"/>
        </w:rPr>
        <w:t xml:space="preserve"> </w:t>
      </w:r>
      <w:r w:rsidR="00B305ED" w:rsidRPr="00A03CE5">
        <w:rPr>
          <w:rFonts w:ascii="Times New Roman" w:eastAsia="Times New Roman" w:hAnsi="Times New Roman" w:cs="Times New Roman"/>
          <w:b/>
          <w:bCs/>
          <w:sz w:val="24"/>
          <w:szCs w:val="24"/>
          <w:lang w:eastAsia="en-IN"/>
        </w:rPr>
        <w:t>Ex and Op</w:t>
      </w:r>
      <w:r w:rsidR="000B5AF6" w:rsidRPr="00A03CE5">
        <w:rPr>
          <w:rFonts w:ascii="Times New Roman" w:eastAsia="Times New Roman" w:hAnsi="Times New Roman" w:cs="Times New Roman"/>
          <w:b/>
          <w:bCs/>
          <w:sz w:val="24"/>
          <w:szCs w:val="24"/>
          <w:lang w:eastAsia="en-IN"/>
        </w:rPr>
        <w:t xml:space="preserve"> </w:t>
      </w:r>
      <w:r w:rsidR="00B305ED" w:rsidRPr="00A03CE5">
        <w:rPr>
          <w:rFonts w:ascii="Times New Roman" w:eastAsia="Times New Roman" w:hAnsi="Times New Roman" w:cs="Times New Roman"/>
          <w:b/>
          <w:bCs/>
          <w:sz w:val="24"/>
          <w:szCs w:val="24"/>
          <w:lang w:eastAsia="en-IN"/>
        </w:rPr>
        <w:t>Ex models of financing IT infrastructure, providing examples of when each model might be preferred</w:t>
      </w:r>
    </w:p>
    <w:p w14:paraId="6B216373" w14:textId="7AF11F92" w:rsidR="00B305ED" w:rsidRPr="0068386D" w:rsidRDefault="00B305ED" w:rsidP="00B305ED">
      <w:pPr>
        <w:shd w:val="clear" w:color="auto" w:fill="FFFFFF"/>
        <w:spacing w:after="0" w:line="375" w:lineRule="atLeast"/>
        <w:textAlignment w:val="baseline"/>
        <w:rPr>
          <w:rFonts w:ascii="Roboto" w:eastAsia="Times New Roman" w:hAnsi="Roboto" w:cs="Times New Roman"/>
          <w:b/>
          <w:bCs/>
          <w:color w:val="51545C"/>
          <w:sz w:val="24"/>
          <w:szCs w:val="24"/>
          <w:lang w:eastAsia="en-IN"/>
        </w:rPr>
      </w:pPr>
    </w:p>
    <w:p w14:paraId="2BF135A9" w14:textId="0CFD2D1D" w:rsidR="000B5AF6" w:rsidRPr="000B5AF6" w:rsidRDefault="000B5AF6" w:rsidP="000B5AF6">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B5AF6">
        <w:rPr>
          <w:rFonts w:ascii="Times New Roman" w:eastAsia="Times New Roman" w:hAnsi="Times New Roman" w:cs="Times New Roman"/>
          <w:b/>
          <w:bCs/>
          <w:sz w:val="27"/>
          <w:szCs w:val="27"/>
          <w:lang w:eastAsia="en-IN"/>
        </w:rPr>
        <w:t>Cap</w:t>
      </w:r>
      <w:r w:rsidRPr="00A03CE5">
        <w:rPr>
          <w:rFonts w:ascii="Times New Roman" w:eastAsia="Times New Roman" w:hAnsi="Times New Roman" w:cs="Times New Roman"/>
          <w:b/>
          <w:bCs/>
          <w:sz w:val="27"/>
          <w:szCs w:val="27"/>
          <w:lang w:eastAsia="en-IN"/>
        </w:rPr>
        <w:t xml:space="preserve"> </w:t>
      </w:r>
      <w:r w:rsidRPr="000B5AF6">
        <w:rPr>
          <w:rFonts w:ascii="Times New Roman" w:eastAsia="Times New Roman" w:hAnsi="Times New Roman" w:cs="Times New Roman"/>
          <w:b/>
          <w:bCs/>
          <w:sz w:val="27"/>
          <w:szCs w:val="27"/>
          <w:lang w:eastAsia="en-IN"/>
        </w:rPr>
        <w:t>EX (Capital Expenditures):</w:t>
      </w:r>
    </w:p>
    <w:p w14:paraId="4833DD74" w14:textId="7E106010" w:rsidR="000B5AF6" w:rsidRPr="00FD54A7" w:rsidRDefault="000B5AF6" w:rsidP="000B5AF6">
      <w:pPr>
        <w:shd w:val="clear" w:color="auto" w:fill="FFFFFF"/>
        <w:spacing w:beforeAutospacing="1" w:after="0" w:afterAutospacing="1" w:line="240" w:lineRule="auto"/>
        <w:rPr>
          <w:rFonts w:ascii="Times New Roman" w:eastAsia="Times New Roman" w:hAnsi="Times New Roman" w:cs="Times New Roman"/>
          <w:sz w:val="28"/>
          <w:szCs w:val="28"/>
          <w:lang w:eastAsia="en-IN"/>
        </w:rPr>
      </w:pPr>
      <w:r w:rsidRPr="000B5AF6">
        <w:rPr>
          <w:rFonts w:ascii="Times New Roman" w:eastAsia="Times New Roman" w:hAnsi="Times New Roman" w:cs="Times New Roman"/>
          <w:sz w:val="28"/>
          <w:szCs w:val="28"/>
          <w:lang w:eastAsia="en-IN"/>
        </w:rPr>
        <w:t>Cap</w:t>
      </w:r>
      <w:r w:rsidRPr="00FD54A7">
        <w:rPr>
          <w:rFonts w:ascii="Times New Roman" w:eastAsia="Times New Roman" w:hAnsi="Times New Roman" w:cs="Times New Roman"/>
          <w:sz w:val="28"/>
          <w:szCs w:val="28"/>
          <w:lang w:eastAsia="en-IN"/>
        </w:rPr>
        <w:t xml:space="preserve"> </w:t>
      </w:r>
      <w:r w:rsidRPr="000B5AF6">
        <w:rPr>
          <w:rFonts w:ascii="Times New Roman" w:eastAsia="Times New Roman" w:hAnsi="Times New Roman" w:cs="Times New Roman"/>
          <w:sz w:val="28"/>
          <w:szCs w:val="28"/>
          <w:lang w:eastAsia="en-IN"/>
        </w:rPr>
        <w:t>Ex is the money an organization spends to either buy or enhance its fixed assets. These assets are long-term investments that will be used over multiple fiscal periods.</w:t>
      </w:r>
    </w:p>
    <w:p w14:paraId="55424D6F" w14:textId="31B37CE6" w:rsidR="000B5AF6" w:rsidRPr="00FD54A7" w:rsidRDefault="000B5AF6" w:rsidP="000B5AF6">
      <w:pPr>
        <w:shd w:val="clear" w:color="auto" w:fill="FFFFFF"/>
        <w:spacing w:beforeAutospacing="1" w:after="0" w:afterAutospacing="1" w:line="240" w:lineRule="auto"/>
        <w:rPr>
          <w:rFonts w:ascii="Times New Roman" w:eastAsia="Times New Roman" w:hAnsi="Times New Roman" w:cs="Times New Roman"/>
          <w:sz w:val="28"/>
          <w:szCs w:val="28"/>
          <w:lang w:eastAsia="en-IN"/>
        </w:rPr>
      </w:pPr>
      <w:r w:rsidRPr="00FD54A7">
        <w:rPr>
          <w:rFonts w:ascii="Times New Roman" w:hAnsi="Times New Roman" w:cs="Times New Roman"/>
          <w:sz w:val="24"/>
          <w:szCs w:val="24"/>
          <w:shd w:val="clear" w:color="auto" w:fill="FFFFFF"/>
        </w:rPr>
        <w:t>This includes physical assets like real estate, machinery, or other equipment. </w:t>
      </w:r>
    </w:p>
    <w:p w14:paraId="2ACB2CEF" w14:textId="0FFEE804" w:rsidR="000B5AF6" w:rsidRPr="00FD54A7" w:rsidRDefault="000B5AF6" w:rsidP="000B5AF6">
      <w:pPr>
        <w:shd w:val="clear" w:color="auto" w:fill="FFFFFF"/>
        <w:spacing w:beforeAutospacing="1" w:after="0" w:afterAutospacing="1" w:line="240" w:lineRule="auto"/>
        <w:rPr>
          <w:rFonts w:ascii="Times New Roman" w:hAnsi="Times New Roman" w:cs="Times New Roman"/>
          <w:sz w:val="24"/>
          <w:szCs w:val="24"/>
          <w:shd w:val="clear" w:color="auto" w:fill="FFFFFF"/>
        </w:rPr>
      </w:pPr>
      <w:r w:rsidRPr="00FD54A7">
        <w:rPr>
          <w:rStyle w:val="Strong"/>
          <w:rFonts w:ascii="Times New Roman" w:hAnsi="Times New Roman" w:cs="Times New Roman"/>
          <w:sz w:val="24"/>
          <w:szCs w:val="24"/>
          <w:shd w:val="clear" w:color="auto" w:fill="FFFFFF"/>
        </w:rPr>
        <w:t>Examples</w:t>
      </w:r>
      <w:r w:rsidRPr="00FD54A7">
        <w:rPr>
          <w:rFonts w:ascii="Times New Roman" w:hAnsi="Times New Roman" w:cs="Times New Roman"/>
          <w:sz w:val="24"/>
          <w:szCs w:val="24"/>
          <w:shd w:val="clear" w:color="auto" w:fill="FFFFFF"/>
        </w:rPr>
        <w:t>: Purchasing a new building</w:t>
      </w:r>
    </w:p>
    <w:p w14:paraId="411797A0" w14:textId="4120BB7A" w:rsidR="000B5AF6" w:rsidRPr="00A03CE5" w:rsidRDefault="000B5AF6" w:rsidP="000B5AF6">
      <w:pPr>
        <w:shd w:val="clear" w:color="auto" w:fill="FFFFFF"/>
        <w:spacing w:beforeAutospacing="1" w:after="0" w:afterAutospacing="1" w:line="240" w:lineRule="auto"/>
        <w:rPr>
          <w:rFonts w:ascii="Times New Roman" w:hAnsi="Times New Roman" w:cs="Times New Roman"/>
          <w:shd w:val="clear" w:color="auto" w:fill="FFFFFF"/>
        </w:rPr>
      </w:pPr>
    </w:p>
    <w:p w14:paraId="0435CEAE" w14:textId="2671AE57" w:rsidR="000B5AF6" w:rsidRPr="000B5AF6" w:rsidRDefault="000B5AF6" w:rsidP="000B5AF6">
      <w:pPr>
        <w:shd w:val="clear" w:color="auto" w:fill="FFFFFF"/>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0B5AF6">
        <w:rPr>
          <w:rFonts w:ascii="Times New Roman" w:eastAsia="Times New Roman" w:hAnsi="Times New Roman" w:cs="Times New Roman"/>
          <w:b/>
          <w:bCs/>
          <w:sz w:val="28"/>
          <w:szCs w:val="28"/>
          <w:lang w:eastAsia="en-IN"/>
        </w:rPr>
        <w:t>Op</w:t>
      </w:r>
      <w:r w:rsidRPr="00FD54A7">
        <w:rPr>
          <w:rFonts w:ascii="Times New Roman" w:eastAsia="Times New Roman" w:hAnsi="Times New Roman" w:cs="Times New Roman"/>
          <w:b/>
          <w:bCs/>
          <w:sz w:val="28"/>
          <w:szCs w:val="28"/>
          <w:lang w:eastAsia="en-IN"/>
        </w:rPr>
        <w:t xml:space="preserve"> </w:t>
      </w:r>
      <w:r w:rsidRPr="000B5AF6">
        <w:rPr>
          <w:rFonts w:ascii="Times New Roman" w:eastAsia="Times New Roman" w:hAnsi="Times New Roman" w:cs="Times New Roman"/>
          <w:b/>
          <w:bCs/>
          <w:sz w:val="28"/>
          <w:szCs w:val="28"/>
          <w:lang w:eastAsia="en-IN"/>
        </w:rPr>
        <w:t>Ex (Operational Expenditures):</w:t>
      </w:r>
    </w:p>
    <w:p w14:paraId="369E19DF" w14:textId="14502B37" w:rsidR="0068386D" w:rsidRPr="00FD54A7" w:rsidRDefault="000B5AF6" w:rsidP="000B5AF6">
      <w:pPr>
        <w:shd w:val="clear" w:color="auto" w:fill="FFFFFF"/>
        <w:spacing w:beforeAutospacing="1" w:after="0" w:afterAutospacing="1" w:line="240" w:lineRule="auto"/>
        <w:rPr>
          <w:rFonts w:ascii="Times New Roman" w:eastAsia="Times New Roman" w:hAnsi="Times New Roman" w:cs="Times New Roman"/>
          <w:sz w:val="28"/>
          <w:szCs w:val="28"/>
          <w:shd w:val="clear" w:color="auto" w:fill="FFFFFF"/>
          <w:lang w:eastAsia="en-IN"/>
        </w:rPr>
      </w:pPr>
      <w:r w:rsidRPr="00FD54A7">
        <w:rPr>
          <w:rFonts w:ascii="Times New Roman" w:eastAsia="Times New Roman" w:hAnsi="Times New Roman" w:cs="Times New Roman"/>
          <w:sz w:val="28"/>
          <w:szCs w:val="28"/>
          <w:shd w:val="clear" w:color="auto" w:fill="FFFFFF"/>
          <w:lang w:eastAsia="en-IN"/>
        </w:rPr>
        <w:t>Op</w:t>
      </w:r>
      <w:r w:rsidRPr="00FD54A7">
        <w:rPr>
          <w:rFonts w:ascii="Times New Roman" w:eastAsia="Times New Roman" w:hAnsi="Times New Roman" w:cs="Times New Roman"/>
          <w:sz w:val="28"/>
          <w:szCs w:val="28"/>
          <w:shd w:val="clear" w:color="auto" w:fill="FFFFFF"/>
          <w:lang w:eastAsia="en-IN"/>
        </w:rPr>
        <w:t xml:space="preserve"> </w:t>
      </w:r>
      <w:r w:rsidRPr="00FD54A7">
        <w:rPr>
          <w:rFonts w:ascii="Times New Roman" w:eastAsia="Times New Roman" w:hAnsi="Times New Roman" w:cs="Times New Roman"/>
          <w:sz w:val="28"/>
          <w:szCs w:val="28"/>
          <w:shd w:val="clear" w:color="auto" w:fill="FFFFFF"/>
          <w:lang w:eastAsia="en-IN"/>
        </w:rPr>
        <w:t>Ex refers to the ongoing costs associated with running a business or a particular system within it. These are the expenses that a company incurs as part of its daily operations.</w:t>
      </w:r>
    </w:p>
    <w:p w14:paraId="18F5E587" w14:textId="6C6FB3C3" w:rsidR="0068386D" w:rsidRPr="00A03CE5" w:rsidRDefault="0068386D" w:rsidP="000B5AF6">
      <w:pPr>
        <w:shd w:val="clear" w:color="auto" w:fill="FFFFFF"/>
        <w:spacing w:beforeAutospacing="1" w:after="0" w:afterAutospacing="1" w:line="240" w:lineRule="auto"/>
        <w:rPr>
          <w:rFonts w:ascii="Times New Roman" w:eastAsia="Times New Roman" w:hAnsi="Times New Roman" w:cs="Times New Roman"/>
          <w:sz w:val="24"/>
          <w:szCs w:val="24"/>
          <w:shd w:val="clear" w:color="auto" w:fill="FFFFFF"/>
          <w:lang w:eastAsia="en-IN"/>
        </w:rPr>
      </w:pPr>
      <w:r w:rsidRPr="00FD54A7">
        <w:rPr>
          <w:rStyle w:val="Strong"/>
          <w:rFonts w:ascii="Times New Roman" w:hAnsi="Times New Roman" w:cs="Times New Roman"/>
          <w:sz w:val="24"/>
          <w:szCs w:val="24"/>
          <w:shd w:val="clear" w:color="auto" w:fill="FFFFFF"/>
        </w:rPr>
        <w:t>Examples</w:t>
      </w:r>
      <w:r w:rsidRPr="00FD54A7">
        <w:rPr>
          <w:rFonts w:ascii="Times New Roman" w:hAnsi="Times New Roman" w:cs="Times New Roman"/>
          <w:sz w:val="24"/>
          <w:szCs w:val="24"/>
          <w:shd w:val="clear" w:color="auto" w:fill="FFFFFF"/>
        </w:rPr>
        <w:t>:</w:t>
      </w:r>
      <w:r w:rsidRPr="00FD54A7">
        <w:rPr>
          <w:rFonts w:ascii="Times New Roman" w:hAnsi="Times New Roman" w:cs="Times New Roman"/>
          <w:sz w:val="24"/>
          <w:szCs w:val="24"/>
          <w:shd w:val="clear" w:color="auto" w:fill="FFFFFF"/>
        </w:rPr>
        <w:t xml:space="preserve"> </w:t>
      </w:r>
      <w:r w:rsidRPr="00FD54A7">
        <w:rPr>
          <w:rFonts w:ascii="Times New Roman" w:hAnsi="Times New Roman" w:cs="Times New Roman"/>
          <w:sz w:val="24"/>
          <w:szCs w:val="24"/>
          <w:shd w:val="clear" w:color="auto" w:fill="FFFFFF"/>
        </w:rPr>
        <w:t>monthly subscriptions for software, utility bills, and other routine business expenses</w:t>
      </w:r>
      <w:r w:rsidRPr="00A03CE5">
        <w:rPr>
          <w:rFonts w:ascii="Times New Roman" w:hAnsi="Times New Roman" w:cs="Times New Roman"/>
          <w:shd w:val="clear" w:color="auto" w:fill="FFFFFF"/>
        </w:rPr>
        <w:t>.</w:t>
      </w:r>
    </w:p>
    <w:p w14:paraId="6419BE1F" w14:textId="77777777" w:rsidR="000B5AF6" w:rsidRDefault="000B5AF6" w:rsidP="000B5AF6">
      <w:pPr>
        <w:shd w:val="clear" w:color="auto" w:fill="FFFFFF"/>
        <w:spacing w:beforeAutospacing="1" w:after="0" w:afterAutospacing="1" w:line="240" w:lineRule="auto"/>
        <w:rPr>
          <w:rFonts w:ascii="Poppins" w:hAnsi="Poppins" w:cs="Poppins"/>
          <w:color w:val="464646"/>
          <w:shd w:val="clear" w:color="auto" w:fill="FFFFFF"/>
        </w:rPr>
      </w:pPr>
    </w:p>
    <w:p w14:paraId="05510379" w14:textId="77777777" w:rsidR="000B5AF6" w:rsidRDefault="000B5AF6" w:rsidP="000B5AF6">
      <w:pPr>
        <w:shd w:val="clear" w:color="auto" w:fill="FFFFFF"/>
        <w:spacing w:beforeAutospacing="1" w:after="0" w:afterAutospacing="1" w:line="240" w:lineRule="auto"/>
        <w:rPr>
          <w:rFonts w:ascii="Poppins" w:eastAsia="Times New Roman" w:hAnsi="Poppins" w:cs="Poppins"/>
          <w:color w:val="464646"/>
          <w:sz w:val="24"/>
          <w:szCs w:val="24"/>
          <w:lang w:eastAsia="en-IN"/>
        </w:rPr>
      </w:pPr>
    </w:p>
    <w:p w14:paraId="1EECBDA5" w14:textId="7B3418F6" w:rsidR="000B5AF6" w:rsidRDefault="000B5AF6" w:rsidP="000B5AF6">
      <w:pPr>
        <w:shd w:val="clear" w:color="auto" w:fill="FFFFFF"/>
        <w:spacing w:beforeAutospacing="1" w:after="0" w:afterAutospacing="1" w:line="240" w:lineRule="auto"/>
        <w:rPr>
          <w:rFonts w:ascii="Poppins" w:eastAsia="Times New Roman" w:hAnsi="Poppins" w:cs="Poppins"/>
          <w:color w:val="464646"/>
          <w:sz w:val="24"/>
          <w:szCs w:val="24"/>
          <w:lang w:eastAsia="en-IN"/>
        </w:rPr>
      </w:pPr>
    </w:p>
    <w:p w14:paraId="18AE9426" w14:textId="7C76362A" w:rsidR="000B5AF6" w:rsidRDefault="000B5AF6" w:rsidP="000B5AF6">
      <w:pPr>
        <w:shd w:val="clear" w:color="auto" w:fill="FFFFFF"/>
        <w:spacing w:beforeAutospacing="1" w:after="0" w:afterAutospacing="1" w:line="240" w:lineRule="auto"/>
        <w:rPr>
          <w:rFonts w:ascii="Poppins" w:eastAsia="Times New Roman" w:hAnsi="Poppins" w:cs="Poppins"/>
          <w:color w:val="464646"/>
          <w:sz w:val="24"/>
          <w:szCs w:val="24"/>
          <w:lang w:eastAsia="en-IN"/>
        </w:rPr>
      </w:pPr>
    </w:p>
    <w:p w14:paraId="5E08EA95" w14:textId="77777777" w:rsidR="000B5AF6" w:rsidRPr="000B5AF6" w:rsidRDefault="000B5AF6" w:rsidP="000B5AF6">
      <w:pPr>
        <w:shd w:val="clear" w:color="auto" w:fill="FFFFFF"/>
        <w:spacing w:beforeAutospacing="1" w:after="0" w:afterAutospacing="1" w:line="240" w:lineRule="auto"/>
        <w:rPr>
          <w:rFonts w:ascii="Poppins" w:eastAsia="Times New Roman" w:hAnsi="Poppins" w:cs="Poppins"/>
          <w:color w:val="464646"/>
          <w:sz w:val="24"/>
          <w:szCs w:val="24"/>
          <w:lang w:eastAsia="en-IN"/>
        </w:rPr>
      </w:pPr>
    </w:p>
    <w:p w14:paraId="0F551A5B" w14:textId="4EE0C157" w:rsidR="00B305ED" w:rsidRDefault="00B305ED"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1F660DDC" w14:textId="292E6FF0" w:rsidR="00B305ED" w:rsidRDefault="00B305ED"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75891ACF" w14:textId="27D66220" w:rsidR="00B305ED" w:rsidRDefault="00B305ED"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667F20E4" w14:textId="361DBEAB" w:rsidR="00B305ED" w:rsidRDefault="00B305ED"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2E2878EB" w14:textId="61B39E32" w:rsidR="00B305ED" w:rsidRDefault="00B305ED"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42C8C14D" w14:textId="2AAC7859" w:rsidR="00B305ED" w:rsidRDefault="00B305ED"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3591ABD9" w14:textId="36E99C31" w:rsidR="00B305ED" w:rsidRPr="00A03CE5" w:rsidRDefault="00A03CE5" w:rsidP="00B305ED">
      <w:pPr>
        <w:shd w:val="clear" w:color="auto" w:fill="FFFFFF"/>
        <w:spacing w:after="0" w:line="375" w:lineRule="atLeast"/>
        <w:textAlignment w:val="baseline"/>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Task 2.1: C</w:t>
      </w:r>
      <w:r w:rsidR="0068386D" w:rsidRPr="00A03CE5">
        <w:rPr>
          <w:rFonts w:ascii="Times New Roman" w:eastAsia="Times New Roman" w:hAnsi="Times New Roman" w:cs="Times New Roman"/>
          <w:b/>
          <w:bCs/>
          <w:sz w:val="24"/>
          <w:szCs w:val="24"/>
          <w:lang w:eastAsia="en-IN"/>
        </w:rPr>
        <w:t>reate a brief report differentiating public, private, hybrid</w:t>
      </w:r>
      <w:r w:rsidR="009D7279" w:rsidRPr="00A03CE5">
        <w:rPr>
          <w:rFonts w:ascii="Times New Roman" w:eastAsia="Times New Roman" w:hAnsi="Times New Roman" w:cs="Times New Roman"/>
          <w:b/>
          <w:bCs/>
          <w:sz w:val="24"/>
          <w:szCs w:val="24"/>
          <w:lang w:eastAsia="en-IN"/>
        </w:rPr>
        <w:t xml:space="preserve"> clouds. Include a diagram for each cloud.</w:t>
      </w:r>
    </w:p>
    <w:p w14:paraId="58874D40" w14:textId="59AB666B" w:rsidR="009D7279" w:rsidRPr="00A03CE5" w:rsidRDefault="009D7279" w:rsidP="00B305ED">
      <w:pPr>
        <w:shd w:val="clear" w:color="auto" w:fill="FFFFFF"/>
        <w:spacing w:after="0" w:line="375" w:lineRule="atLeast"/>
        <w:textAlignment w:val="baseline"/>
        <w:rPr>
          <w:rFonts w:ascii="Roboto" w:eastAsia="Times New Roman" w:hAnsi="Roboto" w:cs="Times New Roman"/>
          <w:b/>
          <w:bCs/>
          <w:sz w:val="24"/>
          <w:szCs w:val="24"/>
          <w:lang w:eastAsia="en-IN"/>
        </w:rPr>
      </w:pPr>
    </w:p>
    <w:p w14:paraId="0AF50949" w14:textId="5203C945" w:rsidR="009D7279" w:rsidRPr="00FD54A7" w:rsidRDefault="009D7279" w:rsidP="009D7279">
      <w:pPr>
        <w:pStyle w:val="Heading2"/>
        <w:shd w:val="clear" w:color="auto" w:fill="FFFFFF"/>
        <w:spacing w:before="0"/>
        <w:jc w:val="both"/>
        <w:textAlignment w:val="baseline"/>
        <w:rPr>
          <w:rFonts w:ascii="Times New Roman" w:hAnsi="Times New Roman" w:cs="Times New Roman"/>
          <w:b/>
          <w:bCs/>
          <w:color w:val="auto"/>
          <w:spacing w:val="2"/>
        </w:rPr>
      </w:pPr>
      <w:r w:rsidRPr="00FD54A7">
        <w:rPr>
          <w:rFonts w:ascii="Times New Roman" w:hAnsi="Times New Roman" w:cs="Times New Roman"/>
          <w:b/>
          <w:bCs/>
          <w:color w:val="auto"/>
          <w:spacing w:val="2"/>
        </w:rPr>
        <w:t>Public Cloud</w:t>
      </w:r>
    </w:p>
    <w:p w14:paraId="764D4603" w14:textId="77777777" w:rsidR="00FD54A7" w:rsidRPr="00FD54A7" w:rsidRDefault="00FD54A7" w:rsidP="00FD54A7"/>
    <w:p w14:paraId="69E15A85" w14:textId="77777777" w:rsidR="00A71001" w:rsidRPr="00FD54A7" w:rsidRDefault="009D7279" w:rsidP="00A03CE5">
      <w:pPr>
        <w:pStyle w:val="NormalWeb"/>
        <w:numPr>
          <w:ilvl w:val="0"/>
          <w:numId w:val="8"/>
        </w:numPr>
        <w:shd w:val="clear" w:color="auto" w:fill="FFFFFF"/>
        <w:spacing w:before="0" w:beforeAutospacing="0" w:after="150" w:afterAutospacing="0"/>
        <w:jc w:val="both"/>
        <w:textAlignment w:val="baseline"/>
        <w:rPr>
          <w:spacing w:val="2"/>
          <w:sz w:val="26"/>
          <w:szCs w:val="26"/>
        </w:rPr>
      </w:pPr>
      <w:r w:rsidRPr="00FD54A7">
        <w:rPr>
          <w:spacing w:val="2"/>
          <w:sz w:val="26"/>
          <w:szCs w:val="26"/>
        </w:rPr>
        <w:t xml:space="preserve">A Public Cloud is Cloud Computing in which the infrastructure and services are owned and operated by a third-party provider and made available to the public over the internet. </w:t>
      </w:r>
    </w:p>
    <w:p w14:paraId="680A69CF" w14:textId="77777777" w:rsidR="00A71001" w:rsidRPr="00FD54A7" w:rsidRDefault="009D7279" w:rsidP="00A03CE5">
      <w:pPr>
        <w:pStyle w:val="NormalWeb"/>
        <w:numPr>
          <w:ilvl w:val="0"/>
          <w:numId w:val="8"/>
        </w:numPr>
        <w:shd w:val="clear" w:color="auto" w:fill="FFFFFF"/>
        <w:spacing w:before="0" w:beforeAutospacing="0" w:after="150" w:afterAutospacing="0"/>
        <w:jc w:val="both"/>
        <w:textAlignment w:val="baseline"/>
        <w:rPr>
          <w:spacing w:val="2"/>
          <w:sz w:val="26"/>
          <w:szCs w:val="26"/>
        </w:rPr>
      </w:pPr>
      <w:r w:rsidRPr="00FD54A7">
        <w:rPr>
          <w:spacing w:val="2"/>
          <w:sz w:val="26"/>
          <w:szCs w:val="26"/>
        </w:rPr>
        <w:t xml:space="preserve">The public can access and use shared resources, such as servers, storage, and applications and the main thing is you pay for what you used. </w:t>
      </w:r>
    </w:p>
    <w:p w14:paraId="7571EA0B" w14:textId="614D2828" w:rsidR="009D7279" w:rsidRPr="00FD54A7" w:rsidRDefault="009D7279" w:rsidP="00A03CE5">
      <w:pPr>
        <w:pStyle w:val="NormalWeb"/>
        <w:numPr>
          <w:ilvl w:val="0"/>
          <w:numId w:val="8"/>
        </w:numPr>
        <w:shd w:val="clear" w:color="auto" w:fill="FFFFFF"/>
        <w:spacing w:before="0" w:beforeAutospacing="0" w:after="150" w:afterAutospacing="0"/>
        <w:jc w:val="both"/>
        <w:textAlignment w:val="baseline"/>
        <w:rPr>
          <w:spacing w:val="2"/>
          <w:sz w:val="26"/>
          <w:szCs w:val="26"/>
        </w:rPr>
      </w:pPr>
      <w:r w:rsidRPr="00FD54A7">
        <w:rPr>
          <w:spacing w:val="2"/>
          <w:sz w:val="26"/>
          <w:szCs w:val="26"/>
        </w:rPr>
        <w:t>Examples of public cloud providers – are Amazon Web Services (AWS), Microsoft Azure, and Google Cloud Platform (GCP)</w:t>
      </w:r>
    </w:p>
    <w:p w14:paraId="2E2C8E80" w14:textId="77777777" w:rsidR="009D7279" w:rsidRPr="00FD54A7" w:rsidRDefault="009D7279" w:rsidP="009D7279">
      <w:pPr>
        <w:pStyle w:val="Heading3"/>
        <w:shd w:val="clear" w:color="auto" w:fill="FFFFFF"/>
        <w:spacing w:before="360" w:beforeAutospacing="0" w:after="360" w:afterAutospacing="0"/>
        <w:jc w:val="both"/>
        <w:textAlignment w:val="baseline"/>
        <w:rPr>
          <w:spacing w:val="2"/>
          <w:sz w:val="28"/>
          <w:szCs w:val="28"/>
        </w:rPr>
      </w:pPr>
      <w:r w:rsidRPr="00FD54A7">
        <w:rPr>
          <w:spacing w:val="2"/>
          <w:sz w:val="28"/>
          <w:szCs w:val="28"/>
        </w:rPr>
        <w:t>Advantages</w:t>
      </w:r>
    </w:p>
    <w:p w14:paraId="7E638A8E" w14:textId="77777777" w:rsidR="009D7279" w:rsidRPr="00FD54A7" w:rsidRDefault="009D7279" w:rsidP="009D7279">
      <w:pPr>
        <w:numPr>
          <w:ilvl w:val="0"/>
          <w:numId w:val="5"/>
        </w:numPr>
        <w:shd w:val="clear" w:color="auto" w:fill="FFFFFF"/>
        <w:spacing w:after="0" w:line="240" w:lineRule="auto"/>
        <w:ind w:left="1080"/>
        <w:jc w:val="both"/>
        <w:textAlignment w:val="baseline"/>
        <w:rPr>
          <w:rFonts w:ascii="Times New Roman" w:hAnsi="Times New Roman" w:cs="Times New Roman"/>
          <w:spacing w:val="2"/>
          <w:sz w:val="26"/>
          <w:szCs w:val="26"/>
        </w:rPr>
      </w:pPr>
      <w:r w:rsidRPr="00FD54A7">
        <w:rPr>
          <w:rStyle w:val="Strong"/>
          <w:rFonts w:ascii="Times New Roman" w:hAnsi="Times New Roman" w:cs="Times New Roman"/>
          <w:spacing w:val="2"/>
          <w:sz w:val="26"/>
          <w:szCs w:val="26"/>
          <w:bdr w:val="none" w:sz="0" w:space="0" w:color="auto" w:frame="1"/>
        </w:rPr>
        <w:t>Cost Efficient</w:t>
      </w:r>
      <w:r w:rsidRPr="00FD54A7">
        <w:rPr>
          <w:rFonts w:ascii="Times New Roman" w:hAnsi="Times New Roman" w:cs="Times New Roman"/>
          <w:spacing w:val="2"/>
          <w:sz w:val="26"/>
          <w:szCs w:val="26"/>
        </w:rPr>
        <w:t xml:space="preserve">: In the public cloud, we </w:t>
      </w:r>
      <w:proofErr w:type="gramStart"/>
      <w:r w:rsidRPr="00FD54A7">
        <w:rPr>
          <w:rFonts w:ascii="Times New Roman" w:hAnsi="Times New Roman" w:cs="Times New Roman"/>
          <w:spacing w:val="2"/>
          <w:sz w:val="26"/>
          <w:szCs w:val="26"/>
        </w:rPr>
        <w:t>have to</w:t>
      </w:r>
      <w:proofErr w:type="gramEnd"/>
      <w:r w:rsidRPr="00FD54A7">
        <w:rPr>
          <w:rFonts w:ascii="Times New Roman" w:hAnsi="Times New Roman" w:cs="Times New Roman"/>
          <w:spacing w:val="2"/>
          <w:sz w:val="26"/>
          <w:szCs w:val="26"/>
        </w:rPr>
        <w:t xml:space="preserve"> pay for what we used. </w:t>
      </w:r>
      <w:proofErr w:type="gramStart"/>
      <w:r w:rsidRPr="00FD54A7">
        <w:rPr>
          <w:rFonts w:ascii="Times New Roman" w:hAnsi="Times New Roman" w:cs="Times New Roman"/>
          <w:spacing w:val="2"/>
          <w:sz w:val="26"/>
          <w:szCs w:val="26"/>
        </w:rPr>
        <w:t>So</w:t>
      </w:r>
      <w:proofErr w:type="gramEnd"/>
      <w:r w:rsidRPr="00FD54A7">
        <w:rPr>
          <w:rFonts w:ascii="Times New Roman" w:hAnsi="Times New Roman" w:cs="Times New Roman"/>
          <w:spacing w:val="2"/>
          <w:sz w:val="26"/>
          <w:szCs w:val="26"/>
        </w:rPr>
        <w:t xml:space="preserve"> it is more cost-efficient than maintaining the physical servers or their own infrastructure.</w:t>
      </w:r>
    </w:p>
    <w:p w14:paraId="4BC7636B" w14:textId="77777777" w:rsidR="009D7279" w:rsidRPr="00FD54A7" w:rsidRDefault="009D7279" w:rsidP="009D7279">
      <w:pPr>
        <w:numPr>
          <w:ilvl w:val="0"/>
          <w:numId w:val="5"/>
        </w:numPr>
        <w:shd w:val="clear" w:color="auto" w:fill="FFFFFF"/>
        <w:spacing w:after="0" w:line="240" w:lineRule="auto"/>
        <w:ind w:left="1080"/>
        <w:jc w:val="both"/>
        <w:textAlignment w:val="baseline"/>
        <w:rPr>
          <w:rFonts w:ascii="Times New Roman" w:hAnsi="Times New Roman" w:cs="Times New Roman"/>
          <w:spacing w:val="2"/>
          <w:sz w:val="26"/>
          <w:szCs w:val="26"/>
        </w:rPr>
      </w:pPr>
      <w:r w:rsidRPr="00FD54A7">
        <w:rPr>
          <w:rStyle w:val="Strong"/>
          <w:rFonts w:ascii="Times New Roman" w:hAnsi="Times New Roman" w:cs="Times New Roman"/>
          <w:spacing w:val="2"/>
          <w:sz w:val="26"/>
          <w:szCs w:val="26"/>
          <w:bdr w:val="none" w:sz="0" w:space="0" w:color="auto" w:frame="1"/>
        </w:rPr>
        <w:t>Automatic Software Updates</w:t>
      </w:r>
      <w:r w:rsidRPr="00FD54A7">
        <w:rPr>
          <w:rFonts w:ascii="Times New Roman" w:hAnsi="Times New Roman" w:cs="Times New Roman"/>
          <w:spacing w:val="2"/>
          <w:sz w:val="26"/>
          <w:szCs w:val="26"/>
        </w:rPr>
        <w:t>: In the public cloud, there are automatic software updates. we don’t have to update the software manually.</w:t>
      </w:r>
    </w:p>
    <w:p w14:paraId="549C162A" w14:textId="23B9D34A" w:rsidR="00F97A07" w:rsidRPr="00FD54A7" w:rsidRDefault="009D7279" w:rsidP="009D7279">
      <w:pPr>
        <w:numPr>
          <w:ilvl w:val="0"/>
          <w:numId w:val="5"/>
        </w:numPr>
        <w:shd w:val="clear" w:color="auto" w:fill="FFFFFF"/>
        <w:spacing w:after="0" w:line="240" w:lineRule="auto"/>
        <w:ind w:left="1080"/>
        <w:jc w:val="both"/>
        <w:textAlignment w:val="baseline"/>
        <w:rPr>
          <w:rFonts w:ascii="Times New Roman" w:hAnsi="Times New Roman" w:cs="Times New Roman"/>
          <w:spacing w:val="2"/>
          <w:sz w:val="26"/>
          <w:szCs w:val="26"/>
        </w:rPr>
      </w:pPr>
      <w:r w:rsidRPr="00FD54A7">
        <w:rPr>
          <w:rStyle w:val="Strong"/>
          <w:rFonts w:ascii="Times New Roman" w:hAnsi="Times New Roman" w:cs="Times New Roman"/>
          <w:spacing w:val="2"/>
          <w:sz w:val="26"/>
          <w:szCs w:val="26"/>
          <w:bdr w:val="none" w:sz="0" w:space="0" w:color="auto" w:frame="1"/>
        </w:rPr>
        <w:t>Accessibility</w:t>
      </w:r>
      <w:r w:rsidRPr="00FD54A7">
        <w:rPr>
          <w:rFonts w:ascii="Times New Roman" w:hAnsi="Times New Roman" w:cs="Times New Roman"/>
          <w:spacing w:val="2"/>
          <w:sz w:val="26"/>
          <w:szCs w:val="26"/>
        </w:rPr>
        <w:t>: Public clouds allow users to access their resources and applications from anywhere in the world. We just need an internet connection to access it.</w:t>
      </w:r>
    </w:p>
    <w:p w14:paraId="2AEB92C7" w14:textId="77777777" w:rsidR="00A71001" w:rsidRPr="00FD54A7" w:rsidRDefault="00A71001" w:rsidP="00A71001">
      <w:pPr>
        <w:shd w:val="clear" w:color="auto" w:fill="FFFFFF"/>
        <w:spacing w:after="0" w:line="240" w:lineRule="auto"/>
        <w:ind w:left="1080"/>
        <w:jc w:val="both"/>
        <w:textAlignment w:val="baseline"/>
        <w:rPr>
          <w:rFonts w:ascii="Times New Roman" w:hAnsi="Times New Roman" w:cs="Times New Roman"/>
          <w:color w:val="273239"/>
          <w:spacing w:val="2"/>
          <w:sz w:val="26"/>
          <w:szCs w:val="26"/>
        </w:rPr>
      </w:pPr>
    </w:p>
    <w:p w14:paraId="5E485C80" w14:textId="19118CFF" w:rsidR="00F97A07" w:rsidRPr="00FD54A7" w:rsidRDefault="00F97A07" w:rsidP="00B305ED">
      <w:pPr>
        <w:shd w:val="clear" w:color="auto" w:fill="FFFFFF"/>
        <w:spacing w:after="0" w:line="375" w:lineRule="atLeast"/>
        <w:textAlignment w:val="baseline"/>
        <w:rPr>
          <w:rFonts w:ascii="Times New Roman" w:eastAsia="Times New Roman" w:hAnsi="Times New Roman" w:cs="Times New Roman"/>
          <w:color w:val="51545C"/>
          <w:sz w:val="24"/>
          <w:szCs w:val="24"/>
          <w:lang w:eastAsia="en-IN"/>
        </w:rPr>
      </w:pPr>
    </w:p>
    <w:p w14:paraId="515ACBBB" w14:textId="2346AE82" w:rsidR="00F97A07" w:rsidRDefault="00F97A07"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69A18871" w14:textId="74FC415F" w:rsidR="00F97A07" w:rsidRDefault="00F97A07"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0C64D00D" w14:textId="33870BC9" w:rsidR="00F97A07" w:rsidRDefault="009D7279"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r>
        <w:rPr>
          <w:rFonts w:ascii="Roboto" w:eastAsia="Times New Roman" w:hAnsi="Roboto" w:cs="Times New Roman"/>
          <w:color w:val="51545C"/>
          <w:sz w:val="24"/>
          <w:szCs w:val="24"/>
          <w:lang w:eastAsia="en-IN"/>
        </w:rPr>
        <w:t xml:space="preserve">                        </w:t>
      </w:r>
      <w:r w:rsidR="00F97A07">
        <w:rPr>
          <w:rFonts w:ascii="Roboto" w:hAnsi="Roboto"/>
          <w:noProof/>
          <w:color w:val="51545C"/>
        </w:rPr>
        <w:drawing>
          <wp:inline distT="0" distB="0" distL="0" distR="0" wp14:anchorId="4E8F5512" wp14:editId="581AC160">
            <wp:extent cx="3625850" cy="1460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5850" cy="1460500"/>
                    </a:xfrm>
                    <a:prstGeom prst="rect">
                      <a:avLst/>
                    </a:prstGeom>
                    <a:noFill/>
                    <a:ln>
                      <a:noFill/>
                    </a:ln>
                  </pic:spPr>
                </pic:pic>
              </a:graphicData>
            </a:graphic>
          </wp:inline>
        </w:drawing>
      </w:r>
    </w:p>
    <w:p w14:paraId="76D2FC66" w14:textId="1729DDCD" w:rsidR="00F97A07" w:rsidRDefault="00F97A07"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3C2EC7FB" w14:textId="69BABF19" w:rsidR="00F97A07" w:rsidRDefault="00F97A07"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3C4216E5" w14:textId="4E752FD9" w:rsidR="00F97A07" w:rsidRDefault="00F97A07"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00B97DD0" w14:textId="671C5034" w:rsidR="00F97A07" w:rsidRDefault="00F97A07"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443DCB36" w14:textId="717F5C40" w:rsidR="00F97A07" w:rsidRDefault="00F97A07"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3E02F78A" w14:textId="12DF3F61" w:rsidR="00FD54A7" w:rsidRDefault="00FD54A7"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198F2257" w14:textId="23251CA1" w:rsidR="00FD54A7" w:rsidRDefault="00FD54A7"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61C808BB" w14:textId="77777777" w:rsidR="00FD54A7" w:rsidRDefault="00FD54A7"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47458AA1" w14:textId="78C9E061" w:rsidR="00A71001" w:rsidRPr="00FD54A7" w:rsidRDefault="00A71001" w:rsidP="00A71001">
      <w:pPr>
        <w:pStyle w:val="Heading2"/>
        <w:shd w:val="clear" w:color="auto" w:fill="FFFFFF"/>
        <w:spacing w:before="0"/>
        <w:jc w:val="both"/>
        <w:textAlignment w:val="baseline"/>
        <w:rPr>
          <w:rFonts w:ascii="Times New Roman" w:hAnsi="Times New Roman" w:cs="Times New Roman"/>
          <w:b/>
          <w:bCs/>
          <w:color w:val="auto"/>
          <w:spacing w:val="2"/>
        </w:rPr>
      </w:pPr>
      <w:r w:rsidRPr="00FD54A7">
        <w:rPr>
          <w:rFonts w:ascii="Times New Roman" w:hAnsi="Times New Roman" w:cs="Times New Roman"/>
          <w:b/>
          <w:bCs/>
          <w:color w:val="auto"/>
          <w:spacing w:val="2"/>
        </w:rPr>
        <w:t>Private Cloud</w:t>
      </w:r>
    </w:p>
    <w:p w14:paraId="73B1DD00" w14:textId="77777777" w:rsidR="00A71001" w:rsidRPr="00FD54A7" w:rsidRDefault="00A71001" w:rsidP="00A71001">
      <w:pPr>
        <w:rPr>
          <w:rFonts w:ascii="Times New Roman" w:hAnsi="Times New Roman" w:cs="Times New Roman"/>
        </w:rPr>
      </w:pPr>
    </w:p>
    <w:p w14:paraId="4F2CC4E9" w14:textId="77777777" w:rsidR="00A71001" w:rsidRPr="00FD54A7" w:rsidRDefault="00A71001" w:rsidP="00A03CE5">
      <w:pPr>
        <w:pStyle w:val="NormalWeb"/>
        <w:numPr>
          <w:ilvl w:val="0"/>
          <w:numId w:val="9"/>
        </w:numPr>
        <w:shd w:val="clear" w:color="auto" w:fill="FFFFFF"/>
        <w:spacing w:before="0" w:beforeAutospacing="0" w:after="150" w:afterAutospacing="0"/>
        <w:jc w:val="both"/>
        <w:textAlignment w:val="baseline"/>
        <w:rPr>
          <w:spacing w:val="2"/>
          <w:sz w:val="26"/>
          <w:szCs w:val="26"/>
        </w:rPr>
      </w:pPr>
      <w:r w:rsidRPr="00FD54A7">
        <w:rPr>
          <w:spacing w:val="2"/>
          <w:sz w:val="26"/>
          <w:szCs w:val="26"/>
        </w:rPr>
        <w:t xml:space="preserve">A Private Cloud is a cloud computing environment in which the infrastructure and services are owned and operated by a single organization, for example, a company or government, and it is accessed by only authorized users within that organization. </w:t>
      </w:r>
    </w:p>
    <w:p w14:paraId="0770E772" w14:textId="1CAF31A8" w:rsidR="00A71001" w:rsidRPr="00FD54A7" w:rsidRDefault="00A71001" w:rsidP="00A03CE5">
      <w:pPr>
        <w:pStyle w:val="NormalWeb"/>
        <w:numPr>
          <w:ilvl w:val="0"/>
          <w:numId w:val="9"/>
        </w:numPr>
        <w:shd w:val="clear" w:color="auto" w:fill="FFFFFF"/>
        <w:spacing w:before="0" w:beforeAutospacing="0" w:after="150" w:afterAutospacing="0"/>
        <w:jc w:val="both"/>
        <w:textAlignment w:val="baseline"/>
        <w:rPr>
          <w:spacing w:val="2"/>
          <w:sz w:val="26"/>
          <w:szCs w:val="26"/>
        </w:rPr>
      </w:pPr>
      <w:r w:rsidRPr="00FD54A7">
        <w:rPr>
          <w:spacing w:val="2"/>
          <w:sz w:val="26"/>
          <w:szCs w:val="26"/>
        </w:rPr>
        <w:t xml:space="preserve">Private Cloud organizations have their own data </w:t>
      </w:r>
      <w:proofErr w:type="spellStart"/>
      <w:r w:rsidRPr="00FD54A7">
        <w:rPr>
          <w:spacing w:val="2"/>
          <w:sz w:val="26"/>
          <w:szCs w:val="26"/>
        </w:rPr>
        <w:t>center</w:t>
      </w:r>
      <w:proofErr w:type="spellEnd"/>
      <w:r w:rsidRPr="00FD54A7">
        <w:rPr>
          <w:spacing w:val="2"/>
          <w:sz w:val="26"/>
          <w:szCs w:val="26"/>
        </w:rPr>
        <w:t>.</w:t>
      </w:r>
      <w:r w:rsidR="00FD54A7">
        <w:rPr>
          <w:spacing w:val="2"/>
          <w:sz w:val="26"/>
          <w:szCs w:val="26"/>
        </w:rPr>
        <w:t xml:space="preserve"> P</w:t>
      </w:r>
      <w:r w:rsidRPr="00FD54A7">
        <w:rPr>
          <w:spacing w:val="2"/>
          <w:sz w:val="26"/>
          <w:szCs w:val="26"/>
        </w:rPr>
        <w:t xml:space="preserve">rivate cloud provides a higher level of security. </w:t>
      </w:r>
    </w:p>
    <w:p w14:paraId="51E42E4F" w14:textId="038B05FA" w:rsidR="00A71001" w:rsidRPr="00FD54A7" w:rsidRDefault="00A71001" w:rsidP="00A03CE5">
      <w:pPr>
        <w:pStyle w:val="NormalWeb"/>
        <w:numPr>
          <w:ilvl w:val="0"/>
          <w:numId w:val="9"/>
        </w:numPr>
        <w:shd w:val="clear" w:color="auto" w:fill="FFFFFF"/>
        <w:spacing w:before="0" w:beforeAutospacing="0" w:after="150" w:afterAutospacing="0"/>
        <w:jc w:val="both"/>
        <w:textAlignment w:val="baseline"/>
        <w:rPr>
          <w:spacing w:val="2"/>
          <w:sz w:val="26"/>
          <w:szCs w:val="26"/>
        </w:rPr>
      </w:pPr>
      <w:r w:rsidRPr="00FD54A7">
        <w:rPr>
          <w:spacing w:val="2"/>
          <w:sz w:val="26"/>
          <w:szCs w:val="26"/>
        </w:rPr>
        <w:t>Examples – HPE, Dell, VMware, etc.</w:t>
      </w:r>
    </w:p>
    <w:p w14:paraId="7B85AFD1" w14:textId="77777777" w:rsidR="00A71001" w:rsidRPr="00A71001" w:rsidRDefault="00A71001" w:rsidP="00A71001">
      <w:pPr>
        <w:shd w:val="clear" w:color="auto" w:fill="FFFFFF"/>
        <w:spacing w:before="360" w:after="360" w:line="240" w:lineRule="auto"/>
        <w:jc w:val="both"/>
        <w:textAlignment w:val="baseline"/>
        <w:outlineLvl w:val="2"/>
        <w:rPr>
          <w:rFonts w:ascii="Times New Roman" w:eastAsia="Times New Roman" w:hAnsi="Times New Roman" w:cs="Times New Roman"/>
          <w:b/>
          <w:bCs/>
          <w:spacing w:val="2"/>
          <w:sz w:val="28"/>
          <w:szCs w:val="28"/>
          <w:lang w:eastAsia="en-IN"/>
        </w:rPr>
      </w:pPr>
      <w:r w:rsidRPr="00A71001">
        <w:rPr>
          <w:rFonts w:ascii="Times New Roman" w:eastAsia="Times New Roman" w:hAnsi="Times New Roman" w:cs="Times New Roman"/>
          <w:b/>
          <w:bCs/>
          <w:spacing w:val="2"/>
          <w:sz w:val="28"/>
          <w:szCs w:val="28"/>
          <w:lang w:eastAsia="en-IN"/>
        </w:rPr>
        <w:t>Advantages</w:t>
      </w:r>
    </w:p>
    <w:p w14:paraId="52B6DB50" w14:textId="77777777" w:rsidR="00A71001" w:rsidRPr="00A71001" w:rsidRDefault="00A71001" w:rsidP="00A71001">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lang w:eastAsia="en-IN"/>
        </w:rPr>
      </w:pPr>
      <w:r w:rsidRPr="00A71001">
        <w:rPr>
          <w:rFonts w:ascii="Times New Roman" w:eastAsia="Times New Roman" w:hAnsi="Times New Roman" w:cs="Times New Roman"/>
          <w:b/>
          <w:bCs/>
          <w:spacing w:val="2"/>
          <w:sz w:val="26"/>
          <w:szCs w:val="26"/>
          <w:bdr w:val="none" w:sz="0" w:space="0" w:color="auto" w:frame="1"/>
          <w:lang w:eastAsia="en-IN"/>
        </w:rPr>
        <w:t>Security Status</w:t>
      </w:r>
      <w:r w:rsidRPr="00A71001">
        <w:rPr>
          <w:rFonts w:ascii="Times New Roman" w:eastAsia="Times New Roman" w:hAnsi="Times New Roman" w:cs="Times New Roman"/>
          <w:spacing w:val="2"/>
          <w:sz w:val="26"/>
          <w:szCs w:val="26"/>
          <w:lang w:eastAsia="en-IN"/>
        </w:rPr>
        <w:t>: Private clouds provide a higher level of security. as the organization has full control over the cloud service. They can customize the servers to manage their security.</w:t>
      </w:r>
    </w:p>
    <w:p w14:paraId="4C08659A" w14:textId="45201783" w:rsidR="00A71001" w:rsidRPr="00A71001" w:rsidRDefault="00A71001" w:rsidP="00A71001">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lang w:eastAsia="en-IN"/>
        </w:rPr>
      </w:pPr>
      <w:r w:rsidRPr="00A71001">
        <w:rPr>
          <w:rFonts w:ascii="Times New Roman" w:eastAsia="Times New Roman" w:hAnsi="Times New Roman" w:cs="Times New Roman"/>
          <w:b/>
          <w:bCs/>
          <w:spacing w:val="2"/>
          <w:sz w:val="26"/>
          <w:szCs w:val="26"/>
          <w:bdr w:val="none" w:sz="0" w:space="0" w:color="auto" w:frame="1"/>
          <w:lang w:eastAsia="en-IN"/>
        </w:rPr>
        <w:t>Customization of Service</w:t>
      </w:r>
      <w:r w:rsidRPr="00A71001">
        <w:rPr>
          <w:rFonts w:ascii="Times New Roman" w:eastAsia="Times New Roman" w:hAnsi="Times New Roman" w:cs="Times New Roman"/>
          <w:spacing w:val="2"/>
          <w:sz w:val="26"/>
          <w:szCs w:val="26"/>
          <w:lang w:eastAsia="en-IN"/>
        </w:rPr>
        <w:t xml:space="preserve">:  Private clouds allow organizations to customize the infrastructure and services to meet their specific requirements. </w:t>
      </w:r>
      <w:r w:rsidR="00FD54A7" w:rsidRPr="00A71001">
        <w:rPr>
          <w:rFonts w:ascii="Times New Roman" w:eastAsia="Times New Roman" w:hAnsi="Times New Roman" w:cs="Times New Roman"/>
          <w:spacing w:val="2"/>
          <w:sz w:val="26"/>
          <w:szCs w:val="26"/>
          <w:lang w:eastAsia="en-IN"/>
        </w:rPr>
        <w:t>A</w:t>
      </w:r>
      <w:r w:rsidRPr="00A71001">
        <w:rPr>
          <w:rFonts w:ascii="Times New Roman" w:eastAsia="Times New Roman" w:hAnsi="Times New Roman" w:cs="Times New Roman"/>
          <w:spacing w:val="2"/>
          <w:sz w:val="26"/>
          <w:szCs w:val="26"/>
          <w:lang w:eastAsia="en-IN"/>
        </w:rPr>
        <w:t>nd</w:t>
      </w:r>
      <w:r w:rsidR="00FD54A7">
        <w:rPr>
          <w:rFonts w:ascii="Times New Roman" w:eastAsia="Times New Roman" w:hAnsi="Times New Roman" w:cs="Times New Roman"/>
          <w:spacing w:val="2"/>
          <w:sz w:val="26"/>
          <w:szCs w:val="26"/>
          <w:lang w:eastAsia="en-IN"/>
        </w:rPr>
        <w:t xml:space="preserve"> </w:t>
      </w:r>
      <w:r w:rsidRPr="00A71001">
        <w:rPr>
          <w:rFonts w:ascii="Times New Roman" w:eastAsia="Times New Roman" w:hAnsi="Times New Roman" w:cs="Times New Roman"/>
          <w:spacing w:val="2"/>
          <w:sz w:val="26"/>
          <w:szCs w:val="26"/>
          <w:lang w:eastAsia="en-IN"/>
        </w:rPr>
        <w:t>can customize the security.</w:t>
      </w:r>
    </w:p>
    <w:p w14:paraId="792EA11B" w14:textId="65C10981" w:rsidR="00A71001" w:rsidRPr="00A71001" w:rsidRDefault="00A71001" w:rsidP="00A71001">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spacing w:val="2"/>
          <w:sz w:val="26"/>
          <w:szCs w:val="26"/>
          <w:lang w:eastAsia="en-IN"/>
        </w:rPr>
      </w:pPr>
      <w:r w:rsidRPr="00A71001">
        <w:rPr>
          <w:rFonts w:ascii="Times New Roman" w:eastAsia="Times New Roman" w:hAnsi="Times New Roman" w:cs="Times New Roman"/>
          <w:b/>
          <w:bCs/>
          <w:spacing w:val="2"/>
          <w:sz w:val="26"/>
          <w:szCs w:val="26"/>
          <w:bdr w:val="none" w:sz="0" w:space="0" w:color="auto" w:frame="1"/>
          <w:lang w:eastAsia="en-IN"/>
        </w:rPr>
        <w:t>Privacy</w:t>
      </w:r>
      <w:r w:rsidRPr="00A71001">
        <w:rPr>
          <w:rFonts w:ascii="Times New Roman" w:eastAsia="Times New Roman" w:hAnsi="Times New Roman" w:cs="Times New Roman"/>
          <w:spacing w:val="2"/>
          <w:sz w:val="26"/>
          <w:szCs w:val="26"/>
          <w:lang w:eastAsia="en-IN"/>
        </w:rPr>
        <w:t>: Private clouds provide increased privacy as the organization</w:t>
      </w:r>
      <w:r w:rsidR="00FD54A7">
        <w:rPr>
          <w:rFonts w:ascii="Times New Roman" w:eastAsia="Times New Roman" w:hAnsi="Times New Roman" w:cs="Times New Roman"/>
          <w:spacing w:val="2"/>
          <w:sz w:val="26"/>
          <w:szCs w:val="26"/>
          <w:lang w:eastAsia="en-IN"/>
        </w:rPr>
        <w:t xml:space="preserve"> </w:t>
      </w:r>
      <w:r w:rsidRPr="00A71001">
        <w:rPr>
          <w:rFonts w:ascii="Times New Roman" w:eastAsia="Times New Roman" w:hAnsi="Times New Roman" w:cs="Times New Roman"/>
          <w:spacing w:val="2"/>
          <w:sz w:val="26"/>
          <w:szCs w:val="26"/>
          <w:lang w:eastAsia="en-IN"/>
        </w:rPr>
        <w:t>(company or government) has more control over who has access to their data and resources.</w:t>
      </w:r>
    </w:p>
    <w:p w14:paraId="648679B1" w14:textId="77777777" w:rsidR="00A71001" w:rsidRDefault="00A71001" w:rsidP="00A71001">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p>
    <w:p w14:paraId="59B1F558" w14:textId="77777777" w:rsidR="00A71001" w:rsidRDefault="00A71001"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67EC21CD" w14:textId="68D9A51D" w:rsidR="00F97A07" w:rsidRDefault="00F97A07"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00A03C1B" w14:textId="588EE78D" w:rsidR="00F97A07" w:rsidRDefault="009D7279"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r>
        <w:rPr>
          <w:rFonts w:ascii="Roboto" w:eastAsia="Times New Roman" w:hAnsi="Roboto" w:cs="Times New Roman"/>
          <w:color w:val="51545C"/>
          <w:sz w:val="24"/>
          <w:szCs w:val="24"/>
          <w:lang w:eastAsia="en-IN"/>
        </w:rPr>
        <w:t xml:space="preserve">                                      </w:t>
      </w:r>
      <w:r>
        <w:rPr>
          <w:rFonts w:ascii="Roboto" w:hAnsi="Roboto"/>
          <w:noProof/>
          <w:color w:val="51545C"/>
        </w:rPr>
        <w:drawing>
          <wp:inline distT="0" distB="0" distL="0" distR="0" wp14:anchorId="072DAB50" wp14:editId="6541D763">
            <wp:extent cx="2393950" cy="19177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3950" cy="1917700"/>
                    </a:xfrm>
                    <a:prstGeom prst="rect">
                      <a:avLst/>
                    </a:prstGeom>
                    <a:noFill/>
                    <a:ln>
                      <a:noFill/>
                    </a:ln>
                  </pic:spPr>
                </pic:pic>
              </a:graphicData>
            </a:graphic>
          </wp:inline>
        </w:drawing>
      </w:r>
    </w:p>
    <w:p w14:paraId="7912B32A" w14:textId="5D705AE3" w:rsidR="00F97A07" w:rsidRDefault="00F97A07"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36C476AD" w14:textId="2A09A2AA" w:rsidR="00F97A07" w:rsidRDefault="00F97A07"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01D31DAA" w14:textId="77777777" w:rsidR="00A71001" w:rsidRPr="00A03CE5" w:rsidRDefault="00A71001" w:rsidP="00A71001">
      <w:pPr>
        <w:pStyle w:val="Heading2"/>
        <w:shd w:val="clear" w:color="auto" w:fill="FFFFFF"/>
        <w:spacing w:before="0"/>
        <w:jc w:val="both"/>
        <w:textAlignment w:val="baseline"/>
        <w:rPr>
          <w:rFonts w:ascii="Times New Roman" w:hAnsi="Times New Roman" w:cs="Times New Roman"/>
          <w:b/>
          <w:bCs/>
          <w:color w:val="273239"/>
          <w:spacing w:val="2"/>
          <w:sz w:val="32"/>
          <w:szCs w:val="32"/>
        </w:rPr>
      </w:pPr>
      <w:r w:rsidRPr="00A03CE5">
        <w:rPr>
          <w:rFonts w:ascii="Times New Roman" w:hAnsi="Times New Roman" w:cs="Times New Roman"/>
          <w:b/>
          <w:bCs/>
          <w:color w:val="273239"/>
          <w:spacing w:val="2"/>
          <w:sz w:val="32"/>
          <w:szCs w:val="32"/>
        </w:rPr>
        <w:lastRenderedPageBreak/>
        <w:t>Hybrid Cloud</w:t>
      </w:r>
    </w:p>
    <w:p w14:paraId="090847AB" w14:textId="77777777" w:rsidR="00A71001" w:rsidRPr="00FD54A7" w:rsidRDefault="00A71001" w:rsidP="00A03CE5">
      <w:pPr>
        <w:pStyle w:val="NormalWeb"/>
        <w:numPr>
          <w:ilvl w:val="0"/>
          <w:numId w:val="10"/>
        </w:numPr>
        <w:shd w:val="clear" w:color="auto" w:fill="FFFFFF"/>
        <w:spacing w:before="0" w:beforeAutospacing="0" w:after="150" w:afterAutospacing="0"/>
        <w:jc w:val="both"/>
        <w:textAlignment w:val="baseline"/>
        <w:rPr>
          <w:spacing w:val="2"/>
          <w:sz w:val="26"/>
          <w:szCs w:val="26"/>
        </w:rPr>
      </w:pPr>
      <w:r w:rsidRPr="00FD54A7">
        <w:rPr>
          <w:spacing w:val="2"/>
          <w:sz w:val="26"/>
          <w:szCs w:val="26"/>
        </w:rPr>
        <w:t>H</w:t>
      </w:r>
      <w:r w:rsidRPr="00FD54A7">
        <w:rPr>
          <w:spacing w:val="2"/>
          <w:sz w:val="26"/>
          <w:szCs w:val="26"/>
        </w:rPr>
        <w:t xml:space="preserve">ybrid cloud is a combination of both public and private cloud environments that allows organizations to take advantage of the benefits of both types of clouds. </w:t>
      </w:r>
    </w:p>
    <w:p w14:paraId="5430120E" w14:textId="77777777" w:rsidR="00A71001" w:rsidRPr="00FD54A7" w:rsidRDefault="00A71001" w:rsidP="00A03CE5">
      <w:pPr>
        <w:pStyle w:val="NormalWeb"/>
        <w:numPr>
          <w:ilvl w:val="0"/>
          <w:numId w:val="10"/>
        </w:numPr>
        <w:shd w:val="clear" w:color="auto" w:fill="FFFFFF"/>
        <w:spacing w:before="0" w:beforeAutospacing="0" w:after="150" w:afterAutospacing="0"/>
        <w:jc w:val="both"/>
        <w:textAlignment w:val="baseline"/>
        <w:rPr>
          <w:spacing w:val="2"/>
          <w:sz w:val="26"/>
          <w:szCs w:val="26"/>
        </w:rPr>
      </w:pPr>
      <w:r w:rsidRPr="00FD54A7">
        <w:rPr>
          <w:spacing w:val="2"/>
          <w:sz w:val="26"/>
          <w:szCs w:val="26"/>
        </w:rPr>
        <w:t>It manages traffic levels during peak usage periods</w:t>
      </w:r>
      <w:r w:rsidRPr="00FD54A7">
        <w:rPr>
          <w:spacing w:val="2"/>
          <w:sz w:val="26"/>
          <w:szCs w:val="26"/>
        </w:rPr>
        <w:t xml:space="preserve">. </w:t>
      </w:r>
      <w:r w:rsidRPr="00FD54A7">
        <w:rPr>
          <w:spacing w:val="2"/>
          <w:sz w:val="26"/>
          <w:szCs w:val="26"/>
        </w:rPr>
        <w:t xml:space="preserve">It can provide greater flexibility, scalability, and cost-effectiveness than using a single cloud environment. </w:t>
      </w:r>
    </w:p>
    <w:p w14:paraId="1B25A30E" w14:textId="30275884" w:rsidR="00A71001" w:rsidRPr="00FD54A7" w:rsidRDefault="00A71001" w:rsidP="00A03CE5">
      <w:pPr>
        <w:pStyle w:val="NormalWeb"/>
        <w:numPr>
          <w:ilvl w:val="0"/>
          <w:numId w:val="10"/>
        </w:numPr>
        <w:shd w:val="clear" w:color="auto" w:fill="FFFFFF"/>
        <w:spacing w:before="0" w:beforeAutospacing="0" w:after="150" w:afterAutospacing="0"/>
        <w:jc w:val="both"/>
        <w:textAlignment w:val="baseline"/>
        <w:rPr>
          <w:spacing w:val="2"/>
          <w:sz w:val="26"/>
          <w:szCs w:val="26"/>
        </w:rPr>
      </w:pPr>
      <w:r w:rsidRPr="00FD54A7">
        <w:rPr>
          <w:spacing w:val="2"/>
          <w:sz w:val="26"/>
          <w:szCs w:val="26"/>
        </w:rPr>
        <w:t>Examples – IBM, Data</w:t>
      </w:r>
      <w:r w:rsidRPr="00FD54A7">
        <w:rPr>
          <w:spacing w:val="2"/>
          <w:sz w:val="26"/>
          <w:szCs w:val="26"/>
        </w:rPr>
        <w:t xml:space="preserve"> </w:t>
      </w:r>
      <w:r w:rsidRPr="00FD54A7">
        <w:rPr>
          <w:spacing w:val="2"/>
          <w:sz w:val="26"/>
          <w:szCs w:val="26"/>
        </w:rPr>
        <w:t>Core Software, Rack</w:t>
      </w:r>
      <w:r w:rsidRPr="00FD54A7">
        <w:rPr>
          <w:spacing w:val="2"/>
          <w:sz w:val="26"/>
          <w:szCs w:val="26"/>
        </w:rPr>
        <w:t xml:space="preserve"> </w:t>
      </w:r>
      <w:r w:rsidRPr="00FD54A7">
        <w:rPr>
          <w:spacing w:val="2"/>
          <w:sz w:val="26"/>
          <w:szCs w:val="26"/>
        </w:rPr>
        <w:t>space etc.</w:t>
      </w:r>
    </w:p>
    <w:p w14:paraId="0DED0E95" w14:textId="77777777" w:rsidR="00A71001" w:rsidRPr="00FD54A7" w:rsidRDefault="00A71001" w:rsidP="00A71001">
      <w:pPr>
        <w:pStyle w:val="Heading3"/>
        <w:shd w:val="clear" w:color="auto" w:fill="FFFFFF"/>
        <w:spacing w:before="360" w:beforeAutospacing="0" w:after="360" w:afterAutospacing="0"/>
        <w:jc w:val="both"/>
        <w:textAlignment w:val="baseline"/>
        <w:rPr>
          <w:spacing w:val="2"/>
          <w:sz w:val="28"/>
          <w:szCs w:val="28"/>
        </w:rPr>
      </w:pPr>
      <w:r w:rsidRPr="00FD54A7">
        <w:rPr>
          <w:spacing w:val="2"/>
          <w:sz w:val="28"/>
          <w:szCs w:val="28"/>
        </w:rPr>
        <w:t>Advantages</w:t>
      </w:r>
    </w:p>
    <w:p w14:paraId="5A5520FA" w14:textId="04FE5EE5" w:rsidR="00A71001" w:rsidRDefault="00A71001" w:rsidP="00A71001">
      <w:pPr>
        <w:numPr>
          <w:ilvl w:val="0"/>
          <w:numId w:val="7"/>
        </w:numPr>
        <w:shd w:val="clear" w:color="auto" w:fill="FFFFFF"/>
        <w:spacing w:after="0" w:line="240" w:lineRule="auto"/>
        <w:ind w:left="1080"/>
        <w:jc w:val="both"/>
        <w:textAlignment w:val="baseline"/>
        <w:rPr>
          <w:rFonts w:ascii="Times New Roman" w:hAnsi="Times New Roman" w:cs="Times New Roman"/>
          <w:spacing w:val="2"/>
          <w:sz w:val="26"/>
          <w:szCs w:val="26"/>
        </w:rPr>
      </w:pPr>
      <w:r w:rsidRPr="00FD54A7">
        <w:rPr>
          <w:rStyle w:val="Strong"/>
          <w:rFonts w:ascii="Times New Roman" w:hAnsi="Times New Roman" w:cs="Times New Roman"/>
          <w:spacing w:val="2"/>
          <w:sz w:val="26"/>
          <w:szCs w:val="26"/>
          <w:bdr w:val="none" w:sz="0" w:space="0" w:color="auto" w:frame="1"/>
        </w:rPr>
        <w:t>Flexibility</w:t>
      </w:r>
      <w:r w:rsidRPr="00FD54A7">
        <w:rPr>
          <w:rFonts w:ascii="Times New Roman" w:hAnsi="Times New Roman" w:cs="Times New Roman"/>
          <w:spacing w:val="2"/>
          <w:sz w:val="26"/>
          <w:szCs w:val="26"/>
        </w:rPr>
        <w:t>: Hybrid cloud stores its data (also sensitive) in a private cloud server. While public server provides Flexibility and Scalability.</w:t>
      </w:r>
    </w:p>
    <w:p w14:paraId="2D8B1A56" w14:textId="77777777" w:rsidR="00FD54A7" w:rsidRPr="00FD54A7" w:rsidRDefault="00FD54A7" w:rsidP="00FD54A7">
      <w:pPr>
        <w:shd w:val="clear" w:color="auto" w:fill="FFFFFF"/>
        <w:spacing w:after="0" w:line="240" w:lineRule="auto"/>
        <w:ind w:left="720"/>
        <w:jc w:val="both"/>
        <w:textAlignment w:val="baseline"/>
        <w:rPr>
          <w:rFonts w:ascii="Times New Roman" w:hAnsi="Times New Roman" w:cs="Times New Roman"/>
          <w:spacing w:val="2"/>
          <w:sz w:val="26"/>
          <w:szCs w:val="26"/>
        </w:rPr>
      </w:pPr>
    </w:p>
    <w:p w14:paraId="0EDEEF2A" w14:textId="4C7E0FFC" w:rsidR="00A71001" w:rsidRDefault="00A71001" w:rsidP="00A71001">
      <w:pPr>
        <w:numPr>
          <w:ilvl w:val="0"/>
          <w:numId w:val="7"/>
        </w:numPr>
        <w:shd w:val="clear" w:color="auto" w:fill="FFFFFF"/>
        <w:spacing w:after="0" w:line="240" w:lineRule="auto"/>
        <w:ind w:left="1080"/>
        <w:jc w:val="both"/>
        <w:textAlignment w:val="baseline"/>
        <w:rPr>
          <w:rFonts w:ascii="Times New Roman" w:hAnsi="Times New Roman" w:cs="Times New Roman"/>
          <w:spacing w:val="2"/>
          <w:sz w:val="26"/>
          <w:szCs w:val="26"/>
        </w:rPr>
      </w:pPr>
      <w:r w:rsidRPr="00FD54A7">
        <w:rPr>
          <w:rStyle w:val="Strong"/>
          <w:rFonts w:ascii="Times New Roman" w:hAnsi="Times New Roman" w:cs="Times New Roman"/>
          <w:spacing w:val="2"/>
          <w:sz w:val="26"/>
          <w:szCs w:val="26"/>
          <w:bdr w:val="none" w:sz="0" w:space="0" w:color="auto" w:frame="1"/>
        </w:rPr>
        <w:t>Scalability</w:t>
      </w:r>
      <w:r w:rsidRPr="00FD54A7">
        <w:rPr>
          <w:rFonts w:ascii="Times New Roman" w:hAnsi="Times New Roman" w:cs="Times New Roman"/>
          <w:spacing w:val="2"/>
          <w:sz w:val="26"/>
          <w:szCs w:val="26"/>
        </w:rPr>
        <w:t>: Hybrid cloud Enables organizations to move workloads back and forth between their private and public clouds depending on their needs.</w:t>
      </w:r>
    </w:p>
    <w:p w14:paraId="1B381FF9" w14:textId="77777777" w:rsidR="00FD54A7" w:rsidRPr="00FD54A7" w:rsidRDefault="00FD54A7" w:rsidP="00FD54A7">
      <w:pPr>
        <w:shd w:val="clear" w:color="auto" w:fill="FFFFFF"/>
        <w:spacing w:after="0" w:line="240" w:lineRule="auto"/>
        <w:jc w:val="both"/>
        <w:textAlignment w:val="baseline"/>
        <w:rPr>
          <w:rFonts w:ascii="Times New Roman" w:hAnsi="Times New Roman" w:cs="Times New Roman"/>
          <w:spacing w:val="2"/>
          <w:sz w:val="26"/>
          <w:szCs w:val="26"/>
        </w:rPr>
      </w:pPr>
    </w:p>
    <w:p w14:paraId="1989D7A8" w14:textId="77777777" w:rsidR="00A71001" w:rsidRPr="00FD54A7" w:rsidRDefault="00A71001" w:rsidP="00A71001">
      <w:pPr>
        <w:numPr>
          <w:ilvl w:val="0"/>
          <w:numId w:val="7"/>
        </w:numPr>
        <w:shd w:val="clear" w:color="auto" w:fill="FFFFFF"/>
        <w:spacing w:after="0" w:line="240" w:lineRule="auto"/>
        <w:ind w:left="1080"/>
        <w:jc w:val="both"/>
        <w:textAlignment w:val="baseline"/>
        <w:rPr>
          <w:rFonts w:ascii="Times New Roman" w:hAnsi="Times New Roman" w:cs="Times New Roman"/>
          <w:spacing w:val="2"/>
          <w:sz w:val="26"/>
          <w:szCs w:val="26"/>
        </w:rPr>
      </w:pPr>
      <w:r w:rsidRPr="00FD54A7">
        <w:rPr>
          <w:rStyle w:val="Strong"/>
          <w:rFonts w:ascii="Times New Roman" w:hAnsi="Times New Roman" w:cs="Times New Roman"/>
          <w:spacing w:val="2"/>
          <w:sz w:val="26"/>
          <w:szCs w:val="26"/>
          <w:bdr w:val="none" w:sz="0" w:space="0" w:color="auto" w:frame="1"/>
        </w:rPr>
        <w:t>Security</w:t>
      </w:r>
      <w:r w:rsidRPr="00FD54A7">
        <w:rPr>
          <w:rFonts w:ascii="Times New Roman" w:hAnsi="Times New Roman" w:cs="Times New Roman"/>
          <w:spacing w:val="2"/>
          <w:sz w:val="26"/>
          <w:szCs w:val="26"/>
        </w:rPr>
        <w:t>: Hybrid cloud controls over highly sensitive data. and it provides high-level security. Also, it takes advantage of the public cloud’s cost savings.</w:t>
      </w:r>
    </w:p>
    <w:p w14:paraId="4EB2291A" w14:textId="23DFA004" w:rsidR="00F97A07" w:rsidRPr="00FD54A7" w:rsidRDefault="00F97A07" w:rsidP="00B305ED">
      <w:pPr>
        <w:shd w:val="clear" w:color="auto" w:fill="FFFFFF"/>
        <w:spacing w:after="0" w:line="375" w:lineRule="atLeast"/>
        <w:textAlignment w:val="baseline"/>
        <w:rPr>
          <w:rFonts w:ascii="Times New Roman" w:eastAsia="Times New Roman" w:hAnsi="Times New Roman" w:cs="Times New Roman"/>
          <w:sz w:val="24"/>
          <w:szCs w:val="24"/>
          <w:lang w:eastAsia="en-IN"/>
        </w:rPr>
      </w:pPr>
    </w:p>
    <w:p w14:paraId="550A7D90" w14:textId="0E7FDB6D" w:rsidR="00F97A07" w:rsidRDefault="00F97A07"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5A119D78" w14:textId="70D2D943" w:rsidR="00F97A07" w:rsidRDefault="00F97A07"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63E5C2EB" w14:textId="00739AA6" w:rsidR="00F97A07" w:rsidRDefault="00F97A07"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6E008DA5" w14:textId="2646EDC0" w:rsidR="00F97A07" w:rsidRDefault="00F97A07"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37F1B0C1" w14:textId="4E16AB76" w:rsidR="00F97A07" w:rsidRDefault="00F97A07" w:rsidP="00B305ED">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56BCB56B" w14:textId="4F0503CD" w:rsidR="00F97A07" w:rsidRDefault="00F97A07" w:rsidP="00A71001">
      <w:pPr>
        <w:shd w:val="clear" w:color="auto" w:fill="FFFFFF"/>
        <w:spacing w:after="0" w:line="375" w:lineRule="atLeast"/>
        <w:ind w:left="720" w:firstLine="720"/>
        <w:textAlignment w:val="baseline"/>
        <w:rPr>
          <w:rFonts w:ascii="Roboto" w:eastAsia="Times New Roman" w:hAnsi="Roboto" w:cs="Times New Roman"/>
          <w:color w:val="51545C"/>
          <w:sz w:val="24"/>
          <w:szCs w:val="24"/>
          <w:lang w:eastAsia="en-IN"/>
        </w:rPr>
      </w:pPr>
      <w:r>
        <w:rPr>
          <w:noProof/>
        </w:rPr>
        <w:drawing>
          <wp:inline distT="0" distB="0" distL="0" distR="0" wp14:anchorId="0B6C3AF7" wp14:editId="2B807B68">
            <wp:extent cx="3714750" cy="2508250"/>
            <wp:effectExtent l="0" t="0" r="0" b="6350"/>
            <wp:docPr id="1" name="Picture 1" descr="Types of Cloud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Cloud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2508250"/>
                    </a:xfrm>
                    <a:prstGeom prst="rect">
                      <a:avLst/>
                    </a:prstGeom>
                    <a:noFill/>
                    <a:ln>
                      <a:noFill/>
                    </a:ln>
                  </pic:spPr>
                </pic:pic>
              </a:graphicData>
            </a:graphic>
          </wp:inline>
        </w:drawing>
      </w:r>
    </w:p>
    <w:p w14:paraId="084E928B" w14:textId="5B058ADC" w:rsidR="00A03CE5" w:rsidRDefault="00A03CE5" w:rsidP="00A03CE5">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7EAD0FB5" w14:textId="50408146" w:rsidR="00FD54A7" w:rsidRDefault="00FD54A7" w:rsidP="00A03CE5">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55AC3145" w14:textId="77777777" w:rsidR="00FD54A7" w:rsidRDefault="00FD54A7" w:rsidP="00A03CE5">
      <w:pPr>
        <w:shd w:val="clear" w:color="auto" w:fill="FFFFFF"/>
        <w:spacing w:after="0" w:line="375" w:lineRule="atLeast"/>
        <w:textAlignment w:val="baseline"/>
        <w:rPr>
          <w:rFonts w:ascii="Roboto" w:eastAsia="Times New Roman" w:hAnsi="Roboto" w:cs="Times New Roman"/>
          <w:color w:val="51545C"/>
          <w:sz w:val="24"/>
          <w:szCs w:val="24"/>
          <w:lang w:eastAsia="en-IN"/>
        </w:rPr>
      </w:pPr>
    </w:p>
    <w:p w14:paraId="04E1B516" w14:textId="690E1D1F" w:rsidR="00A03CE5" w:rsidRPr="00A03CE5" w:rsidRDefault="00A03CE5" w:rsidP="00A03CE5">
      <w:pPr>
        <w:shd w:val="clear" w:color="auto" w:fill="FFFFFF"/>
        <w:spacing w:after="0" w:line="375" w:lineRule="atLeast"/>
        <w:textAlignment w:val="baseline"/>
        <w:rPr>
          <w:rFonts w:ascii="Times New Roman" w:eastAsia="Times New Roman" w:hAnsi="Times New Roman" w:cs="Times New Roman"/>
          <w:b/>
          <w:bCs/>
          <w:sz w:val="24"/>
          <w:szCs w:val="24"/>
          <w:lang w:eastAsia="en-IN"/>
        </w:rPr>
      </w:pPr>
      <w:r w:rsidRPr="00A03CE5">
        <w:rPr>
          <w:rFonts w:ascii="Times New Roman" w:eastAsia="Times New Roman" w:hAnsi="Times New Roman" w:cs="Times New Roman"/>
          <w:b/>
          <w:bCs/>
          <w:sz w:val="24"/>
          <w:szCs w:val="24"/>
          <w:lang w:eastAsia="en-IN"/>
        </w:rPr>
        <w:lastRenderedPageBreak/>
        <w:t xml:space="preserve">Task </w:t>
      </w:r>
      <w:r>
        <w:rPr>
          <w:rFonts w:ascii="Times New Roman" w:eastAsia="Times New Roman" w:hAnsi="Times New Roman" w:cs="Times New Roman"/>
          <w:b/>
          <w:bCs/>
          <w:sz w:val="24"/>
          <w:szCs w:val="24"/>
          <w:lang w:eastAsia="en-IN"/>
        </w:rPr>
        <w:t>2</w:t>
      </w:r>
      <w:r w:rsidRPr="00A03CE5">
        <w:rPr>
          <w:rFonts w:ascii="Times New Roman" w:eastAsia="Times New Roman" w:hAnsi="Times New Roman" w:cs="Times New Roman"/>
          <w:b/>
          <w:bCs/>
          <w:sz w:val="24"/>
          <w:szCs w:val="24"/>
          <w:lang w:eastAsia="en-IN"/>
        </w:rPr>
        <w:t>.2: For each cloud model, list one real-world application or scenario where that model would be the most appropriate choice.</w:t>
      </w:r>
    </w:p>
    <w:p w14:paraId="6782BC81" w14:textId="1D868EA3" w:rsidR="00A03CE5" w:rsidRDefault="00A03CE5" w:rsidP="00A71001">
      <w:pPr>
        <w:shd w:val="clear" w:color="auto" w:fill="FFFFFF"/>
        <w:spacing w:after="0" w:line="375" w:lineRule="atLeast"/>
        <w:ind w:left="720" w:firstLine="720"/>
        <w:textAlignment w:val="baseline"/>
        <w:rPr>
          <w:rFonts w:ascii="Roboto" w:eastAsia="Times New Roman" w:hAnsi="Roboto" w:cs="Times New Roman"/>
          <w:color w:val="51545C"/>
          <w:sz w:val="24"/>
          <w:szCs w:val="24"/>
          <w:lang w:eastAsia="en-IN"/>
        </w:rPr>
      </w:pPr>
    </w:p>
    <w:p w14:paraId="06EA33BE" w14:textId="4B1331A6" w:rsidR="00FD54A7" w:rsidRDefault="00FD54A7" w:rsidP="00FD54A7">
      <w:pPr>
        <w:shd w:val="clear" w:color="auto" w:fill="FFFFFF"/>
        <w:spacing w:after="0" w:line="375" w:lineRule="atLeast"/>
        <w:textAlignment w:val="baseline"/>
        <w:rPr>
          <w:rFonts w:ascii="Times New Roman" w:eastAsia="Times New Roman" w:hAnsi="Times New Roman" w:cs="Times New Roman"/>
          <w:sz w:val="24"/>
          <w:szCs w:val="24"/>
          <w:lang w:eastAsia="en-IN"/>
        </w:rPr>
      </w:pPr>
      <w:r w:rsidRPr="00FD54A7">
        <w:rPr>
          <w:rFonts w:ascii="Times New Roman" w:eastAsia="Times New Roman" w:hAnsi="Times New Roman" w:cs="Times New Roman"/>
          <w:sz w:val="24"/>
          <w:szCs w:val="24"/>
          <w:lang w:eastAsia="en-IN"/>
        </w:rPr>
        <w:t>Public cloud</w:t>
      </w:r>
      <w:r>
        <w:rPr>
          <w:rFonts w:ascii="Times New Roman" w:eastAsia="Times New Roman" w:hAnsi="Times New Roman" w:cs="Times New Roman"/>
          <w:sz w:val="24"/>
          <w:szCs w:val="24"/>
          <w:lang w:eastAsia="en-IN"/>
        </w:rPr>
        <w:t xml:space="preserve">- </w:t>
      </w:r>
      <w:r w:rsidR="00301D2A">
        <w:rPr>
          <w:rFonts w:ascii="Times New Roman" w:eastAsia="Times New Roman" w:hAnsi="Times New Roman" w:cs="Times New Roman"/>
          <w:sz w:val="24"/>
          <w:szCs w:val="24"/>
          <w:lang w:eastAsia="en-IN"/>
        </w:rPr>
        <w:t>Yahoo, Gmail</w:t>
      </w:r>
    </w:p>
    <w:p w14:paraId="71F42AAE" w14:textId="4A2447BB" w:rsidR="00FD54A7" w:rsidRDefault="00FD54A7" w:rsidP="00FD54A7">
      <w:pPr>
        <w:shd w:val="clear" w:color="auto" w:fill="FFFFFF"/>
        <w:spacing w:after="0" w:line="375" w:lineRule="atLeast"/>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Private cloud-</w:t>
      </w:r>
      <w:r w:rsidR="00301D2A">
        <w:rPr>
          <w:rFonts w:ascii="Times New Roman" w:eastAsia="Times New Roman" w:hAnsi="Times New Roman" w:cs="Times New Roman"/>
          <w:sz w:val="24"/>
          <w:szCs w:val="24"/>
          <w:lang w:eastAsia="en-IN"/>
        </w:rPr>
        <w:t>Google drive</w:t>
      </w:r>
    </w:p>
    <w:p w14:paraId="6D9632A9" w14:textId="2C1E62BE" w:rsidR="00FD54A7" w:rsidRPr="00FD54A7" w:rsidRDefault="00FD54A7" w:rsidP="00FD54A7">
      <w:pPr>
        <w:shd w:val="clear" w:color="auto" w:fill="FFFFFF"/>
        <w:spacing w:after="0" w:line="375" w:lineRule="atLeast"/>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Hybrid cloud-</w:t>
      </w:r>
      <w:r w:rsidR="00301D2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Banking Applications</w:t>
      </w:r>
    </w:p>
    <w:p w14:paraId="7951970C" w14:textId="4A1CAFF4" w:rsidR="00A03CE5" w:rsidRDefault="00A03CE5" w:rsidP="00A71001">
      <w:pPr>
        <w:shd w:val="clear" w:color="auto" w:fill="FFFFFF"/>
        <w:spacing w:after="0" w:line="375" w:lineRule="atLeast"/>
        <w:ind w:left="720" w:firstLine="720"/>
        <w:textAlignment w:val="baseline"/>
        <w:rPr>
          <w:rFonts w:ascii="Roboto" w:eastAsia="Times New Roman" w:hAnsi="Roboto" w:cs="Times New Roman"/>
          <w:color w:val="51545C"/>
          <w:sz w:val="24"/>
          <w:szCs w:val="24"/>
          <w:lang w:eastAsia="en-IN"/>
        </w:rPr>
      </w:pPr>
    </w:p>
    <w:p w14:paraId="49970293" w14:textId="414AA090" w:rsidR="00A03CE5" w:rsidRDefault="00A03CE5" w:rsidP="00A71001">
      <w:pPr>
        <w:shd w:val="clear" w:color="auto" w:fill="FFFFFF"/>
        <w:spacing w:after="0" w:line="375" w:lineRule="atLeast"/>
        <w:ind w:left="720" w:firstLine="720"/>
        <w:textAlignment w:val="baseline"/>
        <w:rPr>
          <w:rFonts w:ascii="Roboto" w:eastAsia="Times New Roman" w:hAnsi="Roboto" w:cs="Times New Roman"/>
          <w:color w:val="51545C"/>
          <w:sz w:val="24"/>
          <w:szCs w:val="24"/>
          <w:lang w:eastAsia="en-IN"/>
        </w:rPr>
      </w:pPr>
    </w:p>
    <w:p w14:paraId="66FE8203" w14:textId="4CCE94CA" w:rsidR="00A03CE5" w:rsidRDefault="00A03CE5" w:rsidP="00A71001">
      <w:pPr>
        <w:shd w:val="clear" w:color="auto" w:fill="FFFFFF"/>
        <w:spacing w:after="0" w:line="375" w:lineRule="atLeast"/>
        <w:ind w:left="720" w:firstLine="720"/>
        <w:textAlignment w:val="baseline"/>
        <w:rPr>
          <w:rFonts w:ascii="Roboto" w:eastAsia="Times New Roman" w:hAnsi="Roboto" w:cs="Times New Roman"/>
          <w:color w:val="51545C"/>
          <w:sz w:val="24"/>
          <w:szCs w:val="24"/>
          <w:lang w:eastAsia="en-IN"/>
        </w:rPr>
      </w:pPr>
    </w:p>
    <w:p w14:paraId="2C2EF236" w14:textId="200EB984" w:rsidR="00A03CE5" w:rsidRDefault="00A03CE5" w:rsidP="00A71001">
      <w:pPr>
        <w:shd w:val="clear" w:color="auto" w:fill="FFFFFF"/>
        <w:spacing w:after="0" w:line="375" w:lineRule="atLeast"/>
        <w:ind w:left="720" w:firstLine="720"/>
        <w:textAlignment w:val="baseline"/>
        <w:rPr>
          <w:rFonts w:ascii="Roboto" w:eastAsia="Times New Roman" w:hAnsi="Roboto" w:cs="Times New Roman"/>
          <w:color w:val="51545C"/>
          <w:sz w:val="24"/>
          <w:szCs w:val="24"/>
          <w:lang w:eastAsia="en-IN"/>
        </w:rPr>
      </w:pPr>
    </w:p>
    <w:p w14:paraId="6FEFC3C2" w14:textId="5C35DC44" w:rsidR="00A03CE5" w:rsidRDefault="00A03CE5" w:rsidP="00A71001">
      <w:pPr>
        <w:shd w:val="clear" w:color="auto" w:fill="FFFFFF"/>
        <w:spacing w:after="0" w:line="375" w:lineRule="atLeast"/>
        <w:ind w:left="720" w:firstLine="720"/>
        <w:textAlignment w:val="baseline"/>
        <w:rPr>
          <w:rFonts w:ascii="Roboto" w:eastAsia="Times New Roman" w:hAnsi="Roboto" w:cs="Times New Roman"/>
          <w:color w:val="51545C"/>
          <w:sz w:val="24"/>
          <w:szCs w:val="24"/>
          <w:lang w:eastAsia="en-IN"/>
        </w:rPr>
      </w:pPr>
    </w:p>
    <w:p w14:paraId="19500109" w14:textId="2D447210" w:rsidR="00A03CE5" w:rsidRDefault="00A03CE5" w:rsidP="00A71001">
      <w:pPr>
        <w:shd w:val="clear" w:color="auto" w:fill="FFFFFF"/>
        <w:spacing w:after="0" w:line="375" w:lineRule="atLeast"/>
        <w:ind w:left="720" w:firstLine="720"/>
        <w:textAlignment w:val="baseline"/>
        <w:rPr>
          <w:rFonts w:ascii="Roboto" w:eastAsia="Times New Roman" w:hAnsi="Roboto" w:cs="Times New Roman"/>
          <w:color w:val="51545C"/>
          <w:sz w:val="24"/>
          <w:szCs w:val="24"/>
          <w:lang w:eastAsia="en-IN"/>
        </w:rPr>
      </w:pPr>
    </w:p>
    <w:p w14:paraId="35D8A7B4" w14:textId="53A680B4" w:rsidR="00A03CE5" w:rsidRDefault="00A03CE5" w:rsidP="00A71001">
      <w:pPr>
        <w:shd w:val="clear" w:color="auto" w:fill="FFFFFF"/>
        <w:spacing w:after="0" w:line="375" w:lineRule="atLeast"/>
        <w:ind w:left="720" w:firstLine="720"/>
        <w:textAlignment w:val="baseline"/>
        <w:rPr>
          <w:rFonts w:ascii="Roboto" w:eastAsia="Times New Roman" w:hAnsi="Roboto" w:cs="Times New Roman"/>
          <w:color w:val="51545C"/>
          <w:sz w:val="24"/>
          <w:szCs w:val="24"/>
          <w:lang w:eastAsia="en-IN"/>
        </w:rPr>
      </w:pPr>
    </w:p>
    <w:p w14:paraId="35A44AD7" w14:textId="7AD7DE96" w:rsidR="00A03CE5" w:rsidRDefault="00A03CE5" w:rsidP="00A71001">
      <w:pPr>
        <w:shd w:val="clear" w:color="auto" w:fill="FFFFFF"/>
        <w:spacing w:after="0" w:line="375" w:lineRule="atLeast"/>
        <w:ind w:left="720" w:firstLine="720"/>
        <w:textAlignment w:val="baseline"/>
        <w:rPr>
          <w:rFonts w:ascii="Roboto" w:eastAsia="Times New Roman" w:hAnsi="Roboto" w:cs="Times New Roman"/>
          <w:color w:val="51545C"/>
          <w:sz w:val="24"/>
          <w:szCs w:val="24"/>
          <w:lang w:eastAsia="en-IN"/>
        </w:rPr>
      </w:pPr>
    </w:p>
    <w:p w14:paraId="46832172" w14:textId="2FA6DD1E" w:rsidR="00A03CE5" w:rsidRDefault="00A03CE5" w:rsidP="00A71001">
      <w:pPr>
        <w:shd w:val="clear" w:color="auto" w:fill="FFFFFF"/>
        <w:spacing w:after="0" w:line="375" w:lineRule="atLeast"/>
        <w:ind w:left="720" w:firstLine="720"/>
        <w:textAlignment w:val="baseline"/>
        <w:rPr>
          <w:rFonts w:ascii="Roboto" w:eastAsia="Times New Roman" w:hAnsi="Roboto" w:cs="Times New Roman"/>
          <w:color w:val="51545C"/>
          <w:sz w:val="24"/>
          <w:szCs w:val="24"/>
          <w:lang w:eastAsia="en-IN"/>
        </w:rPr>
      </w:pPr>
    </w:p>
    <w:p w14:paraId="2F7DA569" w14:textId="023F7B00" w:rsidR="00A03CE5" w:rsidRDefault="00A03CE5" w:rsidP="00A71001">
      <w:pPr>
        <w:shd w:val="clear" w:color="auto" w:fill="FFFFFF"/>
        <w:spacing w:after="0" w:line="375" w:lineRule="atLeast"/>
        <w:ind w:left="720" w:firstLine="720"/>
        <w:textAlignment w:val="baseline"/>
        <w:rPr>
          <w:rFonts w:ascii="Roboto" w:eastAsia="Times New Roman" w:hAnsi="Roboto" w:cs="Times New Roman"/>
          <w:color w:val="51545C"/>
          <w:sz w:val="24"/>
          <w:szCs w:val="24"/>
          <w:lang w:eastAsia="en-IN"/>
        </w:rPr>
      </w:pPr>
    </w:p>
    <w:p w14:paraId="585E57E9" w14:textId="77777777" w:rsidR="00A03CE5" w:rsidRPr="004F1348" w:rsidRDefault="00A03CE5" w:rsidP="00A71001">
      <w:pPr>
        <w:shd w:val="clear" w:color="auto" w:fill="FFFFFF"/>
        <w:spacing w:after="0" w:line="375" w:lineRule="atLeast"/>
        <w:ind w:left="720" w:firstLine="720"/>
        <w:textAlignment w:val="baseline"/>
        <w:rPr>
          <w:rFonts w:ascii="Roboto" w:eastAsia="Times New Roman" w:hAnsi="Roboto" w:cs="Times New Roman"/>
          <w:color w:val="51545C"/>
          <w:sz w:val="24"/>
          <w:szCs w:val="24"/>
          <w:lang w:eastAsia="en-IN"/>
        </w:rPr>
      </w:pPr>
    </w:p>
    <w:sectPr w:rsidR="00A03CE5" w:rsidRPr="004F13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2E839" w14:textId="77777777" w:rsidR="00AC086C" w:rsidRDefault="00AC086C" w:rsidP="00F97A07">
      <w:pPr>
        <w:spacing w:after="0" w:line="240" w:lineRule="auto"/>
      </w:pPr>
      <w:r>
        <w:separator/>
      </w:r>
    </w:p>
  </w:endnote>
  <w:endnote w:type="continuationSeparator" w:id="0">
    <w:p w14:paraId="6E06A4AA" w14:textId="77777777" w:rsidR="00AC086C" w:rsidRDefault="00AC086C" w:rsidP="00F97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2F83F" w14:textId="77777777" w:rsidR="00AC086C" w:rsidRDefault="00AC086C" w:rsidP="00F97A07">
      <w:pPr>
        <w:spacing w:after="0" w:line="240" w:lineRule="auto"/>
      </w:pPr>
      <w:r>
        <w:separator/>
      </w:r>
    </w:p>
  </w:footnote>
  <w:footnote w:type="continuationSeparator" w:id="0">
    <w:p w14:paraId="0B8BEBE4" w14:textId="77777777" w:rsidR="00AC086C" w:rsidRDefault="00AC086C" w:rsidP="00F97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7956"/>
    <w:multiLevelType w:val="hybridMultilevel"/>
    <w:tmpl w:val="568218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C43F7"/>
    <w:multiLevelType w:val="hybridMultilevel"/>
    <w:tmpl w:val="154A32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EB5925"/>
    <w:multiLevelType w:val="multilevel"/>
    <w:tmpl w:val="4EC4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F54A09"/>
    <w:multiLevelType w:val="hybridMultilevel"/>
    <w:tmpl w:val="F0D25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D8792B"/>
    <w:multiLevelType w:val="multilevel"/>
    <w:tmpl w:val="66FC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435402"/>
    <w:multiLevelType w:val="multilevel"/>
    <w:tmpl w:val="0E8E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20E39"/>
    <w:multiLevelType w:val="multilevel"/>
    <w:tmpl w:val="B4F0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612F03"/>
    <w:multiLevelType w:val="hybridMultilevel"/>
    <w:tmpl w:val="6A5602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830F55"/>
    <w:multiLevelType w:val="multilevel"/>
    <w:tmpl w:val="C0EE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A5658D"/>
    <w:multiLevelType w:val="multilevel"/>
    <w:tmpl w:val="39EA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100646">
    <w:abstractNumId w:val="7"/>
  </w:num>
  <w:num w:numId="2" w16cid:durableId="1578828329">
    <w:abstractNumId w:val="5"/>
  </w:num>
  <w:num w:numId="3" w16cid:durableId="1593246173">
    <w:abstractNumId w:val="8"/>
  </w:num>
  <w:num w:numId="4" w16cid:durableId="564998956">
    <w:abstractNumId w:val="9"/>
  </w:num>
  <w:num w:numId="5" w16cid:durableId="1036390708">
    <w:abstractNumId w:val="4"/>
  </w:num>
  <w:num w:numId="6" w16cid:durableId="340277270">
    <w:abstractNumId w:val="2"/>
  </w:num>
  <w:num w:numId="7" w16cid:durableId="1116681769">
    <w:abstractNumId w:val="6"/>
  </w:num>
  <w:num w:numId="8" w16cid:durableId="994576581">
    <w:abstractNumId w:val="3"/>
  </w:num>
  <w:num w:numId="9" w16cid:durableId="1727414993">
    <w:abstractNumId w:val="0"/>
  </w:num>
  <w:num w:numId="10" w16cid:durableId="1791123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DDD"/>
    <w:rsid w:val="000B5AF6"/>
    <w:rsid w:val="00301D2A"/>
    <w:rsid w:val="004F1348"/>
    <w:rsid w:val="0068386D"/>
    <w:rsid w:val="009427EA"/>
    <w:rsid w:val="00990DDD"/>
    <w:rsid w:val="009D7279"/>
    <w:rsid w:val="00A03CE5"/>
    <w:rsid w:val="00A71001"/>
    <w:rsid w:val="00AC086C"/>
    <w:rsid w:val="00B305ED"/>
    <w:rsid w:val="00BD248F"/>
    <w:rsid w:val="00F97A07"/>
    <w:rsid w:val="00FD5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D5FE"/>
  <w15:chartTrackingRefBased/>
  <w15:docId w15:val="{22C4A076-54D8-40E8-BA86-D3E511B8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D7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5A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DDD"/>
    <w:pPr>
      <w:ind w:left="720"/>
      <w:contextualSpacing/>
    </w:pPr>
  </w:style>
  <w:style w:type="character" w:styleId="Strong">
    <w:name w:val="Strong"/>
    <w:basedOn w:val="DefaultParagraphFont"/>
    <w:uiPriority w:val="22"/>
    <w:qFormat/>
    <w:rsid w:val="00990DDD"/>
    <w:rPr>
      <w:b/>
      <w:bCs/>
    </w:rPr>
  </w:style>
  <w:style w:type="character" w:customStyle="1" w:styleId="Heading3Char">
    <w:name w:val="Heading 3 Char"/>
    <w:basedOn w:val="DefaultParagraphFont"/>
    <w:link w:val="Heading3"/>
    <w:uiPriority w:val="9"/>
    <w:rsid w:val="000B5AF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B5A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97A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A07"/>
  </w:style>
  <w:style w:type="paragraph" w:styleId="Footer">
    <w:name w:val="footer"/>
    <w:basedOn w:val="Normal"/>
    <w:link w:val="FooterChar"/>
    <w:uiPriority w:val="99"/>
    <w:unhideWhenUsed/>
    <w:rsid w:val="00F97A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A07"/>
  </w:style>
  <w:style w:type="character" w:customStyle="1" w:styleId="Heading2Char">
    <w:name w:val="Heading 2 Char"/>
    <w:basedOn w:val="DefaultParagraphFont"/>
    <w:link w:val="Heading2"/>
    <w:uiPriority w:val="9"/>
    <w:semiHidden/>
    <w:rsid w:val="009D72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9711">
      <w:bodyDiv w:val="1"/>
      <w:marLeft w:val="0"/>
      <w:marRight w:val="0"/>
      <w:marTop w:val="0"/>
      <w:marBottom w:val="0"/>
      <w:divBdr>
        <w:top w:val="none" w:sz="0" w:space="0" w:color="auto"/>
        <w:left w:val="none" w:sz="0" w:space="0" w:color="auto"/>
        <w:bottom w:val="none" w:sz="0" w:space="0" w:color="auto"/>
        <w:right w:val="none" w:sz="0" w:space="0" w:color="auto"/>
      </w:divBdr>
    </w:div>
    <w:div w:id="350643118">
      <w:bodyDiv w:val="1"/>
      <w:marLeft w:val="0"/>
      <w:marRight w:val="0"/>
      <w:marTop w:val="0"/>
      <w:marBottom w:val="0"/>
      <w:divBdr>
        <w:top w:val="none" w:sz="0" w:space="0" w:color="auto"/>
        <w:left w:val="none" w:sz="0" w:space="0" w:color="auto"/>
        <w:bottom w:val="none" w:sz="0" w:space="0" w:color="auto"/>
        <w:right w:val="none" w:sz="0" w:space="0" w:color="auto"/>
      </w:divBdr>
    </w:div>
    <w:div w:id="937562905">
      <w:bodyDiv w:val="1"/>
      <w:marLeft w:val="0"/>
      <w:marRight w:val="0"/>
      <w:marTop w:val="0"/>
      <w:marBottom w:val="0"/>
      <w:divBdr>
        <w:top w:val="none" w:sz="0" w:space="0" w:color="auto"/>
        <w:left w:val="none" w:sz="0" w:space="0" w:color="auto"/>
        <w:bottom w:val="none" w:sz="0" w:space="0" w:color="auto"/>
        <w:right w:val="none" w:sz="0" w:space="0" w:color="auto"/>
      </w:divBdr>
    </w:div>
    <w:div w:id="1202980531">
      <w:bodyDiv w:val="1"/>
      <w:marLeft w:val="0"/>
      <w:marRight w:val="0"/>
      <w:marTop w:val="0"/>
      <w:marBottom w:val="0"/>
      <w:divBdr>
        <w:top w:val="none" w:sz="0" w:space="0" w:color="auto"/>
        <w:left w:val="none" w:sz="0" w:space="0" w:color="auto"/>
        <w:bottom w:val="none" w:sz="0" w:space="0" w:color="auto"/>
        <w:right w:val="none" w:sz="0" w:space="0" w:color="auto"/>
      </w:divBdr>
    </w:div>
    <w:div w:id="1355689937">
      <w:bodyDiv w:val="1"/>
      <w:marLeft w:val="0"/>
      <w:marRight w:val="0"/>
      <w:marTop w:val="0"/>
      <w:marBottom w:val="0"/>
      <w:divBdr>
        <w:top w:val="none" w:sz="0" w:space="0" w:color="auto"/>
        <w:left w:val="none" w:sz="0" w:space="0" w:color="auto"/>
        <w:bottom w:val="none" w:sz="0" w:space="0" w:color="auto"/>
        <w:right w:val="none" w:sz="0" w:space="0" w:color="auto"/>
      </w:divBdr>
    </w:div>
    <w:div w:id="1434859078">
      <w:bodyDiv w:val="1"/>
      <w:marLeft w:val="0"/>
      <w:marRight w:val="0"/>
      <w:marTop w:val="0"/>
      <w:marBottom w:val="0"/>
      <w:divBdr>
        <w:top w:val="none" w:sz="0" w:space="0" w:color="auto"/>
        <w:left w:val="none" w:sz="0" w:space="0" w:color="auto"/>
        <w:bottom w:val="none" w:sz="0" w:space="0" w:color="auto"/>
        <w:right w:val="none" w:sz="0" w:space="0" w:color="auto"/>
      </w:divBdr>
    </w:div>
    <w:div w:id="1674256716">
      <w:bodyDiv w:val="1"/>
      <w:marLeft w:val="0"/>
      <w:marRight w:val="0"/>
      <w:marTop w:val="0"/>
      <w:marBottom w:val="0"/>
      <w:divBdr>
        <w:top w:val="none" w:sz="0" w:space="0" w:color="auto"/>
        <w:left w:val="none" w:sz="0" w:space="0" w:color="auto"/>
        <w:bottom w:val="none" w:sz="0" w:space="0" w:color="auto"/>
        <w:right w:val="none" w:sz="0" w:space="0" w:color="auto"/>
      </w:divBdr>
    </w:div>
    <w:div w:id="1921402645">
      <w:bodyDiv w:val="1"/>
      <w:marLeft w:val="0"/>
      <w:marRight w:val="0"/>
      <w:marTop w:val="0"/>
      <w:marBottom w:val="0"/>
      <w:divBdr>
        <w:top w:val="none" w:sz="0" w:space="0" w:color="auto"/>
        <w:left w:val="none" w:sz="0" w:space="0" w:color="auto"/>
        <w:bottom w:val="none" w:sz="0" w:space="0" w:color="auto"/>
        <w:right w:val="none" w:sz="0" w:space="0" w:color="auto"/>
      </w:divBdr>
    </w:div>
    <w:div w:id="196353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6</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Kaleru</dc:creator>
  <cp:keywords/>
  <dc:description/>
  <cp:lastModifiedBy>Likhitha, Kaleru</cp:lastModifiedBy>
  <cp:revision>1</cp:revision>
  <dcterms:created xsi:type="dcterms:W3CDTF">2024-02-14T07:18:00Z</dcterms:created>
  <dcterms:modified xsi:type="dcterms:W3CDTF">2024-02-14T12:09:00Z</dcterms:modified>
</cp:coreProperties>
</file>