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C9E71" w14:textId="720D1578" w:rsidR="00592375" w:rsidRPr="00592375" w:rsidRDefault="00592375" w:rsidP="00592375">
      <w:pPr>
        <w:rPr>
          <w:b w:val="0"/>
          <w:bCs w:val="0"/>
        </w:rPr>
      </w:pPr>
      <w:r w:rsidRPr="00592375">
        <w:rPr>
          <w:b w:val="0"/>
          <w:bCs w:val="0"/>
        </w:rPr>
        <w:t>Stock Market Stock Trend Prediction System</w:t>
      </w:r>
    </w:p>
    <w:p w14:paraId="10371D5C" w14:textId="77777777" w:rsidR="00592375" w:rsidRPr="00592375" w:rsidRDefault="00592375" w:rsidP="00592375">
      <w:pPr>
        <w:rPr>
          <w:b w:val="0"/>
          <w:bCs w:val="0"/>
        </w:rPr>
      </w:pPr>
      <w:r w:rsidRPr="00592375">
        <w:rPr>
          <w:b w:val="0"/>
          <w:bCs w:val="0"/>
        </w:rPr>
        <w:t>1. Goal</w:t>
      </w:r>
    </w:p>
    <w:p w14:paraId="2D6E10C4" w14:textId="77777777" w:rsidR="00592375" w:rsidRPr="00592375" w:rsidRDefault="00592375" w:rsidP="00592375">
      <w:pPr>
        <w:rPr>
          <w:b w:val="0"/>
          <w:bCs w:val="0"/>
        </w:rPr>
      </w:pPr>
      <w:r w:rsidRPr="00592375">
        <w:rPr>
          <w:b w:val="0"/>
          <w:bCs w:val="0"/>
        </w:rPr>
        <w:t>Predict the short-term trend of US stocks based on historical prices.</w:t>
      </w:r>
    </w:p>
    <w:p w14:paraId="160DF69C" w14:textId="77777777" w:rsidR="00592375" w:rsidRPr="00592375" w:rsidRDefault="00592375" w:rsidP="00592375">
      <w:pPr>
        <w:rPr>
          <w:b w:val="0"/>
          <w:bCs w:val="0"/>
        </w:rPr>
      </w:pPr>
      <w:r w:rsidRPr="00592375">
        <w:rPr>
          <w:b w:val="0"/>
          <w:bCs w:val="0"/>
        </w:rPr>
        <w:t>Focus: stocks from S&amp;P 500, NASDAQ (e.g., AAPL, MSFT, AMZN, TSLA).</w:t>
      </w:r>
    </w:p>
    <w:p w14:paraId="30BA76A5" w14:textId="77777777" w:rsidR="00592375" w:rsidRPr="00592375" w:rsidRDefault="00592375" w:rsidP="00592375">
      <w:pPr>
        <w:rPr>
          <w:b w:val="0"/>
          <w:bCs w:val="0"/>
        </w:rPr>
      </w:pPr>
    </w:p>
    <w:p w14:paraId="7C6665B7" w14:textId="77777777" w:rsidR="00592375" w:rsidRPr="00592375" w:rsidRDefault="00592375" w:rsidP="00592375">
      <w:pPr>
        <w:rPr>
          <w:b w:val="0"/>
          <w:bCs w:val="0"/>
        </w:rPr>
      </w:pPr>
      <w:r w:rsidRPr="00592375">
        <w:rPr>
          <w:b w:val="0"/>
          <w:bCs w:val="0"/>
        </w:rPr>
        <w:t>2. Technologies</w:t>
      </w:r>
    </w:p>
    <w:p w14:paraId="7F590C25" w14:textId="77777777" w:rsidR="00592375" w:rsidRPr="00592375" w:rsidRDefault="00592375" w:rsidP="00592375">
      <w:pPr>
        <w:rPr>
          <w:b w:val="0"/>
          <w:bCs w:val="0"/>
        </w:rPr>
      </w:pPr>
    </w:p>
    <w:p w14:paraId="1633F296" w14:textId="033BE197" w:rsidR="00592375" w:rsidRPr="00592375" w:rsidRDefault="00592375" w:rsidP="00592375">
      <w:pPr>
        <w:rPr>
          <w:b w:val="0"/>
          <w:bCs w:val="0"/>
        </w:rPr>
      </w:pPr>
      <w:r w:rsidRPr="00592375">
        <w:rPr>
          <w:b w:val="0"/>
          <w:bCs w:val="0"/>
        </w:rPr>
        <w:t>Layer</w:t>
      </w:r>
      <w:r w:rsidRPr="00592375">
        <w:rPr>
          <w:b w:val="0"/>
          <w:bCs w:val="0"/>
        </w:rPr>
        <w:tab/>
      </w:r>
      <w:r w:rsidRPr="00592375">
        <w:rPr>
          <w:b w:val="0"/>
          <w:bCs w:val="0"/>
          <w:lang w:val="en-US"/>
        </w:rPr>
        <w:t xml:space="preserve">                                                                  </w:t>
      </w:r>
      <w:r w:rsidRPr="00592375">
        <w:rPr>
          <w:b w:val="0"/>
          <w:bCs w:val="0"/>
        </w:rPr>
        <w:t>Technology</w:t>
      </w:r>
    </w:p>
    <w:p w14:paraId="61EE23CE" w14:textId="0AACB76E" w:rsidR="00592375" w:rsidRPr="00592375" w:rsidRDefault="00592375" w:rsidP="00592375">
      <w:pPr>
        <w:rPr>
          <w:b w:val="0"/>
          <w:bCs w:val="0"/>
        </w:rPr>
      </w:pPr>
      <w:r w:rsidRPr="00592375">
        <w:rPr>
          <w:b w:val="0"/>
          <w:bCs w:val="0"/>
        </w:rPr>
        <w:t>Programming Language</w:t>
      </w:r>
      <w:r w:rsidRPr="00592375">
        <w:rPr>
          <w:b w:val="0"/>
          <w:bCs w:val="0"/>
        </w:rPr>
        <w:tab/>
      </w:r>
      <w:r w:rsidRPr="00592375">
        <w:rPr>
          <w:b w:val="0"/>
          <w:bCs w:val="0"/>
          <w:lang w:val="en-US"/>
        </w:rPr>
        <w:t xml:space="preserve">                                 </w:t>
      </w:r>
      <w:r w:rsidRPr="00592375">
        <w:rPr>
          <w:b w:val="0"/>
          <w:bCs w:val="0"/>
        </w:rPr>
        <w:t>Python</w:t>
      </w:r>
    </w:p>
    <w:p w14:paraId="07E08256" w14:textId="7FDAF12A" w:rsidR="00592375" w:rsidRPr="00592375" w:rsidRDefault="00592375" w:rsidP="00592375">
      <w:pPr>
        <w:rPr>
          <w:b w:val="0"/>
          <w:bCs w:val="0"/>
        </w:rPr>
      </w:pPr>
      <w:r w:rsidRPr="00592375">
        <w:rPr>
          <w:b w:val="0"/>
          <w:bCs w:val="0"/>
        </w:rPr>
        <w:t>Data Collection</w:t>
      </w:r>
      <w:r w:rsidRPr="00592375">
        <w:rPr>
          <w:b w:val="0"/>
          <w:bCs w:val="0"/>
        </w:rPr>
        <w:tab/>
      </w:r>
      <w:r w:rsidRPr="00592375">
        <w:rPr>
          <w:b w:val="0"/>
          <w:bCs w:val="0"/>
          <w:lang w:val="en-US"/>
        </w:rPr>
        <w:t xml:space="preserve">                                         </w:t>
      </w:r>
      <w:r>
        <w:rPr>
          <w:b w:val="0"/>
          <w:bCs w:val="0"/>
          <w:lang w:val="en-US"/>
        </w:rPr>
        <w:t xml:space="preserve">             </w:t>
      </w:r>
      <w:r w:rsidRPr="00592375">
        <w:rPr>
          <w:b w:val="0"/>
          <w:bCs w:val="0"/>
          <w:lang w:val="en-US"/>
        </w:rPr>
        <w:t xml:space="preserve">   </w:t>
      </w:r>
      <w:r w:rsidRPr="00592375">
        <w:rPr>
          <w:b w:val="0"/>
          <w:bCs w:val="0"/>
        </w:rPr>
        <w:t>yfinance</w:t>
      </w:r>
    </w:p>
    <w:p w14:paraId="4AF4D151" w14:textId="37621188" w:rsidR="00592375" w:rsidRPr="00592375" w:rsidRDefault="00592375" w:rsidP="00592375">
      <w:pPr>
        <w:rPr>
          <w:b w:val="0"/>
          <w:bCs w:val="0"/>
        </w:rPr>
      </w:pPr>
      <w:r w:rsidRPr="00592375">
        <w:rPr>
          <w:b w:val="0"/>
          <w:bCs w:val="0"/>
        </w:rPr>
        <w:t>Data Processing</w:t>
      </w:r>
      <w:r w:rsidRPr="00592375">
        <w:rPr>
          <w:b w:val="0"/>
          <w:bCs w:val="0"/>
        </w:rPr>
        <w:tab/>
      </w:r>
      <w:r w:rsidRPr="00592375">
        <w:rPr>
          <w:b w:val="0"/>
          <w:bCs w:val="0"/>
          <w:lang w:val="en-US"/>
        </w:rPr>
        <w:t xml:space="preserve">                                           </w:t>
      </w:r>
      <w:r w:rsidRPr="00592375">
        <w:rPr>
          <w:b w:val="0"/>
          <w:bCs w:val="0"/>
        </w:rPr>
        <w:t>pandas, numpy</w:t>
      </w:r>
    </w:p>
    <w:p w14:paraId="2D0EF37C" w14:textId="75E57C35" w:rsidR="00592375" w:rsidRPr="00592375" w:rsidRDefault="00592375" w:rsidP="00592375">
      <w:pPr>
        <w:rPr>
          <w:b w:val="0"/>
          <w:bCs w:val="0"/>
        </w:rPr>
      </w:pPr>
      <w:r w:rsidRPr="00592375">
        <w:rPr>
          <w:b w:val="0"/>
          <w:bCs w:val="0"/>
        </w:rPr>
        <w:t>Technical Indicators</w:t>
      </w:r>
      <w:r w:rsidRPr="00592375">
        <w:rPr>
          <w:b w:val="0"/>
          <w:bCs w:val="0"/>
        </w:rPr>
        <w:tab/>
      </w:r>
      <w:r w:rsidRPr="00592375">
        <w:rPr>
          <w:b w:val="0"/>
          <w:bCs w:val="0"/>
          <w:lang w:val="fr-FR"/>
        </w:rPr>
        <w:t xml:space="preserve">                               </w:t>
      </w:r>
      <w:r>
        <w:rPr>
          <w:b w:val="0"/>
          <w:bCs w:val="0"/>
          <w:lang w:val="fr-FR"/>
        </w:rPr>
        <w:t xml:space="preserve">  </w:t>
      </w:r>
      <w:r w:rsidRPr="00592375">
        <w:rPr>
          <w:b w:val="0"/>
          <w:bCs w:val="0"/>
          <w:lang w:val="fr-FR"/>
        </w:rPr>
        <w:t xml:space="preserve">   </w:t>
      </w:r>
      <w:r w:rsidRPr="00592375">
        <w:rPr>
          <w:b w:val="0"/>
          <w:bCs w:val="0"/>
        </w:rPr>
        <w:t>pandas-ta or TA-Lib</w:t>
      </w:r>
    </w:p>
    <w:p w14:paraId="319F9478" w14:textId="10558269" w:rsidR="00592375" w:rsidRPr="00592375" w:rsidRDefault="00592375" w:rsidP="00592375">
      <w:pPr>
        <w:rPr>
          <w:b w:val="0"/>
          <w:bCs w:val="0"/>
        </w:rPr>
      </w:pPr>
      <w:r w:rsidRPr="00592375">
        <w:rPr>
          <w:b w:val="0"/>
          <w:bCs w:val="0"/>
        </w:rPr>
        <w:t>Deep Learning Framework</w:t>
      </w:r>
      <w:r w:rsidRPr="00592375">
        <w:rPr>
          <w:b w:val="0"/>
          <w:bCs w:val="0"/>
        </w:rPr>
        <w:tab/>
      </w:r>
      <w:r w:rsidRPr="00592375">
        <w:rPr>
          <w:b w:val="0"/>
          <w:bCs w:val="0"/>
          <w:lang w:val="en-US"/>
        </w:rPr>
        <w:t xml:space="preserve">                        </w:t>
      </w:r>
      <w:r w:rsidRPr="00592375">
        <w:rPr>
          <w:b w:val="0"/>
          <w:bCs w:val="0"/>
        </w:rPr>
        <w:t>TensorFlow, Keras</w:t>
      </w:r>
    </w:p>
    <w:p w14:paraId="520F90D1" w14:textId="653BCBC7" w:rsidR="00592375" w:rsidRPr="00592375" w:rsidRDefault="00592375" w:rsidP="00592375">
      <w:pPr>
        <w:rPr>
          <w:b w:val="0"/>
          <w:bCs w:val="0"/>
        </w:rPr>
      </w:pPr>
      <w:r w:rsidRPr="00592375">
        <w:rPr>
          <w:b w:val="0"/>
          <w:bCs w:val="0"/>
        </w:rPr>
        <w:t>Model Monitoring</w:t>
      </w:r>
      <w:r w:rsidRPr="00592375">
        <w:rPr>
          <w:b w:val="0"/>
          <w:bCs w:val="0"/>
        </w:rPr>
        <w:tab/>
      </w:r>
      <w:r w:rsidRPr="00592375">
        <w:rPr>
          <w:b w:val="0"/>
          <w:bCs w:val="0"/>
          <w:lang w:val="en-US"/>
        </w:rPr>
        <w:t xml:space="preserve">                                      </w:t>
      </w:r>
      <w:r w:rsidRPr="00592375">
        <w:rPr>
          <w:b w:val="0"/>
          <w:bCs w:val="0"/>
        </w:rPr>
        <w:t>EarlyStopping from Keras</w:t>
      </w:r>
    </w:p>
    <w:p w14:paraId="3A3377DF" w14:textId="5B1B9993" w:rsidR="00592375" w:rsidRPr="00592375" w:rsidRDefault="00592375" w:rsidP="00592375">
      <w:pPr>
        <w:rPr>
          <w:b w:val="0"/>
          <w:bCs w:val="0"/>
        </w:rPr>
      </w:pPr>
      <w:r w:rsidRPr="00592375">
        <w:rPr>
          <w:b w:val="0"/>
          <w:bCs w:val="0"/>
        </w:rPr>
        <w:t>Visualization</w:t>
      </w:r>
      <w:r w:rsidRPr="00592375">
        <w:rPr>
          <w:b w:val="0"/>
          <w:bCs w:val="0"/>
        </w:rPr>
        <w:tab/>
      </w:r>
      <w:r w:rsidRPr="00592375">
        <w:rPr>
          <w:b w:val="0"/>
          <w:bCs w:val="0"/>
          <w:lang w:val="de-DE"/>
        </w:rPr>
        <w:t xml:space="preserve">                                              </w:t>
      </w:r>
      <w:r w:rsidRPr="00592375">
        <w:rPr>
          <w:b w:val="0"/>
          <w:bCs w:val="0"/>
        </w:rPr>
        <w:t>matplotlib, seaborn, plotly</w:t>
      </w:r>
    </w:p>
    <w:p w14:paraId="35EA21A0" w14:textId="77777777" w:rsidR="00592375" w:rsidRPr="00592375" w:rsidRDefault="00592375" w:rsidP="00592375">
      <w:pPr>
        <w:rPr>
          <w:b w:val="0"/>
          <w:bCs w:val="0"/>
          <w:lang w:val="de-DE"/>
        </w:rPr>
      </w:pPr>
    </w:p>
    <w:p w14:paraId="4F8EEB73" w14:textId="6EAA6164" w:rsidR="00592375" w:rsidRPr="00592375" w:rsidRDefault="00592375" w:rsidP="00592375">
      <w:pPr>
        <w:rPr>
          <w:b w:val="0"/>
          <w:bCs w:val="0"/>
        </w:rPr>
      </w:pPr>
      <w:r w:rsidRPr="00592375">
        <w:rPr>
          <w:b w:val="0"/>
          <w:bCs w:val="0"/>
        </w:rPr>
        <w:t>like the paper:</w:t>
      </w:r>
    </w:p>
    <w:p w14:paraId="3C5BE253" w14:textId="6D76A192" w:rsidR="00592375" w:rsidRPr="00592375" w:rsidRDefault="00592375" w:rsidP="00592375">
      <w:pPr>
        <w:rPr>
          <w:b w:val="0"/>
          <w:bCs w:val="0"/>
          <w:lang w:val="de-DE"/>
        </w:rPr>
      </w:pPr>
      <w:r w:rsidRPr="00592375">
        <w:rPr>
          <w:b w:val="0"/>
          <w:bCs w:val="0"/>
        </w:rPr>
        <w:t>Use SMA, MACD, RSI as main indicators.</w:t>
      </w:r>
    </w:p>
    <w:p w14:paraId="0A2BB07C" w14:textId="7B215C5D" w:rsidR="00592375" w:rsidRPr="00592375" w:rsidRDefault="00592375" w:rsidP="00592375">
      <w:pPr>
        <w:rPr>
          <w:b w:val="0"/>
          <w:bCs w:val="0"/>
          <w:lang w:val="de-DE"/>
        </w:rPr>
      </w:pPr>
      <w:r w:rsidRPr="00592375">
        <w:rPr>
          <w:b w:val="0"/>
          <w:bCs w:val="0"/>
        </w:rPr>
        <w:t>Use LSTM model for time-series forecasting.</w:t>
      </w:r>
    </w:p>
    <w:p w14:paraId="491E4D34" w14:textId="77777777" w:rsidR="00592375" w:rsidRPr="00592375" w:rsidRDefault="00592375" w:rsidP="00592375">
      <w:pPr>
        <w:rPr>
          <w:b w:val="0"/>
          <w:bCs w:val="0"/>
          <w:lang w:val="de-DE"/>
        </w:rPr>
      </w:pPr>
      <w:r w:rsidRPr="00592375">
        <w:rPr>
          <w:b w:val="0"/>
          <w:bCs w:val="0"/>
        </w:rPr>
        <w:t>Use EarlyStopping to prevent overfitting.</w:t>
      </w:r>
    </w:p>
    <w:p w14:paraId="6702BA1A" w14:textId="77777777" w:rsidR="00592375" w:rsidRPr="00592375" w:rsidRDefault="00592375" w:rsidP="00592375">
      <w:pPr>
        <w:rPr>
          <w:b w:val="0"/>
          <w:bCs w:val="0"/>
          <w:lang w:val="de-DE"/>
        </w:rPr>
      </w:pPr>
    </w:p>
    <w:p w14:paraId="2A849AA9" w14:textId="77777777" w:rsidR="00592375" w:rsidRPr="00592375" w:rsidRDefault="00592375" w:rsidP="00592375">
      <w:pPr>
        <w:rPr>
          <w:b w:val="0"/>
          <w:bCs w:val="0"/>
        </w:rPr>
      </w:pPr>
    </w:p>
    <w:p w14:paraId="3C2E05E9" w14:textId="77777777" w:rsidR="00592375" w:rsidRPr="00592375" w:rsidRDefault="00592375" w:rsidP="00592375">
      <w:pPr>
        <w:rPr>
          <w:b w:val="0"/>
          <w:bCs w:val="0"/>
        </w:rPr>
      </w:pPr>
      <w:r w:rsidRPr="00592375">
        <w:rPr>
          <w:b w:val="0"/>
          <w:bCs w:val="0"/>
        </w:rPr>
        <w:lastRenderedPageBreak/>
        <w:t>3. Week-by-Week Plan (Adjusted for US Market)</w:t>
      </w:r>
    </w:p>
    <w:p w14:paraId="4CA57E2E" w14:textId="77777777" w:rsidR="00592375" w:rsidRPr="00592375" w:rsidRDefault="00592375" w:rsidP="00592375">
      <w:pPr>
        <w:rPr>
          <w:b w:val="0"/>
          <w:bCs w:val="0"/>
        </w:rPr>
      </w:pPr>
    </w:p>
    <w:p w14:paraId="03E68FF1" w14:textId="77777777" w:rsidR="00592375" w:rsidRPr="00592375" w:rsidRDefault="00592375" w:rsidP="00592375">
      <w:pPr>
        <w:rPr>
          <w:b w:val="0"/>
          <w:bCs w:val="0"/>
        </w:rPr>
      </w:pPr>
      <w:r w:rsidRPr="00592375">
        <w:rPr>
          <w:b w:val="0"/>
          <w:bCs w:val="0"/>
        </w:rPr>
        <w:t>Week</w:t>
      </w:r>
      <w:r w:rsidRPr="00592375">
        <w:rPr>
          <w:b w:val="0"/>
          <w:bCs w:val="0"/>
        </w:rPr>
        <w:tab/>
        <w:t>Tasks</w:t>
      </w:r>
    </w:p>
    <w:p w14:paraId="3F2CD33D" w14:textId="77777777" w:rsidR="00592375" w:rsidRPr="00592375" w:rsidRDefault="00592375" w:rsidP="00592375">
      <w:pPr>
        <w:rPr>
          <w:b w:val="0"/>
          <w:bCs w:val="0"/>
        </w:rPr>
      </w:pPr>
      <w:r w:rsidRPr="00592375">
        <w:rPr>
          <w:b w:val="0"/>
          <w:bCs w:val="0"/>
        </w:rPr>
        <w:t>Week 1</w:t>
      </w:r>
      <w:r w:rsidRPr="00592375">
        <w:rPr>
          <w:b w:val="0"/>
          <w:bCs w:val="0"/>
        </w:rPr>
        <w:tab/>
        <w:t>Set up GitHub repo, install libraries, prepare folder structure</w:t>
      </w:r>
    </w:p>
    <w:p w14:paraId="35B097F6" w14:textId="77777777" w:rsidR="00592375" w:rsidRPr="00592375" w:rsidRDefault="00592375" w:rsidP="00592375">
      <w:pPr>
        <w:rPr>
          <w:b w:val="0"/>
          <w:bCs w:val="0"/>
        </w:rPr>
      </w:pPr>
      <w:r w:rsidRPr="00592375">
        <w:rPr>
          <w:b w:val="0"/>
          <w:bCs w:val="0"/>
        </w:rPr>
        <w:t>Week 2</w:t>
      </w:r>
      <w:r w:rsidRPr="00592375">
        <w:rPr>
          <w:b w:val="0"/>
          <w:bCs w:val="0"/>
        </w:rPr>
        <w:tab/>
        <w:t>Download stock price data (5–10 companies) via yfinance</w:t>
      </w:r>
    </w:p>
    <w:p w14:paraId="52C2992C" w14:textId="77777777" w:rsidR="00592375" w:rsidRPr="00592375" w:rsidRDefault="00592375" w:rsidP="00592375">
      <w:pPr>
        <w:rPr>
          <w:b w:val="0"/>
          <w:bCs w:val="0"/>
        </w:rPr>
      </w:pPr>
      <w:r w:rsidRPr="00592375">
        <w:rPr>
          <w:b w:val="0"/>
          <w:bCs w:val="0"/>
        </w:rPr>
        <w:t>Week 3</w:t>
      </w:r>
      <w:r w:rsidRPr="00592375">
        <w:rPr>
          <w:b w:val="0"/>
          <w:bCs w:val="0"/>
        </w:rPr>
        <w:tab/>
        <w:t>Preprocess data: calculate SMA, MACD, RSI; merge into DataFrame</w:t>
      </w:r>
    </w:p>
    <w:p w14:paraId="0E7B20E7" w14:textId="77777777" w:rsidR="00592375" w:rsidRPr="00592375" w:rsidRDefault="00592375" w:rsidP="00592375">
      <w:pPr>
        <w:rPr>
          <w:b w:val="0"/>
          <w:bCs w:val="0"/>
        </w:rPr>
      </w:pPr>
      <w:r w:rsidRPr="00592375">
        <w:rPr>
          <w:b w:val="0"/>
          <w:bCs w:val="0"/>
        </w:rPr>
        <w:t>Week 4</w:t>
      </w:r>
      <w:r w:rsidRPr="00592375">
        <w:rPr>
          <w:b w:val="0"/>
          <w:bCs w:val="0"/>
        </w:rPr>
        <w:tab/>
        <w:t>Perform EDA: plot indicators, detect missing values, trends</w:t>
      </w:r>
    </w:p>
    <w:p w14:paraId="24A9F152" w14:textId="77777777" w:rsidR="00592375" w:rsidRPr="00592375" w:rsidRDefault="00592375" w:rsidP="00592375">
      <w:pPr>
        <w:rPr>
          <w:b w:val="0"/>
          <w:bCs w:val="0"/>
        </w:rPr>
      </w:pPr>
      <w:r w:rsidRPr="00592375">
        <w:rPr>
          <w:b w:val="0"/>
          <w:bCs w:val="0"/>
        </w:rPr>
        <w:t>Week 5</w:t>
      </w:r>
      <w:r w:rsidRPr="00592375">
        <w:rPr>
          <w:b w:val="0"/>
          <w:bCs w:val="0"/>
        </w:rPr>
        <w:tab/>
        <w:t>Prepare data for LSTM: create sequences (past 60 days → next day prediction)</w:t>
      </w:r>
    </w:p>
    <w:p w14:paraId="269BA17F" w14:textId="77777777" w:rsidR="00592375" w:rsidRPr="00592375" w:rsidRDefault="00592375" w:rsidP="00592375">
      <w:pPr>
        <w:rPr>
          <w:b w:val="0"/>
          <w:bCs w:val="0"/>
        </w:rPr>
      </w:pPr>
      <w:r w:rsidRPr="00592375">
        <w:rPr>
          <w:b w:val="0"/>
          <w:bCs w:val="0"/>
        </w:rPr>
        <w:t>Week 6</w:t>
      </w:r>
      <w:r w:rsidRPr="00592375">
        <w:rPr>
          <w:b w:val="0"/>
          <w:bCs w:val="0"/>
        </w:rPr>
        <w:tab/>
        <w:t>Build basic LSTM model (4 layers, relu activation, Dropout(0.1))</w:t>
      </w:r>
    </w:p>
    <w:p w14:paraId="3B8F3C49" w14:textId="77777777" w:rsidR="00592375" w:rsidRPr="00592375" w:rsidRDefault="00592375" w:rsidP="00592375">
      <w:pPr>
        <w:rPr>
          <w:b w:val="0"/>
          <w:bCs w:val="0"/>
        </w:rPr>
      </w:pPr>
      <w:r w:rsidRPr="00592375">
        <w:rPr>
          <w:b w:val="0"/>
          <w:bCs w:val="0"/>
        </w:rPr>
        <w:t>Week 7</w:t>
      </w:r>
      <w:r w:rsidRPr="00592375">
        <w:rPr>
          <w:b w:val="0"/>
          <w:bCs w:val="0"/>
        </w:rPr>
        <w:tab/>
        <w:t>Train LSTM model (with EarlyStopping) and evaluate on test set</w:t>
      </w:r>
    </w:p>
    <w:p w14:paraId="01088A60" w14:textId="77777777" w:rsidR="00592375" w:rsidRPr="00592375" w:rsidRDefault="00592375" w:rsidP="00592375">
      <w:pPr>
        <w:rPr>
          <w:b w:val="0"/>
          <w:bCs w:val="0"/>
        </w:rPr>
      </w:pPr>
      <w:r w:rsidRPr="00592375">
        <w:rPr>
          <w:b w:val="0"/>
          <w:bCs w:val="0"/>
        </w:rPr>
        <w:t>Week 8</w:t>
      </w:r>
      <w:r w:rsidRPr="00592375">
        <w:rPr>
          <w:b w:val="0"/>
          <w:bCs w:val="0"/>
        </w:rPr>
        <w:tab/>
        <w:t>Improve model: tune layers, units, epochs (experiment)</w:t>
      </w:r>
    </w:p>
    <w:p w14:paraId="3FB12DC9" w14:textId="77777777" w:rsidR="00592375" w:rsidRPr="00592375" w:rsidRDefault="00592375" w:rsidP="00592375">
      <w:pPr>
        <w:rPr>
          <w:b w:val="0"/>
          <w:bCs w:val="0"/>
        </w:rPr>
      </w:pPr>
      <w:r w:rsidRPr="00592375">
        <w:rPr>
          <w:b w:val="0"/>
          <w:bCs w:val="0"/>
        </w:rPr>
        <w:t>Week 9</w:t>
      </w:r>
      <w:r w:rsidRPr="00592375">
        <w:rPr>
          <w:b w:val="0"/>
          <w:bCs w:val="0"/>
        </w:rPr>
        <w:tab/>
        <w:t>Create final evaluation plots (Actual vs Predicted prices)</w:t>
      </w:r>
    </w:p>
    <w:p w14:paraId="72073B35" w14:textId="0B36589B" w:rsidR="002E7F02" w:rsidRPr="00592375" w:rsidRDefault="00592375" w:rsidP="00592375">
      <w:pPr>
        <w:rPr>
          <w:b w:val="0"/>
          <w:bCs w:val="0"/>
        </w:rPr>
      </w:pPr>
      <w:r w:rsidRPr="00592375">
        <w:rPr>
          <w:b w:val="0"/>
          <w:bCs w:val="0"/>
        </w:rPr>
        <w:t>Week 10</w:t>
      </w:r>
      <w:r w:rsidRPr="00592375">
        <w:rPr>
          <w:b w:val="0"/>
          <w:bCs w:val="0"/>
        </w:rPr>
        <w:tab/>
        <w:t>Document code, write final report or presentation</w:t>
      </w:r>
    </w:p>
    <w:sectPr w:rsidR="002E7F02" w:rsidRPr="005923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375"/>
    <w:rsid w:val="002E7F02"/>
    <w:rsid w:val="00592375"/>
    <w:rsid w:val="00925C12"/>
    <w:rsid w:val="00C63CD9"/>
    <w:rsid w:val="00F7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BF15D"/>
  <w15:chartTrackingRefBased/>
  <w15:docId w15:val="{AF9AAB07-D309-4E22-AC6E-F32619F00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b/>
        <w:bCs/>
        <w:kern w:val="2"/>
        <w:sz w:val="32"/>
        <w:szCs w:val="3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3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3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375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3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3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3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3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3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375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8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2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8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82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1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Kalra, Prateek</dc:creator>
  <cp:keywords/>
  <dc:description/>
  <cp:lastModifiedBy>Kalra, Prateek</cp:lastModifiedBy>
  <cp:revision>1</cp:revision>
  <dcterms:created xsi:type="dcterms:W3CDTF">2025-04-28T08:50:00Z</dcterms:created>
  <dcterms:modified xsi:type="dcterms:W3CDTF">2025-04-28T08:55:00Z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2025-04-28T08:55:15Z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2c6cac8d-ab61-47b3-8209-4df2e46aefbc</vt:lpwstr>
  </property>
  <property fmtid="{D5CDD505-2E9C-101B-9397-08002B2CF9AE}" pid="7" name="MSIP_Label_defa4170-0d19-0005-0004-bc88714345d2_ActionId">
    <vt:lpwstr>6d0f85b3-4425-4737-b0c8-d392fbe2f4f9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