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2"/>
        </w:rPr>
        <w:id w:val="1241439527"/>
        <w:docPartObj>
          <w:docPartGallery w:val="Table of Contents"/>
          <w:docPartUnique/>
        </w:docPartObj>
      </w:sdtPr>
      <w:sdtEndPr>
        <w:rPr>
          <w:b/>
          <w:bCs/>
          <w:noProof/>
        </w:rPr>
      </w:sdtEndPr>
      <w:sdtContent>
        <w:p w14:paraId="6ED72C28" w14:textId="4FD72095" w:rsidR="00620838" w:rsidRPr="004242E5" w:rsidRDefault="00620838" w:rsidP="2ED53669">
          <w:pPr>
            <w:pStyle w:val="TOCHeading"/>
            <w:rPr>
              <w:rStyle w:val="Heading1Char"/>
            </w:rPr>
          </w:pPr>
          <w:r w:rsidRPr="2ED53669">
            <w:rPr>
              <w:rStyle w:val="Heading1Char"/>
            </w:rPr>
            <w:t>Contents</w:t>
          </w:r>
        </w:p>
        <w:p w14:paraId="4FC5DB90" w14:textId="77777777" w:rsidR="002F2909" w:rsidRDefault="00620838">
          <w:pPr>
            <w:pStyle w:val="TOC1"/>
            <w:tabs>
              <w:tab w:val="left" w:pos="440"/>
              <w:tab w:val="right" w:leader="dot" w:pos="9016"/>
            </w:tabs>
            <w:rPr>
              <w:rFonts w:eastAsiaTheme="minorEastAsia"/>
              <w:noProof/>
              <w:sz w:val="22"/>
              <w:lang w:val="en-IN" w:eastAsia="en-IN"/>
            </w:rPr>
          </w:pPr>
          <w:r>
            <w:fldChar w:fldCharType="begin"/>
          </w:r>
          <w:r>
            <w:instrText xml:space="preserve"> TOC \o "1-3" \h \z \u </w:instrText>
          </w:r>
          <w:r>
            <w:fldChar w:fldCharType="separate"/>
          </w:r>
          <w:hyperlink w:anchor="_Toc510798740" w:history="1">
            <w:r w:rsidR="002F2909" w:rsidRPr="001C4AE9">
              <w:rPr>
                <w:rStyle w:val="Hyperlink"/>
                <w:noProof/>
              </w:rPr>
              <w:t>1.</w:t>
            </w:r>
            <w:r w:rsidR="002F2909">
              <w:rPr>
                <w:rFonts w:eastAsiaTheme="minorEastAsia"/>
                <w:noProof/>
                <w:sz w:val="22"/>
                <w:lang w:val="en-IN" w:eastAsia="en-IN"/>
              </w:rPr>
              <w:tab/>
            </w:r>
            <w:r w:rsidR="002F2909" w:rsidRPr="001C4AE9">
              <w:rPr>
                <w:rStyle w:val="Hyperlink"/>
                <w:noProof/>
              </w:rPr>
              <w:t>Product, Review, Overview:</w:t>
            </w:r>
            <w:r w:rsidR="002F2909">
              <w:rPr>
                <w:noProof/>
                <w:webHidden/>
              </w:rPr>
              <w:tab/>
            </w:r>
            <w:r w:rsidR="002F2909">
              <w:rPr>
                <w:noProof/>
                <w:webHidden/>
              </w:rPr>
              <w:fldChar w:fldCharType="begin"/>
            </w:r>
            <w:r w:rsidR="002F2909">
              <w:rPr>
                <w:noProof/>
                <w:webHidden/>
              </w:rPr>
              <w:instrText xml:space="preserve"> PAGEREF _Toc510798740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748505D7" w14:textId="77777777" w:rsidR="002F2909" w:rsidRDefault="00A0451B">
          <w:pPr>
            <w:pStyle w:val="TOC2"/>
            <w:tabs>
              <w:tab w:val="left" w:pos="880"/>
              <w:tab w:val="right" w:leader="dot" w:pos="9016"/>
            </w:tabs>
            <w:rPr>
              <w:rFonts w:eastAsiaTheme="minorEastAsia"/>
              <w:noProof/>
              <w:sz w:val="22"/>
              <w:lang w:val="en-IN" w:eastAsia="en-IN"/>
            </w:rPr>
          </w:pPr>
          <w:hyperlink w:anchor="_Toc510798741" w:history="1">
            <w:r w:rsidR="002F2909" w:rsidRPr="001C4AE9">
              <w:rPr>
                <w:rStyle w:val="Hyperlink"/>
                <w:noProof/>
              </w:rPr>
              <w:t>1.1.</w:t>
            </w:r>
            <w:r w:rsidR="002F2909">
              <w:rPr>
                <w:rFonts w:eastAsiaTheme="minorEastAsia"/>
                <w:noProof/>
                <w:sz w:val="22"/>
                <w:lang w:val="en-IN" w:eastAsia="en-IN"/>
              </w:rPr>
              <w:tab/>
            </w:r>
            <w:r w:rsidR="002F2909" w:rsidRPr="001C4AE9">
              <w:rPr>
                <w:rStyle w:val="Hyperlink"/>
                <w:noProof/>
              </w:rPr>
              <w:t>About Product:</w:t>
            </w:r>
            <w:r w:rsidR="002F2909">
              <w:rPr>
                <w:noProof/>
                <w:webHidden/>
              </w:rPr>
              <w:tab/>
            </w:r>
            <w:r w:rsidR="002F2909">
              <w:rPr>
                <w:noProof/>
                <w:webHidden/>
              </w:rPr>
              <w:fldChar w:fldCharType="begin"/>
            </w:r>
            <w:r w:rsidR="002F2909">
              <w:rPr>
                <w:noProof/>
                <w:webHidden/>
              </w:rPr>
              <w:instrText xml:space="preserve"> PAGEREF _Toc510798741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2E3E03D7" w14:textId="77777777" w:rsidR="002F2909" w:rsidRDefault="00A0451B">
          <w:pPr>
            <w:pStyle w:val="TOC2"/>
            <w:tabs>
              <w:tab w:val="left" w:pos="880"/>
              <w:tab w:val="right" w:leader="dot" w:pos="9016"/>
            </w:tabs>
            <w:rPr>
              <w:rFonts w:eastAsiaTheme="minorEastAsia"/>
              <w:noProof/>
              <w:sz w:val="22"/>
              <w:lang w:val="en-IN" w:eastAsia="en-IN"/>
            </w:rPr>
          </w:pPr>
          <w:hyperlink w:anchor="_Toc510798742" w:history="1">
            <w:r w:rsidR="002F2909" w:rsidRPr="001C4AE9">
              <w:rPr>
                <w:rStyle w:val="Hyperlink"/>
                <w:noProof/>
              </w:rPr>
              <w:t>1.2.</w:t>
            </w:r>
            <w:r w:rsidR="002F2909">
              <w:rPr>
                <w:rFonts w:eastAsiaTheme="minorEastAsia"/>
                <w:noProof/>
                <w:sz w:val="22"/>
                <w:lang w:val="en-IN" w:eastAsia="en-IN"/>
              </w:rPr>
              <w:tab/>
            </w:r>
            <w:r w:rsidR="002F2909" w:rsidRPr="001C4AE9">
              <w:rPr>
                <w:rStyle w:val="Hyperlink"/>
                <w:noProof/>
              </w:rPr>
              <w:t>Product History:</w:t>
            </w:r>
            <w:r w:rsidR="002F2909">
              <w:rPr>
                <w:noProof/>
                <w:webHidden/>
              </w:rPr>
              <w:tab/>
            </w:r>
            <w:r w:rsidR="002F2909">
              <w:rPr>
                <w:noProof/>
                <w:webHidden/>
              </w:rPr>
              <w:fldChar w:fldCharType="begin"/>
            </w:r>
            <w:r w:rsidR="002F2909">
              <w:rPr>
                <w:noProof/>
                <w:webHidden/>
              </w:rPr>
              <w:instrText xml:space="preserve"> PAGEREF _Toc510798742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1C2616F7" w14:textId="77777777" w:rsidR="002F2909" w:rsidRDefault="00A0451B">
          <w:pPr>
            <w:pStyle w:val="TOC1"/>
            <w:tabs>
              <w:tab w:val="left" w:pos="440"/>
              <w:tab w:val="right" w:leader="dot" w:pos="9016"/>
            </w:tabs>
            <w:rPr>
              <w:rFonts w:eastAsiaTheme="minorEastAsia"/>
              <w:noProof/>
              <w:sz w:val="22"/>
              <w:lang w:val="en-IN" w:eastAsia="en-IN"/>
            </w:rPr>
          </w:pPr>
          <w:hyperlink w:anchor="_Toc510798743" w:history="1">
            <w:r w:rsidR="002F2909" w:rsidRPr="001C4AE9">
              <w:rPr>
                <w:rStyle w:val="Hyperlink"/>
                <w:noProof/>
              </w:rPr>
              <w:t>2.</w:t>
            </w:r>
            <w:r w:rsidR="002F2909">
              <w:rPr>
                <w:rFonts w:eastAsiaTheme="minorEastAsia"/>
                <w:noProof/>
                <w:sz w:val="22"/>
                <w:lang w:val="en-IN" w:eastAsia="en-IN"/>
              </w:rPr>
              <w:tab/>
            </w:r>
            <w:r w:rsidR="002F2909" w:rsidRPr="001C4AE9">
              <w:rPr>
                <w:rStyle w:val="Hyperlink"/>
                <w:noProof/>
              </w:rPr>
              <w:t>Features To Be Tested:</w:t>
            </w:r>
            <w:r w:rsidR="002F2909">
              <w:rPr>
                <w:noProof/>
                <w:webHidden/>
              </w:rPr>
              <w:tab/>
            </w:r>
            <w:r w:rsidR="002F2909">
              <w:rPr>
                <w:noProof/>
                <w:webHidden/>
              </w:rPr>
              <w:fldChar w:fldCharType="begin"/>
            </w:r>
            <w:r w:rsidR="002F2909">
              <w:rPr>
                <w:noProof/>
                <w:webHidden/>
              </w:rPr>
              <w:instrText xml:space="preserve"> PAGEREF _Toc510798743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7C4BBC9F" w14:textId="77777777" w:rsidR="002F2909" w:rsidRDefault="00A0451B">
          <w:pPr>
            <w:pStyle w:val="TOC1"/>
            <w:tabs>
              <w:tab w:val="left" w:pos="440"/>
              <w:tab w:val="right" w:leader="dot" w:pos="9016"/>
            </w:tabs>
            <w:rPr>
              <w:rFonts w:eastAsiaTheme="minorEastAsia"/>
              <w:noProof/>
              <w:sz w:val="22"/>
              <w:lang w:val="en-IN" w:eastAsia="en-IN"/>
            </w:rPr>
          </w:pPr>
          <w:hyperlink w:anchor="_Toc510798744" w:history="1">
            <w:r w:rsidR="002F2909" w:rsidRPr="001C4AE9">
              <w:rPr>
                <w:rStyle w:val="Hyperlink"/>
                <w:noProof/>
              </w:rPr>
              <w:t>3.</w:t>
            </w:r>
            <w:r w:rsidR="002F2909">
              <w:rPr>
                <w:rFonts w:eastAsiaTheme="minorEastAsia"/>
                <w:noProof/>
                <w:sz w:val="22"/>
                <w:lang w:val="en-IN" w:eastAsia="en-IN"/>
              </w:rPr>
              <w:tab/>
            </w:r>
            <w:r w:rsidR="002F2909" w:rsidRPr="001C4AE9">
              <w:rPr>
                <w:rStyle w:val="Hyperlink"/>
                <w:noProof/>
              </w:rPr>
              <w:t>Features Not To Be Tested:</w:t>
            </w:r>
            <w:r w:rsidR="002F2909">
              <w:rPr>
                <w:noProof/>
                <w:webHidden/>
              </w:rPr>
              <w:tab/>
            </w:r>
            <w:r w:rsidR="002F2909">
              <w:rPr>
                <w:noProof/>
                <w:webHidden/>
              </w:rPr>
              <w:fldChar w:fldCharType="begin"/>
            </w:r>
            <w:r w:rsidR="002F2909">
              <w:rPr>
                <w:noProof/>
                <w:webHidden/>
              </w:rPr>
              <w:instrText xml:space="preserve"> PAGEREF _Toc510798744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00901720" w14:textId="77777777" w:rsidR="002F2909" w:rsidRDefault="00A0451B">
          <w:pPr>
            <w:pStyle w:val="TOC1"/>
            <w:tabs>
              <w:tab w:val="left" w:pos="440"/>
              <w:tab w:val="right" w:leader="dot" w:pos="9016"/>
            </w:tabs>
            <w:rPr>
              <w:rFonts w:eastAsiaTheme="minorEastAsia"/>
              <w:noProof/>
              <w:sz w:val="22"/>
              <w:lang w:val="en-IN" w:eastAsia="en-IN"/>
            </w:rPr>
          </w:pPr>
          <w:hyperlink w:anchor="_Toc510798745" w:history="1">
            <w:r w:rsidR="002F2909" w:rsidRPr="001C4AE9">
              <w:rPr>
                <w:rStyle w:val="Hyperlink"/>
                <w:noProof/>
              </w:rPr>
              <w:t>4.</w:t>
            </w:r>
            <w:r w:rsidR="002F2909">
              <w:rPr>
                <w:rFonts w:eastAsiaTheme="minorEastAsia"/>
                <w:noProof/>
                <w:sz w:val="22"/>
                <w:lang w:val="en-IN" w:eastAsia="en-IN"/>
              </w:rPr>
              <w:tab/>
            </w:r>
            <w:r w:rsidR="002F2909" w:rsidRPr="001C4AE9">
              <w:rPr>
                <w:rStyle w:val="Hyperlink"/>
                <w:noProof/>
              </w:rPr>
              <w:t>Configurations to Be Tested:</w:t>
            </w:r>
            <w:r w:rsidR="002F2909">
              <w:rPr>
                <w:noProof/>
                <w:webHidden/>
              </w:rPr>
              <w:tab/>
            </w:r>
            <w:r w:rsidR="002F2909">
              <w:rPr>
                <w:noProof/>
                <w:webHidden/>
              </w:rPr>
              <w:fldChar w:fldCharType="begin"/>
            </w:r>
            <w:r w:rsidR="002F2909">
              <w:rPr>
                <w:noProof/>
                <w:webHidden/>
              </w:rPr>
              <w:instrText xml:space="preserve"> PAGEREF _Toc510798745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32D3E7BD" w14:textId="77777777" w:rsidR="002F2909" w:rsidRDefault="00A0451B">
          <w:pPr>
            <w:pStyle w:val="TOC1"/>
            <w:tabs>
              <w:tab w:val="left" w:pos="440"/>
              <w:tab w:val="right" w:leader="dot" w:pos="9016"/>
            </w:tabs>
            <w:rPr>
              <w:rFonts w:eastAsiaTheme="minorEastAsia"/>
              <w:noProof/>
              <w:sz w:val="22"/>
              <w:lang w:val="en-IN" w:eastAsia="en-IN"/>
            </w:rPr>
          </w:pPr>
          <w:hyperlink w:anchor="_Toc510798746" w:history="1">
            <w:r w:rsidR="002F2909" w:rsidRPr="001C4AE9">
              <w:rPr>
                <w:rStyle w:val="Hyperlink"/>
                <w:noProof/>
              </w:rPr>
              <w:t>5.</w:t>
            </w:r>
            <w:r w:rsidR="002F2909">
              <w:rPr>
                <w:rFonts w:eastAsiaTheme="minorEastAsia"/>
                <w:noProof/>
                <w:sz w:val="22"/>
                <w:lang w:val="en-IN" w:eastAsia="en-IN"/>
              </w:rPr>
              <w:tab/>
            </w:r>
            <w:r w:rsidR="002F2909" w:rsidRPr="001C4AE9">
              <w:rPr>
                <w:rStyle w:val="Hyperlink"/>
                <w:noProof/>
              </w:rPr>
              <w:t>Environmental Requirements:</w:t>
            </w:r>
            <w:r w:rsidR="002F2909">
              <w:rPr>
                <w:noProof/>
                <w:webHidden/>
              </w:rPr>
              <w:tab/>
            </w:r>
            <w:r w:rsidR="002F2909">
              <w:rPr>
                <w:noProof/>
                <w:webHidden/>
              </w:rPr>
              <w:fldChar w:fldCharType="begin"/>
            </w:r>
            <w:r w:rsidR="002F2909">
              <w:rPr>
                <w:noProof/>
                <w:webHidden/>
              </w:rPr>
              <w:instrText xml:space="preserve"> PAGEREF _Toc510798746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066E1196" w14:textId="77777777" w:rsidR="002F2909" w:rsidRDefault="00A0451B">
          <w:pPr>
            <w:pStyle w:val="TOC2"/>
            <w:tabs>
              <w:tab w:val="left" w:pos="880"/>
              <w:tab w:val="right" w:leader="dot" w:pos="9016"/>
            </w:tabs>
            <w:rPr>
              <w:rFonts w:eastAsiaTheme="minorEastAsia"/>
              <w:noProof/>
              <w:sz w:val="22"/>
              <w:lang w:val="en-IN" w:eastAsia="en-IN"/>
            </w:rPr>
          </w:pPr>
          <w:hyperlink w:anchor="_Toc510798747" w:history="1">
            <w:r w:rsidR="002F2909" w:rsidRPr="001C4AE9">
              <w:rPr>
                <w:rStyle w:val="Hyperlink"/>
                <w:noProof/>
              </w:rPr>
              <w:t>5.1.</w:t>
            </w:r>
            <w:r w:rsidR="002F2909">
              <w:rPr>
                <w:rFonts w:eastAsiaTheme="minorEastAsia"/>
                <w:noProof/>
                <w:sz w:val="22"/>
                <w:lang w:val="en-IN" w:eastAsia="en-IN"/>
              </w:rPr>
              <w:tab/>
            </w:r>
            <w:r w:rsidR="002F2909" w:rsidRPr="001C4AE9">
              <w:rPr>
                <w:rStyle w:val="Hyperlink"/>
                <w:noProof/>
              </w:rPr>
              <w:t>Hardware Requirements:</w:t>
            </w:r>
            <w:r w:rsidR="002F2909">
              <w:rPr>
                <w:noProof/>
                <w:webHidden/>
              </w:rPr>
              <w:tab/>
            </w:r>
            <w:r w:rsidR="002F2909">
              <w:rPr>
                <w:noProof/>
                <w:webHidden/>
              </w:rPr>
              <w:fldChar w:fldCharType="begin"/>
            </w:r>
            <w:r w:rsidR="002F2909">
              <w:rPr>
                <w:noProof/>
                <w:webHidden/>
              </w:rPr>
              <w:instrText xml:space="preserve"> PAGEREF _Toc510798747 \h </w:instrText>
            </w:r>
            <w:r w:rsidR="002F2909">
              <w:rPr>
                <w:noProof/>
                <w:webHidden/>
              </w:rPr>
            </w:r>
            <w:r w:rsidR="002F2909">
              <w:rPr>
                <w:noProof/>
                <w:webHidden/>
              </w:rPr>
              <w:fldChar w:fldCharType="separate"/>
            </w:r>
            <w:r w:rsidR="002F2909">
              <w:rPr>
                <w:noProof/>
                <w:webHidden/>
              </w:rPr>
              <w:t>2</w:t>
            </w:r>
            <w:r w:rsidR="002F2909">
              <w:rPr>
                <w:noProof/>
                <w:webHidden/>
              </w:rPr>
              <w:fldChar w:fldCharType="end"/>
            </w:r>
          </w:hyperlink>
        </w:p>
        <w:p w14:paraId="47A550E4" w14:textId="77777777" w:rsidR="002F2909" w:rsidRDefault="00A0451B">
          <w:pPr>
            <w:pStyle w:val="TOC2"/>
            <w:tabs>
              <w:tab w:val="left" w:pos="880"/>
              <w:tab w:val="right" w:leader="dot" w:pos="9016"/>
            </w:tabs>
            <w:rPr>
              <w:rFonts w:eastAsiaTheme="minorEastAsia"/>
              <w:noProof/>
              <w:sz w:val="22"/>
              <w:lang w:val="en-IN" w:eastAsia="en-IN"/>
            </w:rPr>
          </w:pPr>
          <w:hyperlink w:anchor="_Toc510798748" w:history="1">
            <w:r w:rsidR="002F2909" w:rsidRPr="001C4AE9">
              <w:rPr>
                <w:rStyle w:val="Hyperlink"/>
                <w:noProof/>
              </w:rPr>
              <w:t>5.2.</w:t>
            </w:r>
            <w:r w:rsidR="002F2909">
              <w:rPr>
                <w:rFonts w:eastAsiaTheme="minorEastAsia"/>
                <w:noProof/>
                <w:sz w:val="22"/>
                <w:lang w:val="en-IN" w:eastAsia="en-IN"/>
              </w:rPr>
              <w:tab/>
            </w:r>
            <w:r w:rsidR="002F2909" w:rsidRPr="001C4AE9">
              <w:rPr>
                <w:rStyle w:val="Hyperlink"/>
                <w:noProof/>
              </w:rPr>
              <w:t>Software Requirements:</w:t>
            </w:r>
            <w:r w:rsidR="002F2909">
              <w:rPr>
                <w:noProof/>
                <w:webHidden/>
              </w:rPr>
              <w:tab/>
            </w:r>
            <w:r w:rsidR="002F2909">
              <w:rPr>
                <w:noProof/>
                <w:webHidden/>
              </w:rPr>
              <w:fldChar w:fldCharType="begin"/>
            </w:r>
            <w:r w:rsidR="002F2909">
              <w:rPr>
                <w:noProof/>
                <w:webHidden/>
              </w:rPr>
              <w:instrText xml:space="preserve"> PAGEREF _Toc510798748 \h </w:instrText>
            </w:r>
            <w:r w:rsidR="002F2909">
              <w:rPr>
                <w:noProof/>
                <w:webHidden/>
              </w:rPr>
            </w:r>
            <w:r w:rsidR="002F2909">
              <w:rPr>
                <w:noProof/>
                <w:webHidden/>
              </w:rPr>
              <w:fldChar w:fldCharType="separate"/>
            </w:r>
            <w:r w:rsidR="002F2909">
              <w:rPr>
                <w:noProof/>
                <w:webHidden/>
              </w:rPr>
              <w:t>3</w:t>
            </w:r>
            <w:r w:rsidR="002F2909">
              <w:rPr>
                <w:noProof/>
                <w:webHidden/>
              </w:rPr>
              <w:fldChar w:fldCharType="end"/>
            </w:r>
          </w:hyperlink>
        </w:p>
        <w:p w14:paraId="2C1D0F29" w14:textId="77777777" w:rsidR="002F2909" w:rsidRDefault="00A0451B">
          <w:pPr>
            <w:pStyle w:val="TOC1"/>
            <w:tabs>
              <w:tab w:val="left" w:pos="440"/>
              <w:tab w:val="right" w:leader="dot" w:pos="9016"/>
            </w:tabs>
            <w:rPr>
              <w:rFonts w:eastAsiaTheme="minorEastAsia"/>
              <w:noProof/>
              <w:sz w:val="22"/>
              <w:lang w:val="en-IN" w:eastAsia="en-IN"/>
            </w:rPr>
          </w:pPr>
          <w:hyperlink w:anchor="_Toc510798749" w:history="1">
            <w:r w:rsidR="002F2909" w:rsidRPr="001C4AE9">
              <w:rPr>
                <w:rStyle w:val="Hyperlink"/>
                <w:noProof/>
              </w:rPr>
              <w:t>6.</w:t>
            </w:r>
            <w:r w:rsidR="002F2909">
              <w:rPr>
                <w:rFonts w:eastAsiaTheme="minorEastAsia"/>
                <w:noProof/>
                <w:sz w:val="22"/>
                <w:lang w:val="en-IN" w:eastAsia="en-IN"/>
              </w:rPr>
              <w:tab/>
            </w:r>
            <w:r w:rsidR="002F2909" w:rsidRPr="001C4AE9">
              <w:rPr>
                <w:rStyle w:val="Hyperlink"/>
                <w:noProof/>
              </w:rPr>
              <w:t>System Test Methodology:</w:t>
            </w:r>
            <w:r w:rsidR="002F2909">
              <w:rPr>
                <w:noProof/>
                <w:webHidden/>
              </w:rPr>
              <w:tab/>
            </w:r>
            <w:r w:rsidR="002F2909">
              <w:rPr>
                <w:noProof/>
                <w:webHidden/>
              </w:rPr>
              <w:fldChar w:fldCharType="begin"/>
            </w:r>
            <w:r w:rsidR="002F2909">
              <w:rPr>
                <w:noProof/>
                <w:webHidden/>
              </w:rPr>
              <w:instrText xml:space="preserve"> PAGEREF _Toc510798749 \h </w:instrText>
            </w:r>
            <w:r w:rsidR="002F2909">
              <w:rPr>
                <w:noProof/>
                <w:webHidden/>
              </w:rPr>
            </w:r>
            <w:r w:rsidR="002F2909">
              <w:rPr>
                <w:noProof/>
                <w:webHidden/>
              </w:rPr>
              <w:fldChar w:fldCharType="separate"/>
            </w:r>
            <w:r w:rsidR="002F2909">
              <w:rPr>
                <w:noProof/>
                <w:webHidden/>
              </w:rPr>
              <w:t>3</w:t>
            </w:r>
            <w:r w:rsidR="002F2909">
              <w:rPr>
                <w:noProof/>
                <w:webHidden/>
              </w:rPr>
              <w:fldChar w:fldCharType="end"/>
            </w:r>
          </w:hyperlink>
        </w:p>
        <w:p w14:paraId="71DB6F42" w14:textId="77777777" w:rsidR="002F2909" w:rsidRDefault="00A0451B">
          <w:pPr>
            <w:pStyle w:val="TOC1"/>
            <w:tabs>
              <w:tab w:val="left" w:pos="440"/>
              <w:tab w:val="right" w:leader="dot" w:pos="9016"/>
            </w:tabs>
            <w:rPr>
              <w:rFonts w:eastAsiaTheme="minorEastAsia"/>
              <w:noProof/>
              <w:sz w:val="22"/>
              <w:lang w:val="en-IN" w:eastAsia="en-IN"/>
            </w:rPr>
          </w:pPr>
          <w:hyperlink w:anchor="_Toc510798750" w:history="1">
            <w:r w:rsidR="002F2909" w:rsidRPr="001C4AE9">
              <w:rPr>
                <w:rStyle w:val="Hyperlink"/>
                <w:noProof/>
              </w:rPr>
              <w:t>7.</w:t>
            </w:r>
            <w:r w:rsidR="002F2909">
              <w:rPr>
                <w:rFonts w:eastAsiaTheme="minorEastAsia"/>
                <w:noProof/>
                <w:sz w:val="22"/>
                <w:lang w:val="en-IN" w:eastAsia="en-IN"/>
              </w:rPr>
              <w:tab/>
            </w:r>
            <w:r w:rsidR="002F2909" w:rsidRPr="001C4AE9">
              <w:rPr>
                <w:rStyle w:val="Hyperlink"/>
                <w:noProof/>
              </w:rPr>
              <w:t>System Test Entry and Exit Criteria:</w:t>
            </w:r>
            <w:r w:rsidR="002F2909">
              <w:rPr>
                <w:noProof/>
                <w:webHidden/>
              </w:rPr>
              <w:tab/>
            </w:r>
            <w:r w:rsidR="002F2909">
              <w:rPr>
                <w:noProof/>
                <w:webHidden/>
              </w:rPr>
              <w:fldChar w:fldCharType="begin"/>
            </w:r>
            <w:r w:rsidR="002F2909">
              <w:rPr>
                <w:noProof/>
                <w:webHidden/>
              </w:rPr>
              <w:instrText xml:space="preserve"> PAGEREF _Toc510798750 \h </w:instrText>
            </w:r>
            <w:r w:rsidR="002F2909">
              <w:rPr>
                <w:noProof/>
                <w:webHidden/>
              </w:rPr>
            </w:r>
            <w:r w:rsidR="002F2909">
              <w:rPr>
                <w:noProof/>
                <w:webHidden/>
              </w:rPr>
              <w:fldChar w:fldCharType="separate"/>
            </w:r>
            <w:r w:rsidR="002F2909">
              <w:rPr>
                <w:noProof/>
                <w:webHidden/>
              </w:rPr>
              <w:t>3</w:t>
            </w:r>
            <w:r w:rsidR="002F2909">
              <w:rPr>
                <w:noProof/>
                <w:webHidden/>
              </w:rPr>
              <w:fldChar w:fldCharType="end"/>
            </w:r>
          </w:hyperlink>
        </w:p>
        <w:p w14:paraId="0A482F3D" w14:textId="77777777" w:rsidR="002F2909" w:rsidRDefault="00A0451B">
          <w:pPr>
            <w:pStyle w:val="TOC2"/>
            <w:tabs>
              <w:tab w:val="left" w:pos="880"/>
              <w:tab w:val="right" w:leader="dot" w:pos="9016"/>
            </w:tabs>
            <w:rPr>
              <w:rFonts w:eastAsiaTheme="minorEastAsia"/>
              <w:noProof/>
              <w:sz w:val="22"/>
              <w:lang w:val="en-IN" w:eastAsia="en-IN"/>
            </w:rPr>
          </w:pPr>
          <w:hyperlink w:anchor="_Toc510798751" w:history="1">
            <w:r w:rsidR="002F2909" w:rsidRPr="001C4AE9">
              <w:rPr>
                <w:rStyle w:val="Hyperlink"/>
                <w:noProof/>
              </w:rPr>
              <w:t>7.1.</w:t>
            </w:r>
            <w:r w:rsidR="002F2909">
              <w:rPr>
                <w:rFonts w:eastAsiaTheme="minorEastAsia"/>
                <w:noProof/>
                <w:sz w:val="22"/>
                <w:lang w:val="en-IN" w:eastAsia="en-IN"/>
              </w:rPr>
              <w:tab/>
            </w:r>
            <w:r w:rsidR="002F2909" w:rsidRPr="001C4AE9">
              <w:rPr>
                <w:rStyle w:val="Hyperlink"/>
                <w:noProof/>
              </w:rPr>
              <w:t>Entry Criteria:</w:t>
            </w:r>
            <w:r w:rsidR="002F2909">
              <w:rPr>
                <w:noProof/>
                <w:webHidden/>
              </w:rPr>
              <w:tab/>
            </w:r>
            <w:r w:rsidR="002F2909">
              <w:rPr>
                <w:noProof/>
                <w:webHidden/>
              </w:rPr>
              <w:fldChar w:fldCharType="begin"/>
            </w:r>
            <w:r w:rsidR="002F2909">
              <w:rPr>
                <w:noProof/>
                <w:webHidden/>
              </w:rPr>
              <w:instrText xml:space="preserve"> PAGEREF _Toc510798751 \h </w:instrText>
            </w:r>
            <w:r w:rsidR="002F2909">
              <w:rPr>
                <w:noProof/>
                <w:webHidden/>
              </w:rPr>
            </w:r>
            <w:r w:rsidR="002F2909">
              <w:rPr>
                <w:noProof/>
                <w:webHidden/>
              </w:rPr>
              <w:fldChar w:fldCharType="separate"/>
            </w:r>
            <w:r w:rsidR="002F2909">
              <w:rPr>
                <w:noProof/>
                <w:webHidden/>
              </w:rPr>
              <w:t>3</w:t>
            </w:r>
            <w:r w:rsidR="002F2909">
              <w:rPr>
                <w:noProof/>
                <w:webHidden/>
              </w:rPr>
              <w:fldChar w:fldCharType="end"/>
            </w:r>
          </w:hyperlink>
        </w:p>
        <w:p w14:paraId="0E48FF2B" w14:textId="77777777" w:rsidR="002F2909" w:rsidRDefault="00A0451B">
          <w:pPr>
            <w:pStyle w:val="TOC2"/>
            <w:tabs>
              <w:tab w:val="left" w:pos="880"/>
              <w:tab w:val="right" w:leader="dot" w:pos="9016"/>
            </w:tabs>
            <w:rPr>
              <w:rFonts w:eastAsiaTheme="minorEastAsia"/>
              <w:noProof/>
              <w:sz w:val="22"/>
              <w:lang w:val="en-IN" w:eastAsia="en-IN"/>
            </w:rPr>
          </w:pPr>
          <w:hyperlink w:anchor="_Toc510798752" w:history="1">
            <w:r w:rsidR="002F2909" w:rsidRPr="001C4AE9">
              <w:rPr>
                <w:rStyle w:val="Hyperlink"/>
                <w:noProof/>
              </w:rPr>
              <w:t>7.2.</w:t>
            </w:r>
            <w:r w:rsidR="002F2909">
              <w:rPr>
                <w:rFonts w:eastAsiaTheme="minorEastAsia"/>
                <w:noProof/>
                <w:sz w:val="22"/>
                <w:lang w:val="en-IN" w:eastAsia="en-IN"/>
              </w:rPr>
              <w:tab/>
            </w:r>
            <w:r w:rsidR="002F2909" w:rsidRPr="001C4AE9">
              <w:rPr>
                <w:rStyle w:val="Hyperlink"/>
                <w:noProof/>
              </w:rPr>
              <w:t>Exit Criteria:</w:t>
            </w:r>
            <w:r w:rsidR="002F2909">
              <w:rPr>
                <w:noProof/>
                <w:webHidden/>
              </w:rPr>
              <w:tab/>
            </w:r>
            <w:r w:rsidR="002F2909">
              <w:rPr>
                <w:noProof/>
                <w:webHidden/>
              </w:rPr>
              <w:fldChar w:fldCharType="begin"/>
            </w:r>
            <w:r w:rsidR="002F2909">
              <w:rPr>
                <w:noProof/>
                <w:webHidden/>
              </w:rPr>
              <w:instrText xml:space="preserve"> PAGEREF _Toc510798752 \h </w:instrText>
            </w:r>
            <w:r w:rsidR="002F2909">
              <w:rPr>
                <w:noProof/>
                <w:webHidden/>
              </w:rPr>
            </w:r>
            <w:r w:rsidR="002F2909">
              <w:rPr>
                <w:noProof/>
                <w:webHidden/>
              </w:rPr>
              <w:fldChar w:fldCharType="separate"/>
            </w:r>
            <w:r w:rsidR="002F2909">
              <w:rPr>
                <w:noProof/>
                <w:webHidden/>
              </w:rPr>
              <w:t>3</w:t>
            </w:r>
            <w:r w:rsidR="002F2909">
              <w:rPr>
                <w:noProof/>
                <w:webHidden/>
              </w:rPr>
              <w:fldChar w:fldCharType="end"/>
            </w:r>
          </w:hyperlink>
        </w:p>
        <w:p w14:paraId="2171DD74" w14:textId="77777777" w:rsidR="002F2909" w:rsidRDefault="00A0451B">
          <w:pPr>
            <w:pStyle w:val="TOC1"/>
            <w:tabs>
              <w:tab w:val="left" w:pos="440"/>
              <w:tab w:val="right" w:leader="dot" w:pos="9016"/>
            </w:tabs>
            <w:rPr>
              <w:rFonts w:eastAsiaTheme="minorEastAsia"/>
              <w:noProof/>
              <w:sz w:val="22"/>
              <w:lang w:val="en-IN" w:eastAsia="en-IN"/>
            </w:rPr>
          </w:pPr>
          <w:hyperlink w:anchor="_Toc510798753" w:history="1">
            <w:r w:rsidR="002F2909" w:rsidRPr="001C4AE9">
              <w:rPr>
                <w:rStyle w:val="Hyperlink"/>
                <w:noProof/>
              </w:rPr>
              <w:t>8.</w:t>
            </w:r>
            <w:r w:rsidR="002F2909">
              <w:rPr>
                <w:rFonts w:eastAsiaTheme="minorEastAsia"/>
                <w:noProof/>
                <w:sz w:val="22"/>
                <w:lang w:val="en-IN" w:eastAsia="en-IN"/>
              </w:rPr>
              <w:tab/>
            </w:r>
            <w:r w:rsidR="002F2909" w:rsidRPr="001C4AE9">
              <w:rPr>
                <w:rStyle w:val="Hyperlink"/>
                <w:noProof/>
              </w:rPr>
              <w:t>Test Deliverables:</w:t>
            </w:r>
            <w:r w:rsidR="002F2909">
              <w:rPr>
                <w:noProof/>
                <w:webHidden/>
              </w:rPr>
              <w:tab/>
            </w:r>
            <w:r w:rsidR="002F2909">
              <w:rPr>
                <w:noProof/>
                <w:webHidden/>
              </w:rPr>
              <w:fldChar w:fldCharType="begin"/>
            </w:r>
            <w:r w:rsidR="002F2909">
              <w:rPr>
                <w:noProof/>
                <w:webHidden/>
              </w:rPr>
              <w:instrText xml:space="preserve"> PAGEREF _Toc510798753 \h </w:instrText>
            </w:r>
            <w:r w:rsidR="002F2909">
              <w:rPr>
                <w:noProof/>
                <w:webHidden/>
              </w:rPr>
            </w:r>
            <w:r w:rsidR="002F2909">
              <w:rPr>
                <w:noProof/>
                <w:webHidden/>
              </w:rPr>
              <w:fldChar w:fldCharType="separate"/>
            </w:r>
            <w:r w:rsidR="002F2909">
              <w:rPr>
                <w:noProof/>
                <w:webHidden/>
              </w:rPr>
              <w:t>3</w:t>
            </w:r>
            <w:r w:rsidR="002F2909">
              <w:rPr>
                <w:noProof/>
                <w:webHidden/>
              </w:rPr>
              <w:fldChar w:fldCharType="end"/>
            </w:r>
          </w:hyperlink>
        </w:p>
        <w:p w14:paraId="284973E6" w14:textId="77777777" w:rsidR="00620838" w:rsidRDefault="00620838">
          <w:r>
            <w:rPr>
              <w:b/>
              <w:bCs/>
              <w:noProof/>
            </w:rPr>
            <w:fldChar w:fldCharType="end"/>
          </w:r>
        </w:p>
      </w:sdtContent>
    </w:sdt>
    <w:p w14:paraId="24F00058" w14:textId="77777777" w:rsidR="00620838" w:rsidRDefault="00620838">
      <w:pPr>
        <w:spacing w:after="160" w:line="259" w:lineRule="auto"/>
        <w:rPr>
          <w:rFonts w:eastAsiaTheme="majorEastAsia" w:cstheme="majorBidi"/>
          <w:b/>
          <w:color w:val="000000" w:themeColor="text1"/>
          <w:sz w:val="32"/>
          <w:szCs w:val="32"/>
          <w:u w:val="single"/>
        </w:rPr>
      </w:pPr>
      <w:r>
        <w:br w:type="page"/>
      </w:r>
    </w:p>
    <w:p w14:paraId="2649F5E1" w14:textId="5D9E8253" w:rsidR="009A10B3" w:rsidRPr="004A02B4" w:rsidRDefault="00C457CF" w:rsidP="009A10B3">
      <w:pPr>
        <w:pStyle w:val="Heading1"/>
        <w:rPr>
          <w:rFonts w:ascii="Times New Roman" w:hAnsi="Times New Roman" w:cs="Times New Roman"/>
          <w:sz w:val="26"/>
          <w:szCs w:val="26"/>
        </w:rPr>
      </w:pPr>
      <w:bookmarkStart w:id="0" w:name="_Toc510798740"/>
      <w:r w:rsidRPr="004A02B4">
        <w:rPr>
          <w:rFonts w:ascii="Times New Roman" w:hAnsi="Times New Roman" w:cs="Times New Roman"/>
          <w:sz w:val="26"/>
          <w:szCs w:val="26"/>
        </w:rPr>
        <w:lastRenderedPageBreak/>
        <w:t>Product, Review, Overview:</w:t>
      </w:r>
      <w:bookmarkEnd w:id="0"/>
    </w:p>
    <w:p w14:paraId="24FA953A" w14:textId="6BE74622" w:rsidR="00204D5E" w:rsidRPr="004A02B4" w:rsidRDefault="00204D5E" w:rsidP="00204D5E">
      <w:pPr>
        <w:rPr>
          <w:rFonts w:ascii="Times New Roman" w:hAnsi="Times New Roman" w:cs="Times New Roman"/>
          <w:sz w:val="26"/>
          <w:szCs w:val="26"/>
        </w:rPr>
      </w:pPr>
      <w:r w:rsidRPr="004A02B4">
        <w:rPr>
          <w:rFonts w:ascii="Times New Roman" w:hAnsi="Times New Roman" w:cs="Times New Roman"/>
          <w:sz w:val="26"/>
          <w:szCs w:val="26"/>
        </w:rPr>
        <w:t xml:space="preserve">This is the Test Strategy for </w:t>
      </w:r>
      <w:proofErr w:type="spellStart"/>
      <w:r w:rsidRPr="004A02B4">
        <w:rPr>
          <w:rFonts w:ascii="Times New Roman" w:hAnsi="Times New Roman" w:cs="Times New Roman"/>
          <w:sz w:val="26"/>
          <w:szCs w:val="26"/>
        </w:rPr>
        <w:t>Nobroker</w:t>
      </w:r>
      <w:proofErr w:type="spellEnd"/>
      <w:r w:rsidRPr="004A02B4">
        <w:rPr>
          <w:rFonts w:ascii="Times New Roman" w:hAnsi="Times New Roman" w:cs="Times New Roman"/>
          <w:sz w:val="26"/>
          <w:szCs w:val="26"/>
        </w:rPr>
        <w:t xml:space="preserve"> website(www.nobroker.com</w:t>
      </w:r>
      <w:proofErr w:type="gramStart"/>
      <w:r w:rsidRPr="004A02B4">
        <w:rPr>
          <w:rFonts w:ascii="Times New Roman" w:hAnsi="Times New Roman" w:cs="Times New Roman"/>
          <w:sz w:val="26"/>
          <w:szCs w:val="26"/>
        </w:rPr>
        <w:t>) .</w:t>
      </w:r>
      <w:proofErr w:type="gramEnd"/>
      <w:r w:rsidRPr="004A02B4">
        <w:rPr>
          <w:rFonts w:ascii="Times New Roman" w:hAnsi="Times New Roman" w:cs="Times New Roman"/>
          <w:sz w:val="26"/>
          <w:szCs w:val="26"/>
        </w:rPr>
        <w:t xml:space="preserve"> This document shall be completed and used by the project test team to guide how testing will be managed for this project. The test effort will be prioritized and executed based on the project priorities as defined in the Project Plan and Requirements Specification. This is a living document that may be refined as the project progresses. The QA Manager, Test Team Lead, Product Manager, Project Manager, and Development Manager ETC. shall review and approve the final version of the Test Strategy document.</w:t>
      </w:r>
    </w:p>
    <w:p w14:paraId="1CD1F26C" w14:textId="77777777" w:rsidR="00F14BEF" w:rsidRPr="004A02B4" w:rsidRDefault="00F14BEF" w:rsidP="00F14BEF">
      <w:pPr>
        <w:ind w:left="792"/>
        <w:rPr>
          <w:rFonts w:ascii="Times New Roman" w:hAnsi="Times New Roman" w:cs="Times New Roman"/>
          <w:sz w:val="26"/>
          <w:szCs w:val="26"/>
        </w:rPr>
      </w:pPr>
    </w:p>
    <w:p w14:paraId="3D4DD494" w14:textId="4E5E2D70" w:rsidR="00C457CF" w:rsidRPr="004A02B4" w:rsidRDefault="00C457CF" w:rsidP="00DA2AF8">
      <w:pPr>
        <w:pStyle w:val="Heading1"/>
        <w:rPr>
          <w:rFonts w:ascii="Times New Roman" w:hAnsi="Times New Roman" w:cs="Times New Roman"/>
          <w:sz w:val="26"/>
          <w:szCs w:val="26"/>
        </w:rPr>
      </w:pPr>
      <w:bookmarkStart w:id="1" w:name="_Toc510798743"/>
      <w:r w:rsidRPr="004A02B4">
        <w:rPr>
          <w:rFonts w:ascii="Times New Roman" w:hAnsi="Times New Roman" w:cs="Times New Roman"/>
          <w:sz w:val="26"/>
          <w:szCs w:val="26"/>
        </w:rPr>
        <w:t>Features To Be Tested:</w:t>
      </w:r>
      <w:bookmarkEnd w:id="1"/>
    </w:p>
    <w:p w14:paraId="7B8E8D8F" w14:textId="77777777" w:rsidR="00204D5E" w:rsidRPr="004A02B4" w:rsidRDefault="00204D5E" w:rsidP="00204D5E">
      <w:pPr>
        <w:shd w:val="clear" w:color="auto" w:fill="FFFFFF"/>
        <w:spacing w:before="100" w:beforeAutospacing="1" w:after="100" w:afterAutospacing="1"/>
        <w:rPr>
          <w:rFonts w:ascii="Times New Roman" w:eastAsia="Times New Roman" w:hAnsi="Times New Roman" w:cs="Times New Roman"/>
          <w:color w:val="222222"/>
          <w:sz w:val="26"/>
          <w:szCs w:val="26"/>
        </w:rPr>
      </w:pPr>
      <w:r w:rsidRPr="004A02B4">
        <w:rPr>
          <w:rFonts w:ascii="Times New Roman" w:eastAsia="Times New Roman" w:hAnsi="Times New Roman" w:cs="Times New Roman"/>
          <w:color w:val="222222"/>
          <w:sz w:val="26"/>
          <w:szCs w:val="26"/>
        </w:rPr>
        <w:t>User Interfaces</w:t>
      </w:r>
    </w:p>
    <w:p w14:paraId="26D99FF6" w14:textId="77777777" w:rsidR="00204D5E" w:rsidRPr="004A02B4" w:rsidRDefault="00204D5E" w:rsidP="00204D5E">
      <w:pPr>
        <w:shd w:val="clear" w:color="auto" w:fill="FFFFFF"/>
        <w:spacing w:before="100" w:beforeAutospacing="1" w:after="100" w:afterAutospacing="1"/>
        <w:rPr>
          <w:rFonts w:ascii="Times New Roman" w:eastAsia="Times New Roman" w:hAnsi="Times New Roman" w:cs="Times New Roman"/>
          <w:color w:val="222222"/>
          <w:sz w:val="26"/>
          <w:szCs w:val="26"/>
        </w:rPr>
      </w:pPr>
      <w:r w:rsidRPr="004A02B4">
        <w:rPr>
          <w:rFonts w:ascii="Times New Roman" w:eastAsia="Times New Roman" w:hAnsi="Times New Roman" w:cs="Times New Roman"/>
          <w:color w:val="222222"/>
          <w:sz w:val="26"/>
          <w:szCs w:val="26"/>
        </w:rPr>
        <w:t>Software Interfaces</w:t>
      </w:r>
    </w:p>
    <w:p w14:paraId="05DA6155" w14:textId="77777777" w:rsidR="00204D5E" w:rsidRPr="004A02B4" w:rsidRDefault="00204D5E" w:rsidP="00204D5E">
      <w:pPr>
        <w:pStyle w:val="paragraph"/>
        <w:spacing w:before="0" w:beforeAutospacing="0" w:after="0" w:afterAutospacing="0" w:line="360" w:lineRule="auto"/>
        <w:textAlignment w:val="baseline"/>
        <w:rPr>
          <w:bCs/>
          <w:sz w:val="26"/>
          <w:szCs w:val="26"/>
        </w:rPr>
      </w:pPr>
      <w:r w:rsidRPr="004A02B4">
        <w:rPr>
          <w:bCs/>
          <w:sz w:val="26"/>
          <w:szCs w:val="26"/>
        </w:rPr>
        <w:t>Customer Features:</w:t>
      </w:r>
    </w:p>
    <w:p w14:paraId="25D4BFDD" w14:textId="77777777" w:rsidR="00204D5E" w:rsidRPr="004A02B4" w:rsidRDefault="00204D5E" w:rsidP="00204D5E">
      <w:pPr>
        <w:pStyle w:val="paragraph"/>
        <w:spacing w:before="0" w:beforeAutospacing="0" w:after="0" w:afterAutospacing="0" w:line="360" w:lineRule="auto"/>
        <w:textAlignment w:val="baseline"/>
        <w:rPr>
          <w:bCs/>
          <w:sz w:val="26"/>
          <w:szCs w:val="26"/>
        </w:rPr>
      </w:pPr>
      <w:r w:rsidRPr="004A02B4">
        <w:rPr>
          <w:bCs/>
          <w:sz w:val="26"/>
          <w:szCs w:val="26"/>
        </w:rPr>
        <w:t>Login / register functionality</w:t>
      </w:r>
    </w:p>
    <w:p w14:paraId="6DD14DC9" w14:textId="77777777" w:rsidR="00204D5E" w:rsidRPr="004A02B4" w:rsidRDefault="00204D5E" w:rsidP="00204D5E">
      <w:pPr>
        <w:pStyle w:val="paragraph"/>
        <w:spacing w:before="0" w:beforeAutospacing="0" w:after="0" w:afterAutospacing="0" w:line="360" w:lineRule="auto"/>
        <w:textAlignment w:val="baseline"/>
        <w:rPr>
          <w:bCs/>
          <w:sz w:val="26"/>
          <w:szCs w:val="26"/>
        </w:rPr>
      </w:pPr>
      <w:r w:rsidRPr="004A02B4">
        <w:rPr>
          <w:bCs/>
          <w:sz w:val="26"/>
          <w:szCs w:val="26"/>
        </w:rPr>
        <w:t>Buying a property</w:t>
      </w:r>
    </w:p>
    <w:p w14:paraId="11A20352" w14:textId="77777777" w:rsidR="00204D5E" w:rsidRPr="004A02B4" w:rsidRDefault="00204D5E" w:rsidP="00204D5E">
      <w:pPr>
        <w:pStyle w:val="paragraph"/>
        <w:spacing w:before="0" w:beforeAutospacing="0" w:after="0" w:afterAutospacing="0" w:line="360" w:lineRule="auto"/>
        <w:textAlignment w:val="baseline"/>
        <w:rPr>
          <w:bCs/>
          <w:sz w:val="26"/>
          <w:szCs w:val="26"/>
        </w:rPr>
      </w:pPr>
      <w:r w:rsidRPr="004A02B4">
        <w:rPr>
          <w:bCs/>
          <w:sz w:val="26"/>
          <w:szCs w:val="26"/>
        </w:rPr>
        <w:t>Renting a property</w:t>
      </w:r>
    </w:p>
    <w:p w14:paraId="0F661877" w14:textId="77777777" w:rsidR="00204D5E" w:rsidRPr="004A02B4" w:rsidRDefault="00204D5E" w:rsidP="00204D5E">
      <w:pPr>
        <w:pStyle w:val="paragraph"/>
        <w:spacing w:before="0" w:beforeAutospacing="0" w:after="0" w:afterAutospacing="0" w:line="360" w:lineRule="auto"/>
        <w:textAlignment w:val="baseline"/>
        <w:rPr>
          <w:bCs/>
          <w:sz w:val="26"/>
          <w:szCs w:val="26"/>
        </w:rPr>
      </w:pPr>
      <w:r w:rsidRPr="004A02B4">
        <w:rPr>
          <w:bCs/>
          <w:sz w:val="26"/>
          <w:szCs w:val="26"/>
        </w:rPr>
        <w:t>Commercial property</w:t>
      </w:r>
    </w:p>
    <w:p w14:paraId="0E01F131" w14:textId="77777777" w:rsidR="00204D5E" w:rsidRPr="004A02B4" w:rsidRDefault="00204D5E" w:rsidP="00204D5E">
      <w:pPr>
        <w:rPr>
          <w:rFonts w:ascii="Times New Roman" w:hAnsi="Times New Roman" w:cs="Times New Roman"/>
          <w:sz w:val="26"/>
          <w:szCs w:val="26"/>
        </w:rPr>
      </w:pPr>
    </w:p>
    <w:p w14:paraId="21C7457B" w14:textId="77777777" w:rsidR="0032549B" w:rsidRPr="004A02B4" w:rsidRDefault="0032549B" w:rsidP="0032549B">
      <w:pPr>
        <w:rPr>
          <w:rFonts w:ascii="Times New Roman" w:hAnsi="Times New Roman" w:cs="Times New Roman"/>
          <w:sz w:val="26"/>
          <w:szCs w:val="26"/>
        </w:rPr>
      </w:pPr>
    </w:p>
    <w:p w14:paraId="40F842A0" w14:textId="77777777" w:rsidR="00AA4E40" w:rsidRPr="004A02B4" w:rsidRDefault="00AA4E40" w:rsidP="00AA4E40">
      <w:pPr>
        <w:rPr>
          <w:rFonts w:ascii="Times New Roman" w:hAnsi="Times New Roman" w:cs="Times New Roman"/>
          <w:sz w:val="26"/>
          <w:szCs w:val="26"/>
        </w:rPr>
      </w:pPr>
    </w:p>
    <w:p w14:paraId="31B2A068" w14:textId="7D20E11B" w:rsidR="00C457CF" w:rsidRPr="004A02B4" w:rsidRDefault="15789C67" w:rsidP="15789C67">
      <w:pPr>
        <w:pStyle w:val="Heading1"/>
        <w:numPr>
          <w:ilvl w:val="0"/>
          <w:numId w:val="0"/>
        </w:numPr>
        <w:rPr>
          <w:rFonts w:ascii="Times New Roman" w:hAnsi="Times New Roman" w:cs="Times New Roman"/>
          <w:sz w:val="26"/>
          <w:szCs w:val="26"/>
        </w:rPr>
      </w:pPr>
      <w:bookmarkStart w:id="2" w:name="_Toc510798744"/>
      <w:r w:rsidRPr="004A02B4">
        <w:rPr>
          <w:rFonts w:ascii="Times New Roman" w:hAnsi="Times New Roman" w:cs="Times New Roman"/>
          <w:sz w:val="26"/>
          <w:szCs w:val="26"/>
        </w:rPr>
        <w:t xml:space="preserve">Features Not </w:t>
      </w:r>
      <w:proofErr w:type="gramStart"/>
      <w:r w:rsidRPr="004A02B4">
        <w:rPr>
          <w:rFonts w:ascii="Times New Roman" w:hAnsi="Times New Roman" w:cs="Times New Roman"/>
          <w:sz w:val="26"/>
          <w:szCs w:val="26"/>
        </w:rPr>
        <w:t>To</w:t>
      </w:r>
      <w:proofErr w:type="gramEnd"/>
      <w:r w:rsidRPr="004A02B4">
        <w:rPr>
          <w:rFonts w:ascii="Times New Roman" w:hAnsi="Times New Roman" w:cs="Times New Roman"/>
          <w:sz w:val="26"/>
          <w:szCs w:val="26"/>
        </w:rPr>
        <w:t xml:space="preserve"> Be Tested:</w:t>
      </w:r>
      <w:bookmarkEnd w:id="2"/>
    </w:p>
    <w:p w14:paraId="7168C111" w14:textId="5AC3978B" w:rsidR="00204D5E" w:rsidRPr="004A02B4" w:rsidRDefault="00204D5E" w:rsidP="00204D5E">
      <w:pPr>
        <w:rPr>
          <w:rFonts w:ascii="Times New Roman" w:hAnsi="Times New Roman" w:cs="Times New Roman"/>
          <w:sz w:val="26"/>
          <w:szCs w:val="26"/>
        </w:rPr>
      </w:pPr>
    </w:p>
    <w:p w14:paraId="4C6C94ED" w14:textId="77777777" w:rsidR="00204D5E" w:rsidRPr="004A02B4" w:rsidRDefault="00204D5E" w:rsidP="00204D5E">
      <w:pPr>
        <w:numPr>
          <w:ilvl w:val="0"/>
          <w:numId w:val="30"/>
        </w:numPr>
        <w:shd w:val="clear" w:color="auto" w:fill="FFFFFF"/>
        <w:spacing w:before="100" w:beforeAutospacing="1" w:after="100" w:afterAutospacing="1"/>
        <w:rPr>
          <w:rFonts w:ascii="Times New Roman" w:eastAsia="Times New Roman" w:hAnsi="Times New Roman" w:cs="Times New Roman"/>
          <w:color w:val="222222"/>
          <w:sz w:val="26"/>
          <w:szCs w:val="26"/>
        </w:rPr>
      </w:pPr>
      <w:r w:rsidRPr="004A02B4">
        <w:rPr>
          <w:rFonts w:ascii="Times New Roman" w:eastAsia="Times New Roman" w:hAnsi="Times New Roman" w:cs="Times New Roman"/>
          <w:color w:val="222222"/>
          <w:sz w:val="26"/>
          <w:szCs w:val="26"/>
        </w:rPr>
        <w:t>Database logical</w:t>
      </w:r>
    </w:p>
    <w:p w14:paraId="7C9A2C20" w14:textId="77777777" w:rsidR="00204D5E" w:rsidRPr="004A02B4" w:rsidRDefault="00204D5E" w:rsidP="00204D5E">
      <w:pPr>
        <w:numPr>
          <w:ilvl w:val="0"/>
          <w:numId w:val="30"/>
        </w:numPr>
        <w:shd w:val="clear" w:color="auto" w:fill="FFFFFF"/>
        <w:spacing w:before="100" w:beforeAutospacing="1" w:after="100" w:afterAutospacing="1"/>
        <w:rPr>
          <w:rFonts w:ascii="Times New Roman" w:eastAsia="Times New Roman" w:hAnsi="Times New Roman" w:cs="Times New Roman"/>
          <w:color w:val="222222"/>
          <w:sz w:val="26"/>
          <w:szCs w:val="26"/>
        </w:rPr>
      </w:pPr>
      <w:r w:rsidRPr="004A02B4">
        <w:rPr>
          <w:rFonts w:ascii="Times New Roman" w:eastAsia="Times New Roman" w:hAnsi="Times New Roman" w:cs="Times New Roman"/>
          <w:color w:val="222222"/>
          <w:sz w:val="26"/>
          <w:szCs w:val="26"/>
        </w:rPr>
        <w:t>Communications Interfaces</w:t>
      </w:r>
    </w:p>
    <w:p w14:paraId="419BB445" w14:textId="77777777" w:rsidR="00204D5E" w:rsidRPr="004A02B4" w:rsidRDefault="00204D5E" w:rsidP="00204D5E">
      <w:pPr>
        <w:numPr>
          <w:ilvl w:val="0"/>
          <w:numId w:val="30"/>
        </w:numPr>
        <w:shd w:val="clear" w:color="auto" w:fill="FFFFFF"/>
        <w:spacing w:before="100" w:beforeAutospacing="1" w:after="100" w:afterAutospacing="1"/>
        <w:rPr>
          <w:rFonts w:ascii="Times New Roman" w:eastAsia="Times New Roman" w:hAnsi="Times New Roman" w:cs="Times New Roman"/>
          <w:color w:val="222222"/>
          <w:sz w:val="26"/>
          <w:szCs w:val="26"/>
        </w:rPr>
      </w:pPr>
      <w:r w:rsidRPr="004A02B4">
        <w:rPr>
          <w:rFonts w:ascii="Times New Roman" w:eastAsia="Times New Roman" w:hAnsi="Times New Roman" w:cs="Times New Roman"/>
          <w:color w:val="222222"/>
          <w:sz w:val="26"/>
          <w:szCs w:val="26"/>
        </w:rPr>
        <w:t>Website Security and Performance</w:t>
      </w:r>
    </w:p>
    <w:p w14:paraId="1C999EC4" w14:textId="77777777" w:rsidR="00204D5E" w:rsidRPr="004A02B4" w:rsidRDefault="00204D5E" w:rsidP="00204D5E">
      <w:pPr>
        <w:rPr>
          <w:rFonts w:ascii="Times New Roman" w:hAnsi="Times New Roman" w:cs="Times New Roman"/>
          <w:sz w:val="26"/>
          <w:szCs w:val="26"/>
        </w:rPr>
      </w:pPr>
    </w:p>
    <w:p w14:paraId="5C78676D" w14:textId="7139B2DC" w:rsidR="00AA4E40" w:rsidRPr="004A02B4" w:rsidRDefault="00AA4E40" w:rsidP="00AA4E40">
      <w:pPr>
        <w:rPr>
          <w:rFonts w:ascii="Times New Roman" w:hAnsi="Times New Roman" w:cs="Times New Roman"/>
          <w:sz w:val="26"/>
          <w:szCs w:val="26"/>
        </w:rPr>
      </w:pPr>
    </w:p>
    <w:p w14:paraId="368BBE55" w14:textId="77777777" w:rsidR="0032549B" w:rsidRPr="004A02B4" w:rsidRDefault="0032549B" w:rsidP="00AA4E40">
      <w:pPr>
        <w:rPr>
          <w:rFonts w:ascii="Times New Roman" w:hAnsi="Times New Roman" w:cs="Times New Roman"/>
          <w:sz w:val="26"/>
          <w:szCs w:val="26"/>
        </w:rPr>
      </w:pPr>
    </w:p>
    <w:p w14:paraId="6E96E21C" w14:textId="2FE9DBA5" w:rsidR="00C457CF" w:rsidRPr="004A02B4" w:rsidRDefault="02912912" w:rsidP="00AF143B">
      <w:pPr>
        <w:pStyle w:val="Heading1"/>
        <w:rPr>
          <w:rFonts w:ascii="Times New Roman" w:hAnsi="Times New Roman" w:cs="Times New Roman"/>
          <w:sz w:val="26"/>
          <w:szCs w:val="26"/>
        </w:rPr>
      </w:pPr>
      <w:bookmarkStart w:id="3" w:name="_Toc510798745"/>
      <w:r w:rsidRPr="004A02B4">
        <w:rPr>
          <w:rFonts w:ascii="Times New Roman" w:hAnsi="Times New Roman" w:cs="Times New Roman"/>
          <w:sz w:val="26"/>
          <w:szCs w:val="26"/>
        </w:rPr>
        <w:t>Configurations to Be Tested:</w:t>
      </w:r>
      <w:bookmarkEnd w:id="3"/>
    </w:p>
    <w:p w14:paraId="1E42794A" w14:textId="31775810" w:rsidR="02912912" w:rsidRPr="004A02B4" w:rsidRDefault="00151E0E">
      <w:pPr>
        <w:rPr>
          <w:rFonts w:ascii="Times New Roman" w:hAnsi="Times New Roman" w:cs="Times New Roman"/>
          <w:sz w:val="26"/>
          <w:szCs w:val="26"/>
        </w:rPr>
      </w:pPr>
      <w:r w:rsidRPr="004A02B4">
        <w:rPr>
          <w:rFonts w:ascii="Times New Roman" w:hAnsi="Times New Roman" w:cs="Times New Roman"/>
          <w:sz w:val="26"/>
          <w:szCs w:val="26"/>
        </w:rPr>
        <w:t xml:space="preserve">Installation / Configuration testing verifies that the system will install and function on all required operating platforms, under all specified configurations. </w:t>
      </w:r>
      <w:proofErr w:type="spellStart"/>
      <w:r w:rsidRPr="004A02B4">
        <w:rPr>
          <w:rFonts w:ascii="Times New Roman" w:hAnsi="Times New Roman" w:cs="Times New Roman"/>
          <w:sz w:val="26"/>
          <w:szCs w:val="26"/>
        </w:rPr>
        <w:t>Nobroker</w:t>
      </w:r>
      <w:proofErr w:type="spellEnd"/>
      <w:r w:rsidRPr="004A02B4">
        <w:rPr>
          <w:rFonts w:ascii="Times New Roman" w:hAnsi="Times New Roman" w:cs="Times New Roman"/>
          <w:sz w:val="26"/>
          <w:szCs w:val="26"/>
        </w:rPr>
        <w:t xml:space="preserve"> project should be able to run on any PC / mobile that has any operating system.</w:t>
      </w:r>
    </w:p>
    <w:p w14:paraId="5CCB9E37" w14:textId="0A910283" w:rsidR="00196D8A" w:rsidRPr="004A02B4" w:rsidRDefault="00196D8A" w:rsidP="00196D8A">
      <w:pPr>
        <w:rPr>
          <w:rFonts w:ascii="Times New Roman" w:hAnsi="Times New Roman" w:cs="Times New Roman"/>
          <w:sz w:val="26"/>
          <w:szCs w:val="26"/>
        </w:rPr>
      </w:pPr>
    </w:p>
    <w:p w14:paraId="781A1522" w14:textId="65AA4CAD" w:rsidR="0032549B" w:rsidRPr="004A02B4" w:rsidRDefault="0032549B" w:rsidP="00196D8A">
      <w:pPr>
        <w:rPr>
          <w:rFonts w:ascii="Times New Roman" w:hAnsi="Times New Roman" w:cs="Times New Roman"/>
          <w:sz w:val="26"/>
          <w:szCs w:val="26"/>
        </w:rPr>
      </w:pPr>
    </w:p>
    <w:p w14:paraId="514C79D7" w14:textId="77777777" w:rsidR="0032549B" w:rsidRPr="004A02B4" w:rsidRDefault="0032549B" w:rsidP="00196D8A">
      <w:pPr>
        <w:rPr>
          <w:rFonts w:ascii="Times New Roman" w:hAnsi="Times New Roman" w:cs="Times New Roman"/>
          <w:sz w:val="26"/>
          <w:szCs w:val="26"/>
        </w:rPr>
      </w:pPr>
    </w:p>
    <w:p w14:paraId="0A8197C0" w14:textId="77777777" w:rsidR="00C457CF" w:rsidRPr="004A02B4" w:rsidRDefault="02912912" w:rsidP="007D7EA2">
      <w:pPr>
        <w:pStyle w:val="Heading1"/>
        <w:rPr>
          <w:rFonts w:ascii="Times New Roman" w:hAnsi="Times New Roman" w:cs="Times New Roman"/>
          <w:sz w:val="26"/>
          <w:szCs w:val="26"/>
        </w:rPr>
      </w:pPr>
      <w:bookmarkStart w:id="4" w:name="_Toc510798746"/>
      <w:r w:rsidRPr="004A02B4">
        <w:rPr>
          <w:rFonts w:ascii="Times New Roman" w:hAnsi="Times New Roman" w:cs="Times New Roman"/>
          <w:sz w:val="26"/>
          <w:szCs w:val="26"/>
        </w:rPr>
        <w:t>Environmental Requirements:</w:t>
      </w:r>
      <w:bookmarkEnd w:id="4"/>
    </w:p>
    <w:p w14:paraId="6096160C" w14:textId="3CCBC1AE" w:rsidR="00F14BEF" w:rsidRPr="004A02B4" w:rsidRDefault="02912912" w:rsidP="7B398D3C">
      <w:pPr>
        <w:pStyle w:val="Heading2"/>
        <w:rPr>
          <w:rFonts w:ascii="Times New Roman" w:hAnsi="Times New Roman" w:cs="Times New Roman"/>
          <w:sz w:val="26"/>
        </w:rPr>
      </w:pPr>
      <w:r w:rsidRPr="004A02B4">
        <w:rPr>
          <w:rFonts w:ascii="Times New Roman" w:hAnsi="Times New Roman" w:cs="Times New Roman"/>
          <w:sz w:val="26"/>
        </w:rPr>
        <w:t xml:space="preserve">Hardware Requirements: </w:t>
      </w:r>
    </w:p>
    <w:p w14:paraId="6FD200D5" w14:textId="5B207917" w:rsidR="008D753D" w:rsidRPr="004A02B4" w:rsidRDefault="008D753D" w:rsidP="008D753D">
      <w:pPr>
        <w:rPr>
          <w:rFonts w:ascii="Times New Roman" w:hAnsi="Times New Roman" w:cs="Times New Roman"/>
          <w:sz w:val="26"/>
          <w:szCs w:val="26"/>
        </w:rPr>
      </w:pPr>
      <w:r w:rsidRPr="004A02B4">
        <w:rPr>
          <w:rFonts w:ascii="Times New Roman" w:hAnsi="Times New Roman" w:cs="Times New Roman"/>
          <w:sz w:val="26"/>
          <w:szCs w:val="26"/>
        </w:rPr>
        <w:t>No hardware Requirement</w:t>
      </w:r>
    </w:p>
    <w:p w14:paraId="3DB585E6" w14:textId="776095CB" w:rsidR="00151E0E" w:rsidRPr="004A02B4" w:rsidRDefault="02912912" w:rsidP="00151E0E">
      <w:pPr>
        <w:pStyle w:val="Heading2"/>
        <w:rPr>
          <w:rFonts w:ascii="Times New Roman" w:hAnsi="Times New Roman" w:cs="Times New Roman"/>
          <w:sz w:val="26"/>
        </w:rPr>
      </w:pPr>
      <w:bookmarkStart w:id="5" w:name="_Toc510798748"/>
      <w:r w:rsidRPr="004A02B4">
        <w:rPr>
          <w:rFonts w:ascii="Times New Roman" w:hAnsi="Times New Roman" w:cs="Times New Roman"/>
          <w:sz w:val="26"/>
        </w:rPr>
        <w:t>Software Requirements:</w:t>
      </w:r>
      <w:bookmarkEnd w:id="5"/>
    </w:p>
    <w:p w14:paraId="21EB84BE" w14:textId="65B0C6B7" w:rsidR="00151E0E" w:rsidRPr="004A02B4" w:rsidRDefault="00151E0E" w:rsidP="00151E0E">
      <w:pPr>
        <w:rPr>
          <w:rFonts w:ascii="Times New Roman" w:eastAsia="Times New Roman" w:hAnsi="Times New Roman" w:cs="Times New Roman"/>
          <w:color w:val="222222"/>
          <w:sz w:val="26"/>
          <w:szCs w:val="26"/>
        </w:rPr>
      </w:pPr>
      <w:r w:rsidRPr="004A02B4">
        <w:rPr>
          <w:rFonts w:ascii="Times New Roman" w:eastAsia="Times New Roman" w:hAnsi="Times New Roman" w:cs="Times New Roman"/>
          <w:color w:val="222222"/>
          <w:sz w:val="26"/>
          <w:szCs w:val="26"/>
        </w:rPr>
        <w:t xml:space="preserve">At least </w:t>
      </w:r>
      <w:r w:rsidR="002371B1" w:rsidRPr="004A02B4">
        <w:rPr>
          <w:rFonts w:ascii="Times New Roman" w:eastAsia="Times New Roman" w:hAnsi="Times New Roman" w:cs="Times New Roman"/>
          <w:color w:val="222222"/>
          <w:sz w:val="26"/>
          <w:szCs w:val="26"/>
        </w:rPr>
        <w:t xml:space="preserve">a </w:t>
      </w:r>
      <w:r w:rsidRPr="004A02B4">
        <w:rPr>
          <w:rFonts w:ascii="Times New Roman" w:eastAsia="Times New Roman" w:hAnsi="Times New Roman" w:cs="Times New Roman"/>
          <w:color w:val="222222"/>
          <w:sz w:val="26"/>
          <w:szCs w:val="26"/>
        </w:rPr>
        <w:t>computer run Windows 7, Ram 2GB, CPU 3.4GHZ</w:t>
      </w:r>
    </w:p>
    <w:p w14:paraId="3438A62D" w14:textId="77777777" w:rsidR="00151E0E" w:rsidRPr="004A02B4" w:rsidRDefault="00151E0E" w:rsidP="00151E0E">
      <w:pPr>
        <w:rPr>
          <w:rFonts w:ascii="Times New Roman" w:hAnsi="Times New Roman" w:cs="Times New Roman"/>
          <w:sz w:val="26"/>
          <w:szCs w:val="26"/>
        </w:rPr>
      </w:pPr>
    </w:p>
    <w:p w14:paraId="4BBBEA1A" w14:textId="77777777" w:rsidR="00151E0E" w:rsidRPr="004A02B4" w:rsidRDefault="00151E0E" w:rsidP="00151E0E">
      <w:pPr>
        <w:rPr>
          <w:rFonts w:ascii="Times New Roman" w:hAnsi="Times New Roman" w:cs="Times New Roman"/>
          <w:sz w:val="26"/>
          <w:szCs w:val="26"/>
        </w:rPr>
      </w:pPr>
    </w:p>
    <w:p w14:paraId="403D78B9" w14:textId="4930559C" w:rsidR="00C457CF" w:rsidRPr="004A02B4" w:rsidRDefault="02912912" w:rsidP="00484EC0">
      <w:pPr>
        <w:pStyle w:val="Heading1"/>
        <w:rPr>
          <w:rFonts w:ascii="Times New Roman" w:hAnsi="Times New Roman" w:cs="Times New Roman"/>
          <w:sz w:val="26"/>
          <w:szCs w:val="26"/>
        </w:rPr>
      </w:pPr>
      <w:bookmarkStart w:id="6" w:name="_Toc510798749"/>
      <w:r w:rsidRPr="004A02B4">
        <w:rPr>
          <w:rFonts w:ascii="Times New Roman" w:hAnsi="Times New Roman" w:cs="Times New Roman"/>
          <w:sz w:val="26"/>
          <w:szCs w:val="26"/>
        </w:rPr>
        <w:t>System Test Methodology:</w:t>
      </w:r>
      <w:bookmarkEnd w:id="6"/>
    </w:p>
    <w:p w14:paraId="6826476F" w14:textId="77777777" w:rsidR="002371B1" w:rsidRPr="004A02B4" w:rsidRDefault="002371B1" w:rsidP="002371B1">
      <w:pPr>
        <w:pStyle w:val="paragraph"/>
        <w:spacing w:before="0" w:beforeAutospacing="0" w:after="0" w:afterAutospacing="0" w:line="360" w:lineRule="auto"/>
        <w:textAlignment w:val="baseline"/>
        <w:rPr>
          <w:color w:val="333333"/>
          <w:sz w:val="26"/>
          <w:szCs w:val="26"/>
          <w:shd w:val="clear" w:color="auto" w:fill="FFFFFF"/>
        </w:rPr>
      </w:pPr>
      <w:r w:rsidRPr="004A02B4">
        <w:rPr>
          <w:color w:val="333333"/>
          <w:sz w:val="26"/>
          <w:szCs w:val="26"/>
          <w:shd w:val="clear" w:color="auto" w:fill="FFFFFF"/>
        </w:rPr>
        <w:t>Usability testing</w:t>
      </w:r>
    </w:p>
    <w:p w14:paraId="1F8F521B" w14:textId="77777777" w:rsidR="002371B1" w:rsidRPr="004A02B4" w:rsidRDefault="002371B1" w:rsidP="002371B1">
      <w:pPr>
        <w:pStyle w:val="paragraph"/>
        <w:spacing w:before="0" w:beforeAutospacing="0" w:after="0" w:afterAutospacing="0" w:line="360" w:lineRule="auto"/>
        <w:textAlignment w:val="baseline"/>
        <w:rPr>
          <w:color w:val="333333"/>
          <w:sz w:val="26"/>
          <w:szCs w:val="26"/>
          <w:shd w:val="clear" w:color="auto" w:fill="FFFFFF"/>
        </w:rPr>
      </w:pPr>
      <w:proofErr w:type="spellStart"/>
      <w:r w:rsidRPr="004A02B4">
        <w:rPr>
          <w:color w:val="333333"/>
          <w:sz w:val="26"/>
          <w:szCs w:val="26"/>
          <w:shd w:val="clear" w:color="auto" w:fill="FFFFFF"/>
        </w:rPr>
        <w:t>Funtional</w:t>
      </w:r>
      <w:proofErr w:type="spellEnd"/>
      <w:r w:rsidRPr="004A02B4">
        <w:rPr>
          <w:color w:val="333333"/>
          <w:sz w:val="26"/>
          <w:szCs w:val="26"/>
          <w:shd w:val="clear" w:color="auto" w:fill="FFFFFF"/>
        </w:rPr>
        <w:t xml:space="preserve"> Testing</w:t>
      </w:r>
    </w:p>
    <w:p w14:paraId="584D950C" w14:textId="77777777" w:rsidR="002371B1" w:rsidRPr="004A02B4" w:rsidRDefault="002371B1" w:rsidP="002371B1">
      <w:pPr>
        <w:pStyle w:val="paragraph"/>
        <w:spacing w:before="0" w:beforeAutospacing="0" w:after="0" w:afterAutospacing="0" w:line="360" w:lineRule="auto"/>
        <w:textAlignment w:val="baseline"/>
        <w:rPr>
          <w:color w:val="333333"/>
          <w:sz w:val="26"/>
          <w:szCs w:val="26"/>
          <w:shd w:val="clear" w:color="auto" w:fill="FFFFFF"/>
        </w:rPr>
      </w:pPr>
      <w:r w:rsidRPr="004A02B4">
        <w:rPr>
          <w:color w:val="333333"/>
          <w:sz w:val="26"/>
          <w:szCs w:val="26"/>
          <w:shd w:val="clear" w:color="auto" w:fill="FFFFFF"/>
        </w:rPr>
        <w:t>Integration testing</w:t>
      </w:r>
    </w:p>
    <w:p w14:paraId="335BD2E3" w14:textId="77777777" w:rsidR="002371B1" w:rsidRPr="004A02B4" w:rsidRDefault="002371B1" w:rsidP="002371B1">
      <w:pPr>
        <w:pStyle w:val="paragraph"/>
        <w:spacing w:before="0" w:beforeAutospacing="0" w:after="0" w:afterAutospacing="0" w:line="360" w:lineRule="auto"/>
        <w:textAlignment w:val="baseline"/>
        <w:rPr>
          <w:color w:val="333333"/>
          <w:sz w:val="26"/>
          <w:szCs w:val="26"/>
          <w:shd w:val="clear" w:color="auto" w:fill="FFFFFF"/>
        </w:rPr>
      </w:pPr>
      <w:proofErr w:type="spellStart"/>
      <w:r w:rsidRPr="004A02B4">
        <w:rPr>
          <w:color w:val="333333"/>
          <w:sz w:val="26"/>
          <w:szCs w:val="26"/>
          <w:shd w:val="clear" w:color="auto" w:fill="FFFFFF"/>
        </w:rPr>
        <w:t>TRegression</w:t>
      </w:r>
      <w:proofErr w:type="spellEnd"/>
      <w:r w:rsidRPr="004A02B4">
        <w:rPr>
          <w:color w:val="333333"/>
          <w:sz w:val="26"/>
          <w:szCs w:val="26"/>
          <w:shd w:val="clear" w:color="auto" w:fill="FFFFFF"/>
        </w:rPr>
        <w:t xml:space="preserve"> testing</w:t>
      </w:r>
    </w:p>
    <w:p w14:paraId="64B62D06" w14:textId="77777777" w:rsidR="002371B1" w:rsidRPr="004A02B4" w:rsidRDefault="002371B1" w:rsidP="002371B1">
      <w:pPr>
        <w:pStyle w:val="paragraph"/>
        <w:spacing w:before="0" w:beforeAutospacing="0" w:after="0" w:afterAutospacing="0" w:line="360" w:lineRule="auto"/>
        <w:textAlignment w:val="baseline"/>
        <w:rPr>
          <w:color w:val="333333"/>
          <w:sz w:val="26"/>
          <w:szCs w:val="26"/>
          <w:shd w:val="clear" w:color="auto" w:fill="FFFFFF"/>
        </w:rPr>
      </w:pPr>
      <w:r w:rsidRPr="004A02B4">
        <w:rPr>
          <w:color w:val="333333"/>
          <w:sz w:val="26"/>
          <w:szCs w:val="26"/>
          <w:shd w:val="clear" w:color="auto" w:fill="FFFFFF"/>
        </w:rPr>
        <w:t>Accessibility testing</w:t>
      </w:r>
    </w:p>
    <w:p w14:paraId="5E511883" w14:textId="77777777" w:rsidR="002371B1" w:rsidRPr="004A02B4" w:rsidRDefault="002371B1" w:rsidP="002371B1">
      <w:pPr>
        <w:rPr>
          <w:rFonts w:ascii="Times New Roman" w:hAnsi="Times New Roman" w:cs="Times New Roman"/>
          <w:sz w:val="26"/>
          <w:szCs w:val="26"/>
        </w:rPr>
      </w:pPr>
    </w:p>
    <w:p w14:paraId="26C6C3C0" w14:textId="233B5F3A" w:rsidR="0032549B" w:rsidRPr="004A02B4" w:rsidRDefault="0032549B" w:rsidP="0023648F">
      <w:pPr>
        <w:rPr>
          <w:rFonts w:ascii="Times New Roman" w:hAnsi="Times New Roman" w:cs="Times New Roman"/>
          <w:sz w:val="26"/>
          <w:szCs w:val="26"/>
        </w:rPr>
      </w:pPr>
    </w:p>
    <w:p w14:paraId="5E82B37A" w14:textId="77777777" w:rsidR="002F2677" w:rsidRPr="004A02B4" w:rsidRDefault="002F2677" w:rsidP="0032549B">
      <w:pPr>
        <w:rPr>
          <w:rFonts w:ascii="Times New Roman" w:hAnsi="Times New Roman" w:cs="Times New Roman"/>
          <w:sz w:val="26"/>
          <w:szCs w:val="26"/>
        </w:rPr>
      </w:pPr>
    </w:p>
    <w:p w14:paraId="355EED06" w14:textId="77777777" w:rsidR="00C457CF" w:rsidRPr="004A02B4" w:rsidRDefault="02912912" w:rsidP="00E60850">
      <w:pPr>
        <w:pStyle w:val="Heading1"/>
        <w:rPr>
          <w:rFonts w:ascii="Times New Roman" w:hAnsi="Times New Roman" w:cs="Times New Roman"/>
          <w:sz w:val="26"/>
          <w:szCs w:val="26"/>
        </w:rPr>
      </w:pPr>
      <w:bookmarkStart w:id="7" w:name="_Toc510798750"/>
      <w:r w:rsidRPr="004A02B4">
        <w:rPr>
          <w:rFonts w:ascii="Times New Roman" w:hAnsi="Times New Roman" w:cs="Times New Roman"/>
          <w:sz w:val="26"/>
          <w:szCs w:val="26"/>
        </w:rPr>
        <w:t>System Test Entry and Exit Criteria:</w:t>
      </w:r>
      <w:bookmarkEnd w:id="7"/>
    </w:p>
    <w:p w14:paraId="15B7BFD9" w14:textId="73339818" w:rsidR="00C457CF" w:rsidRDefault="02912912" w:rsidP="00E60850">
      <w:pPr>
        <w:pStyle w:val="Heading2"/>
        <w:rPr>
          <w:rFonts w:ascii="Times New Roman" w:hAnsi="Times New Roman" w:cs="Times New Roman"/>
          <w:sz w:val="26"/>
        </w:rPr>
      </w:pPr>
      <w:bookmarkStart w:id="8" w:name="_Toc510798751"/>
      <w:r w:rsidRPr="004A02B4">
        <w:rPr>
          <w:rFonts w:ascii="Times New Roman" w:hAnsi="Times New Roman" w:cs="Times New Roman"/>
          <w:sz w:val="26"/>
        </w:rPr>
        <w:t>Entry Criteria:</w:t>
      </w:r>
      <w:bookmarkEnd w:id="8"/>
    </w:p>
    <w:p w14:paraId="7733A95A" w14:textId="77777777" w:rsidR="007E6028" w:rsidRPr="007E6028" w:rsidRDefault="007E6028" w:rsidP="007E6028">
      <w:pPr>
        <w:numPr>
          <w:ilvl w:val="0"/>
          <w:numId w:val="31"/>
        </w:numPr>
        <w:shd w:val="clear" w:color="auto" w:fill="FFFFFF"/>
        <w:rPr>
          <w:rFonts w:ascii="Times New Roman" w:eastAsia="Times New Roman" w:hAnsi="Times New Roman" w:cs="Times New Roman"/>
          <w:color w:val="333333"/>
          <w:spacing w:val="8"/>
          <w:sz w:val="26"/>
          <w:szCs w:val="26"/>
        </w:rPr>
      </w:pPr>
      <w:r w:rsidRPr="007E6028">
        <w:rPr>
          <w:rFonts w:ascii="Times New Roman" w:eastAsia="Times New Roman" w:hAnsi="Times New Roman" w:cs="Times New Roman"/>
          <w:color w:val="333333"/>
          <w:spacing w:val="8"/>
          <w:sz w:val="26"/>
          <w:szCs w:val="26"/>
        </w:rPr>
        <w:t>Complete or partially testable code is available.</w:t>
      </w:r>
    </w:p>
    <w:p w14:paraId="13F4DB15" w14:textId="77777777" w:rsidR="007E6028" w:rsidRPr="007E6028" w:rsidRDefault="007E6028" w:rsidP="007E6028">
      <w:pPr>
        <w:numPr>
          <w:ilvl w:val="0"/>
          <w:numId w:val="31"/>
        </w:numPr>
        <w:shd w:val="clear" w:color="auto" w:fill="FFFFFF"/>
        <w:rPr>
          <w:rFonts w:ascii="Times New Roman" w:eastAsia="Times New Roman" w:hAnsi="Times New Roman" w:cs="Times New Roman"/>
          <w:color w:val="333333"/>
          <w:spacing w:val="8"/>
          <w:sz w:val="26"/>
          <w:szCs w:val="26"/>
        </w:rPr>
      </w:pPr>
      <w:r w:rsidRPr="007E6028">
        <w:rPr>
          <w:rFonts w:ascii="Times New Roman" w:eastAsia="Times New Roman" w:hAnsi="Times New Roman" w:cs="Times New Roman"/>
          <w:color w:val="333333"/>
          <w:spacing w:val="8"/>
          <w:sz w:val="26"/>
          <w:szCs w:val="26"/>
        </w:rPr>
        <w:t>Requirements are defined and approved.</w:t>
      </w:r>
    </w:p>
    <w:p w14:paraId="338571FF" w14:textId="77777777" w:rsidR="007E6028" w:rsidRPr="007E6028" w:rsidRDefault="007E6028" w:rsidP="007E6028">
      <w:pPr>
        <w:numPr>
          <w:ilvl w:val="0"/>
          <w:numId w:val="31"/>
        </w:numPr>
        <w:shd w:val="clear" w:color="auto" w:fill="FFFFFF"/>
        <w:rPr>
          <w:rFonts w:ascii="Times New Roman" w:eastAsia="Times New Roman" w:hAnsi="Times New Roman" w:cs="Times New Roman"/>
          <w:color w:val="333333"/>
          <w:spacing w:val="8"/>
          <w:sz w:val="26"/>
          <w:szCs w:val="26"/>
        </w:rPr>
      </w:pPr>
      <w:r w:rsidRPr="007E6028">
        <w:rPr>
          <w:rFonts w:ascii="Times New Roman" w:eastAsia="Times New Roman" w:hAnsi="Times New Roman" w:cs="Times New Roman"/>
          <w:color w:val="333333"/>
          <w:spacing w:val="8"/>
          <w:sz w:val="26"/>
          <w:szCs w:val="26"/>
        </w:rPr>
        <w:t>Availability of sufficient and desired test data.</w:t>
      </w:r>
    </w:p>
    <w:p w14:paraId="21731469" w14:textId="77777777" w:rsidR="007E6028" w:rsidRPr="007E6028" w:rsidRDefault="007E6028" w:rsidP="007E6028">
      <w:pPr>
        <w:numPr>
          <w:ilvl w:val="0"/>
          <w:numId w:val="31"/>
        </w:numPr>
        <w:shd w:val="clear" w:color="auto" w:fill="FFFFFF"/>
        <w:rPr>
          <w:rFonts w:ascii="Times New Roman" w:eastAsia="Times New Roman" w:hAnsi="Times New Roman" w:cs="Times New Roman"/>
          <w:color w:val="333333"/>
          <w:spacing w:val="8"/>
          <w:sz w:val="26"/>
          <w:szCs w:val="26"/>
        </w:rPr>
      </w:pPr>
      <w:r w:rsidRPr="007E6028">
        <w:rPr>
          <w:rFonts w:ascii="Times New Roman" w:eastAsia="Times New Roman" w:hAnsi="Times New Roman" w:cs="Times New Roman"/>
          <w:color w:val="333333"/>
          <w:spacing w:val="8"/>
          <w:sz w:val="26"/>
          <w:szCs w:val="26"/>
        </w:rPr>
        <w:t>Test cases are developed and ready.</w:t>
      </w:r>
    </w:p>
    <w:p w14:paraId="56E2D2A4" w14:textId="77777777" w:rsidR="007E6028" w:rsidRPr="007E6028" w:rsidRDefault="007E6028" w:rsidP="007E6028">
      <w:pPr>
        <w:numPr>
          <w:ilvl w:val="0"/>
          <w:numId w:val="31"/>
        </w:numPr>
        <w:shd w:val="clear" w:color="auto" w:fill="FFFFFF"/>
        <w:rPr>
          <w:rFonts w:ascii="Arial" w:eastAsia="Times New Roman" w:hAnsi="Arial" w:cs="Arial"/>
          <w:color w:val="333333"/>
          <w:spacing w:val="8"/>
          <w:sz w:val="27"/>
          <w:szCs w:val="27"/>
        </w:rPr>
      </w:pPr>
      <w:r w:rsidRPr="007E6028">
        <w:rPr>
          <w:rFonts w:ascii="Times New Roman" w:eastAsia="Times New Roman" w:hAnsi="Times New Roman" w:cs="Times New Roman"/>
          <w:color w:val="333333"/>
          <w:spacing w:val="8"/>
          <w:sz w:val="26"/>
          <w:szCs w:val="26"/>
        </w:rPr>
        <w:t>Test environment has been set-up and all other necessary resources such as tools and devices are available</w:t>
      </w:r>
      <w:r w:rsidRPr="007E6028">
        <w:rPr>
          <w:rFonts w:ascii="Arial" w:eastAsia="Times New Roman" w:hAnsi="Arial" w:cs="Arial"/>
          <w:color w:val="333333"/>
          <w:spacing w:val="8"/>
          <w:sz w:val="27"/>
          <w:szCs w:val="27"/>
        </w:rPr>
        <w:t>.</w:t>
      </w:r>
    </w:p>
    <w:p w14:paraId="1D5ED100" w14:textId="77777777" w:rsidR="007E6028" w:rsidRPr="007E6028" w:rsidRDefault="007E6028" w:rsidP="007E6028"/>
    <w:p w14:paraId="03BDCB2E" w14:textId="23285637" w:rsidR="00800B4F" w:rsidRPr="004A02B4" w:rsidRDefault="00800B4F" w:rsidP="00800B4F">
      <w:pPr>
        <w:rPr>
          <w:rFonts w:ascii="Times New Roman" w:hAnsi="Times New Roman" w:cs="Times New Roman"/>
          <w:sz w:val="26"/>
          <w:szCs w:val="26"/>
        </w:rPr>
      </w:pPr>
    </w:p>
    <w:p w14:paraId="5D803FCA" w14:textId="77777777" w:rsidR="00800B4F" w:rsidRPr="004A02B4" w:rsidRDefault="00800B4F" w:rsidP="00800B4F">
      <w:pPr>
        <w:rPr>
          <w:rFonts w:ascii="Times New Roman" w:hAnsi="Times New Roman" w:cs="Times New Roman"/>
          <w:sz w:val="26"/>
          <w:szCs w:val="26"/>
        </w:rPr>
      </w:pPr>
    </w:p>
    <w:p w14:paraId="3BC2D2CC" w14:textId="6201A5BC" w:rsidR="00C457CF" w:rsidRPr="004A02B4" w:rsidRDefault="02912912" w:rsidP="00E60850">
      <w:pPr>
        <w:pStyle w:val="Heading2"/>
        <w:rPr>
          <w:rFonts w:ascii="Times New Roman" w:hAnsi="Times New Roman" w:cs="Times New Roman"/>
          <w:sz w:val="26"/>
        </w:rPr>
      </w:pPr>
      <w:bookmarkStart w:id="9" w:name="_Toc510798752"/>
      <w:r w:rsidRPr="004A02B4">
        <w:rPr>
          <w:rFonts w:ascii="Times New Roman" w:hAnsi="Times New Roman" w:cs="Times New Roman"/>
          <w:sz w:val="26"/>
        </w:rPr>
        <w:t>Exit Criteria:</w:t>
      </w:r>
      <w:bookmarkEnd w:id="9"/>
    </w:p>
    <w:p w14:paraId="5665DAF6" w14:textId="297091D3" w:rsidR="00800B4F" w:rsidRPr="004A02B4" w:rsidRDefault="00800B4F" w:rsidP="00800B4F">
      <w:pPr>
        <w:pStyle w:val="paragraph"/>
        <w:spacing w:before="0" w:beforeAutospacing="0" w:after="0" w:afterAutospacing="0" w:line="360" w:lineRule="auto"/>
        <w:textAlignment w:val="baseline"/>
        <w:rPr>
          <w:sz w:val="26"/>
          <w:szCs w:val="26"/>
        </w:rPr>
      </w:pPr>
      <w:r w:rsidRPr="004A02B4">
        <w:rPr>
          <w:sz w:val="26"/>
          <w:szCs w:val="26"/>
        </w:rPr>
        <w:t xml:space="preserve">a) All test cases should be executed </w:t>
      </w:r>
    </w:p>
    <w:p w14:paraId="1C8DF68C" w14:textId="7E79C3FE" w:rsidR="00800B4F" w:rsidRPr="004A02B4" w:rsidRDefault="00800B4F" w:rsidP="00800B4F">
      <w:pPr>
        <w:pStyle w:val="paragraph"/>
        <w:spacing w:before="0" w:beforeAutospacing="0" w:after="0" w:afterAutospacing="0" w:line="360" w:lineRule="auto"/>
        <w:textAlignment w:val="baseline"/>
        <w:rPr>
          <w:sz w:val="26"/>
          <w:szCs w:val="26"/>
        </w:rPr>
      </w:pPr>
      <w:r w:rsidRPr="004A02B4">
        <w:rPr>
          <w:sz w:val="26"/>
          <w:szCs w:val="26"/>
        </w:rPr>
        <w:t xml:space="preserve">b) All defects in Critical, Major, Medium severity should be verified and closed </w:t>
      </w:r>
    </w:p>
    <w:p w14:paraId="0D3810E9" w14:textId="6EB7E5FA" w:rsidR="00800B4F" w:rsidRPr="004A02B4" w:rsidRDefault="00800B4F" w:rsidP="00800B4F">
      <w:pPr>
        <w:pStyle w:val="paragraph"/>
        <w:spacing w:before="0" w:beforeAutospacing="0" w:after="0" w:afterAutospacing="0" w:line="360" w:lineRule="auto"/>
        <w:textAlignment w:val="baseline"/>
        <w:rPr>
          <w:color w:val="333333"/>
          <w:sz w:val="26"/>
          <w:szCs w:val="26"/>
          <w:shd w:val="clear" w:color="auto" w:fill="FFFFFF"/>
        </w:rPr>
      </w:pPr>
      <w:r w:rsidRPr="004A02B4">
        <w:rPr>
          <w:sz w:val="26"/>
          <w:szCs w:val="26"/>
        </w:rPr>
        <w:t xml:space="preserve"> c) Any open defects in trivial </w:t>
      </w:r>
      <w:proofErr w:type="gramStart"/>
      <w:r w:rsidRPr="004A02B4">
        <w:rPr>
          <w:sz w:val="26"/>
          <w:szCs w:val="26"/>
        </w:rPr>
        <w:t>severity .</w:t>
      </w:r>
      <w:proofErr w:type="gramEnd"/>
    </w:p>
    <w:p w14:paraId="744000A6" w14:textId="77777777" w:rsidR="00800B4F" w:rsidRPr="004A02B4" w:rsidRDefault="00800B4F" w:rsidP="00800B4F">
      <w:pPr>
        <w:rPr>
          <w:rFonts w:ascii="Times New Roman" w:hAnsi="Times New Roman" w:cs="Times New Roman"/>
          <w:sz w:val="26"/>
          <w:szCs w:val="26"/>
        </w:rPr>
      </w:pPr>
    </w:p>
    <w:p w14:paraId="28EA8FA8" w14:textId="0AE50E2F" w:rsidR="00C457CF" w:rsidRPr="004A02B4" w:rsidRDefault="02912912" w:rsidP="00EF4653">
      <w:pPr>
        <w:pStyle w:val="Heading1"/>
        <w:rPr>
          <w:rFonts w:ascii="Times New Roman" w:hAnsi="Times New Roman" w:cs="Times New Roman"/>
          <w:sz w:val="26"/>
          <w:szCs w:val="26"/>
        </w:rPr>
      </w:pPr>
      <w:bookmarkStart w:id="10" w:name="_Toc510798753"/>
      <w:r w:rsidRPr="004A02B4">
        <w:rPr>
          <w:rFonts w:ascii="Times New Roman" w:hAnsi="Times New Roman" w:cs="Times New Roman"/>
          <w:sz w:val="26"/>
          <w:szCs w:val="26"/>
        </w:rPr>
        <w:t>Test Deliverables:</w:t>
      </w:r>
      <w:bookmarkEnd w:id="10"/>
    </w:p>
    <w:p w14:paraId="105DCDCF" w14:textId="6142EDE5" w:rsidR="00D15560" w:rsidRPr="004A02B4" w:rsidRDefault="00D15560" w:rsidP="00D15560">
      <w:pPr>
        <w:rPr>
          <w:rFonts w:ascii="Times New Roman" w:hAnsi="Times New Roman" w:cs="Times New Roman"/>
          <w:sz w:val="26"/>
          <w:szCs w:val="26"/>
        </w:rPr>
      </w:pPr>
      <w:r w:rsidRPr="004A02B4">
        <w:rPr>
          <w:rFonts w:ascii="Times New Roman" w:hAnsi="Times New Roman" w:cs="Times New Roman"/>
          <w:sz w:val="26"/>
          <w:szCs w:val="26"/>
        </w:rPr>
        <w:t xml:space="preserve">Login functionality </w:t>
      </w:r>
    </w:p>
    <w:p w14:paraId="5FAD4A53" w14:textId="22FA960A" w:rsidR="00D15560" w:rsidRPr="004A02B4" w:rsidRDefault="00D15560" w:rsidP="00D15560">
      <w:pPr>
        <w:rPr>
          <w:rFonts w:ascii="Times New Roman" w:hAnsi="Times New Roman" w:cs="Times New Roman"/>
          <w:sz w:val="26"/>
          <w:szCs w:val="26"/>
        </w:rPr>
      </w:pPr>
      <w:r w:rsidRPr="004A02B4">
        <w:rPr>
          <w:rFonts w:ascii="Times New Roman" w:hAnsi="Times New Roman" w:cs="Times New Roman"/>
          <w:sz w:val="26"/>
          <w:szCs w:val="26"/>
        </w:rPr>
        <w:t>Buy functionality</w:t>
      </w:r>
    </w:p>
    <w:p w14:paraId="025AD022" w14:textId="35F231B2" w:rsidR="00D15560" w:rsidRPr="004A02B4" w:rsidRDefault="00D15560" w:rsidP="00D15560">
      <w:pPr>
        <w:rPr>
          <w:rFonts w:ascii="Times New Roman" w:hAnsi="Times New Roman" w:cs="Times New Roman"/>
          <w:sz w:val="26"/>
          <w:szCs w:val="26"/>
        </w:rPr>
      </w:pPr>
      <w:r w:rsidRPr="004A02B4">
        <w:rPr>
          <w:rFonts w:ascii="Times New Roman" w:hAnsi="Times New Roman" w:cs="Times New Roman"/>
          <w:sz w:val="26"/>
          <w:szCs w:val="26"/>
        </w:rPr>
        <w:t>Rent functionality</w:t>
      </w:r>
    </w:p>
    <w:p w14:paraId="2769565A" w14:textId="38C5C089" w:rsidR="00D15560" w:rsidRPr="004A02B4" w:rsidRDefault="00D15560" w:rsidP="00D15560">
      <w:pPr>
        <w:rPr>
          <w:rFonts w:ascii="Times New Roman" w:hAnsi="Times New Roman" w:cs="Times New Roman"/>
          <w:sz w:val="26"/>
          <w:szCs w:val="26"/>
        </w:rPr>
      </w:pPr>
      <w:r w:rsidRPr="004A02B4">
        <w:rPr>
          <w:rFonts w:ascii="Times New Roman" w:hAnsi="Times New Roman" w:cs="Times New Roman"/>
          <w:sz w:val="26"/>
          <w:szCs w:val="26"/>
        </w:rPr>
        <w:t>Commercial functionality</w:t>
      </w:r>
    </w:p>
    <w:p w14:paraId="4A124AF5" w14:textId="157816D2" w:rsidR="00D15560" w:rsidRPr="004A02B4" w:rsidRDefault="00D15560" w:rsidP="00D15560">
      <w:pPr>
        <w:rPr>
          <w:rFonts w:ascii="Times New Roman" w:hAnsi="Times New Roman" w:cs="Times New Roman"/>
          <w:sz w:val="26"/>
          <w:szCs w:val="26"/>
        </w:rPr>
      </w:pPr>
    </w:p>
    <w:p w14:paraId="3B1041F8" w14:textId="41DE8D61" w:rsidR="00D15560" w:rsidRPr="004A02B4" w:rsidRDefault="00D15560" w:rsidP="00D15560">
      <w:pPr>
        <w:rPr>
          <w:rFonts w:ascii="Times New Roman" w:hAnsi="Times New Roman" w:cs="Times New Roman"/>
          <w:sz w:val="26"/>
          <w:szCs w:val="26"/>
        </w:rPr>
      </w:pPr>
      <w:r w:rsidRPr="004A02B4">
        <w:rPr>
          <w:rFonts w:ascii="Times New Roman" w:hAnsi="Times New Roman" w:cs="Times New Roman"/>
          <w:sz w:val="26"/>
          <w:szCs w:val="26"/>
        </w:rPr>
        <w:t>Full and complete project is ready and delivered.</w:t>
      </w:r>
    </w:p>
    <w:p w14:paraId="11E28F0B" w14:textId="2A9A17EC" w:rsidR="00D15560" w:rsidRPr="004A02B4" w:rsidRDefault="00D15560" w:rsidP="00D15560">
      <w:pPr>
        <w:rPr>
          <w:rFonts w:ascii="Times New Roman" w:hAnsi="Times New Roman" w:cs="Times New Roman"/>
          <w:sz w:val="26"/>
          <w:szCs w:val="26"/>
        </w:rPr>
      </w:pPr>
      <w:r w:rsidRPr="004A02B4">
        <w:rPr>
          <w:rFonts w:ascii="Times New Roman" w:hAnsi="Times New Roman" w:cs="Times New Roman"/>
          <w:sz w:val="26"/>
          <w:szCs w:val="26"/>
        </w:rPr>
        <w:t>All Phases are ready and complete project is delivered.</w:t>
      </w:r>
    </w:p>
    <w:sectPr w:rsidR="00D15560" w:rsidRPr="004A02B4" w:rsidSect="007F6E8B">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178A" w14:textId="77777777" w:rsidR="00A0451B" w:rsidRDefault="00A0451B" w:rsidP="00AF5909">
      <w:r>
        <w:separator/>
      </w:r>
    </w:p>
  </w:endnote>
  <w:endnote w:type="continuationSeparator" w:id="0">
    <w:p w14:paraId="0DB2FE21" w14:textId="77777777" w:rsidR="00A0451B" w:rsidRDefault="00A0451B" w:rsidP="00AF5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FEF0" w14:textId="77777777" w:rsidR="0023648F" w:rsidRDefault="00236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835F" w14:textId="0B7AB40B" w:rsidR="00CC4E78" w:rsidRDefault="00CC4E78" w:rsidP="000B2424">
    <w:pPr>
      <w:pStyle w:val="Footer"/>
      <w:ind w:right="-784"/>
      <w:jc w:val="right"/>
    </w:pPr>
    <w:r>
      <w:rPr>
        <w:sz w:val="20"/>
        <w:szCs w:val="20"/>
      </w:rPr>
      <w:t xml:space="preserve">Page: </w:t>
    </w:r>
    <w:r w:rsidRPr="0006608E">
      <w:rPr>
        <w:sz w:val="20"/>
        <w:szCs w:val="20"/>
      </w:rPr>
      <w:fldChar w:fldCharType="begin"/>
    </w:r>
    <w:r w:rsidRPr="0006608E">
      <w:rPr>
        <w:sz w:val="20"/>
        <w:szCs w:val="20"/>
      </w:rPr>
      <w:instrText xml:space="preserve"> PAGE  \* Arabic </w:instrText>
    </w:r>
    <w:r w:rsidRPr="0006608E">
      <w:rPr>
        <w:sz w:val="20"/>
        <w:szCs w:val="20"/>
      </w:rPr>
      <w:fldChar w:fldCharType="separate"/>
    </w:r>
    <w:r w:rsidR="0023648F">
      <w:rPr>
        <w:noProof/>
        <w:sz w:val="20"/>
        <w:szCs w:val="20"/>
      </w:rPr>
      <w:t>2</w:t>
    </w:r>
    <w:r w:rsidRPr="0006608E">
      <w:rPr>
        <w:sz w:val="20"/>
        <w:szCs w:val="20"/>
      </w:rPr>
      <w:fldChar w:fldCharType="end"/>
    </w:r>
  </w:p>
  <w:p w14:paraId="1DE8B0F3" w14:textId="77777777" w:rsidR="00CC4E78" w:rsidRDefault="00CC4E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7A1E" w14:textId="77777777" w:rsidR="0023648F" w:rsidRDefault="0023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471B" w14:textId="77777777" w:rsidR="00A0451B" w:rsidRDefault="00A0451B" w:rsidP="00AF5909">
      <w:r>
        <w:separator/>
      </w:r>
    </w:p>
  </w:footnote>
  <w:footnote w:type="continuationSeparator" w:id="0">
    <w:p w14:paraId="1AF526A3" w14:textId="77777777" w:rsidR="00A0451B" w:rsidRDefault="00A0451B" w:rsidP="00AF5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C9A2" w14:textId="77777777" w:rsidR="0023648F" w:rsidRDefault="00236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1C33" w14:textId="77777777" w:rsidR="00CC4E78" w:rsidRPr="0028136C" w:rsidRDefault="00CC4E78" w:rsidP="007D3B06">
    <w:pPr>
      <w:pStyle w:val="Header"/>
      <w:jc w:val="center"/>
    </w:pPr>
    <w:r w:rsidRPr="0028136C">
      <w:rPr>
        <w:rFonts w:cs="Times New Roman"/>
        <w:b/>
        <w:sz w:val="36"/>
        <w:szCs w:val="36"/>
        <w:u w:val="thick"/>
      </w:rPr>
      <w:t>TEST STRATEGY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121B" w14:textId="77777777" w:rsidR="0023648F" w:rsidRDefault="00236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134"/>
    <w:multiLevelType w:val="hybridMultilevel"/>
    <w:tmpl w:val="B66840BE"/>
    <w:lvl w:ilvl="0" w:tplc="095A05CA">
      <w:start w:val="1"/>
      <w:numFmt w:val="decimal"/>
      <w:lvlText w:val="%1."/>
      <w:lvlJc w:val="left"/>
      <w:pPr>
        <w:ind w:left="720" w:hanging="360"/>
      </w:pPr>
    </w:lvl>
    <w:lvl w:ilvl="1" w:tplc="7CF2F0A6">
      <w:start w:val="1"/>
      <w:numFmt w:val="lowerLetter"/>
      <w:lvlText w:val="%2."/>
      <w:lvlJc w:val="left"/>
      <w:pPr>
        <w:ind w:left="1440" w:hanging="360"/>
      </w:pPr>
    </w:lvl>
    <w:lvl w:ilvl="2" w:tplc="9BF23F6A">
      <w:start w:val="1"/>
      <w:numFmt w:val="lowerLetter"/>
      <w:lvlText w:val="%3."/>
      <w:lvlJc w:val="left"/>
      <w:pPr>
        <w:ind w:left="2160" w:hanging="180"/>
      </w:pPr>
    </w:lvl>
    <w:lvl w:ilvl="3" w:tplc="2DA697EC">
      <w:start w:val="1"/>
      <w:numFmt w:val="decimal"/>
      <w:lvlText w:val="%4."/>
      <w:lvlJc w:val="left"/>
      <w:pPr>
        <w:ind w:left="2880" w:hanging="360"/>
      </w:pPr>
    </w:lvl>
    <w:lvl w:ilvl="4" w:tplc="AE3A8A7E">
      <w:start w:val="1"/>
      <w:numFmt w:val="lowerLetter"/>
      <w:lvlText w:val="%5."/>
      <w:lvlJc w:val="left"/>
      <w:pPr>
        <w:ind w:left="3600" w:hanging="360"/>
      </w:pPr>
    </w:lvl>
    <w:lvl w:ilvl="5" w:tplc="9DCC453E">
      <w:start w:val="1"/>
      <w:numFmt w:val="lowerRoman"/>
      <w:lvlText w:val="%6."/>
      <w:lvlJc w:val="right"/>
      <w:pPr>
        <w:ind w:left="4320" w:hanging="180"/>
      </w:pPr>
    </w:lvl>
    <w:lvl w:ilvl="6" w:tplc="E9A64D2E">
      <w:start w:val="1"/>
      <w:numFmt w:val="decimal"/>
      <w:lvlText w:val="%7."/>
      <w:lvlJc w:val="left"/>
      <w:pPr>
        <w:ind w:left="5040" w:hanging="360"/>
      </w:pPr>
    </w:lvl>
    <w:lvl w:ilvl="7" w:tplc="5A5625DE">
      <w:start w:val="1"/>
      <w:numFmt w:val="lowerLetter"/>
      <w:lvlText w:val="%8."/>
      <w:lvlJc w:val="left"/>
      <w:pPr>
        <w:ind w:left="5760" w:hanging="360"/>
      </w:pPr>
    </w:lvl>
    <w:lvl w:ilvl="8" w:tplc="39C0CDA6">
      <w:start w:val="1"/>
      <w:numFmt w:val="lowerRoman"/>
      <w:lvlText w:val="%9."/>
      <w:lvlJc w:val="right"/>
      <w:pPr>
        <w:ind w:left="6480" w:hanging="180"/>
      </w:pPr>
    </w:lvl>
  </w:abstractNum>
  <w:abstractNum w:abstractNumId="1" w15:restartNumberingAfterBreak="0">
    <w:nsid w:val="04450454"/>
    <w:multiLevelType w:val="multilevel"/>
    <w:tmpl w:val="63D0B616"/>
    <w:lvl w:ilvl="0">
      <w:start w:val="1"/>
      <w:numFmt w:val="decimal"/>
      <w:pStyle w:val="Heading1"/>
      <w:lvlText w:val="%1."/>
      <w:lvlJc w:val="left"/>
      <w:pPr>
        <w:ind w:left="360" w:hanging="360"/>
      </w:pPr>
      <w:rPr>
        <w:sz w:val="32"/>
        <w:szCs w:val="32"/>
      </w:rPr>
    </w:lvl>
    <w:lvl w:ilvl="1">
      <w:start w:val="1"/>
      <w:numFmt w:val="decimal"/>
      <w:pStyle w:val="Heading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CE5661"/>
    <w:multiLevelType w:val="hybridMultilevel"/>
    <w:tmpl w:val="1A92BC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CF3078"/>
    <w:multiLevelType w:val="hybridMultilevel"/>
    <w:tmpl w:val="41AA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769F8"/>
    <w:multiLevelType w:val="hybridMultilevel"/>
    <w:tmpl w:val="536A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95407"/>
    <w:multiLevelType w:val="hybridMultilevel"/>
    <w:tmpl w:val="B31A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EE44B5"/>
    <w:multiLevelType w:val="hybridMultilevel"/>
    <w:tmpl w:val="380E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0763D3"/>
    <w:multiLevelType w:val="multilevel"/>
    <w:tmpl w:val="C83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81B9A"/>
    <w:multiLevelType w:val="hybridMultilevel"/>
    <w:tmpl w:val="4FDC2280"/>
    <w:lvl w:ilvl="0" w:tplc="FE48B872">
      <w:start w:val="1"/>
      <w:numFmt w:val="decimal"/>
      <w:lvlText w:val="%1."/>
      <w:lvlJc w:val="left"/>
      <w:pPr>
        <w:ind w:left="720" w:hanging="360"/>
      </w:pPr>
    </w:lvl>
    <w:lvl w:ilvl="1" w:tplc="933CC736">
      <w:start w:val="1"/>
      <w:numFmt w:val="lowerLetter"/>
      <w:lvlText w:val="%2."/>
      <w:lvlJc w:val="left"/>
      <w:pPr>
        <w:ind w:left="1440" w:hanging="360"/>
      </w:pPr>
    </w:lvl>
    <w:lvl w:ilvl="2" w:tplc="02D04276">
      <w:start w:val="1"/>
      <w:numFmt w:val="lowerLetter"/>
      <w:lvlText w:val="%3."/>
      <w:lvlJc w:val="left"/>
      <w:pPr>
        <w:ind w:left="2160" w:hanging="180"/>
      </w:pPr>
    </w:lvl>
    <w:lvl w:ilvl="3" w:tplc="29AABC58">
      <w:start w:val="1"/>
      <w:numFmt w:val="decimal"/>
      <w:lvlText w:val="%4."/>
      <w:lvlJc w:val="left"/>
      <w:pPr>
        <w:ind w:left="2880" w:hanging="360"/>
      </w:pPr>
    </w:lvl>
    <w:lvl w:ilvl="4" w:tplc="2750965C">
      <w:start w:val="1"/>
      <w:numFmt w:val="lowerLetter"/>
      <w:lvlText w:val="%5."/>
      <w:lvlJc w:val="left"/>
      <w:pPr>
        <w:ind w:left="3600" w:hanging="360"/>
      </w:pPr>
    </w:lvl>
    <w:lvl w:ilvl="5" w:tplc="D5B636F4">
      <w:start w:val="1"/>
      <w:numFmt w:val="lowerRoman"/>
      <w:lvlText w:val="%6."/>
      <w:lvlJc w:val="right"/>
      <w:pPr>
        <w:ind w:left="4320" w:hanging="180"/>
      </w:pPr>
    </w:lvl>
    <w:lvl w:ilvl="6" w:tplc="7C74D7CE">
      <w:start w:val="1"/>
      <w:numFmt w:val="decimal"/>
      <w:lvlText w:val="%7."/>
      <w:lvlJc w:val="left"/>
      <w:pPr>
        <w:ind w:left="5040" w:hanging="360"/>
      </w:pPr>
    </w:lvl>
    <w:lvl w:ilvl="7" w:tplc="A7620260">
      <w:start w:val="1"/>
      <w:numFmt w:val="lowerLetter"/>
      <w:lvlText w:val="%8."/>
      <w:lvlJc w:val="left"/>
      <w:pPr>
        <w:ind w:left="5760" w:hanging="360"/>
      </w:pPr>
    </w:lvl>
    <w:lvl w:ilvl="8" w:tplc="7E366C94">
      <w:start w:val="1"/>
      <w:numFmt w:val="lowerRoman"/>
      <w:lvlText w:val="%9."/>
      <w:lvlJc w:val="right"/>
      <w:pPr>
        <w:ind w:left="6480" w:hanging="180"/>
      </w:pPr>
    </w:lvl>
  </w:abstractNum>
  <w:abstractNum w:abstractNumId="9" w15:restartNumberingAfterBreak="0">
    <w:nsid w:val="1D300280"/>
    <w:multiLevelType w:val="hybridMultilevel"/>
    <w:tmpl w:val="1252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07C65"/>
    <w:multiLevelType w:val="hybridMultilevel"/>
    <w:tmpl w:val="E6F4B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C623A0"/>
    <w:multiLevelType w:val="hybridMultilevel"/>
    <w:tmpl w:val="B9D467FC"/>
    <w:lvl w:ilvl="0" w:tplc="C1F0ADC4">
      <w:start w:val="1"/>
      <w:numFmt w:val="decimal"/>
      <w:lvlText w:val="%1."/>
      <w:lvlJc w:val="left"/>
      <w:pPr>
        <w:ind w:left="720" w:hanging="360"/>
      </w:pPr>
    </w:lvl>
    <w:lvl w:ilvl="1" w:tplc="A8FC66DE">
      <w:start w:val="1"/>
      <w:numFmt w:val="lowerLetter"/>
      <w:lvlText w:val="%2."/>
      <w:lvlJc w:val="left"/>
      <w:pPr>
        <w:ind w:left="1440" w:hanging="360"/>
      </w:pPr>
    </w:lvl>
    <w:lvl w:ilvl="2" w:tplc="B976851E">
      <w:start w:val="1"/>
      <w:numFmt w:val="decimal"/>
      <w:lvlText w:val="%3."/>
      <w:lvlJc w:val="left"/>
      <w:pPr>
        <w:ind w:left="2160" w:hanging="180"/>
      </w:pPr>
    </w:lvl>
    <w:lvl w:ilvl="3" w:tplc="35B02E70">
      <w:start w:val="1"/>
      <w:numFmt w:val="decimal"/>
      <w:lvlText w:val="%4."/>
      <w:lvlJc w:val="left"/>
      <w:pPr>
        <w:ind w:left="2880" w:hanging="360"/>
      </w:pPr>
    </w:lvl>
    <w:lvl w:ilvl="4" w:tplc="FB76957E">
      <w:start w:val="1"/>
      <w:numFmt w:val="lowerLetter"/>
      <w:lvlText w:val="%5."/>
      <w:lvlJc w:val="left"/>
      <w:pPr>
        <w:ind w:left="3600" w:hanging="360"/>
      </w:pPr>
    </w:lvl>
    <w:lvl w:ilvl="5" w:tplc="79BCA458">
      <w:start w:val="1"/>
      <w:numFmt w:val="lowerRoman"/>
      <w:lvlText w:val="%6."/>
      <w:lvlJc w:val="right"/>
      <w:pPr>
        <w:ind w:left="4320" w:hanging="180"/>
      </w:pPr>
    </w:lvl>
    <w:lvl w:ilvl="6" w:tplc="2D602BF6">
      <w:start w:val="1"/>
      <w:numFmt w:val="decimal"/>
      <w:lvlText w:val="%7."/>
      <w:lvlJc w:val="left"/>
      <w:pPr>
        <w:ind w:left="5040" w:hanging="360"/>
      </w:pPr>
    </w:lvl>
    <w:lvl w:ilvl="7" w:tplc="D4C62974">
      <w:start w:val="1"/>
      <w:numFmt w:val="lowerLetter"/>
      <w:lvlText w:val="%8."/>
      <w:lvlJc w:val="left"/>
      <w:pPr>
        <w:ind w:left="5760" w:hanging="360"/>
      </w:pPr>
    </w:lvl>
    <w:lvl w:ilvl="8" w:tplc="B6D46DB8">
      <w:start w:val="1"/>
      <w:numFmt w:val="lowerRoman"/>
      <w:lvlText w:val="%9."/>
      <w:lvlJc w:val="right"/>
      <w:pPr>
        <w:ind w:left="6480" w:hanging="180"/>
      </w:pPr>
    </w:lvl>
  </w:abstractNum>
  <w:abstractNum w:abstractNumId="12" w15:restartNumberingAfterBreak="0">
    <w:nsid w:val="2880040C"/>
    <w:multiLevelType w:val="hybridMultilevel"/>
    <w:tmpl w:val="D90E9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B23DDC"/>
    <w:multiLevelType w:val="hybridMultilevel"/>
    <w:tmpl w:val="CECAD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875B4B"/>
    <w:multiLevelType w:val="hybridMultilevel"/>
    <w:tmpl w:val="3C96D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246D05"/>
    <w:multiLevelType w:val="hybridMultilevel"/>
    <w:tmpl w:val="4B6CB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3D7887"/>
    <w:multiLevelType w:val="hybridMultilevel"/>
    <w:tmpl w:val="63D2F6FC"/>
    <w:lvl w:ilvl="0" w:tplc="6DA4AA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D557D"/>
    <w:multiLevelType w:val="hybridMultilevel"/>
    <w:tmpl w:val="C2F2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276975"/>
    <w:multiLevelType w:val="hybridMultilevel"/>
    <w:tmpl w:val="EF7E7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D54780"/>
    <w:multiLevelType w:val="hybridMultilevel"/>
    <w:tmpl w:val="5CF6B656"/>
    <w:lvl w:ilvl="0" w:tplc="81E222C2">
      <w:start w:val="1"/>
      <w:numFmt w:val="decimal"/>
      <w:lvlText w:val="%1."/>
      <w:lvlJc w:val="left"/>
      <w:pPr>
        <w:ind w:left="720" w:hanging="360"/>
      </w:pPr>
    </w:lvl>
    <w:lvl w:ilvl="1" w:tplc="B7CEF184">
      <w:start w:val="1"/>
      <w:numFmt w:val="lowerLetter"/>
      <w:lvlText w:val="%2."/>
      <w:lvlJc w:val="left"/>
      <w:pPr>
        <w:ind w:left="1440" w:hanging="360"/>
      </w:pPr>
    </w:lvl>
    <w:lvl w:ilvl="2" w:tplc="E2628CFE">
      <w:start w:val="1"/>
      <w:numFmt w:val="upperLetter"/>
      <w:lvlText w:val="%3."/>
      <w:lvlJc w:val="left"/>
      <w:pPr>
        <w:ind w:left="2160" w:hanging="180"/>
      </w:pPr>
    </w:lvl>
    <w:lvl w:ilvl="3" w:tplc="82F6B25A">
      <w:start w:val="1"/>
      <w:numFmt w:val="decimal"/>
      <w:lvlText w:val="%4."/>
      <w:lvlJc w:val="left"/>
      <w:pPr>
        <w:ind w:left="2880" w:hanging="360"/>
      </w:pPr>
    </w:lvl>
    <w:lvl w:ilvl="4" w:tplc="9F0629BC">
      <w:start w:val="1"/>
      <w:numFmt w:val="lowerLetter"/>
      <w:lvlText w:val="%5."/>
      <w:lvlJc w:val="left"/>
      <w:pPr>
        <w:ind w:left="3600" w:hanging="360"/>
      </w:pPr>
    </w:lvl>
    <w:lvl w:ilvl="5" w:tplc="680E3EEA">
      <w:start w:val="1"/>
      <w:numFmt w:val="lowerRoman"/>
      <w:lvlText w:val="%6."/>
      <w:lvlJc w:val="right"/>
      <w:pPr>
        <w:ind w:left="4320" w:hanging="180"/>
      </w:pPr>
    </w:lvl>
    <w:lvl w:ilvl="6" w:tplc="F7F86E9E">
      <w:start w:val="1"/>
      <w:numFmt w:val="decimal"/>
      <w:lvlText w:val="%7."/>
      <w:lvlJc w:val="left"/>
      <w:pPr>
        <w:ind w:left="5040" w:hanging="360"/>
      </w:pPr>
    </w:lvl>
    <w:lvl w:ilvl="7" w:tplc="33B618BC">
      <w:start w:val="1"/>
      <w:numFmt w:val="lowerLetter"/>
      <w:lvlText w:val="%8."/>
      <w:lvlJc w:val="left"/>
      <w:pPr>
        <w:ind w:left="5760" w:hanging="360"/>
      </w:pPr>
    </w:lvl>
    <w:lvl w:ilvl="8" w:tplc="6BC85BB2">
      <w:start w:val="1"/>
      <w:numFmt w:val="lowerRoman"/>
      <w:lvlText w:val="%9."/>
      <w:lvlJc w:val="right"/>
      <w:pPr>
        <w:ind w:left="6480" w:hanging="180"/>
      </w:pPr>
    </w:lvl>
  </w:abstractNum>
  <w:abstractNum w:abstractNumId="20" w15:restartNumberingAfterBreak="0">
    <w:nsid w:val="49DF4709"/>
    <w:multiLevelType w:val="hybridMultilevel"/>
    <w:tmpl w:val="E0FC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31E4A"/>
    <w:multiLevelType w:val="hybridMultilevel"/>
    <w:tmpl w:val="593E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15CE7"/>
    <w:multiLevelType w:val="hybridMultilevel"/>
    <w:tmpl w:val="AF9E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8C3A38"/>
    <w:multiLevelType w:val="hybridMultilevel"/>
    <w:tmpl w:val="4B823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5E2985"/>
    <w:multiLevelType w:val="multilevel"/>
    <w:tmpl w:val="248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B4B8E"/>
    <w:multiLevelType w:val="hybridMultilevel"/>
    <w:tmpl w:val="8D880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A36750"/>
    <w:multiLevelType w:val="hybridMultilevel"/>
    <w:tmpl w:val="7850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6F3A6F"/>
    <w:multiLevelType w:val="hybridMultilevel"/>
    <w:tmpl w:val="049AD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8446C3"/>
    <w:multiLevelType w:val="hybridMultilevel"/>
    <w:tmpl w:val="6D247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806588"/>
    <w:multiLevelType w:val="hybridMultilevel"/>
    <w:tmpl w:val="AF282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8C5EF5"/>
    <w:multiLevelType w:val="hybridMultilevel"/>
    <w:tmpl w:val="449EE2DE"/>
    <w:lvl w:ilvl="0" w:tplc="20D60746">
      <w:start w:val="1"/>
      <w:numFmt w:val="decimal"/>
      <w:lvlText w:val="%1."/>
      <w:lvlJc w:val="left"/>
      <w:pPr>
        <w:ind w:left="720" w:hanging="360"/>
      </w:pPr>
    </w:lvl>
    <w:lvl w:ilvl="1" w:tplc="7E84FD26">
      <w:start w:val="1"/>
      <w:numFmt w:val="lowerLetter"/>
      <w:lvlText w:val="%2."/>
      <w:lvlJc w:val="left"/>
      <w:pPr>
        <w:ind w:left="1440" w:hanging="360"/>
      </w:pPr>
    </w:lvl>
    <w:lvl w:ilvl="2" w:tplc="34C602D4">
      <w:start w:val="1"/>
      <w:numFmt w:val="lowerRoman"/>
      <w:lvlText w:val="%3."/>
      <w:lvlJc w:val="right"/>
      <w:pPr>
        <w:ind w:left="2160" w:hanging="180"/>
      </w:pPr>
    </w:lvl>
    <w:lvl w:ilvl="3" w:tplc="D95E9C20">
      <w:start w:val="1"/>
      <w:numFmt w:val="decimal"/>
      <w:lvlText w:val="%4."/>
      <w:lvlJc w:val="left"/>
      <w:pPr>
        <w:ind w:left="2880" w:hanging="360"/>
      </w:pPr>
    </w:lvl>
    <w:lvl w:ilvl="4" w:tplc="15B62604">
      <w:start w:val="1"/>
      <w:numFmt w:val="lowerLetter"/>
      <w:lvlText w:val="%5."/>
      <w:lvlJc w:val="left"/>
      <w:pPr>
        <w:ind w:left="3600" w:hanging="360"/>
      </w:pPr>
    </w:lvl>
    <w:lvl w:ilvl="5" w:tplc="E3EA3F52">
      <w:start w:val="1"/>
      <w:numFmt w:val="lowerRoman"/>
      <w:lvlText w:val="%6."/>
      <w:lvlJc w:val="right"/>
      <w:pPr>
        <w:ind w:left="4320" w:hanging="180"/>
      </w:pPr>
    </w:lvl>
    <w:lvl w:ilvl="6" w:tplc="942A9D08">
      <w:start w:val="1"/>
      <w:numFmt w:val="decimal"/>
      <w:lvlText w:val="%7."/>
      <w:lvlJc w:val="left"/>
      <w:pPr>
        <w:ind w:left="5040" w:hanging="360"/>
      </w:pPr>
    </w:lvl>
    <w:lvl w:ilvl="7" w:tplc="AE78A1DC">
      <w:start w:val="1"/>
      <w:numFmt w:val="lowerLetter"/>
      <w:lvlText w:val="%8."/>
      <w:lvlJc w:val="left"/>
      <w:pPr>
        <w:ind w:left="5760" w:hanging="360"/>
      </w:pPr>
    </w:lvl>
    <w:lvl w:ilvl="8" w:tplc="23FA75B4">
      <w:start w:val="1"/>
      <w:numFmt w:val="lowerRoman"/>
      <w:lvlText w:val="%9."/>
      <w:lvlJc w:val="right"/>
      <w:pPr>
        <w:ind w:left="6480" w:hanging="180"/>
      </w:pPr>
    </w:lvl>
  </w:abstractNum>
  <w:num w:numId="1">
    <w:abstractNumId w:val="11"/>
  </w:num>
  <w:num w:numId="2">
    <w:abstractNumId w:val="19"/>
  </w:num>
  <w:num w:numId="3">
    <w:abstractNumId w:val="8"/>
  </w:num>
  <w:num w:numId="4">
    <w:abstractNumId w:val="0"/>
  </w:num>
  <w:num w:numId="5">
    <w:abstractNumId w:val="30"/>
  </w:num>
  <w:num w:numId="6">
    <w:abstractNumId w:val="1"/>
  </w:num>
  <w:num w:numId="7">
    <w:abstractNumId w:val="27"/>
  </w:num>
  <w:num w:numId="8">
    <w:abstractNumId w:val="26"/>
  </w:num>
  <w:num w:numId="9">
    <w:abstractNumId w:val="28"/>
  </w:num>
  <w:num w:numId="10">
    <w:abstractNumId w:val="12"/>
  </w:num>
  <w:num w:numId="11">
    <w:abstractNumId w:val="9"/>
  </w:num>
  <w:num w:numId="12">
    <w:abstractNumId w:val="4"/>
  </w:num>
  <w:num w:numId="13">
    <w:abstractNumId w:val="6"/>
  </w:num>
  <w:num w:numId="14">
    <w:abstractNumId w:val="10"/>
  </w:num>
  <w:num w:numId="15">
    <w:abstractNumId w:val="22"/>
  </w:num>
  <w:num w:numId="16">
    <w:abstractNumId w:val="29"/>
  </w:num>
  <w:num w:numId="17">
    <w:abstractNumId w:val="18"/>
  </w:num>
  <w:num w:numId="18">
    <w:abstractNumId w:val="15"/>
  </w:num>
  <w:num w:numId="19">
    <w:abstractNumId w:val="14"/>
  </w:num>
  <w:num w:numId="20">
    <w:abstractNumId w:val="2"/>
  </w:num>
  <w:num w:numId="21">
    <w:abstractNumId w:val="25"/>
  </w:num>
  <w:num w:numId="22">
    <w:abstractNumId w:val="23"/>
  </w:num>
  <w:num w:numId="23">
    <w:abstractNumId w:val="5"/>
  </w:num>
  <w:num w:numId="24">
    <w:abstractNumId w:val="13"/>
  </w:num>
  <w:num w:numId="25">
    <w:abstractNumId w:val="20"/>
  </w:num>
  <w:num w:numId="26">
    <w:abstractNumId w:val="16"/>
  </w:num>
  <w:num w:numId="27">
    <w:abstractNumId w:val="17"/>
  </w:num>
  <w:num w:numId="28">
    <w:abstractNumId w:val="3"/>
  </w:num>
  <w:num w:numId="29">
    <w:abstractNumId w:val="21"/>
  </w:num>
  <w:num w:numId="30">
    <w:abstractNumId w:val="7"/>
  </w:num>
  <w:num w:numId="31">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9"/>
    <w:rsid w:val="00006DBB"/>
    <w:rsid w:val="00012274"/>
    <w:rsid w:val="00041AFD"/>
    <w:rsid w:val="00053595"/>
    <w:rsid w:val="00055170"/>
    <w:rsid w:val="0006404B"/>
    <w:rsid w:val="0006608E"/>
    <w:rsid w:val="00086AC6"/>
    <w:rsid w:val="000924C8"/>
    <w:rsid w:val="000A1B25"/>
    <w:rsid w:val="000A3FBC"/>
    <w:rsid w:val="000B2424"/>
    <w:rsid w:val="000B42AF"/>
    <w:rsid w:val="000D46F1"/>
    <w:rsid w:val="000E0819"/>
    <w:rsid w:val="000E205E"/>
    <w:rsid w:val="000E3F6C"/>
    <w:rsid w:val="00100020"/>
    <w:rsid w:val="00100F57"/>
    <w:rsid w:val="001016E4"/>
    <w:rsid w:val="00115E69"/>
    <w:rsid w:val="00131C16"/>
    <w:rsid w:val="001447D1"/>
    <w:rsid w:val="00146EF8"/>
    <w:rsid w:val="00151E0E"/>
    <w:rsid w:val="00154F4B"/>
    <w:rsid w:val="001655D7"/>
    <w:rsid w:val="001771DD"/>
    <w:rsid w:val="00187084"/>
    <w:rsid w:val="00196D8A"/>
    <w:rsid w:val="001B0B25"/>
    <w:rsid w:val="001B21A0"/>
    <w:rsid w:val="001B7DF9"/>
    <w:rsid w:val="001D2EB7"/>
    <w:rsid w:val="001D73E5"/>
    <w:rsid w:val="001F3294"/>
    <w:rsid w:val="00201C5A"/>
    <w:rsid w:val="00204D5E"/>
    <w:rsid w:val="002123CD"/>
    <w:rsid w:val="002123E3"/>
    <w:rsid w:val="002230EC"/>
    <w:rsid w:val="002303CC"/>
    <w:rsid w:val="0023648F"/>
    <w:rsid w:val="002371B1"/>
    <w:rsid w:val="00245B66"/>
    <w:rsid w:val="0028136C"/>
    <w:rsid w:val="002841D4"/>
    <w:rsid w:val="002843ED"/>
    <w:rsid w:val="0029010B"/>
    <w:rsid w:val="002A166E"/>
    <w:rsid w:val="002A3E36"/>
    <w:rsid w:val="002B059F"/>
    <w:rsid w:val="002B3B83"/>
    <w:rsid w:val="002B6929"/>
    <w:rsid w:val="002B77FA"/>
    <w:rsid w:val="002B7A57"/>
    <w:rsid w:val="002C5B00"/>
    <w:rsid w:val="002C5C66"/>
    <w:rsid w:val="002E12C6"/>
    <w:rsid w:val="002F2677"/>
    <w:rsid w:val="002F2909"/>
    <w:rsid w:val="002F5F0E"/>
    <w:rsid w:val="00324247"/>
    <w:rsid w:val="0032549B"/>
    <w:rsid w:val="003502EF"/>
    <w:rsid w:val="00351CA0"/>
    <w:rsid w:val="00357050"/>
    <w:rsid w:val="00385C2B"/>
    <w:rsid w:val="003B204C"/>
    <w:rsid w:val="003B3B51"/>
    <w:rsid w:val="003B649B"/>
    <w:rsid w:val="003B64DE"/>
    <w:rsid w:val="003D3A7C"/>
    <w:rsid w:val="003D3C30"/>
    <w:rsid w:val="003D7867"/>
    <w:rsid w:val="003D7F0A"/>
    <w:rsid w:val="003F205A"/>
    <w:rsid w:val="00405398"/>
    <w:rsid w:val="004175A2"/>
    <w:rsid w:val="00420696"/>
    <w:rsid w:val="00422E41"/>
    <w:rsid w:val="004242E5"/>
    <w:rsid w:val="00432B37"/>
    <w:rsid w:val="00452AEA"/>
    <w:rsid w:val="0046554B"/>
    <w:rsid w:val="0047774C"/>
    <w:rsid w:val="00484EC0"/>
    <w:rsid w:val="00496262"/>
    <w:rsid w:val="004A02B4"/>
    <w:rsid w:val="004A3EEA"/>
    <w:rsid w:val="004C3627"/>
    <w:rsid w:val="004C75D4"/>
    <w:rsid w:val="004D21B4"/>
    <w:rsid w:val="004D21DF"/>
    <w:rsid w:val="004D2D18"/>
    <w:rsid w:val="00500536"/>
    <w:rsid w:val="0054217E"/>
    <w:rsid w:val="00552789"/>
    <w:rsid w:val="00557255"/>
    <w:rsid w:val="005617EC"/>
    <w:rsid w:val="00574226"/>
    <w:rsid w:val="005754AB"/>
    <w:rsid w:val="00577270"/>
    <w:rsid w:val="00577D38"/>
    <w:rsid w:val="005811D4"/>
    <w:rsid w:val="00587BF1"/>
    <w:rsid w:val="00590517"/>
    <w:rsid w:val="005A53F1"/>
    <w:rsid w:val="005A7557"/>
    <w:rsid w:val="005B78FB"/>
    <w:rsid w:val="005E4A42"/>
    <w:rsid w:val="00620838"/>
    <w:rsid w:val="00623354"/>
    <w:rsid w:val="0062481E"/>
    <w:rsid w:val="006320CE"/>
    <w:rsid w:val="00636E9A"/>
    <w:rsid w:val="00637178"/>
    <w:rsid w:val="0064004F"/>
    <w:rsid w:val="00651DEE"/>
    <w:rsid w:val="0066108C"/>
    <w:rsid w:val="00661DC9"/>
    <w:rsid w:val="0067211C"/>
    <w:rsid w:val="00680101"/>
    <w:rsid w:val="00680149"/>
    <w:rsid w:val="00681B09"/>
    <w:rsid w:val="00686B7E"/>
    <w:rsid w:val="00691CD5"/>
    <w:rsid w:val="006B0EF7"/>
    <w:rsid w:val="006B67E6"/>
    <w:rsid w:val="006F22BB"/>
    <w:rsid w:val="007039C5"/>
    <w:rsid w:val="007075FA"/>
    <w:rsid w:val="00715A43"/>
    <w:rsid w:val="007173C9"/>
    <w:rsid w:val="00743721"/>
    <w:rsid w:val="00750185"/>
    <w:rsid w:val="00756718"/>
    <w:rsid w:val="007660A4"/>
    <w:rsid w:val="0078403A"/>
    <w:rsid w:val="0078684E"/>
    <w:rsid w:val="007A00E3"/>
    <w:rsid w:val="007A54E9"/>
    <w:rsid w:val="007B0DC8"/>
    <w:rsid w:val="007B13AF"/>
    <w:rsid w:val="007B54D9"/>
    <w:rsid w:val="007D0FB2"/>
    <w:rsid w:val="007D3B06"/>
    <w:rsid w:val="007D647F"/>
    <w:rsid w:val="007D7540"/>
    <w:rsid w:val="007D7EA2"/>
    <w:rsid w:val="007E6028"/>
    <w:rsid w:val="007F11F5"/>
    <w:rsid w:val="007F57AC"/>
    <w:rsid w:val="007F6E8B"/>
    <w:rsid w:val="00800B4F"/>
    <w:rsid w:val="00804A90"/>
    <w:rsid w:val="008105B0"/>
    <w:rsid w:val="00820CF3"/>
    <w:rsid w:val="00822852"/>
    <w:rsid w:val="00831C47"/>
    <w:rsid w:val="0084163A"/>
    <w:rsid w:val="00843192"/>
    <w:rsid w:val="008440DA"/>
    <w:rsid w:val="008704D4"/>
    <w:rsid w:val="00893873"/>
    <w:rsid w:val="008A1B6D"/>
    <w:rsid w:val="008B7A68"/>
    <w:rsid w:val="008C3CFB"/>
    <w:rsid w:val="008C7DB9"/>
    <w:rsid w:val="008D753D"/>
    <w:rsid w:val="008F64C8"/>
    <w:rsid w:val="00900DFD"/>
    <w:rsid w:val="00902DA3"/>
    <w:rsid w:val="00911577"/>
    <w:rsid w:val="009160A2"/>
    <w:rsid w:val="009169BD"/>
    <w:rsid w:val="00942BA9"/>
    <w:rsid w:val="00946522"/>
    <w:rsid w:val="009514EE"/>
    <w:rsid w:val="00957B6D"/>
    <w:rsid w:val="00957CA7"/>
    <w:rsid w:val="009616A7"/>
    <w:rsid w:val="009638A1"/>
    <w:rsid w:val="00965217"/>
    <w:rsid w:val="009836B4"/>
    <w:rsid w:val="009979E1"/>
    <w:rsid w:val="009A0721"/>
    <w:rsid w:val="009A10B3"/>
    <w:rsid w:val="009A45A3"/>
    <w:rsid w:val="009B2870"/>
    <w:rsid w:val="009B3617"/>
    <w:rsid w:val="009F23C1"/>
    <w:rsid w:val="009F5476"/>
    <w:rsid w:val="00A01A39"/>
    <w:rsid w:val="00A0451B"/>
    <w:rsid w:val="00A0656D"/>
    <w:rsid w:val="00A147F9"/>
    <w:rsid w:val="00A41931"/>
    <w:rsid w:val="00A55AEB"/>
    <w:rsid w:val="00A567C0"/>
    <w:rsid w:val="00A67632"/>
    <w:rsid w:val="00A76A41"/>
    <w:rsid w:val="00A9314C"/>
    <w:rsid w:val="00A97826"/>
    <w:rsid w:val="00AA4E40"/>
    <w:rsid w:val="00AA7028"/>
    <w:rsid w:val="00AB7740"/>
    <w:rsid w:val="00AC16C1"/>
    <w:rsid w:val="00AD4327"/>
    <w:rsid w:val="00AE177E"/>
    <w:rsid w:val="00AE7A2F"/>
    <w:rsid w:val="00AF143B"/>
    <w:rsid w:val="00AF5909"/>
    <w:rsid w:val="00B13228"/>
    <w:rsid w:val="00B21A58"/>
    <w:rsid w:val="00B37F80"/>
    <w:rsid w:val="00B40024"/>
    <w:rsid w:val="00B42ED7"/>
    <w:rsid w:val="00B47D0E"/>
    <w:rsid w:val="00B53FF8"/>
    <w:rsid w:val="00B622E3"/>
    <w:rsid w:val="00B64E99"/>
    <w:rsid w:val="00B902D7"/>
    <w:rsid w:val="00BB38F5"/>
    <w:rsid w:val="00BC1BDD"/>
    <w:rsid w:val="00BE0FC1"/>
    <w:rsid w:val="00BE2953"/>
    <w:rsid w:val="00BE4A6A"/>
    <w:rsid w:val="00BF1323"/>
    <w:rsid w:val="00BF1535"/>
    <w:rsid w:val="00BF49A6"/>
    <w:rsid w:val="00C25EC8"/>
    <w:rsid w:val="00C40714"/>
    <w:rsid w:val="00C43A65"/>
    <w:rsid w:val="00C457CF"/>
    <w:rsid w:val="00C53E62"/>
    <w:rsid w:val="00C548BE"/>
    <w:rsid w:val="00C56F17"/>
    <w:rsid w:val="00C65DBD"/>
    <w:rsid w:val="00CA4B18"/>
    <w:rsid w:val="00CB3592"/>
    <w:rsid w:val="00CB656A"/>
    <w:rsid w:val="00CC4E78"/>
    <w:rsid w:val="00CD57A3"/>
    <w:rsid w:val="00CF2823"/>
    <w:rsid w:val="00CF750F"/>
    <w:rsid w:val="00D15560"/>
    <w:rsid w:val="00D30C89"/>
    <w:rsid w:val="00D51F7D"/>
    <w:rsid w:val="00D52036"/>
    <w:rsid w:val="00D60CDE"/>
    <w:rsid w:val="00D66ABA"/>
    <w:rsid w:val="00D71FE8"/>
    <w:rsid w:val="00D753E4"/>
    <w:rsid w:val="00D8100F"/>
    <w:rsid w:val="00D93C71"/>
    <w:rsid w:val="00DA2AF8"/>
    <w:rsid w:val="00DB0532"/>
    <w:rsid w:val="00DB37B7"/>
    <w:rsid w:val="00DB39B8"/>
    <w:rsid w:val="00DB7D64"/>
    <w:rsid w:val="00DD0D27"/>
    <w:rsid w:val="00DE58B8"/>
    <w:rsid w:val="00E05047"/>
    <w:rsid w:val="00E06CFF"/>
    <w:rsid w:val="00E174D3"/>
    <w:rsid w:val="00E203A3"/>
    <w:rsid w:val="00E30304"/>
    <w:rsid w:val="00E30EBE"/>
    <w:rsid w:val="00E5511E"/>
    <w:rsid w:val="00E56058"/>
    <w:rsid w:val="00E60850"/>
    <w:rsid w:val="00E72009"/>
    <w:rsid w:val="00E76B15"/>
    <w:rsid w:val="00E82E8C"/>
    <w:rsid w:val="00E911EA"/>
    <w:rsid w:val="00E93856"/>
    <w:rsid w:val="00E95E2A"/>
    <w:rsid w:val="00EA3484"/>
    <w:rsid w:val="00EA431A"/>
    <w:rsid w:val="00EB180D"/>
    <w:rsid w:val="00EC0E72"/>
    <w:rsid w:val="00EF4653"/>
    <w:rsid w:val="00F14BEF"/>
    <w:rsid w:val="00F16231"/>
    <w:rsid w:val="00F36647"/>
    <w:rsid w:val="00F83046"/>
    <w:rsid w:val="00F84AF7"/>
    <w:rsid w:val="00F93E3A"/>
    <w:rsid w:val="00FA4FD4"/>
    <w:rsid w:val="00FB19F7"/>
    <w:rsid w:val="00FB44E4"/>
    <w:rsid w:val="00FB6A3A"/>
    <w:rsid w:val="00FC50A0"/>
    <w:rsid w:val="00FC5D85"/>
    <w:rsid w:val="00FC6FE0"/>
    <w:rsid w:val="00FE1398"/>
    <w:rsid w:val="00FE2309"/>
    <w:rsid w:val="00FF5163"/>
    <w:rsid w:val="00FF7BC9"/>
    <w:rsid w:val="02912912"/>
    <w:rsid w:val="0C067A25"/>
    <w:rsid w:val="15789C67"/>
    <w:rsid w:val="2E6941D8"/>
    <w:rsid w:val="2ED53669"/>
    <w:rsid w:val="4A98504E"/>
    <w:rsid w:val="7B398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183E4"/>
  <w15:chartTrackingRefBased/>
  <w15:docId w15:val="{FEBA8431-1996-432F-9F9F-94FB4AE3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E4"/>
    <w:pPr>
      <w:spacing w:after="0" w:line="240" w:lineRule="auto"/>
    </w:pPr>
    <w:rPr>
      <w:sz w:val="24"/>
    </w:rPr>
  </w:style>
  <w:style w:type="paragraph" w:styleId="Heading1">
    <w:name w:val="heading 1"/>
    <w:basedOn w:val="Normal"/>
    <w:next w:val="Normal"/>
    <w:link w:val="Heading1Char"/>
    <w:autoRedefine/>
    <w:uiPriority w:val="9"/>
    <w:qFormat/>
    <w:rsid w:val="00CF750F"/>
    <w:pPr>
      <w:keepNext/>
      <w:keepLines/>
      <w:numPr>
        <w:numId w:val="6"/>
      </w:numPr>
      <w:tabs>
        <w:tab w:val="left" w:pos="0"/>
      </w:tabs>
      <w:spacing w:before="240" w:after="120" w:line="360" w:lineRule="auto"/>
      <w:ind w:left="0" w:firstLine="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822852"/>
    <w:pPr>
      <w:keepNext/>
      <w:keepLines/>
      <w:numPr>
        <w:ilvl w:val="1"/>
        <w:numId w:val="6"/>
      </w:numPr>
      <w:spacing w:before="240" w:line="360" w:lineRule="auto"/>
      <w:outlineLvl w:val="1"/>
    </w:pPr>
    <w:rPr>
      <w:rFonts w:eastAsiaTheme="majorEastAsia" w:cstheme="majorBidi"/>
      <w:sz w:val="28"/>
      <w:szCs w:val="26"/>
      <w:u w:val="single"/>
    </w:rPr>
  </w:style>
  <w:style w:type="paragraph" w:styleId="Heading5">
    <w:name w:val="heading 5"/>
    <w:basedOn w:val="Normal"/>
    <w:next w:val="Normal"/>
    <w:link w:val="Heading5Char"/>
    <w:uiPriority w:val="9"/>
    <w:semiHidden/>
    <w:unhideWhenUsed/>
    <w:qFormat/>
    <w:rsid w:val="008105B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09"/>
    <w:pPr>
      <w:tabs>
        <w:tab w:val="center" w:pos="4680"/>
        <w:tab w:val="right" w:pos="9360"/>
      </w:tabs>
    </w:pPr>
  </w:style>
  <w:style w:type="character" w:customStyle="1" w:styleId="HeaderChar">
    <w:name w:val="Header Char"/>
    <w:basedOn w:val="DefaultParagraphFont"/>
    <w:link w:val="Header"/>
    <w:uiPriority w:val="99"/>
    <w:rsid w:val="00AF5909"/>
  </w:style>
  <w:style w:type="paragraph" w:styleId="Footer">
    <w:name w:val="footer"/>
    <w:basedOn w:val="Normal"/>
    <w:link w:val="FooterChar"/>
    <w:uiPriority w:val="99"/>
    <w:unhideWhenUsed/>
    <w:rsid w:val="00AF5909"/>
    <w:pPr>
      <w:tabs>
        <w:tab w:val="center" w:pos="4680"/>
        <w:tab w:val="right" w:pos="9360"/>
      </w:tabs>
    </w:pPr>
  </w:style>
  <w:style w:type="character" w:customStyle="1" w:styleId="FooterChar">
    <w:name w:val="Footer Char"/>
    <w:basedOn w:val="DefaultParagraphFont"/>
    <w:link w:val="Footer"/>
    <w:uiPriority w:val="99"/>
    <w:rsid w:val="00AF5909"/>
  </w:style>
  <w:style w:type="paragraph" w:styleId="ListParagraph">
    <w:name w:val="List Paragraph"/>
    <w:basedOn w:val="Normal"/>
    <w:uiPriority w:val="34"/>
    <w:qFormat/>
    <w:rsid w:val="00D71FE8"/>
    <w:pPr>
      <w:ind w:left="720"/>
      <w:contextualSpacing/>
    </w:pPr>
  </w:style>
  <w:style w:type="table" w:styleId="TableGrid">
    <w:name w:val="Table Grid"/>
    <w:basedOn w:val="TableNormal"/>
    <w:uiPriority w:val="39"/>
    <w:rsid w:val="00A1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2C6"/>
    <w:rPr>
      <w:color w:val="0563C1" w:themeColor="hyperlink"/>
      <w:u w:val="single"/>
    </w:rPr>
  </w:style>
  <w:style w:type="character" w:customStyle="1" w:styleId="Heading1Char">
    <w:name w:val="Heading 1 Char"/>
    <w:basedOn w:val="DefaultParagraphFont"/>
    <w:link w:val="Heading1"/>
    <w:uiPriority w:val="9"/>
    <w:rsid w:val="00CF750F"/>
    <w:rPr>
      <w:rFonts w:eastAsiaTheme="majorEastAsia" w:cstheme="majorBidi"/>
      <w:b/>
      <w:color w:val="000000" w:themeColor="text1"/>
      <w:sz w:val="32"/>
      <w:szCs w:val="32"/>
      <w:u w:val="single"/>
    </w:rPr>
  </w:style>
  <w:style w:type="character" w:customStyle="1" w:styleId="Heading2Char">
    <w:name w:val="Heading 2 Char"/>
    <w:basedOn w:val="DefaultParagraphFont"/>
    <w:link w:val="Heading2"/>
    <w:uiPriority w:val="9"/>
    <w:rsid w:val="00822852"/>
    <w:rPr>
      <w:rFonts w:eastAsiaTheme="majorEastAsia" w:cstheme="majorBidi"/>
      <w:sz w:val="28"/>
      <w:szCs w:val="26"/>
      <w:u w:val="single"/>
    </w:rPr>
  </w:style>
  <w:style w:type="paragraph" w:styleId="NoSpacing">
    <w:name w:val="No Spacing"/>
    <w:uiPriority w:val="1"/>
    <w:qFormat/>
    <w:rsid w:val="001016E4"/>
    <w:pPr>
      <w:spacing w:after="0" w:line="240" w:lineRule="auto"/>
    </w:pPr>
    <w:rPr>
      <w:sz w:val="24"/>
    </w:rPr>
  </w:style>
  <w:style w:type="character" w:customStyle="1" w:styleId="Heading5Char">
    <w:name w:val="Heading 5 Char"/>
    <w:basedOn w:val="DefaultParagraphFont"/>
    <w:link w:val="Heading5"/>
    <w:uiPriority w:val="9"/>
    <w:semiHidden/>
    <w:rsid w:val="008105B0"/>
    <w:rPr>
      <w:rFonts w:asciiTheme="majorHAnsi" w:eastAsiaTheme="majorEastAsia" w:hAnsiTheme="majorHAnsi" w:cstheme="majorBidi"/>
      <w:color w:val="2E74B5" w:themeColor="accent1" w:themeShade="BF"/>
      <w:sz w:val="24"/>
    </w:rPr>
  </w:style>
  <w:style w:type="table" w:styleId="GridTable1Light-Accent1">
    <w:name w:val="Grid Table 1 Light Accent 1"/>
    <w:basedOn w:val="TableNormal"/>
    <w:uiPriority w:val="46"/>
    <w:rsid w:val="005527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B64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041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78403A"/>
    <w:pPr>
      <w:numPr>
        <w:numId w:val="0"/>
      </w:numPr>
      <w:tabs>
        <w:tab w:val="clear" w:pos="0"/>
      </w:tabs>
      <w:spacing w:after="0" w:line="259" w:lineRule="auto"/>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78403A"/>
    <w:pPr>
      <w:spacing w:after="100"/>
    </w:pPr>
  </w:style>
  <w:style w:type="paragraph" w:styleId="TOC2">
    <w:name w:val="toc 2"/>
    <w:basedOn w:val="Normal"/>
    <w:next w:val="Normal"/>
    <w:autoRedefine/>
    <w:uiPriority w:val="39"/>
    <w:unhideWhenUsed/>
    <w:rsid w:val="0078403A"/>
    <w:pPr>
      <w:spacing w:after="100"/>
      <w:ind w:left="240"/>
    </w:pPr>
  </w:style>
  <w:style w:type="character" w:styleId="CommentReference">
    <w:name w:val="annotation reference"/>
    <w:basedOn w:val="DefaultParagraphFont"/>
    <w:uiPriority w:val="99"/>
    <w:semiHidden/>
    <w:unhideWhenUsed/>
    <w:rsid w:val="00C53E62"/>
    <w:rPr>
      <w:sz w:val="16"/>
      <w:szCs w:val="16"/>
    </w:rPr>
  </w:style>
  <w:style w:type="paragraph" w:styleId="CommentText">
    <w:name w:val="annotation text"/>
    <w:basedOn w:val="Normal"/>
    <w:link w:val="CommentTextChar"/>
    <w:uiPriority w:val="99"/>
    <w:semiHidden/>
    <w:unhideWhenUsed/>
    <w:rsid w:val="00C53E62"/>
    <w:rPr>
      <w:sz w:val="20"/>
      <w:szCs w:val="20"/>
    </w:rPr>
  </w:style>
  <w:style w:type="character" w:customStyle="1" w:styleId="CommentTextChar">
    <w:name w:val="Comment Text Char"/>
    <w:basedOn w:val="DefaultParagraphFont"/>
    <w:link w:val="CommentText"/>
    <w:uiPriority w:val="99"/>
    <w:semiHidden/>
    <w:rsid w:val="00C53E62"/>
    <w:rPr>
      <w:sz w:val="20"/>
      <w:szCs w:val="20"/>
    </w:rPr>
  </w:style>
  <w:style w:type="paragraph" w:styleId="CommentSubject">
    <w:name w:val="annotation subject"/>
    <w:basedOn w:val="CommentText"/>
    <w:next w:val="CommentText"/>
    <w:link w:val="CommentSubjectChar"/>
    <w:uiPriority w:val="99"/>
    <w:semiHidden/>
    <w:unhideWhenUsed/>
    <w:rsid w:val="00C53E62"/>
    <w:rPr>
      <w:b/>
      <w:bCs/>
    </w:rPr>
  </w:style>
  <w:style w:type="character" w:customStyle="1" w:styleId="CommentSubjectChar">
    <w:name w:val="Comment Subject Char"/>
    <w:basedOn w:val="CommentTextChar"/>
    <w:link w:val="CommentSubject"/>
    <w:uiPriority w:val="99"/>
    <w:semiHidden/>
    <w:rsid w:val="00C53E62"/>
    <w:rPr>
      <w:b/>
      <w:bCs/>
      <w:sz w:val="20"/>
      <w:szCs w:val="20"/>
    </w:rPr>
  </w:style>
  <w:style w:type="paragraph" w:styleId="BalloonText">
    <w:name w:val="Balloon Text"/>
    <w:basedOn w:val="Normal"/>
    <w:link w:val="BalloonTextChar"/>
    <w:uiPriority w:val="99"/>
    <w:semiHidden/>
    <w:unhideWhenUsed/>
    <w:rsid w:val="00C53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E62"/>
    <w:rPr>
      <w:rFonts w:ascii="Segoe UI" w:hAnsi="Segoe UI" w:cs="Segoe UI"/>
      <w:sz w:val="18"/>
      <w:szCs w:val="18"/>
    </w:rPr>
  </w:style>
  <w:style w:type="paragraph" w:customStyle="1" w:styleId="paragraph">
    <w:name w:val="paragraph"/>
    <w:basedOn w:val="Normal"/>
    <w:rsid w:val="00204D5E"/>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2955">
      <w:bodyDiv w:val="1"/>
      <w:marLeft w:val="0"/>
      <w:marRight w:val="0"/>
      <w:marTop w:val="0"/>
      <w:marBottom w:val="0"/>
      <w:divBdr>
        <w:top w:val="none" w:sz="0" w:space="0" w:color="auto"/>
        <w:left w:val="none" w:sz="0" w:space="0" w:color="auto"/>
        <w:bottom w:val="none" w:sz="0" w:space="0" w:color="auto"/>
        <w:right w:val="none" w:sz="0" w:space="0" w:color="auto"/>
      </w:divBdr>
    </w:div>
    <w:div w:id="342586468">
      <w:bodyDiv w:val="1"/>
      <w:marLeft w:val="0"/>
      <w:marRight w:val="0"/>
      <w:marTop w:val="0"/>
      <w:marBottom w:val="0"/>
      <w:divBdr>
        <w:top w:val="none" w:sz="0" w:space="0" w:color="auto"/>
        <w:left w:val="none" w:sz="0" w:space="0" w:color="auto"/>
        <w:bottom w:val="none" w:sz="0" w:space="0" w:color="auto"/>
        <w:right w:val="none" w:sz="0" w:space="0" w:color="auto"/>
      </w:divBdr>
    </w:div>
    <w:div w:id="348718710">
      <w:bodyDiv w:val="1"/>
      <w:marLeft w:val="0"/>
      <w:marRight w:val="0"/>
      <w:marTop w:val="0"/>
      <w:marBottom w:val="0"/>
      <w:divBdr>
        <w:top w:val="none" w:sz="0" w:space="0" w:color="auto"/>
        <w:left w:val="none" w:sz="0" w:space="0" w:color="auto"/>
        <w:bottom w:val="none" w:sz="0" w:space="0" w:color="auto"/>
        <w:right w:val="none" w:sz="0" w:space="0" w:color="auto"/>
      </w:divBdr>
    </w:div>
    <w:div w:id="379132335">
      <w:bodyDiv w:val="1"/>
      <w:marLeft w:val="0"/>
      <w:marRight w:val="0"/>
      <w:marTop w:val="0"/>
      <w:marBottom w:val="0"/>
      <w:divBdr>
        <w:top w:val="none" w:sz="0" w:space="0" w:color="auto"/>
        <w:left w:val="none" w:sz="0" w:space="0" w:color="auto"/>
        <w:bottom w:val="none" w:sz="0" w:space="0" w:color="auto"/>
        <w:right w:val="none" w:sz="0" w:space="0" w:color="auto"/>
      </w:divBdr>
    </w:div>
    <w:div w:id="394817301">
      <w:bodyDiv w:val="1"/>
      <w:marLeft w:val="0"/>
      <w:marRight w:val="0"/>
      <w:marTop w:val="0"/>
      <w:marBottom w:val="0"/>
      <w:divBdr>
        <w:top w:val="none" w:sz="0" w:space="0" w:color="auto"/>
        <w:left w:val="none" w:sz="0" w:space="0" w:color="auto"/>
        <w:bottom w:val="none" w:sz="0" w:space="0" w:color="auto"/>
        <w:right w:val="none" w:sz="0" w:space="0" w:color="auto"/>
      </w:divBdr>
    </w:div>
    <w:div w:id="552734040">
      <w:bodyDiv w:val="1"/>
      <w:marLeft w:val="0"/>
      <w:marRight w:val="0"/>
      <w:marTop w:val="0"/>
      <w:marBottom w:val="0"/>
      <w:divBdr>
        <w:top w:val="none" w:sz="0" w:space="0" w:color="auto"/>
        <w:left w:val="none" w:sz="0" w:space="0" w:color="auto"/>
        <w:bottom w:val="none" w:sz="0" w:space="0" w:color="auto"/>
        <w:right w:val="none" w:sz="0" w:space="0" w:color="auto"/>
      </w:divBdr>
    </w:div>
    <w:div w:id="660625039">
      <w:bodyDiv w:val="1"/>
      <w:marLeft w:val="0"/>
      <w:marRight w:val="0"/>
      <w:marTop w:val="0"/>
      <w:marBottom w:val="0"/>
      <w:divBdr>
        <w:top w:val="none" w:sz="0" w:space="0" w:color="auto"/>
        <w:left w:val="none" w:sz="0" w:space="0" w:color="auto"/>
        <w:bottom w:val="none" w:sz="0" w:space="0" w:color="auto"/>
        <w:right w:val="none" w:sz="0" w:space="0" w:color="auto"/>
      </w:divBdr>
    </w:div>
    <w:div w:id="672296911">
      <w:bodyDiv w:val="1"/>
      <w:marLeft w:val="0"/>
      <w:marRight w:val="0"/>
      <w:marTop w:val="0"/>
      <w:marBottom w:val="0"/>
      <w:divBdr>
        <w:top w:val="none" w:sz="0" w:space="0" w:color="auto"/>
        <w:left w:val="none" w:sz="0" w:space="0" w:color="auto"/>
        <w:bottom w:val="none" w:sz="0" w:space="0" w:color="auto"/>
        <w:right w:val="none" w:sz="0" w:space="0" w:color="auto"/>
      </w:divBdr>
    </w:div>
    <w:div w:id="762728189">
      <w:bodyDiv w:val="1"/>
      <w:marLeft w:val="0"/>
      <w:marRight w:val="0"/>
      <w:marTop w:val="0"/>
      <w:marBottom w:val="0"/>
      <w:divBdr>
        <w:top w:val="none" w:sz="0" w:space="0" w:color="auto"/>
        <w:left w:val="none" w:sz="0" w:space="0" w:color="auto"/>
        <w:bottom w:val="none" w:sz="0" w:space="0" w:color="auto"/>
        <w:right w:val="none" w:sz="0" w:space="0" w:color="auto"/>
      </w:divBdr>
    </w:div>
    <w:div w:id="799105501">
      <w:bodyDiv w:val="1"/>
      <w:marLeft w:val="0"/>
      <w:marRight w:val="0"/>
      <w:marTop w:val="0"/>
      <w:marBottom w:val="0"/>
      <w:divBdr>
        <w:top w:val="none" w:sz="0" w:space="0" w:color="auto"/>
        <w:left w:val="none" w:sz="0" w:space="0" w:color="auto"/>
        <w:bottom w:val="none" w:sz="0" w:space="0" w:color="auto"/>
        <w:right w:val="none" w:sz="0" w:space="0" w:color="auto"/>
      </w:divBdr>
    </w:div>
    <w:div w:id="801265355">
      <w:bodyDiv w:val="1"/>
      <w:marLeft w:val="0"/>
      <w:marRight w:val="0"/>
      <w:marTop w:val="0"/>
      <w:marBottom w:val="0"/>
      <w:divBdr>
        <w:top w:val="none" w:sz="0" w:space="0" w:color="auto"/>
        <w:left w:val="none" w:sz="0" w:space="0" w:color="auto"/>
        <w:bottom w:val="none" w:sz="0" w:space="0" w:color="auto"/>
        <w:right w:val="none" w:sz="0" w:space="0" w:color="auto"/>
      </w:divBdr>
    </w:div>
    <w:div w:id="890725594">
      <w:bodyDiv w:val="1"/>
      <w:marLeft w:val="0"/>
      <w:marRight w:val="0"/>
      <w:marTop w:val="0"/>
      <w:marBottom w:val="0"/>
      <w:divBdr>
        <w:top w:val="none" w:sz="0" w:space="0" w:color="auto"/>
        <w:left w:val="none" w:sz="0" w:space="0" w:color="auto"/>
        <w:bottom w:val="none" w:sz="0" w:space="0" w:color="auto"/>
        <w:right w:val="none" w:sz="0" w:space="0" w:color="auto"/>
      </w:divBdr>
    </w:div>
    <w:div w:id="1002925955">
      <w:bodyDiv w:val="1"/>
      <w:marLeft w:val="0"/>
      <w:marRight w:val="0"/>
      <w:marTop w:val="0"/>
      <w:marBottom w:val="0"/>
      <w:divBdr>
        <w:top w:val="none" w:sz="0" w:space="0" w:color="auto"/>
        <w:left w:val="none" w:sz="0" w:space="0" w:color="auto"/>
        <w:bottom w:val="none" w:sz="0" w:space="0" w:color="auto"/>
        <w:right w:val="none" w:sz="0" w:space="0" w:color="auto"/>
      </w:divBdr>
    </w:div>
    <w:div w:id="1194223780">
      <w:bodyDiv w:val="1"/>
      <w:marLeft w:val="0"/>
      <w:marRight w:val="0"/>
      <w:marTop w:val="0"/>
      <w:marBottom w:val="0"/>
      <w:divBdr>
        <w:top w:val="none" w:sz="0" w:space="0" w:color="auto"/>
        <w:left w:val="none" w:sz="0" w:space="0" w:color="auto"/>
        <w:bottom w:val="none" w:sz="0" w:space="0" w:color="auto"/>
        <w:right w:val="none" w:sz="0" w:space="0" w:color="auto"/>
      </w:divBdr>
    </w:div>
    <w:div w:id="1334257687">
      <w:bodyDiv w:val="1"/>
      <w:marLeft w:val="0"/>
      <w:marRight w:val="0"/>
      <w:marTop w:val="0"/>
      <w:marBottom w:val="0"/>
      <w:divBdr>
        <w:top w:val="none" w:sz="0" w:space="0" w:color="auto"/>
        <w:left w:val="none" w:sz="0" w:space="0" w:color="auto"/>
        <w:bottom w:val="none" w:sz="0" w:space="0" w:color="auto"/>
        <w:right w:val="none" w:sz="0" w:space="0" w:color="auto"/>
      </w:divBdr>
    </w:div>
    <w:div w:id="1454252569">
      <w:bodyDiv w:val="1"/>
      <w:marLeft w:val="0"/>
      <w:marRight w:val="0"/>
      <w:marTop w:val="0"/>
      <w:marBottom w:val="0"/>
      <w:divBdr>
        <w:top w:val="none" w:sz="0" w:space="0" w:color="auto"/>
        <w:left w:val="none" w:sz="0" w:space="0" w:color="auto"/>
        <w:bottom w:val="none" w:sz="0" w:space="0" w:color="auto"/>
        <w:right w:val="none" w:sz="0" w:space="0" w:color="auto"/>
      </w:divBdr>
    </w:div>
    <w:div w:id="1765613351">
      <w:bodyDiv w:val="1"/>
      <w:marLeft w:val="0"/>
      <w:marRight w:val="0"/>
      <w:marTop w:val="0"/>
      <w:marBottom w:val="0"/>
      <w:divBdr>
        <w:top w:val="none" w:sz="0" w:space="0" w:color="auto"/>
        <w:left w:val="none" w:sz="0" w:space="0" w:color="auto"/>
        <w:bottom w:val="none" w:sz="0" w:space="0" w:color="auto"/>
        <w:right w:val="none" w:sz="0" w:space="0" w:color="auto"/>
      </w:divBdr>
    </w:div>
    <w:div w:id="1884898308">
      <w:bodyDiv w:val="1"/>
      <w:marLeft w:val="0"/>
      <w:marRight w:val="0"/>
      <w:marTop w:val="0"/>
      <w:marBottom w:val="0"/>
      <w:divBdr>
        <w:top w:val="none" w:sz="0" w:space="0" w:color="auto"/>
        <w:left w:val="none" w:sz="0" w:space="0" w:color="auto"/>
        <w:bottom w:val="none" w:sz="0" w:space="0" w:color="auto"/>
        <w:right w:val="none" w:sz="0" w:space="0" w:color="auto"/>
      </w:divBdr>
    </w:div>
    <w:div w:id="1949193005">
      <w:bodyDiv w:val="1"/>
      <w:marLeft w:val="0"/>
      <w:marRight w:val="0"/>
      <w:marTop w:val="0"/>
      <w:marBottom w:val="0"/>
      <w:divBdr>
        <w:top w:val="none" w:sz="0" w:space="0" w:color="auto"/>
        <w:left w:val="none" w:sz="0" w:space="0" w:color="auto"/>
        <w:bottom w:val="none" w:sz="0" w:space="0" w:color="auto"/>
        <w:right w:val="none" w:sz="0" w:space="0" w:color="auto"/>
      </w:divBdr>
    </w:div>
    <w:div w:id="1977760990">
      <w:bodyDiv w:val="1"/>
      <w:marLeft w:val="0"/>
      <w:marRight w:val="0"/>
      <w:marTop w:val="0"/>
      <w:marBottom w:val="0"/>
      <w:divBdr>
        <w:top w:val="none" w:sz="0" w:space="0" w:color="auto"/>
        <w:left w:val="none" w:sz="0" w:space="0" w:color="auto"/>
        <w:bottom w:val="none" w:sz="0" w:space="0" w:color="auto"/>
        <w:right w:val="none" w:sz="0" w:space="0" w:color="auto"/>
      </w:divBdr>
    </w:div>
    <w:div w:id="198943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4506B1486DD0429E602E11C613551D" ma:contentTypeVersion="11" ma:contentTypeDescription="Create a new document." ma:contentTypeScope="" ma:versionID="d4cb55902c2bd37ec141244e106be400">
  <xsd:schema xmlns:xsd="http://www.w3.org/2001/XMLSchema" xmlns:xs="http://www.w3.org/2001/XMLSchema" xmlns:p="http://schemas.microsoft.com/office/2006/metadata/properties" xmlns:ns2="0069303a-9b44-45b0-b5be-619643c0000f" xmlns:ns3="cc622e12-1c6a-44ba-bcef-1fd85196595b" targetNamespace="http://schemas.microsoft.com/office/2006/metadata/properties" ma:root="true" ma:fieldsID="6c746b3a8cec2e0f2cf72a291743d9dd" ns2:_="" ns3:_="">
    <xsd:import namespace="0069303a-9b44-45b0-b5be-619643c0000f"/>
    <xsd:import namespace="cc622e12-1c6a-44ba-bcef-1fd8519659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9303a-9b44-45b0-b5be-619643c00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622e12-1c6a-44ba-bcef-1fd85196595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cc622e12-1c6a-44ba-bcef-1fd85196595b">
      <UserInfo>
        <DisplayName>Boobeshraj Selvaraju</DisplayName>
        <AccountId>29</AccountId>
        <AccountType/>
      </UserInfo>
    </SharedWithUsers>
  </documentManagement>
</p:properties>
</file>

<file path=customXml/itemProps1.xml><?xml version="1.0" encoding="utf-8"?>
<ds:datastoreItem xmlns:ds="http://schemas.openxmlformats.org/officeDocument/2006/customXml" ds:itemID="{A8D8A123-85C8-46E9-B2C0-6DA0A3BD015C}">
  <ds:schemaRefs>
    <ds:schemaRef ds:uri="http://schemas.microsoft.com/sharepoint/v3/contenttype/forms"/>
  </ds:schemaRefs>
</ds:datastoreItem>
</file>

<file path=customXml/itemProps2.xml><?xml version="1.0" encoding="utf-8"?>
<ds:datastoreItem xmlns:ds="http://schemas.openxmlformats.org/officeDocument/2006/customXml" ds:itemID="{8EA46CFF-47AA-49FE-9509-A0C4C0282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69303a-9b44-45b0-b5be-619643c0000f"/>
    <ds:schemaRef ds:uri="cc622e12-1c6a-44ba-bcef-1fd8519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6A2669-FFB4-4724-8199-7CF75C2D5484}">
  <ds:schemaRefs>
    <ds:schemaRef ds:uri="http://schemas.openxmlformats.org/officeDocument/2006/bibliography"/>
  </ds:schemaRefs>
</ds:datastoreItem>
</file>

<file path=customXml/itemProps4.xml><?xml version="1.0" encoding="utf-8"?>
<ds:datastoreItem xmlns:ds="http://schemas.openxmlformats.org/officeDocument/2006/customXml" ds:itemID="{9C525AF9-9E82-40D3-8B0E-7D2BA105A085}">
  <ds:schemaRefs>
    <ds:schemaRef ds:uri="http://schemas.microsoft.com/office/2006/metadata/properties"/>
    <ds:schemaRef ds:uri="http://schemas.microsoft.com/office/infopath/2007/PartnerControls"/>
    <ds:schemaRef ds:uri="cc622e12-1c6a-44ba-bcef-1fd85196595b"/>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Manasa Kopparapu</dc:creator>
  <cp:keywords/>
  <dc:description/>
  <cp:lastModifiedBy>Kalyan Kumar Reddy M</cp:lastModifiedBy>
  <cp:revision>10</cp:revision>
  <dcterms:created xsi:type="dcterms:W3CDTF">2020-03-25T18:34:00Z</dcterms:created>
  <dcterms:modified xsi:type="dcterms:W3CDTF">2022-03-26T17:58:00Z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0x010100BA4506B1486DD0429E602E11C613551D</vt:lpwstr>
  </property>
</Properties>
</file>