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8C" w:rsidRDefault="00330D8C" w:rsidP="00330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TITLE : WYANADU APP FOR DONATION</w:t>
      </w:r>
      <w:bookmarkStart w:id="0" w:name="_GoBack"/>
      <w:bookmarkEnd w:id="0"/>
    </w:p>
    <w:p w:rsidR="00330D8C" w:rsidRPr="00330D8C" w:rsidRDefault="00330D8C" w:rsidP="00330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AIM</w:t>
      </w:r>
    </w:p>
    <w:p w:rsidR="00330D8C" w:rsidRPr="00330D8C" w:rsidRDefault="00330D8C" w:rsidP="00330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Aim: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 xml:space="preserve">To design a mobile app that enables users to easily donate for disaster relief efforts in </w:t>
      </w:r>
      <w:proofErr w:type="spellStart"/>
      <w:r w:rsidRPr="00330D8C">
        <w:rPr>
          <w:rFonts w:ascii="Times New Roman" w:eastAsia="Times New Roman" w:hAnsi="Times New Roman" w:cs="Times New Roman"/>
          <w:sz w:val="40"/>
          <w:szCs w:val="40"/>
        </w:rPr>
        <w:t>Wayanad</w:t>
      </w:r>
      <w:proofErr w:type="spellEnd"/>
      <w:r w:rsidRPr="00330D8C">
        <w:rPr>
          <w:rFonts w:ascii="Times New Roman" w:eastAsia="Times New Roman" w:hAnsi="Times New Roman" w:cs="Times New Roman"/>
          <w:sz w:val="40"/>
          <w:szCs w:val="40"/>
        </w:rPr>
        <w:t>, providing a simple, secure, and transparent way to contribute to those affected by the disaster.</w:t>
      </w:r>
    </w:p>
    <w:p w:rsidR="00330D8C" w:rsidRPr="00330D8C" w:rsidRDefault="00330D8C" w:rsidP="00330D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sz w:val="40"/>
          <w:szCs w:val="40"/>
        </w:rPr>
        <w:pict>
          <v:rect id="_x0000_i1035" style="width:0;height:1.5pt" o:hralign="center" o:hrstd="t" o:hr="t" fillcolor="#a0a0a0" stroked="f"/>
        </w:pict>
      </w:r>
    </w:p>
    <w:p w:rsidR="00330D8C" w:rsidRPr="00330D8C" w:rsidRDefault="00330D8C" w:rsidP="00330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Procedure</w:t>
      </w:r>
    </w:p>
    <w:p w:rsidR="00330D8C" w:rsidRPr="00330D8C" w:rsidRDefault="00330D8C" w:rsidP="003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Research &amp; Requirement Gathering: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>Identified key features such as donation options, payment gateways, progress tracking, and transparency in fund usage.</w:t>
      </w:r>
    </w:p>
    <w:p w:rsidR="00330D8C" w:rsidRPr="00330D8C" w:rsidRDefault="00330D8C" w:rsidP="003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Wireframing</w:t>
      </w:r>
      <w:proofErr w:type="spellEnd"/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 xml:space="preserve">Created wireframes in </w:t>
      </w:r>
      <w:proofErr w:type="spellStart"/>
      <w:r w:rsidRPr="00330D8C">
        <w:rPr>
          <w:rFonts w:ascii="Times New Roman" w:eastAsia="Times New Roman" w:hAnsi="Times New Roman" w:cs="Times New Roman"/>
          <w:sz w:val="40"/>
          <w:szCs w:val="40"/>
        </w:rPr>
        <w:t>Figma</w:t>
      </w:r>
      <w:proofErr w:type="spellEnd"/>
      <w:r w:rsidRPr="00330D8C">
        <w:rPr>
          <w:rFonts w:ascii="Times New Roman" w:eastAsia="Times New Roman" w:hAnsi="Times New Roman" w:cs="Times New Roman"/>
          <w:sz w:val="40"/>
          <w:szCs w:val="40"/>
        </w:rPr>
        <w:t xml:space="preserve"> to define the app's structure and user flow, focusing on simplicity and quick access to donation features.</w:t>
      </w:r>
    </w:p>
    <w:p w:rsidR="00330D8C" w:rsidRPr="00330D8C" w:rsidRDefault="00330D8C" w:rsidP="003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UI Design: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>Designed high-fidelity screens including donation forms, payment interfaces, progress indicators for fund collection, and impact stories from the field.</w:t>
      </w:r>
    </w:p>
    <w:p w:rsidR="00330D8C" w:rsidRPr="00330D8C" w:rsidRDefault="00330D8C" w:rsidP="003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User Testing &amp; Feedback: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>Tested the prototype with a small group to ensure ease of use, clear navigation, and smooth donation process. Gathered feedback for refinement.</w:t>
      </w:r>
    </w:p>
    <w:p w:rsidR="00330D8C" w:rsidRPr="00330D8C" w:rsidRDefault="00330D8C" w:rsidP="003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Finalizing Design:</w:t>
      </w:r>
      <w:r w:rsidRPr="00330D8C">
        <w:rPr>
          <w:rFonts w:ascii="Times New Roman" w:eastAsia="Times New Roman" w:hAnsi="Times New Roman" w:cs="Times New Roman"/>
          <w:sz w:val="40"/>
          <w:szCs w:val="40"/>
        </w:rPr>
        <w:br/>
        <w:t>Finalized the UI, ensuring accessibility and user-friendly navigation, and handed off the design files to the development team.</w:t>
      </w:r>
    </w:p>
    <w:p w:rsidR="00330D8C" w:rsidRPr="00330D8C" w:rsidRDefault="00330D8C" w:rsidP="00330D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sz w:val="40"/>
          <w:szCs w:val="40"/>
        </w:rPr>
        <w:pict>
          <v:rect id="_x0000_i1036" style="width:0;height:1.5pt" o:hralign="center" o:hrstd="t" o:hr="t" fillcolor="#a0a0a0" stroked="f"/>
        </w:pict>
      </w:r>
    </w:p>
    <w:p w:rsidR="00330D8C" w:rsidRPr="00330D8C" w:rsidRDefault="00330D8C" w:rsidP="00330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b/>
          <w:bCs/>
          <w:sz w:val="40"/>
          <w:szCs w:val="40"/>
        </w:rPr>
        <w:t>Result</w:t>
      </w:r>
    </w:p>
    <w:p w:rsidR="00330D8C" w:rsidRPr="00330D8C" w:rsidRDefault="00330D8C" w:rsidP="00330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sz w:val="40"/>
          <w:szCs w:val="40"/>
        </w:rPr>
        <w:t xml:space="preserve">A fully functional interactive prototype in </w:t>
      </w:r>
      <w:proofErr w:type="spellStart"/>
      <w:r w:rsidRPr="00330D8C">
        <w:rPr>
          <w:rFonts w:ascii="Times New Roman" w:eastAsia="Times New Roman" w:hAnsi="Times New Roman" w:cs="Times New Roman"/>
          <w:sz w:val="40"/>
          <w:szCs w:val="40"/>
        </w:rPr>
        <w:t>Figma</w:t>
      </w:r>
      <w:proofErr w:type="spellEnd"/>
      <w:r w:rsidRPr="00330D8C">
        <w:rPr>
          <w:rFonts w:ascii="Times New Roman" w:eastAsia="Times New Roman" w:hAnsi="Times New Roman" w:cs="Times New Roman"/>
          <w:sz w:val="40"/>
          <w:szCs w:val="40"/>
        </w:rPr>
        <w:t xml:space="preserve"> that enables users to make donations quickly and securely.</w:t>
      </w:r>
    </w:p>
    <w:p w:rsidR="00330D8C" w:rsidRPr="00330D8C" w:rsidRDefault="00330D8C" w:rsidP="00330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sz w:val="40"/>
          <w:szCs w:val="40"/>
        </w:rPr>
        <w:t>Positive user feedback on the simplicity and transparency of the app, especially the fund tracking and updates.</w:t>
      </w:r>
    </w:p>
    <w:p w:rsidR="00330D8C" w:rsidRPr="00330D8C" w:rsidRDefault="00330D8C" w:rsidP="00330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0D8C">
        <w:rPr>
          <w:rFonts w:ascii="Times New Roman" w:eastAsia="Times New Roman" w:hAnsi="Times New Roman" w:cs="Times New Roman"/>
          <w:sz w:val="40"/>
          <w:szCs w:val="40"/>
        </w:rPr>
        <w:t>Design files delivered for app development, with a focus on clear donation flow and impact visibility.</w:t>
      </w:r>
    </w:p>
    <w:p w:rsidR="00F71237" w:rsidRPr="00330D8C" w:rsidRDefault="00330D8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563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09 1429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4168081" cy="7863266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09 1429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17" cy="78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37" w:rsidRPr="0033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A7E78"/>
    <w:multiLevelType w:val="multilevel"/>
    <w:tmpl w:val="4056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F6D62"/>
    <w:multiLevelType w:val="multilevel"/>
    <w:tmpl w:val="463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8C"/>
    <w:rsid w:val="00330D8C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0CEF"/>
  <w15:chartTrackingRefBased/>
  <w15:docId w15:val="{C7AF1DF2-215E-40CC-8125-E235E8C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D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0D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2024-11-09T08:59:00Z</dcterms:created>
  <dcterms:modified xsi:type="dcterms:W3CDTF">2024-11-09T09:01:00Z</dcterms:modified>
</cp:coreProperties>
</file>