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900"/>
      </w:pPr>
      <w:r>
        <w:rPr>
          <w:rFonts w:ascii="Calibri" w:cs="Calibri" w:eastAsia="Calibri" w:hAnsi="Calibri"/>
          <w:b/>
          <w:bCs/>
          <w:color w:val="1F4E79"/>
          <w:sz w:val="56"/>
          <w:szCs w:val="56"/>
        </w:rPr>
        <w:t xml:space="preserve">Guide de Configuration</w:t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color w:val="2E75B6"/>
          <w:sz w:val="44"/>
          <w:szCs w:val="44"/>
        </w:rPr>
        <w:t xml:space="preserve">Tunnel SSH Securise — OptiBoard</w:t>
      </w:r>
    </w:p>
    <w:p>
      <w:pPr>
        <w:pBdr>
          <w:bottom w:val="single" w:color="C55A11" w:sz="8" w:space="1"/>
        </w:pBdr>
        <w:spacing w:after="360" w:before="0"/>
      </w:pPr>
      <w:r>
        <w:rPr>
          <w:rFonts w:ascii="Calibri" w:cs="Calibri" w:eastAsia="Calibri" w:hAnsi="Calibri"/>
          <w:color w:val="C55A11"/>
          <w:sz w:val="24"/>
          <w:szCs w:val="24"/>
        </w:rPr>
        <w:t xml:space="preserve">Acces securise SQL Server Sage via tunnel SSH  |  Windows + Linux</w:t>
      </w:r>
    </w:p>
    <w:p>
      <w:pPr>
        <w:spacing w:after="2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c>
          <w:tcPr>
            <w:tcW w:type="dxa" w:w="4400"/>
            <w:tcBorders>
              <w:top w:val="single" w:color="000080" w:sz="1"/>
              <w:left w:val="single" w:color="000080" w:sz="1"/>
              <w:bottom w:val="single" w:color="000080" w:sz="1"/>
              <w:right w:val="single" w:color="000080" w:sz="1"/>
            </w:tcBorders>
            <w:shd w:fill="00008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Cote OptiBoard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color w:val="CCDDFF"/>
                <w:sz w:val="20"/>
                <w:szCs w:val="20"/>
              </w:rPr>
              <w:t xml:space="preserve">Windows Server</w:t>
            </w:r>
          </w:p>
          <w:p>
            <w:pPr>
              <w:spacing w:before="60"/>
            </w:pPr>
            <w:r>
              <w:rPr>
                <w:rFonts w:ascii="Consolas" w:cs="Consolas" w:eastAsia="Consolas" w:hAnsi="Consolas"/>
                <w:color w:val="FFDD88"/>
                <w:sz w:val="19"/>
                <w:szCs w:val="19"/>
              </w:rPr>
              <w:t xml:space="preserve">kasoft.selfip.net</w:t>
            </w:r>
          </w:p>
        </w:tc>
        <w:tc>
          <w:tcPr>
            <w:tcW w:type="dxa" w:w="4626"/>
            <w:tcBorders>
              <w:top w:val="single" w:color="1A3A1A" w:sz="1"/>
              <w:left w:val="single" w:color="1A3A1A" w:sz="1"/>
              <w:bottom w:val="single" w:color="1A3A1A" w:sz="1"/>
              <w:right w:val="single" w:color="1A3A1A" w:sz="1"/>
            </w:tcBorders>
            <w:shd w:fill="1A3A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Cote Serveur Sage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color w:val="AAFFAA"/>
                <w:sz w:val="20"/>
                <w:szCs w:val="20"/>
              </w:rPr>
              <w:t xml:space="preserve">Linux (Ubuntu / Debian / CentOS)</w:t>
            </w:r>
          </w:p>
          <w:p>
            <w:pPr>
              <w:spacing w:before="60"/>
            </w:pPr>
            <w:r>
              <w:rPr>
                <w:rFonts w:ascii="Consolas" w:cs="Consolas" w:eastAsia="Consolas" w:hAnsi="Consolas"/>
                <w:color w:val="FFDD88"/>
                <w:sz w:val="19"/>
                <w:szCs w:val="19"/>
              </w:rPr>
              <w:t xml:space="preserve">192.168.1.10  (reseau local)</w:t>
            </w:r>
          </w:p>
        </w:tc>
      </w:tr>
      <w:tr>
        <w:tc>
          <w:tcPr>
            <w:tcW w:type="dxa" w:w="4400"/>
            <w:tcBorders>
              <w:top w:val="single" w:color="000080" w:sz="1"/>
              <w:left w:val="single" w:color="000080" w:sz="1"/>
              <w:bottom w:val="single" w:color="000080" w:sz="1"/>
              <w:right w:val="single" w:color="000080" w:sz="1"/>
            </w:tcBorders>
            <w:shd w:fill="D0D8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000080"/>
                <w:sz w:val="19"/>
                <w:szCs w:val="19"/>
              </w:rPr>
              <w:t xml:space="preserve">generate_ssh_key.exe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Backend Python (FastAPI)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Interface DWH Management</w:t>
            </w:r>
          </w:p>
        </w:tc>
        <w:tc>
          <w:tcPr>
            <w:tcW w:type="dxa" w:w="4626"/>
            <w:tcBorders>
              <w:top w:val="single" w:color="1A3A1A" w:sz="1"/>
              <w:left w:val="single" w:color="1A3A1A" w:sz="1"/>
              <w:bottom w:val="single" w:color="1A3A1A" w:sz="1"/>
              <w:right w:val="single" w:color="1A3A1A" w:sz="1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3A1A"/>
                <w:sz w:val="19"/>
                <w:szCs w:val="19"/>
              </w:rPr>
              <w:t xml:space="preserve">OpenSSH Server (sshd)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SQL Server sur localhost:1433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Utilisateur sageTunnelUser</w:t>
            </w:r>
          </w:p>
        </w:tc>
      </w:tr>
    </w:tbl>
    <w:p>
      <w:pPr>
        <w:spacing w:after="5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Architecture du Tunnel SSH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[Windows OptiBoard]  ──SSH:22──&gt;  [Linux Sage :22]  ──localhost──&gt;  [SQL Server :1433]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     Internet                     Port 22 ouvert                    Port 1433 FERME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kasoft.selfip.net             Trafic chiffre AES-256            Reseau interne seulement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</w:tbl>
    <w:p>
      <w:pPr>
        <w:spacing w:after="600" w:before="0"/>
      </w:pPr>
    </w:p>
    <w:p>
      <w:pPr>
        <w:pBdr>
          <w:bottom w:val="single" w:color="2E75B6" w:sz="6" w:space="1"/>
        </w:pBdr>
        <w:spacing w:after="120" w:before="240"/>
      </w:pP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1.  Prerequis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1.1  Cote Windows (OptiBoard)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Windows Server 2016 / 2019 / 2022  ou  Windows 10/11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OpenSSH Client installe  (inclus dans Windows 10+ par defaut)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Backend OptiBoard en fonctionnement (port 8084)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Acces Super Admin a l'interface OptiBoard</w:t>
      </w:r>
    </w:p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Verifier OpenSSH Client sur Windows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Ouvrir PowerShell et taper :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   ssh -V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Resultat attendu :  OpenSSH_for_Windows_8.x, LibreSSL x.x.x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Si absent :  Parametres &gt; Applications &gt; Fonctionnalites facultatives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             &gt; Ajouter une fonctionnalite &gt; OpenSSH Client</w:t>
            </w:r>
          </w:p>
        </w:tc>
      </w:tr>
    </w:tbl>
    <w:p>
      <w:pPr>
        <w:spacing w:after="160" w:before="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1.2  Cote Serveur Sage (Linux)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Acces root ou compte avec sudo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OpenSSH Server installe et actif  (paquet : openssh-server)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Port 22 ouvert dans le firewall  (iptables ou ufw)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SQL Server accessible localement sur  localhost,1433</w:t>
      </w:r>
    </w:p>
    <w:p>
      <w:pPr>
        <w:spacing w:after="200" w:before="0"/>
      </w:pPr>
    </w:p>
    <w:p>
      <w:pPr>
        <w:pBdr>
          <w:bottom w:val="single" w:color="2E75B6" w:sz="6" w:space="1"/>
        </w:pBdr>
        <w:spacing w:after="120" w:before="240"/>
      </w:pP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2.  Procedure pas-a-pas</w:t>
      </w:r>
    </w:p>
    <w:p>
      <w:pPr>
        <w:spacing w:after="80" w:before="0"/>
      </w:pP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55A11" w:val="clear"/>
        </w:rPr>
        <w:t xml:space="preserve">  ÉTAPE 1  </w:t>
      </w:r>
      <w:r>
        <w:rPr>
          <w:rFonts w:ascii="Calibri" w:cs="Calibri" w:eastAsia="Calibri" w:hAnsi="Calibri"/>
          <w:b/>
          <w:bCs/>
          <w:color w:val="C55A11"/>
          <w:sz w:val="26"/>
          <w:szCs w:val="26"/>
        </w:rPr>
        <w:t xml:space="preserve">   Generer la paire de cles SSH  [Windows]</w:t>
      </w:r>
    </w:p>
    <w:p>
      <w:pPr>
        <w:spacing w:after="8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Ouvrir l'Explorateur Windows et naviguer vers :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0080"/>
          <w:sz w:val="22"/>
          <w:szCs w:val="22"/>
        </w:rPr>
        <w:t xml:space="preserve">D:\kasoft-platform\OptiBoard\tools\</w:t>
      </w:r>
    </w:p>
    <w:p>
      <w:pPr>
        <w:spacing w:after="8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Double-cliquer sur  generate_ssh_key.exe  (aucune installation requise).</w:t>
      </w:r>
    </w:p>
    <w:p>
      <w:pPr>
        <w:spacing w:after="80" w:before="0"/>
      </w:pPr>
    </w:p>
    <w:p>
      <w:pPr>
        <w:spacing w:after="8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Ou depuis PowerShell / cmd :</w:t>
      </w:r>
    </w:p>
    <w:p>
      <w:pPr>
        <w:spacing w:after="4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0080" w:sz="1"/>
              <w:left w:val="single" w:color="000080" w:sz="1"/>
              <w:bottom w:val="single" w:color="000080" w:sz="1"/>
              <w:right w:val="single" w:color="000080" w:sz="1"/>
            </w:tcBorders>
            <w:shd w:fill="00008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  Invite de commandes Windows (cmd) / PowerShell</w:t>
            </w:r>
          </w:p>
        </w:tc>
      </w:tr>
      <w:tr>
        <w:tc>
          <w:tcPr>
            <w:tcBorders>
              <w:top w:val="single" w:color="000080" w:sz="1"/>
              <w:left w:val="single" w:color="000080" w:sz="1"/>
              <w:bottom w:val="single" w:color="000080" w:sz="1"/>
              <w:right w:val="single" w:color="000080" w:sz="1"/>
            </w:tcBorders>
            <w:shd w:fill="0C0C0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REM Naviguer dans le dossier tools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cd D:\kasoft-platform\OptiBoard\tools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REM Lancer le generateur de cles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generate_ssh_key.exe</w:t>
            </w:r>
          </w:p>
        </w:tc>
      </w:tr>
    </w:tbl>
    <w:p>
      <w:pPr>
        <w:spacing w:after="120" w:before="0"/>
      </w:pPr>
    </w:p>
    <w:p>
      <w:pPr>
        <w:spacing w:after="8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Fichiers crees dans le meme dossier 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sage_tunnel_key       -&gt;  Cle privee PEM  (garder secret, coller dans OptiBoard)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sage_tunnel_key.pub   -&gt;  Cle publique    (a copier sur le serveur Sage)</w:t>
      </w:r>
    </w:p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Securite des cles generees</w:t>
            </w:r>
          </w:p>
        </w:tc>
      </w:tr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FE7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Ne jamais envoyer sage_tunnel_key par email ou chat non chiffre.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Chaque client DWH doit avoir sa propre paire de cles distincte.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Supprimer les fichiers du dossier tools/ apres les avoir sauvegardes.</w:t>
            </w:r>
          </w:p>
        </w:tc>
      </w:tr>
    </w:tbl>
    <w:p>
      <w:pPr>
        <w:spacing w:after="180" w:before="0"/>
      </w:pP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55A11" w:val="clear"/>
        </w:rPr>
        <w:t xml:space="preserve">  ÉTAPE 2  </w:t>
      </w:r>
      <w:r>
        <w:rPr>
          <w:rFonts w:ascii="Calibri" w:cs="Calibri" w:eastAsia="Calibri" w:hAnsi="Calibri"/>
          <w:b/>
          <w:bCs/>
          <w:color w:val="C55A11"/>
          <w:sz w:val="26"/>
          <w:szCs w:val="26"/>
        </w:rPr>
        <w:t xml:space="preserve">   Verifier la cle publique generee  [Windows]</w:t>
      </w:r>
    </w:p>
    <w:p>
      <w:pPr>
        <w:spacing w:after="8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Ouvrir sage_tunnel_key.pub avec Notepad. La ligne doit ressembler a :</w:t>
      </w:r>
    </w:p>
    <w:p>
      <w:pPr>
        <w:spacing w:after="4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0080" w:sz="1"/>
              <w:left w:val="single" w:color="000080" w:sz="1"/>
              <w:bottom w:val="single" w:color="000080" w:sz="1"/>
              <w:right w:val="single" w:color="000080" w:sz="1"/>
            </w:tcBorders>
            <w:shd w:fill="00008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  Invite de commandes Windows (cmd) / PowerShell</w:t>
            </w:r>
          </w:p>
        </w:tc>
      </w:tr>
      <w:tr>
        <w:tc>
          <w:tcPr>
            <w:tcBorders>
              <w:top w:val="single" w:color="000080" w:sz="1"/>
              <w:left w:val="single" w:color="000080" w:sz="1"/>
              <w:bottom w:val="single" w:color="000080" w:sz="1"/>
              <w:right w:val="single" w:color="000080" w:sz="1"/>
            </w:tcBorders>
            <w:shd w:fill="0C0C0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REM Afficher la cle publique dans PowerShell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Get-Content D:\kasoft-platform\OptiBoard\tools\sage_tunnel_key.pub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REM Resultat attendu :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ssh-ed25519 AAAAC3NzaC1lZDI1NTE5AAAA...longue_chaine... optiboard-sage-tunnel</w:t>
            </w:r>
          </w:p>
        </w:tc>
      </w:tr>
    </w:tbl>
    <w:p>
      <w:pPr>
        <w:spacing w:after="120" w:before="0"/>
      </w:pPr>
    </w:p>
    <w:p>
      <w:pPr>
        <w:spacing w:after="8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Copier cette ligne complete. Elle sera utilisee a l'etape suivante sur le serveur Sage.</w:t>
      </w:r>
    </w:p>
    <w:p>
      <w:pPr>
        <w:spacing w:after="180" w:before="0"/>
      </w:pP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55A11" w:val="clear"/>
        </w:rPr>
        <w:t xml:space="preserve">  ÉTAPE 3  </w:t>
      </w:r>
      <w:r>
        <w:rPr>
          <w:rFonts w:ascii="Calibri" w:cs="Calibri" w:eastAsia="Calibri" w:hAnsi="Calibri"/>
          <w:b/>
          <w:bCs/>
          <w:color w:val="C55A11"/>
          <w:sz w:val="26"/>
          <w:szCs w:val="26"/>
        </w:rPr>
        <w:t xml:space="preserve">   Creer l'utilisateur SSH restreint  [Linux - Sage]</w:t>
      </w:r>
    </w:p>
    <w:p>
      <w:pPr>
        <w:spacing w:after="8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 connecter au serveur Sage depuis Windows via PowerShell :</w:t>
      </w:r>
    </w:p>
    <w:p>
      <w:pPr>
        <w:spacing w:after="4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0080" w:sz="1"/>
              <w:left w:val="single" w:color="000080" w:sz="1"/>
              <w:bottom w:val="single" w:color="000080" w:sz="1"/>
              <w:right w:val="single" w:color="000080" w:sz="1"/>
            </w:tcBorders>
            <w:shd w:fill="00008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  Invite de commandes Windows (cmd) / PowerShell</w:t>
            </w:r>
          </w:p>
        </w:tc>
      </w:tr>
      <w:tr>
        <w:tc>
          <w:tcPr>
            <w:tcBorders>
              <w:top w:val="single" w:color="000080" w:sz="1"/>
              <w:left w:val="single" w:color="000080" w:sz="1"/>
              <w:bottom w:val="single" w:color="000080" w:sz="1"/>
              <w:right w:val="single" w:color="000080" w:sz="1"/>
            </w:tcBorders>
            <w:shd w:fill="0C0C0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REM Connexion SSH au serveur Sage (avec un compte admin)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ssh admin@192.168.1.10</w:t>
            </w:r>
          </w:p>
        </w:tc>
      </w:tr>
    </w:tbl>
    <w:p>
      <w:pPr>
        <w:spacing w:after="100" w:before="0"/>
      </w:pPr>
    </w:p>
    <w:p>
      <w:pPr>
        <w:spacing w:after="8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Une fois connecte au serveur Linux, executer :</w:t>
      </w:r>
    </w:p>
    <w:p>
      <w:pPr>
        <w:spacing w:after="4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3A1A" w:sz="1"/>
              <w:left w:val="single" w:color="1A3A1A" w:sz="1"/>
              <w:bottom w:val="single" w:color="1A3A1A" w:sz="1"/>
              <w:right w:val="single" w:color="1A3A1A" w:sz="1"/>
            </w:tcBorders>
            <w:shd w:fill="1A3A1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  Terminal Linux (Serveur Sage)</w:t>
            </w:r>
          </w:p>
        </w:tc>
      </w:tr>
      <w:tr>
        <w:tc>
          <w:tcPr>
            <w:tcBorders>
              <w:top w:val="single" w:color="1A3A1A" w:sz="1"/>
              <w:left w:val="single" w:color="1A3A1A" w:sz="1"/>
              <w:bottom w:val="single" w:color="1A3A1A" w:sz="1"/>
              <w:right w:val="single" w:color="1A3A1A" w:sz="1"/>
            </w:tcBorders>
            <w:shd w:fill="0D111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Creer un utilisateur sans shell interactif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sudo useradd -r -s /bin/false sageTunnelUser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Creer le dossier SSH pour cet utilisateur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sudo mkdir -p /home/sageTunnelUser/.ssh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sudo chmod 700 /home/sageTunnelUser/.ssh</w:t>
            </w:r>
          </w:p>
        </w:tc>
      </w:tr>
    </w:tbl>
    <w:p>
      <w:pPr>
        <w:spacing w:after="180" w:before="0"/>
      </w:pP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55A11" w:val="clear"/>
        </w:rPr>
        <w:t xml:space="preserve">  ÉTAPE 4  </w:t>
      </w:r>
      <w:r>
        <w:rPr>
          <w:rFonts w:ascii="Calibri" w:cs="Calibri" w:eastAsia="Calibri" w:hAnsi="Calibri"/>
          <w:b/>
          <w:bCs/>
          <w:color w:val="C55A11"/>
          <w:sz w:val="26"/>
          <w:szCs w:val="26"/>
        </w:rPr>
        <w:t xml:space="preserve">   Deployer la cle publique  [Linux - Sage]</w:t>
      </w:r>
    </w:p>
    <w:p>
      <w:pPr>
        <w:spacing w:after="8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Toujours dans le terminal Linux, coller la cle publique copiee a l'etape 2 :</w:t>
      </w:r>
    </w:p>
    <w:p>
      <w:pPr>
        <w:spacing w:after="4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3A1A" w:sz="1"/>
              <w:left w:val="single" w:color="1A3A1A" w:sz="1"/>
              <w:bottom w:val="single" w:color="1A3A1A" w:sz="1"/>
              <w:right w:val="single" w:color="1A3A1A" w:sz="1"/>
            </w:tcBorders>
            <w:shd w:fill="1A3A1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  Terminal Linux (Serveur Sage)</w:t>
            </w:r>
          </w:p>
        </w:tc>
      </w:tr>
      <w:tr>
        <w:tc>
          <w:tcPr>
            <w:tcBorders>
              <w:top w:val="single" w:color="1A3A1A" w:sz="1"/>
              <w:left w:val="single" w:color="1A3A1A" w:sz="1"/>
              <w:bottom w:val="single" w:color="1A3A1A" w:sz="1"/>
              <w:right w:val="single" w:color="1A3A1A" w:sz="1"/>
            </w:tcBorders>
            <w:shd w:fill="0D111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Remplacer 'VOTRE_CLE_PUBLIQUE' par le contenu de sage_tunnel_key.pub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sudo bash -c 'echo "restrict,port-forwarding ssh-ed25519 AAAAC3...cle... optiboard-sage-tunnel" &gt;&gt; /home/sageTunnelUser/.ssh/authorized_keys'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Securiser les permissions (OBLIGATOIRE sinon SSH refuse la cle)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sudo chmod 600 /home/sageTunnelUser/.ssh/authorized_keys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sudo chown -R sageTunnelUser:sageTunnelUser /home/sageTunnelUser/.ssh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Verifier le contenu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sudo cat /home/sageTunnelUser/.ssh/authorized_keys</w:t>
            </w:r>
          </w:p>
        </w:tc>
      </w:tr>
    </w:tbl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3A1A" w:sz="1"/>
              <w:left w:val="single" w:color="1A3A1A" w:sz="1"/>
              <w:bottom w:val="single" w:color="1A3A1A" w:sz="1"/>
              <w:right w:val="single" w:color="1A3A1A" w:sz="1"/>
            </w:tcBorders>
            <w:shd w:fill="1A3A1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Le prefixe 'restrict,port-forwarding'</w:t>
            </w:r>
          </w:p>
        </w:tc>
      </w:tr>
      <w:tr>
        <w:tc>
          <w:tcPr>
            <w:tcBorders>
              <w:top w:val="single" w:color="1A3A1A" w:sz="1"/>
              <w:left w:val="single" w:color="1A3A1A" w:sz="1"/>
              <w:bottom w:val="single" w:color="1A3A1A" w:sz="1"/>
              <w:right w:val="single" w:color="1A3A1A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Ce prefixe limite strictement cet utilisateur SSH :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  - Aucune commande shell possible (meme si la cle est volee)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  - Uniquement le port-forwarding est autorise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  - Securite maximale avec surface d'attaque minimale</w:t>
            </w:r>
          </w:p>
        </w:tc>
      </w:tr>
    </w:tbl>
    <w:p>
      <w:pPr>
        <w:spacing w:after="180" w:before="0"/>
      </w:pP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55A11" w:val="clear"/>
        </w:rPr>
        <w:t xml:space="preserve">  ÉTAPE 5  </w:t>
      </w:r>
      <w:r>
        <w:rPr>
          <w:rFonts w:ascii="Calibri" w:cs="Calibri" w:eastAsia="Calibri" w:hAnsi="Calibri"/>
          <w:b/>
          <w:bCs/>
          <w:color w:val="C55A11"/>
          <w:sz w:val="26"/>
          <w:szCs w:val="26"/>
        </w:rPr>
        <w:t xml:space="preserve">   Tester le tunnel manuellement  [Windows PowerShell]</w:t>
      </w:r>
    </w:p>
    <w:p>
      <w:pPr>
        <w:spacing w:after="8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Avant de configurer OptiBoard, verifier que le tunnel fonctionne :</w:t>
      </w:r>
    </w:p>
    <w:p>
      <w:pPr>
        <w:spacing w:after="4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0080" w:sz="1"/>
              <w:left w:val="single" w:color="000080" w:sz="1"/>
              <w:bottom w:val="single" w:color="000080" w:sz="1"/>
              <w:right w:val="single" w:color="000080" w:sz="1"/>
            </w:tcBorders>
            <w:shd w:fill="00008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  Invite de commandes Windows (cmd) / PowerShell</w:t>
            </w:r>
          </w:p>
        </w:tc>
      </w:tr>
      <w:tr>
        <w:tc>
          <w:tcPr>
            <w:tcBorders>
              <w:top w:val="single" w:color="000080" w:sz="1"/>
              <w:left w:val="single" w:color="000080" w:sz="1"/>
              <w:bottom w:val="single" w:color="000080" w:sz="1"/>
              <w:right w:val="single" w:color="000080" w:sz="1"/>
            </w:tcBorders>
            <w:shd w:fill="0C0C0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REM Terminal 1 : Demarrer le tunnel (garder ce terminal ouvert)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ssh -i D:\kasoft-platform\OptiBoard\tools\sage_tunnel_key -N -L 1434:localhost:1433 sageTunnelUser@192.168.1.10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REM Si aucune erreur n'apparait -&gt; tunnel actif !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REM Ouvrir un 2eme terminal pour tester SQL Server :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REM Terminal 2 : Tester la connexion SQL via le tunnel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sqlcmd -S 127.0.0.1,1434 -U sa -P MotDePasse_SQL -Q "SELECT @@VERSION"</w:t>
            </w:r>
          </w:p>
        </w:tc>
      </w:tr>
    </w:tbl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026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Resultat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Signification</w:t>
            </w:r>
          </w:p>
        </w:tc>
        <w:tc>
          <w:tcPr>
            <w:tcW w:type="dxa" w:w="3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Terminal 1 reste actif sans message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Tunnel SSH OK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Continuer a l'etape 6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Permission denied (publickey)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Cle publique mal deployee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Verifier authorized_keys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Connection refused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Port 22 ferme ou sshd arrete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sudo systemctl start sshd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SQL Server name...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SQL Server accessible via tunnel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Configuration reussie !</w:t>
            </w:r>
          </w:p>
        </w:tc>
      </w:tr>
    </w:tbl>
    <w:p>
      <w:pPr>
        <w:spacing w:after="80" w:before="0"/>
      </w:pPr>
    </w:p>
    <w:p>
      <w:pPr>
        <w:spacing w:after="8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Arreter le tunnel manuel (Ctrl+C dans Terminal 1). OptiBoard le gerera automatiquement.</w:t>
      </w:r>
    </w:p>
    <w:p>
      <w:pPr>
        <w:spacing w:after="180" w:before="0"/>
      </w:pP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55A11" w:val="clear"/>
        </w:rPr>
        <w:t xml:space="preserve">  ÉTAPE 6  </w:t>
      </w:r>
      <w:r>
        <w:rPr>
          <w:rFonts w:ascii="Calibri" w:cs="Calibri" w:eastAsia="Calibri" w:hAnsi="Calibri"/>
          <w:b/>
          <w:bCs/>
          <w:color w:val="C55A11"/>
          <w:sz w:val="26"/>
          <w:szCs w:val="26"/>
        </w:rPr>
        <w:t xml:space="preserve">   Configurer le DWH dans OptiBoard  [Navigateur Web]</w:t>
      </w:r>
    </w:p>
    <w:p>
      <w:pPr>
        <w:spacing w:after="8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Ouvrir OptiBoard dans le navigateur, se connecter en Super Admin, puis 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Menu lateral -&gt; Gestion DWH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Registre Clients -&gt; cliquer l'icone Modifier (crayon) du DWH client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Descendre jusqu'a la section  « Tunnel SSH (acces securise SQL Server distant) »</w:t>
      </w:r>
    </w:p>
    <w:p>
      <w:pPr>
        <w:spacing w:after="1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5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Valeur a saisir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Activer le tunnel SSH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Cocher la case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Hote SSH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192.168.1.10  (adresse IP du serveur Sage)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Port SSH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Utilisateur SSH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sageTunnelUser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Cle privee SSH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Coller le contenu COMPLET de sage_tunnel_key (de -----BEGIN a -----END inclus)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Serveur SQL DWH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.  (un seul point)  — le tunnel redirige vers localhost:1433</w:t>
            </w:r>
          </w:p>
        </w:tc>
      </w:tr>
    </w:tbl>
    <w:p>
      <w:pPr>
        <w:spacing w:after="100" w:before="0"/>
      </w:pPr>
    </w:p>
    <w:p>
      <w:pPr>
        <w:spacing w:after="8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Cliquer sur « Enregistrer ». Le tunnel demarrera automatiquement au prochain acces a un rapport.</w:t>
      </w:r>
    </w:p>
    <w:p>
      <w:pPr>
        <w:spacing w:after="200" w:before="0"/>
      </w:pPr>
    </w:p>
    <w:p>
      <w:pPr>
        <w:pBdr>
          <w:bottom w:val="single" w:color="2E75B6" w:sz="6" w:space="1"/>
        </w:pBdr>
        <w:spacing w:after="120" w:before="240"/>
      </w:pP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3.  Fonctionnement automatique</w:t>
      </w:r>
    </w:p>
    <w:p>
      <w:pPr>
        <w:spacing w:after="8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OptiBoard gere le cycle de vie du tunnel de facon transparente :</w:t>
      </w:r>
    </w:p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Evenement</w:t>
            </w:r>
          </w:p>
        </w:tc>
        <w:tc>
          <w:tcPr>
            <w:tcW w:type="dxa" w:w="54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Comportement OptiBoard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1er acces a un rapport</w:t>
            </w:r>
          </w:p>
        </w:tc>
        <w:tc>
          <w:tcPr>
            <w:tcW w:type="dxa" w:w="5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Demarre le tunnel SSH automatiquement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Requetes suivantes</w:t>
            </w:r>
          </w:p>
        </w:tc>
        <w:tc>
          <w:tcPr>
            <w:tcW w:type="dxa" w:w="5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Reutilise le tunnel existant (zero latence additionnelle)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Tunnel deconnecte</w:t>
            </w:r>
          </w:p>
        </w:tc>
        <w:tc>
          <w:tcPr>
            <w:tcW w:type="dxa" w:w="5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Redemarre le tunnel automatiquement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Arret du backend</w:t>
            </w:r>
          </w:p>
        </w:tc>
        <w:tc>
          <w:tcPr>
            <w:tcW w:type="dxa" w:w="5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Ferme proprement tous les tunnels actifs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Echec SSH (reseau, cle...)</w:t>
            </w:r>
          </w:p>
        </w:tc>
        <w:tc>
          <w:tcPr>
            <w:tcW w:type="dxa" w:w="5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Fallback connexion directe + log d'avertissement</w:t>
            </w:r>
          </w:p>
        </w:tc>
      </w:tr>
    </w:tbl>
    <w:p>
      <w:pPr>
        <w:spacing w:after="200" w:before="0"/>
      </w:pPr>
    </w:p>
    <w:p>
      <w:pPr>
        <w:pBdr>
          <w:bottom w:val="single" w:color="2E75B6" w:sz="6" w:space="1"/>
        </w:pBdr>
        <w:spacing w:after="120" w:before="240"/>
      </w:pP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4.  Points de securite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Port 1433 SQL Server reste ferme sur le firewall — aucune exposition directe sur internet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Algorithme ED25519 (256 bits) — plus sur que RSA 2048, plus rapide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Utilisateur SSH sans shell (/bin/false) — aucune commande possible meme si la cle est compromise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Restriction 'restrict,port-forwarding' dans authorized_keys — surface d'attaque minimale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Cle privee stockee en base de donnees OptiBoard — jamais visible dans les listes API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Tunnel keepalive toutes les 30 secondes — detection rapide des deconnexions</w:t>
      </w:r>
    </w:p>
    <w:p>
      <w:pPr>
        <w:spacing w:after="200" w:before="0"/>
      </w:pPr>
    </w:p>
    <w:p>
      <w:pPr>
        <w:pBdr>
          <w:bottom w:val="single" w:color="2E75B6" w:sz="6" w:space="1"/>
        </w:pBdr>
        <w:spacing w:after="120" w:before="240"/>
      </w:pP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5.  Depannage</w:t>
      </w:r>
    </w:p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800"/>
        <w:gridCol w:w="3326"/>
      </w:tblGrid>
      <w:tr>
        <w:tc>
          <w:tcPr>
            <w:tcW w:type="dxa" w:w="2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Erreur / Symptome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Cause probable</w:t>
            </w:r>
          </w:p>
        </w:tc>
        <w:tc>
          <w:tcPr>
            <w:tcW w:type="dxa" w:w="33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Permission denied (publickey)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Cle publique non deployee
ou permissions incorrectes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Verifier authorized_keys
sudo chmod 600 authorized_keys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Connection refused port 22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sshd non demarre
ou port 22 ferme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sudo systemctl start sshd
Ouvrir port 22 firewall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 module named 'sshtunnel'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Package absent du venv backend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venv\Scripts\python.exe -m pip install sshtunnel==0.4.0 paramiko==3.5.0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DSSKey attribute error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Paramiko version 4.x
incompatible avec sshtunnel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pip install paramiko==3.5.0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Donnees vides dans rapport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Tunnel actif mais base DWH incorrecte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Verifier le champ base_dwh
dans la config DWH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SSH OK mais SQL refuse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SQL Server n'ecoute pas
sur localhost:1433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Verifier config SQL Server
cote serveur Sage</w:t>
            </w:r>
          </w:p>
        </w:tc>
      </w:tr>
    </w:tbl>
    <w:p>
      <w:pPr>
        <w:spacing w:after="300" w:before="0"/>
      </w:pPr>
    </w:p>
    <w:p>
      <w:pPr>
        <w:pBdr>
          <w:bottom w:val="single" w:color="2E75B6" w:sz="6" w:space="1"/>
        </w:pBdr>
        <w:spacing w:after="120" w:before="240"/>
      </w:pPr>
    </w:p>
    <w:p>
      <w:pPr>
        <w:spacing w:after="0" w:before="360"/>
        <w:jc w:val="center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KAsoft Platform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 —   Guide Technique SSH (Windows)   —   </w:t>
      </w:r>
      <w:r>
        <w:rPr>
          <w:rFonts w:ascii="Calibri" w:cs="Calibri" w:eastAsia="Calibri" w:hAnsi="Calibri"/>
          <w:b/>
          <w:bCs/>
          <w:color w:val="C00000"/>
          <w:sz w:val="20"/>
          <w:szCs w:val="20"/>
        </w:rPr>
        <w:t xml:space="preserve">Confidentiel</w:t>
      </w:r>
    </w:p>
    <w:sectPr>
      <w:headerReference w:type="default" r:id="rId7"/>
      <w:footerReference w:type="default" r:id="rId8"/>
      <w:pgSz w:w="11906" w:h="16838" w:orient="portrait"/>
      <w:pgMar w:top="1300" w:right="1080" w:bottom="13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after="0" w:before="100"/>
      <w:jc w:val="right"/>
    </w:pPr>
    <w:r>
      <w:rPr>
        <w:rFonts w:ascii="Calibri" w:cs="Calibri" w:eastAsia="Calibri" w:hAnsi="Calibri"/>
        <w:color w:val="888888"/>
        <w:sz w:val="18"/>
        <w:szCs w:val="18"/>
      </w:rPr>
      <w:t xml:space="preserve">Page </w:t>
    </w:r>
    <w:r>
      <w:rPr>
        <w:rFonts w:ascii="Calibri" w:cs="Calibri" w:eastAsia="Calibri" w:hAnsi="Calibri"/>
        <w:color w:val="2E75B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/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AAAAAA"/>
        <w:sz w:val="18"/>
        <w:szCs w:val="18"/>
      </w:rPr>
      <w:t xml:space="preserve">     KAsoft Platform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100" w:before="0"/>
    </w:pPr>
    <w:r>
      <w:rPr>
        <w:rFonts w:ascii="Calibri" w:cs="Calibri" w:eastAsia="Calibri" w:hAnsi="Calibri"/>
        <w:b/>
        <w:bCs/>
        <w:color w:val="2E75B6"/>
        <w:sz w:val="18"/>
        <w:szCs w:val="18"/>
      </w:rPr>
      <w:t xml:space="preserve">Guide Configuration SSH — OptiBoard</w:t>
    </w:r>
    <w:r>
      <w:rPr>
        <w:rFonts w:ascii="Calibri" w:cs="Calibri" w:eastAsia="Calibri" w:hAnsi="Calibri"/>
        <w:color w:val="888888"/>
        <w:sz w:val="18"/>
        <w:szCs w:val="18"/>
      </w:rPr>
      <w:t xml:space="preserve">     |     Windows Server + Linux Sage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2026-04-09T22:30:54.292Z</dcterms:created>
  <dcterms:modified xsi:type="dcterms:W3CDTF">2026-04-09T22:30:54.292Z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