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ACE4" w14:textId="77777777" w:rsidR="00236451" w:rsidRDefault="00000000">
      <w:pPr>
        <w:spacing w:after="160"/>
      </w:pPr>
      <w:r>
        <w:rPr>
          <w:b/>
          <w:bCs/>
          <w:color w:val="1F4E5F"/>
          <w:sz w:val="60"/>
          <w:szCs w:val="60"/>
        </w:rPr>
        <w:t xml:space="preserve">Predictive </w:t>
      </w:r>
      <w:proofErr w:type="spellStart"/>
      <w:r>
        <w:rPr>
          <w:b/>
          <w:bCs/>
          <w:color w:val="1F4E5F"/>
          <w:sz w:val="60"/>
          <w:szCs w:val="60"/>
        </w:rPr>
        <w:t>Modeling</w:t>
      </w:r>
      <w:proofErr w:type="spellEnd"/>
      <w:r>
        <w:rPr>
          <w:b/>
          <w:bCs/>
          <w:color w:val="1F4E5F"/>
          <w:sz w:val="60"/>
          <w:szCs w:val="60"/>
        </w:rPr>
        <w:t xml:space="preserve"> and Optimization in Logistics Systems</w:t>
      </w:r>
    </w:p>
    <w:p w14:paraId="52C46DA2" w14:textId="77777777" w:rsidR="00236451" w:rsidRDefault="00000000">
      <w:pPr>
        <w:pBdr>
          <w:bottom w:val="single" w:sz="12" w:space="10" w:color="2E7D8C"/>
        </w:pBdr>
        <w:spacing w:after="360"/>
      </w:pPr>
      <w:r>
        <w:rPr>
          <w:color w:val="5A5A5A"/>
          <w:sz w:val="28"/>
          <w:szCs w:val="28"/>
        </w:rPr>
        <w:t>Forecasting shipping cost, auditing freight bills and optimizing operations for Meridian Retail Logistics (MRL)</w:t>
      </w:r>
    </w:p>
    <w:p w14:paraId="54AED2A4" w14:textId="77777777" w:rsidR="00236451" w:rsidRDefault="00000000">
      <w:pPr>
        <w:spacing w:after="100"/>
      </w:pPr>
      <w:r>
        <w:rPr>
          <w:b/>
          <w:bCs/>
          <w:color w:val="1F4E5F"/>
        </w:rPr>
        <w:t xml:space="preserve">Prepared for: </w:t>
      </w:r>
      <w:r>
        <w:rPr>
          <w:color w:val="222222"/>
        </w:rPr>
        <w:t>Logistics Data Analysis Project — Week 4 Deliverable</w:t>
      </w:r>
    </w:p>
    <w:p w14:paraId="51D3C1E8" w14:textId="77777777" w:rsidR="00236451" w:rsidRDefault="00000000">
      <w:pPr>
        <w:spacing w:after="100"/>
      </w:pPr>
      <w:r>
        <w:rPr>
          <w:b/>
          <w:bCs/>
          <w:color w:val="1F4E5F"/>
        </w:rPr>
        <w:t xml:space="preserve">Builds on: </w:t>
      </w:r>
      <w:r>
        <w:rPr>
          <w:color w:val="222222"/>
        </w:rPr>
        <w:t>Week 1 (Strategic Plan), Week 2 (Cleaned Dataset, n = 5,000 orders) and Week 3 (Analysis and Visualization)</w:t>
      </w:r>
    </w:p>
    <w:p w14:paraId="43C2C370" w14:textId="77777777" w:rsidR="00236451" w:rsidRDefault="00000000">
      <w:pPr>
        <w:spacing w:after="100"/>
      </w:pPr>
      <w:r>
        <w:rPr>
          <w:b/>
          <w:bCs/>
          <w:color w:val="1F4E5F"/>
        </w:rPr>
        <w:t xml:space="preserve">Method: </w:t>
      </w:r>
      <w:r>
        <w:rPr>
          <w:color w:val="222222"/>
        </w:rPr>
        <w:t>Python 3 (pandas, scikit-learn, SciPy, matplotlib); every number in this report comes from code that was executed</w:t>
      </w:r>
    </w:p>
    <w:p w14:paraId="21D07795" w14:textId="77777777" w:rsidR="00236451" w:rsidRDefault="00000000">
      <w:pPr>
        <w:spacing w:after="100"/>
      </w:pPr>
      <w:r>
        <w:rPr>
          <w:b/>
          <w:bCs/>
          <w:color w:val="1F4E5F"/>
        </w:rPr>
        <w:t xml:space="preserve">Date: </w:t>
      </w:r>
      <w:r>
        <w:rPr>
          <w:color w:val="222222"/>
        </w:rPr>
        <w:t>25 October 2026</w:t>
      </w:r>
    </w:p>
    <w:p w14:paraId="55884514" w14:textId="77777777" w:rsidR="00236451" w:rsidRDefault="00000000">
      <w:r>
        <w:br w:type="page"/>
      </w:r>
    </w:p>
    <w:p w14:paraId="67CEE1B6" w14:textId="77777777" w:rsidR="00236451" w:rsidRDefault="00000000">
      <w:pPr>
        <w:pStyle w:val="Heading1"/>
        <w:keepNext/>
        <w:pBdr>
          <w:bottom w:val="single" w:sz="6" w:space="4" w:color="2E7D8C"/>
        </w:pBdr>
      </w:pPr>
      <w:r>
        <w:lastRenderedPageBreak/>
        <w:t>Table of Contents</w:t>
      </w:r>
    </w:p>
    <w:p w14:paraId="06B5EDF8" w14:textId="77777777" w:rsidR="00236451" w:rsidRDefault="00000000">
      <w:pPr>
        <w:tabs>
          <w:tab w:val="right" w:leader="dot" w:pos="9026"/>
        </w:tabs>
        <w:spacing w:after="110"/>
      </w:pPr>
      <w:r>
        <w:rPr>
          <w:b/>
          <w:bCs/>
          <w:color w:val="222222"/>
        </w:rPr>
        <w:t>Executive Summary</w:t>
      </w:r>
      <w:r>
        <w:ptab w:relativeTo="margin" w:alignment="right" w:leader="dot"/>
      </w:r>
      <w:r>
        <w:rPr>
          <w:color w:val="222222"/>
        </w:rPr>
        <w:t>3</w:t>
      </w:r>
    </w:p>
    <w:p w14:paraId="0C76F752" w14:textId="77777777" w:rsidR="00236451" w:rsidRDefault="00000000">
      <w:pPr>
        <w:tabs>
          <w:tab w:val="right" w:leader="dot" w:pos="9026"/>
        </w:tabs>
        <w:spacing w:after="110"/>
      </w:pPr>
      <w:r>
        <w:rPr>
          <w:b/>
          <w:bCs/>
          <w:color w:val="222222"/>
        </w:rPr>
        <w:t>1. Problem Definition and Data</w:t>
      </w:r>
      <w:r>
        <w:ptab w:relativeTo="margin" w:alignment="right" w:leader="dot"/>
      </w:r>
      <w:r>
        <w:rPr>
          <w:color w:val="222222"/>
        </w:rPr>
        <w:t>4</w:t>
      </w:r>
    </w:p>
    <w:p w14:paraId="4AFACF6B" w14:textId="77777777" w:rsidR="00236451" w:rsidRDefault="00000000">
      <w:pPr>
        <w:tabs>
          <w:tab w:val="right" w:leader="dot" w:pos="9026"/>
        </w:tabs>
        <w:spacing w:after="110"/>
      </w:pPr>
      <w:r>
        <w:rPr>
          <w:b/>
          <w:bCs/>
          <w:color w:val="222222"/>
        </w:rPr>
        <w:t>2. Data Preparation and Validation Design</w:t>
      </w:r>
      <w:r>
        <w:ptab w:relativeTo="margin" w:alignment="right" w:leader="dot"/>
      </w:r>
      <w:r>
        <w:rPr>
          <w:color w:val="222222"/>
        </w:rPr>
        <w:t>5</w:t>
      </w:r>
    </w:p>
    <w:p w14:paraId="12F4126B" w14:textId="77777777" w:rsidR="00236451" w:rsidRDefault="00000000">
      <w:pPr>
        <w:tabs>
          <w:tab w:val="right" w:leader="dot" w:pos="9026"/>
        </w:tabs>
        <w:spacing w:after="110"/>
      </w:pPr>
      <w:r>
        <w:rPr>
          <w:b/>
          <w:bCs/>
          <w:color w:val="222222"/>
        </w:rPr>
        <w:t>3. Model Selection</w:t>
      </w:r>
      <w:r>
        <w:ptab w:relativeTo="margin" w:alignment="right" w:leader="dot"/>
      </w:r>
      <w:r>
        <w:rPr>
          <w:color w:val="222222"/>
        </w:rPr>
        <w:t>7</w:t>
      </w:r>
    </w:p>
    <w:p w14:paraId="38733E7B" w14:textId="77777777" w:rsidR="00236451" w:rsidRDefault="00000000">
      <w:pPr>
        <w:tabs>
          <w:tab w:val="right" w:leader="dot" w:pos="9026"/>
        </w:tabs>
        <w:spacing w:after="110"/>
      </w:pPr>
      <w:r>
        <w:rPr>
          <w:b/>
          <w:bCs/>
          <w:color w:val="222222"/>
        </w:rPr>
        <w:t>4. Training, Cross-Validation and Tuning</w:t>
      </w:r>
      <w:r>
        <w:ptab w:relativeTo="margin" w:alignment="right" w:leader="dot"/>
      </w:r>
      <w:r>
        <w:rPr>
          <w:color w:val="222222"/>
        </w:rPr>
        <w:t>8</w:t>
      </w:r>
    </w:p>
    <w:p w14:paraId="3830C395" w14:textId="77777777" w:rsidR="00236451" w:rsidRDefault="00000000">
      <w:pPr>
        <w:tabs>
          <w:tab w:val="right" w:leader="dot" w:pos="9026"/>
        </w:tabs>
        <w:spacing w:after="110"/>
      </w:pPr>
      <w:r>
        <w:rPr>
          <w:b/>
          <w:bCs/>
          <w:color w:val="222222"/>
        </w:rPr>
        <w:t>5. Evaluation on the Held-Out Period</w:t>
      </w:r>
      <w:r>
        <w:ptab w:relativeTo="margin" w:alignment="right" w:leader="dot"/>
      </w:r>
      <w:r>
        <w:rPr>
          <w:color w:val="222222"/>
        </w:rPr>
        <w:t>10</w:t>
      </w:r>
    </w:p>
    <w:p w14:paraId="41CC0F3C" w14:textId="77777777" w:rsidR="00236451" w:rsidRDefault="00000000">
      <w:pPr>
        <w:tabs>
          <w:tab w:val="right" w:leader="dot" w:pos="9026"/>
        </w:tabs>
        <w:spacing w:after="110"/>
      </w:pPr>
      <w:r>
        <w:rPr>
          <w:b/>
          <w:bCs/>
          <w:color w:val="222222"/>
        </w:rPr>
        <w:t>6. Two Further Prediction Tasks</w:t>
      </w:r>
      <w:r>
        <w:ptab w:relativeTo="margin" w:alignment="right" w:leader="dot"/>
      </w:r>
      <w:r>
        <w:rPr>
          <w:color w:val="222222"/>
        </w:rPr>
        <w:t>14</w:t>
      </w:r>
    </w:p>
    <w:p w14:paraId="4C713E0C" w14:textId="77777777" w:rsidR="00236451" w:rsidRDefault="00000000">
      <w:pPr>
        <w:tabs>
          <w:tab w:val="right" w:leader="dot" w:pos="9026"/>
        </w:tabs>
        <w:spacing w:after="110"/>
      </w:pPr>
      <w:r>
        <w:rPr>
          <w:b/>
          <w:bCs/>
          <w:color w:val="222222"/>
        </w:rPr>
        <w:t>7. Optimization Strategies</w:t>
      </w:r>
      <w:r>
        <w:ptab w:relativeTo="margin" w:alignment="right" w:leader="dot"/>
      </w:r>
      <w:r>
        <w:rPr>
          <w:color w:val="222222"/>
        </w:rPr>
        <w:t>15</w:t>
      </w:r>
    </w:p>
    <w:p w14:paraId="2F66369D" w14:textId="77777777" w:rsidR="00236451" w:rsidRDefault="00000000">
      <w:pPr>
        <w:tabs>
          <w:tab w:val="right" w:leader="dot" w:pos="9026"/>
        </w:tabs>
        <w:spacing w:after="70"/>
        <w:ind w:left="360"/>
      </w:pPr>
      <w:r>
        <w:rPr>
          <w:color w:val="5A5A5A"/>
          <w:sz w:val="20"/>
          <w:szCs w:val="20"/>
        </w:rPr>
        <w:t>7.1 Freight-bill audit</w:t>
      </w:r>
      <w:r>
        <w:ptab w:relativeTo="margin" w:alignment="right" w:leader="dot"/>
      </w:r>
      <w:r>
        <w:rPr>
          <w:color w:val="5A5A5A"/>
          <w:sz w:val="20"/>
          <w:szCs w:val="20"/>
        </w:rPr>
        <w:t>16</w:t>
      </w:r>
    </w:p>
    <w:p w14:paraId="7F4A0038" w14:textId="77777777" w:rsidR="00236451" w:rsidRDefault="00000000">
      <w:pPr>
        <w:tabs>
          <w:tab w:val="right" w:leader="dot" w:pos="9026"/>
        </w:tabs>
        <w:spacing w:after="70"/>
        <w:ind w:left="360"/>
      </w:pPr>
      <w:r>
        <w:rPr>
          <w:color w:val="5A5A5A"/>
          <w:sz w:val="20"/>
          <w:szCs w:val="20"/>
        </w:rPr>
        <w:t>7.2 Shipping-mode reassignment</w:t>
      </w:r>
      <w:r>
        <w:ptab w:relativeTo="margin" w:alignment="right" w:leader="dot"/>
      </w:r>
      <w:r>
        <w:rPr>
          <w:color w:val="5A5A5A"/>
          <w:sz w:val="20"/>
          <w:szCs w:val="20"/>
        </w:rPr>
        <w:t>18</w:t>
      </w:r>
    </w:p>
    <w:p w14:paraId="54F766B8" w14:textId="77777777" w:rsidR="00236451" w:rsidRDefault="00000000">
      <w:pPr>
        <w:tabs>
          <w:tab w:val="right" w:leader="dot" w:pos="9026"/>
        </w:tabs>
        <w:spacing w:after="70"/>
        <w:ind w:left="360"/>
      </w:pPr>
      <w:r>
        <w:rPr>
          <w:color w:val="5A5A5A"/>
          <w:sz w:val="20"/>
          <w:szCs w:val="20"/>
        </w:rPr>
        <w:t>7.3 Promise-date calibration</w:t>
      </w:r>
      <w:r>
        <w:ptab w:relativeTo="margin" w:alignment="right" w:leader="dot"/>
      </w:r>
      <w:r>
        <w:rPr>
          <w:color w:val="5A5A5A"/>
          <w:sz w:val="20"/>
          <w:szCs w:val="20"/>
        </w:rPr>
        <w:t>20</w:t>
      </w:r>
    </w:p>
    <w:p w14:paraId="322C7CC8" w14:textId="77777777" w:rsidR="00236451" w:rsidRDefault="00000000">
      <w:pPr>
        <w:tabs>
          <w:tab w:val="right" w:leader="dot" w:pos="9026"/>
        </w:tabs>
        <w:spacing w:after="70"/>
        <w:ind w:left="360"/>
      </w:pPr>
      <w:r>
        <w:rPr>
          <w:color w:val="5A5A5A"/>
          <w:sz w:val="20"/>
          <w:szCs w:val="20"/>
        </w:rPr>
        <w:t>7.4 Safety stock and ABC tiering</w:t>
      </w:r>
      <w:r>
        <w:ptab w:relativeTo="margin" w:alignment="right" w:leader="dot"/>
      </w:r>
      <w:r>
        <w:rPr>
          <w:color w:val="5A5A5A"/>
          <w:sz w:val="20"/>
          <w:szCs w:val="20"/>
        </w:rPr>
        <w:t>21</w:t>
      </w:r>
    </w:p>
    <w:p w14:paraId="6FBBD99F" w14:textId="77777777" w:rsidR="00236451" w:rsidRDefault="00000000">
      <w:pPr>
        <w:tabs>
          <w:tab w:val="right" w:leader="dot" w:pos="9026"/>
        </w:tabs>
        <w:spacing w:after="70"/>
        <w:ind w:left="360"/>
      </w:pPr>
      <w:r>
        <w:rPr>
          <w:color w:val="5A5A5A"/>
          <w:sz w:val="20"/>
          <w:szCs w:val="20"/>
        </w:rPr>
        <w:t>7.5 Route planning</w:t>
      </w:r>
      <w:r>
        <w:ptab w:relativeTo="margin" w:alignment="right" w:leader="dot"/>
      </w:r>
      <w:r>
        <w:rPr>
          <w:color w:val="5A5A5A"/>
          <w:sz w:val="20"/>
          <w:szCs w:val="20"/>
        </w:rPr>
        <w:t>22</w:t>
      </w:r>
    </w:p>
    <w:p w14:paraId="1498A838" w14:textId="77777777" w:rsidR="00236451" w:rsidRDefault="00000000">
      <w:pPr>
        <w:tabs>
          <w:tab w:val="right" w:leader="dot" w:pos="9026"/>
        </w:tabs>
        <w:spacing w:after="70"/>
        <w:ind w:left="360"/>
      </w:pPr>
      <w:r>
        <w:rPr>
          <w:color w:val="5A5A5A"/>
          <w:sz w:val="20"/>
          <w:szCs w:val="20"/>
        </w:rPr>
        <w:t>7.6 Impact summary</w:t>
      </w:r>
      <w:r>
        <w:ptab w:relativeTo="margin" w:alignment="right" w:leader="dot"/>
      </w:r>
      <w:r>
        <w:rPr>
          <w:color w:val="5A5A5A"/>
          <w:sz w:val="20"/>
          <w:szCs w:val="20"/>
        </w:rPr>
        <w:t>25</w:t>
      </w:r>
    </w:p>
    <w:p w14:paraId="3F7A1EC5" w14:textId="77777777" w:rsidR="00236451" w:rsidRDefault="00000000">
      <w:pPr>
        <w:tabs>
          <w:tab w:val="right" w:leader="dot" w:pos="9026"/>
        </w:tabs>
        <w:spacing w:after="110"/>
      </w:pPr>
      <w:r>
        <w:rPr>
          <w:b/>
          <w:bCs/>
          <w:color w:val="222222"/>
        </w:rPr>
        <w:t>8. Corrections to Earlier Weeks</w:t>
      </w:r>
      <w:r>
        <w:ptab w:relativeTo="margin" w:alignment="right" w:leader="dot"/>
      </w:r>
      <w:r>
        <w:rPr>
          <w:color w:val="222222"/>
        </w:rPr>
        <w:t>25</w:t>
      </w:r>
    </w:p>
    <w:p w14:paraId="4AFB4EC5" w14:textId="77777777" w:rsidR="00236451" w:rsidRDefault="00000000">
      <w:pPr>
        <w:tabs>
          <w:tab w:val="right" w:leader="dot" w:pos="9026"/>
        </w:tabs>
        <w:spacing w:after="110"/>
      </w:pPr>
      <w:r>
        <w:rPr>
          <w:b/>
          <w:bCs/>
          <w:color w:val="222222"/>
        </w:rPr>
        <w:t>9. Recommendations</w:t>
      </w:r>
      <w:r>
        <w:ptab w:relativeTo="margin" w:alignment="right" w:leader="dot"/>
      </w:r>
      <w:r>
        <w:rPr>
          <w:color w:val="222222"/>
        </w:rPr>
        <w:t>27</w:t>
      </w:r>
    </w:p>
    <w:p w14:paraId="2609C84A" w14:textId="77777777" w:rsidR="00236451" w:rsidRDefault="00000000">
      <w:pPr>
        <w:tabs>
          <w:tab w:val="right" w:leader="dot" w:pos="9026"/>
        </w:tabs>
        <w:spacing w:after="110"/>
      </w:pPr>
      <w:r>
        <w:rPr>
          <w:b/>
          <w:bCs/>
          <w:color w:val="222222"/>
        </w:rPr>
        <w:t>10. Limitations and Threats to Validity</w:t>
      </w:r>
      <w:r>
        <w:ptab w:relativeTo="margin" w:alignment="right" w:leader="dot"/>
      </w:r>
      <w:r>
        <w:rPr>
          <w:color w:val="222222"/>
        </w:rPr>
        <w:t>28</w:t>
      </w:r>
    </w:p>
    <w:p w14:paraId="605587DC" w14:textId="77777777" w:rsidR="00236451" w:rsidRDefault="00000000">
      <w:pPr>
        <w:tabs>
          <w:tab w:val="right" w:leader="dot" w:pos="9026"/>
        </w:tabs>
        <w:spacing w:after="110"/>
      </w:pPr>
      <w:r>
        <w:rPr>
          <w:b/>
          <w:bCs/>
          <w:color w:val="222222"/>
        </w:rPr>
        <w:t>11. Reflection and Conclusion</w:t>
      </w:r>
      <w:r>
        <w:ptab w:relativeTo="margin" w:alignment="right" w:leader="dot"/>
      </w:r>
      <w:r>
        <w:rPr>
          <w:color w:val="222222"/>
        </w:rPr>
        <w:t>29</w:t>
      </w:r>
    </w:p>
    <w:p w14:paraId="4C49FFFA" w14:textId="77777777" w:rsidR="00236451" w:rsidRDefault="00000000">
      <w:pPr>
        <w:tabs>
          <w:tab w:val="right" w:leader="dot" w:pos="9026"/>
        </w:tabs>
        <w:spacing w:after="110"/>
      </w:pPr>
      <w:r>
        <w:rPr>
          <w:b/>
          <w:bCs/>
          <w:color w:val="222222"/>
        </w:rPr>
        <w:t>References</w:t>
      </w:r>
      <w:r>
        <w:ptab w:relativeTo="margin" w:alignment="right" w:leader="dot"/>
      </w:r>
      <w:r>
        <w:rPr>
          <w:color w:val="222222"/>
        </w:rPr>
        <w:t>30</w:t>
      </w:r>
    </w:p>
    <w:p w14:paraId="4DEDF9BA" w14:textId="77777777" w:rsidR="00236451" w:rsidRDefault="00000000">
      <w:pPr>
        <w:tabs>
          <w:tab w:val="right" w:leader="dot" w:pos="9026"/>
        </w:tabs>
        <w:spacing w:after="110"/>
      </w:pPr>
      <w:r>
        <w:rPr>
          <w:b/>
          <w:bCs/>
          <w:color w:val="222222"/>
        </w:rPr>
        <w:t>Appendix A — Reproducibility and Code Map</w:t>
      </w:r>
      <w:r>
        <w:ptab w:relativeTo="margin" w:alignment="right" w:leader="dot"/>
      </w:r>
      <w:r>
        <w:rPr>
          <w:color w:val="222222"/>
        </w:rPr>
        <w:t>30</w:t>
      </w:r>
    </w:p>
    <w:p w14:paraId="3D924197" w14:textId="77777777" w:rsidR="00236451" w:rsidRDefault="00000000">
      <w:r>
        <w:br w:type="page"/>
      </w:r>
    </w:p>
    <w:p w14:paraId="2EEB22B6" w14:textId="77777777" w:rsidR="00236451" w:rsidRDefault="00000000">
      <w:pPr>
        <w:pStyle w:val="Heading1"/>
        <w:keepNext/>
        <w:pBdr>
          <w:bottom w:val="single" w:sz="6" w:space="4" w:color="2E7D8C"/>
        </w:pBdr>
      </w:pPr>
      <w:r>
        <w:lastRenderedPageBreak/>
        <w:t>Executive Summary</w:t>
      </w:r>
    </w:p>
    <w:p w14:paraId="0D9F6654" w14:textId="77777777" w:rsidR="00236451" w:rsidRDefault="00000000">
      <w:pPr>
        <w:spacing w:after="160" w:line="300" w:lineRule="auto"/>
        <w:jc w:val="both"/>
      </w:pPr>
      <w:r>
        <w:rPr>
          <w:color w:val="222222"/>
        </w:rPr>
        <w:t>This report builds and tests predictive models on the Meridian Retail Logistics (MRL) order data prepared in Weeks 1–3, and then turns the model outputs into five concrete optimization levers. The main prediction problem is the shipping cost of an order, estimated from information available when the order is placed. A cost model is useful for three things at once: it sets an expected price for budgeting and quoting, it exposes carrier invoices that do not match that price, and it lets us price "what if this order had shipped in a cheaper mode?" before deciding.</w:t>
      </w:r>
    </w:p>
    <w:p w14:paraId="37255F8F" w14:textId="77777777" w:rsidR="00236451" w:rsidRDefault="00000000">
      <w:pPr>
        <w:spacing w:after="160" w:line="300" w:lineRule="auto"/>
        <w:jc w:val="both"/>
      </w:pPr>
      <w:r>
        <w:rPr>
          <w:color w:val="222222"/>
        </w:rPr>
        <w:t>Two other targets that the brief names as examples, delivery time and shipment volume, were also modelled. Neither could be predicted from the data available, and the report says so plainly instead of presenting a model that only looks good. The same discipline led to a section correcting several Week 2 and Week 3 figures that these models showed to be misleading.</w:t>
      </w:r>
    </w:p>
    <w:p w14:paraId="2FCFCFE2" w14:textId="77777777" w:rsidR="00236451" w:rsidRDefault="00000000">
      <w:pPr>
        <w:keepNext/>
        <w:spacing w:before="140" w:after="70"/>
      </w:pPr>
      <w:r>
        <w:rPr>
          <w:b/>
          <w:bCs/>
          <w:color w:val="1F4E5F"/>
          <w:sz w:val="19"/>
          <w:szCs w:val="19"/>
        </w:rPr>
        <w:t>Table 1. Results at a glance (all figures from executed code; held-out period = last 1,000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236451" w14:paraId="348958B4" w14:textId="77777777">
        <w:tblPrEx>
          <w:tblCellMar>
            <w:top w:w="0" w:type="dxa"/>
            <w:bottom w:w="0" w:type="dxa"/>
          </w:tblCellMar>
        </w:tblPrEx>
        <w:trPr>
          <w:cantSplit/>
          <w:tblHeader/>
        </w:trPr>
        <w:tc>
          <w:tcPr>
            <w:tcW w:w="2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266F042" w14:textId="77777777" w:rsidR="00236451" w:rsidRDefault="00000000">
            <w:pPr>
              <w:keepNext/>
              <w:spacing w:line="250" w:lineRule="auto"/>
            </w:pPr>
            <w:r>
              <w:rPr>
                <w:b/>
                <w:bCs/>
                <w:color w:val="FFFFFF"/>
                <w:sz w:val="17"/>
                <w:szCs w:val="17"/>
              </w:rPr>
              <w:t>Question</w:t>
            </w:r>
          </w:p>
        </w:tc>
        <w:tc>
          <w:tcPr>
            <w:tcW w:w="3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21C080A" w14:textId="77777777" w:rsidR="00236451" w:rsidRDefault="00000000">
            <w:pPr>
              <w:keepNext/>
              <w:spacing w:line="250" w:lineRule="auto"/>
            </w:pPr>
            <w:r>
              <w:rPr>
                <w:b/>
                <w:bCs/>
                <w:color w:val="FFFFFF"/>
                <w:sz w:val="17"/>
                <w:szCs w:val="17"/>
              </w:rPr>
              <w:t>Result</w:t>
            </w:r>
          </w:p>
        </w:tc>
        <w:tc>
          <w:tcPr>
            <w:tcW w:w="34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86D4F56" w14:textId="77777777" w:rsidR="00236451" w:rsidRDefault="00000000">
            <w:pPr>
              <w:keepNext/>
              <w:spacing w:line="250" w:lineRule="auto"/>
            </w:pPr>
            <w:r>
              <w:rPr>
                <w:b/>
                <w:bCs/>
                <w:color w:val="FFFFFF"/>
                <w:sz w:val="17"/>
                <w:szCs w:val="17"/>
              </w:rPr>
              <w:t>Evidence / caveat</w:t>
            </w:r>
          </w:p>
        </w:tc>
      </w:tr>
      <w:tr w:rsidR="00236451" w14:paraId="41BAC7B7" w14:textId="77777777">
        <w:tblPrEx>
          <w:tblCellMar>
            <w:top w:w="0" w:type="dxa"/>
            <w:bottom w:w="0" w:type="dxa"/>
          </w:tblCellMar>
        </w:tblPrEx>
        <w:trPr>
          <w:cantSplit/>
        </w:trPr>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41CCFA7" w14:textId="77777777" w:rsidR="00236451" w:rsidRDefault="00000000">
            <w:pPr>
              <w:keepNext/>
              <w:spacing w:line="250" w:lineRule="auto"/>
            </w:pPr>
            <w:r>
              <w:rPr>
                <w:color w:val="222222"/>
                <w:sz w:val="17"/>
                <w:szCs w:val="17"/>
              </w:rPr>
              <w:t>Can shipping cost be predicted?</w:t>
            </w:r>
          </w:p>
        </w:tc>
        <w:tc>
          <w:tcPr>
            <w:tcW w:w="3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057007A" w14:textId="77777777" w:rsidR="00236451" w:rsidRDefault="00000000">
            <w:pPr>
              <w:keepNext/>
              <w:spacing w:line="250" w:lineRule="auto"/>
            </w:pPr>
            <w:r>
              <w:rPr>
                <w:color w:val="222222"/>
                <w:sz w:val="17"/>
                <w:szCs w:val="17"/>
              </w:rPr>
              <w:t>Yes. Gradient boosting: MAE $3.46, RMSE $4.80, R² 0.972</w:t>
            </w:r>
          </w:p>
        </w:tc>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4BA14C0" w14:textId="77777777" w:rsidR="00236451" w:rsidRDefault="00000000">
            <w:pPr>
              <w:keepNext/>
              <w:spacing w:line="250" w:lineRule="auto"/>
            </w:pPr>
            <w:r>
              <w:rPr>
                <w:color w:val="222222"/>
                <w:sz w:val="17"/>
                <w:szCs w:val="17"/>
              </w:rPr>
              <w:t>Naive baseline MAE $17.68, so error falls 80%. 95% bootstrap CI for MAE: $3.24–$3.67</w:t>
            </w:r>
          </w:p>
        </w:tc>
      </w:tr>
      <w:tr w:rsidR="00236451" w14:paraId="4020E8B6" w14:textId="77777777">
        <w:tblPrEx>
          <w:tblCellMar>
            <w:top w:w="0" w:type="dxa"/>
            <w:bottom w:w="0" w:type="dxa"/>
          </w:tblCellMar>
        </w:tblPrEx>
        <w:trPr>
          <w:cantSplit/>
        </w:trPr>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58C99A3" w14:textId="77777777" w:rsidR="00236451" w:rsidRDefault="00000000">
            <w:pPr>
              <w:keepNext/>
              <w:spacing w:line="250" w:lineRule="auto"/>
            </w:pPr>
            <w:r>
              <w:rPr>
                <w:color w:val="222222"/>
                <w:sz w:val="17"/>
                <w:szCs w:val="17"/>
              </w:rPr>
              <w:t>Can mis-billed invoices be found?</w:t>
            </w:r>
          </w:p>
        </w:tc>
        <w:tc>
          <w:tcPr>
            <w:tcW w:w="3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DEEDA1A" w14:textId="77777777" w:rsidR="00236451" w:rsidRDefault="00000000">
            <w:pPr>
              <w:keepNext/>
              <w:spacing w:line="250" w:lineRule="auto"/>
            </w:pPr>
            <w:r>
              <w:rPr>
                <w:color w:val="222222"/>
                <w:sz w:val="17"/>
                <w:szCs w:val="17"/>
              </w:rPr>
              <w:t>Yes. 28 of 28 mis-keyed bills caught, 3 false alarms (precision 90.3%)</w:t>
            </w:r>
          </w:p>
        </w:tc>
        <w:tc>
          <w:tcPr>
            <w:tcW w:w="3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F321A1E" w14:textId="77777777" w:rsidR="00236451" w:rsidRDefault="00000000">
            <w:pPr>
              <w:keepNext/>
              <w:spacing w:line="250" w:lineRule="auto"/>
            </w:pPr>
            <w:r>
              <w:rPr>
                <w:color w:val="222222"/>
                <w:sz w:val="17"/>
                <w:szCs w:val="17"/>
              </w:rPr>
              <w:t>Week 2 IQR rule: precision 37.1%. Over-billing in window: $11,000 (25.1% of billed spend). Only large errors are detectable (Sec. 7.1)</w:t>
            </w:r>
          </w:p>
        </w:tc>
      </w:tr>
      <w:tr w:rsidR="00236451" w14:paraId="7968B1CC" w14:textId="77777777">
        <w:tblPrEx>
          <w:tblCellMar>
            <w:top w:w="0" w:type="dxa"/>
            <w:bottom w:w="0" w:type="dxa"/>
          </w:tblCellMar>
        </w:tblPrEx>
        <w:trPr>
          <w:cantSplit/>
        </w:trPr>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98C52AD" w14:textId="77777777" w:rsidR="00236451" w:rsidRDefault="00000000">
            <w:pPr>
              <w:keepNext/>
              <w:spacing w:line="250" w:lineRule="auto"/>
            </w:pPr>
            <w:r>
              <w:rPr>
                <w:color w:val="222222"/>
                <w:sz w:val="17"/>
                <w:szCs w:val="17"/>
              </w:rPr>
              <w:t>Where can cost be cut?</w:t>
            </w:r>
          </w:p>
        </w:tc>
        <w:tc>
          <w:tcPr>
            <w:tcW w:w="3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74C9868" w14:textId="77777777" w:rsidR="00236451" w:rsidRDefault="00000000">
            <w:pPr>
              <w:keepNext/>
              <w:spacing w:line="250" w:lineRule="auto"/>
            </w:pPr>
            <w:r>
              <w:rPr>
                <w:color w:val="222222"/>
                <w:sz w:val="17"/>
                <w:szCs w:val="17"/>
              </w:rPr>
              <w:t>Moving 10–25% of non-Standard orders down one tier saves $557–$1,393 per 1,000 orders (1.7–4.3% of spend)</w:t>
            </w:r>
          </w:p>
        </w:tc>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07F944A" w14:textId="77777777" w:rsidR="00236451" w:rsidRDefault="00000000">
            <w:pPr>
              <w:keepNext/>
              <w:spacing w:line="250" w:lineRule="auto"/>
            </w:pPr>
            <w:r>
              <w:rPr>
                <w:color w:val="222222"/>
                <w:sz w:val="17"/>
                <w:szCs w:val="17"/>
              </w:rPr>
              <w:t>Model counterfactual, not an experiment; assumes the customer accepts the slower mode</w:t>
            </w:r>
          </w:p>
        </w:tc>
      </w:tr>
      <w:tr w:rsidR="00236451" w14:paraId="16EBE33C" w14:textId="77777777">
        <w:tblPrEx>
          <w:tblCellMar>
            <w:top w:w="0" w:type="dxa"/>
            <w:bottom w:w="0" w:type="dxa"/>
          </w:tblCellMar>
        </w:tblPrEx>
        <w:trPr>
          <w:cantSplit/>
        </w:trPr>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079D3EC" w14:textId="77777777" w:rsidR="00236451" w:rsidRDefault="00000000">
            <w:pPr>
              <w:keepNext/>
              <w:spacing w:line="250" w:lineRule="auto"/>
            </w:pPr>
            <w:r>
              <w:rPr>
                <w:color w:val="222222"/>
                <w:sz w:val="17"/>
                <w:szCs w:val="17"/>
              </w:rPr>
              <w:t>Can promises be made reliable?</w:t>
            </w:r>
          </w:p>
        </w:tc>
        <w:tc>
          <w:tcPr>
            <w:tcW w:w="3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CC3E578" w14:textId="77777777" w:rsidR="00236451" w:rsidRDefault="00000000">
            <w:pPr>
              <w:keepNext/>
              <w:spacing w:line="250" w:lineRule="auto"/>
            </w:pPr>
            <w:r>
              <w:rPr>
                <w:color w:val="222222"/>
                <w:sz w:val="17"/>
                <w:szCs w:val="17"/>
              </w:rPr>
              <w:t>Adding 3 days to the promised date lifts on-time promises from 57.4% to 92.6% on unseen orders</w:t>
            </w:r>
          </w:p>
        </w:tc>
        <w:tc>
          <w:tcPr>
            <w:tcW w:w="3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246F32E" w14:textId="77777777" w:rsidR="00236451" w:rsidRDefault="00000000">
            <w:pPr>
              <w:keepNext/>
              <w:spacing w:line="250" w:lineRule="auto"/>
            </w:pPr>
            <w:r>
              <w:rPr>
                <w:color w:val="222222"/>
                <w:sz w:val="17"/>
                <w:szCs w:val="17"/>
              </w:rPr>
              <w:t>Changes the promise, not the parcel; commercial effect not measured</w:t>
            </w:r>
          </w:p>
        </w:tc>
      </w:tr>
      <w:tr w:rsidR="00236451" w14:paraId="21A222AF" w14:textId="77777777">
        <w:tblPrEx>
          <w:tblCellMar>
            <w:top w:w="0" w:type="dxa"/>
            <w:bottom w:w="0" w:type="dxa"/>
          </w:tblCellMar>
        </w:tblPrEx>
        <w:trPr>
          <w:cantSplit/>
        </w:trPr>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2793F1F" w14:textId="77777777" w:rsidR="00236451" w:rsidRDefault="00000000">
            <w:pPr>
              <w:keepNext/>
              <w:spacing w:line="250" w:lineRule="auto"/>
            </w:pPr>
            <w:r>
              <w:rPr>
                <w:color w:val="222222"/>
                <w:sz w:val="17"/>
                <w:szCs w:val="17"/>
              </w:rPr>
              <w:t>Is risk-tiered safety stock worth it?</w:t>
            </w:r>
          </w:p>
        </w:tc>
        <w:tc>
          <w:tcPr>
            <w:tcW w:w="3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0778FA9" w14:textId="77777777" w:rsidR="00236451" w:rsidRDefault="00000000">
            <w:pPr>
              <w:keepNext/>
              <w:spacing w:line="250" w:lineRule="auto"/>
            </w:pPr>
            <w:r>
              <w:rPr>
                <w:color w:val="222222"/>
                <w:sz w:val="17"/>
                <w:szCs w:val="17"/>
              </w:rPr>
              <w:t>No. +15.5% safety-stock value for a net $44 per year</w:t>
            </w:r>
          </w:p>
        </w:tc>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5CF028F" w14:textId="77777777" w:rsidR="00236451" w:rsidRDefault="00000000">
            <w:pPr>
              <w:keepNext/>
              <w:spacing w:line="250" w:lineRule="auto"/>
            </w:pPr>
            <w:r>
              <w:rPr>
                <w:color w:val="222222"/>
                <w:sz w:val="17"/>
                <w:szCs w:val="17"/>
              </w:rPr>
              <w:t>Within the noise of the estimate; uniform 95% service level is adequate</w:t>
            </w:r>
          </w:p>
        </w:tc>
      </w:tr>
      <w:tr w:rsidR="00236451" w14:paraId="36F9FE02" w14:textId="77777777">
        <w:tblPrEx>
          <w:tblCellMar>
            <w:top w:w="0" w:type="dxa"/>
            <w:bottom w:w="0" w:type="dxa"/>
          </w:tblCellMar>
        </w:tblPrEx>
        <w:trPr>
          <w:cantSplit/>
        </w:trPr>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4195B6E" w14:textId="77777777" w:rsidR="00236451" w:rsidRDefault="00000000">
            <w:pPr>
              <w:keepNext/>
              <w:spacing w:line="250" w:lineRule="auto"/>
            </w:pPr>
            <w:r>
              <w:rPr>
                <w:color w:val="222222"/>
                <w:sz w:val="17"/>
                <w:szCs w:val="17"/>
              </w:rPr>
              <w:t>Can routes be shortened?</w:t>
            </w:r>
          </w:p>
        </w:tc>
        <w:tc>
          <w:tcPr>
            <w:tcW w:w="3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BD56C38" w14:textId="77777777" w:rsidR="00236451" w:rsidRDefault="00000000">
            <w:pPr>
              <w:keepNext/>
              <w:spacing w:line="250" w:lineRule="auto"/>
            </w:pPr>
            <w:r>
              <w:rPr>
                <w:color w:val="222222"/>
                <w:sz w:val="17"/>
                <w:szCs w:val="17"/>
              </w:rPr>
              <w:t xml:space="preserve">Clarke–Wright savings + 2-opt: −29.4% distance vs a dispatcher </w:t>
            </w:r>
            <w:proofErr w:type="gramStart"/>
            <w:r>
              <w:rPr>
                <w:color w:val="222222"/>
                <w:sz w:val="17"/>
                <w:szCs w:val="17"/>
              </w:rPr>
              <w:t>sweep</w:t>
            </w:r>
            <w:proofErr w:type="gramEnd"/>
            <w:r>
              <w:rPr>
                <w:color w:val="222222"/>
                <w:sz w:val="17"/>
                <w:szCs w:val="17"/>
              </w:rPr>
              <w:t xml:space="preserve"> on average over 200 simulated days (5th–95th percentile 18%–40%)</w:t>
            </w:r>
          </w:p>
        </w:tc>
        <w:tc>
          <w:tcPr>
            <w:tcW w:w="3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5A57158" w14:textId="77777777" w:rsidR="00236451" w:rsidRDefault="00000000">
            <w:pPr>
              <w:keepNext/>
              <w:spacing w:line="250" w:lineRule="auto"/>
            </w:pPr>
            <w:r>
              <w:rPr>
                <w:color w:val="222222"/>
                <w:sz w:val="17"/>
                <w:szCs w:val="17"/>
              </w:rPr>
              <w:t>Hypothetical stops: the order file has no delivery coordinates</w:t>
            </w:r>
          </w:p>
        </w:tc>
      </w:tr>
      <w:tr w:rsidR="00236451" w14:paraId="3917BF8F" w14:textId="77777777">
        <w:tblPrEx>
          <w:tblCellMar>
            <w:top w:w="0" w:type="dxa"/>
            <w:bottom w:w="0" w:type="dxa"/>
          </w:tblCellMar>
        </w:tblPrEx>
        <w:trPr>
          <w:cantSplit/>
        </w:trPr>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F925FAE" w14:textId="77777777" w:rsidR="00236451" w:rsidRDefault="00000000">
            <w:pPr>
              <w:spacing w:line="250" w:lineRule="auto"/>
            </w:pPr>
            <w:r>
              <w:rPr>
                <w:color w:val="222222"/>
                <w:sz w:val="17"/>
                <w:szCs w:val="17"/>
              </w:rPr>
              <w:t>Can lateness or volume be predicted?</w:t>
            </w:r>
          </w:p>
        </w:tc>
        <w:tc>
          <w:tcPr>
            <w:tcW w:w="3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D6D5E98" w14:textId="77777777" w:rsidR="00236451" w:rsidRDefault="00000000">
            <w:pPr>
              <w:spacing w:line="250" w:lineRule="auto"/>
            </w:pPr>
            <w:r>
              <w:rPr>
                <w:color w:val="222222"/>
                <w:sz w:val="17"/>
                <w:szCs w:val="17"/>
              </w:rPr>
              <w:t>No. Late-delivery AUC 0.50 (95% CI 0.46–0.54); no weekly-volume method beats the training mean</w:t>
            </w:r>
          </w:p>
        </w:tc>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7D2B288" w14:textId="77777777" w:rsidR="00236451" w:rsidRDefault="00000000">
            <w:pPr>
              <w:spacing w:line="250" w:lineRule="auto"/>
            </w:pPr>
            <w:r>
              <w:rPr>
                <w:color w:val="222222"/>
                <w:sz w:val="17"/>
                <w:szCs w:val="17"/>
              </w:rPr>
              <w:t>Features carry no signal for delay in this data; do not deploy a delay model</w:t>
            </w:r>
          </w:p>
        </w:tc>
      </w:tr>
    </w:tbl>
    <w:p w14:paraId="5F1C949C" w14:textId="77777777" w:rsidR="00236451" w:rsidRDefault="002364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6451" w14:paraId="53B9FE63" w14:textId="77777777">
        <w:tblPrEx>
          <w:tblCellMar>
            <w:top w:w="0" w:type="dxa"/>
            <w:bottom w:w="0" w:type="dxa"/>
          </w:tblCellMar>
        </w:tblPrEx>
        <w:trPr>
          <w:cantSplit/>
        </w:trPr>
        <w:tc>
          <w:tcPr>
            <w:tcW w:w="9026" w:type="dxa"/>
            <w:tcBorders>
              <w:top w:val="none" w:sz="0" w:space="0" w:color="FFFFFF"/>
              <w:left w:val="single" w:sz="24" w:space="0" w:color="B8601A"/>
              <w:bottom w:val="none" w:sz="0" w:space="0" w:color="FFFFFF"/>
              <w:right w:val="none" w:sz="0" w:space="0" w:color="FFFFFF"/>
            </w:tcBorders>
            <w:shd w:val="clear" w:color="auto" w:fill="FBF1E6"/>
            <w:tcMar>
              <w:top w:w="100" w:type="dxa"/>
              <w:left w:w="200" w:type="dxa"/>
              <w:bottom w:w="80" w:type="dxa"/>
              <w:right w:w="160" w:type="dxa"/>
            </w:tcMar>
          </w:tcPr>
          <w:p w14:paraId="667DFF55" w14:textId="77777777" w:rsidR="00236451" w:rsidRDefault="00000000">
            <w:pPr>
              <w:spacing w:after="60"/>
            </w:pPr>
            <w:r>
              <w:rPr>
                <w:b/>
                <w:bCs/>
                <w:color w:val="B8601A"/>
                <w:sz w:val="21"/>
                <w:szCs w:val="21"/>
              </w:rPr>
              <w:t>What a reader should know before relying on these numbers</w:t>
            </w:r>
          </w:p>
          <w:p w14:paraId="0AB957D8" w14:textId="77777777" w:rsidR="00236451" w:rsidRDefault="00000000">
            <w:pPr>
              <w:spacing w:after="70" w:line="280" w:lineRule="auto"/>
            </w:pPr>
            <w:r>
              <w:rPr>
                <w:color w:val="222222"/>
                <w:sz w:val="21"/>
                <w:szCs w:val="21"/>
              </w:rPr>
              <w:t>The data are simulated (seeded generator, Week 2). That is why the true price of every bill is known and the audit can be scored exactly. In production the same scoring would use a manually audited sample of invoices. Dollar figures describe this 1,000-order, 129-day window and are reported per 1,000 orders; they are not scaled up to the 15,000 orders per week assumed in Week 1, because this sample contains about 55 orders per week.</w:t>
            </w:r>
          </w:p>
          <w:p w14:paraId="036BA588" w14:textId="77777777" w:rsidR="00236451" w:rsidRDefault="00000000">
            <w:pPr>
              <w:spacing w:after="70" w:line="280" w:lineRule="auto"/>
            </w:pPr>
            <w:r>
              <w:rPr>
                <w:color w:val="222222"/>
                <w:sz w:val="21"/>
                <w:szCs w:val="21"/>
              </w:rPr>
              <w:t>Three of the results above are negative or neutral (delay, volume, ABC tiering). They are kept because a recommendation that survives testing is more useful than a larger one that does not.</w:t>
            </w:r>
          </w:p>
        </w:tc>
      </w:tr>
    </w:tbl>
    <w:p w14:paraId="21610DB5" w14:textId="77777777" w:rsidR="00236451" w:rsidRDefault="00000000">
      <w:pPr>
        <w:pStyle w:val="Heading1"/>
        <w:keepNext/>
        <w:pBdr>
          <w:bottom w:val="single" w:sz="6" w:space="4" w:color="2E7D8C"/>
        </w:pBdr>
      </w:pPr>
      <w:r>
        <w:lastRenderedPageBreak/>
        <w:t>1. Problem Definition and Data</w:t>
      </w:r>
    </w:p>
    <w:p w14:paraId="2357A841" w14:textId="77777777" w:rsidR="00236451" w:rsidRDefault="00000000">
      <w:pPr>
        <w:pStyle w:val="Heading2"/>
        <w:keepNext/>
      </w:pPr>
      <w:r>
        <w:t>1.1 The logistics problem</w:t>
      </w:r>
    </w:p>
    <w:p w14:paraId="74DE94BC" w14:textId="77777777" w:rsidR="00236451" w:rsidRDefault="00000000">
      <w:pPr>
        <w:spacing w:after="160" w:line="300" w:lineRule="auto"/>
        <w:jc w:val="both"/>
      </w:pPr>
      <w:r>
        <w:rPr>
          <w:color w:val="222222"/>
        </w:rPr>
        <w:t>Freight is one of the few costs that MRL can change quickly. In the held-out window, the 1,000 orders carried $32,789 of correctly billed shipping cost against $526,428 of order value (6.2%). The product margin earned on the same orders was $76,812. The profit field in this schema is simulated independently of freight, so it is read as margin before freight; on that reading shipping consumes about 43% of it. A cost model that is a few percent more accurate, or an audit that removes a few percent of overpayment, therefore matters at the margin line.</w:t>
      </w:r>
    </w:p>
    <w:p w14:paraId="19FCE94F" w14:textId="77777777" w:rsidR="00236451" w:rsidRDefault="00000000">
      <w:pPr>
        <w:spacing w:after="160" w:line="300" w:lineRule="auto"/>
        <w:jc w:val="both"/>
      </w:pPr>
      <w:r>
        <w:rPr>
          <w:color w:val="222222"/>
        </w:rPr>
        <w:t>Week 3 showed that shipping mode, not weight, drives cost per kilogram, and that on-time delivery is uniformly weak across segments. Those findings suggest three prediction tasks, summarised in Table 2. The first is the one this report builds in depth because it is the only one with a usable signal and it feeds four of the five optimization levers.</w:t>
      </w:r>
    </w:p>
    <w:p w14:paraId="168F3CAA" w14:textId="77777777" w:rsidR="00236451" w:rsidRDefault="00000000">
      <w:pPr>
        <w:keepNext/>
        <w:spacing w:before="140" w:after="70"/>
      </w:pPr>
      <w:r>
        <w:rPr>
          <w:b/>
          <w:bCs/>
          <w:color w:val="1F4E5F"/>
          <w:sz w:val="19"/>
          <w:szCs w:val="19"/>
        </w:rPr>
        <w:t>Table 2. The three prediction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500"/>
        <w:gridCol w:w="2300"/>
        <w:gridCol w:w="1526"/>
      </w:tblGrid>
      <w:tr w:rsidR="00236451" w14:paraId="1F1E2F51" w14:textId="77777777">
        <w:tblPrEx>
          <w:tblCellMar>
            <w:top w:w="0" w:type="dxa"/>
            <w:bottom w:w="0" w:type="dxa"/>
          </w:tblCellMar>
        </w:tblPrEx>
        <w:trPr>
          <w:cantSplit/>
          <w:tblHeader/>
        </w:trPr>
        <w:tc>
          <w:tcPr>
            <w:tcW w:w="1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0170BBE" w14:textId="77777777" w:rsidR="00236451" w:rsidRDefault="00000000">
            <w:pPr>
              <w:keepNext/>
              <w:spacing w:line="250" w:lineRule="auto"/>
            </w:pPr>
            <w:r>
              <w:rPr>
                <w:b/>
                <w:bCs/>
                <w:color w:val="FFFFFF"/>
                <w:sz w:val="17"/>
                <w:szCs w:val="17"/>
              </w:rPr>
              <w:t>Task</w:t>
            </w:r>
          </w:p>
        </w:tc>
        <w:tc>
          <w:tcPr>
            <w:tcW w:w="2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F2A4486" w14:textId="77777777" w:rsidR="00236451" w:rsidRDefault="00000000">
            <w:pPr>
              <w:keepNext/>
              <w:spacing w:line="250" w:lineRule="auto"/>
            </w:pPr>
            <w:r>
              <w:rPr>
                <w:b/>
                <w:bCs/>
                <w:color w:val="FFFFFF"/>
                <w:sz w:val="17"/>
                <w:szCs w:val="17"/>
              </w:rPr>
              <w:t>Target variable</w:t>
            </w:r>
          </w:p>
        </w:tc>
        <w:tc>
          <w:tcPr>
            <w:tcW w:w="15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393B3F9" w14:textId="77777777" w:rsidR="00236451" w:rsidRDefault="00000000">
            <w:pPr>
              <w:keepNext/>
              <w:spacing w:line="250" w:lineRule="auto"/>
            </w:pPr>
            <w:r>
              <w:rPr>
                <w:b/>
                <w:bCs/>
                <w:color w:val="FFFFFF"/>
                <w:sz w:val="17"/>
                <w:szCs w:val="17"/>
              </w:rPr>
              <w:t>Model type</w:t>
            </w:r>
          </w:p>
        </w:tc>
        <w:tc>
          <w:tcPr>
            <w:tcW w:w="2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46C5BDC" w14:textId="77777777" w:rsidR="00236451" w:rsidRDefault="00000000">
            <w:pPr>
              <w:keepNext/>
              <w:spacing w:line="250" w:lineRule="auto"/>
            </w:pPr>
            <w:r>
              <w:rPr>
                <w:b/>
                <w:bCs/>
                <w:color w:val="FFFFFF"/>
                <w:sz w:val="17"/>
                <w:szCs w:val="17"/>
              </w:rPr>
              <w:t>Decision it supports</w:t>
            </w:r>
          </w:p>
        </w:tc>
        <w:tc>
          <w:tcPr>
            <w:tcW w:w="15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C0CB8E6" w14:textId="77777777" w:rsidR="00236451" w:rsidRDefault="00000000">
            <w:pPr>
              <w:keepNext/>
              <w:spacing w:line="250" w:lineRule="auto"/>
            </w:pPr>
            <w:r>
              <w:rPr>
                <w:b/>
                <w:bCs/>
                <w:color w:val="FFFFFF"/>
                <w:sz w:val="17"/>
                <w:szCs w:val="17"/>
              </w:rPr>
              <w:t>Outcome</w:t>
            </w:r>
          </w:p>
        </w:tc>
      </w:tr>
      <w:tr w:rsidR="00236451" w14:paraId="1E8DD934" w14:textId="77777777">
        <w:tblPrEx>
          <w:tblCellMar>
            <w:top w:w="0" w:type="dxa"/>
            <w:bottom w:w="0" w:type="dxa"/>
          </w:tblCellMar>
        </w:tblPrEx>
        <w:trPr>
          <w:cantSplit/>
        </w:trPr>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409EF25" w14:textId="77777777" w:rsidR="00236451" w:rsidRDefault="00000000">
            <w:pPr>
              <w:keepNext/>
              <w:spacing w:line="250" w:lineRule="auto"/>
            </w:pPr>
            <w:r>
              <w:rPr>
                <w:color w:val="222222"/>
                <w:sz w:val="17"/>
                <w:szCs w:val="17"/>
              </w:rPr>
              <w:t>A. Shipping cost (primary)</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C284B89" w14:textId="77777777" w:rsidR="00236451" w:rsidRDefault="00000000">
            <w:pPr>
              <w:keepNext/>
              <w:spacing w:line="250" w:lineRule="auto"/>
            </w:pPr>
            <w:proofErr w:type="spellStart"/>
            <w:r>
              <w:rPr>
                <w:color w:val="222222"/>
                <w:sz w:val="17"/>
                <w:szCs w:val="17"/>
              </w:rPr>
              <w:t>shipping_cost</w:t>
            </w:r>
            <w:proofErr w:type="spellEnd"/>
            <w:r>
              <w:rPr>
                <w:color w:val="222222"/>
                <w:sz w:val="17"/>
                <w:szCs w:val="17"/>
              </w:rPr>
              <w:t xml:space="preserve"> (USD per order)</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0E6B297" w14:textId="77777777" w:rsidR="00236451" w:rsidRDefault="00000000">
            <w:pPr>
              <w:keepNext/>
              <w:spacing w:line="250" w:lineRule="auto"/>
            </w:pPr>
            <w:r>
              <w:rPr>
                <w:color w:val="222222"/>
                <w:sz w:val="17"/>
                <w:szCs w:val="17"/>
              </w:rPr>
              <w:t>Regression</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D5E3362" w14:textId="77777777" w:rsidR="00236451" w:rsidRDefault="00000000">
            <w:pPr>
              <w:keepNext/>
              <w:spacing w:line="250" w:lineRule="auto"/>
            </w:pPr>
            <w:r>
              <w:rPr>
                <w:color w:val="222222"/>
                <w:sz w:val="17"/>
                <w:szCs w:val="17"/>
              </w:rPr>
              <w:t>Budgeting, freight audit, mode what-ifs</w:t>
            </w:r>
          </w:p>
        </w:tc>
        <w:tc>
          <w:tcPr>
            <w:tcW w:w="15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1E5F8FC" w14:textId="77777777" w:rsidR="00236451" w:rsidRDefault="00000000">
            <w:pPr>
              <w:keepNext/>
              <w:spacing w:line="250" w:lineRule="auto"/>
            </w:pPr>
            <w:r>
              <w:rPr>
                <w:color w:val="222222"/>
                <w:sz w:val="17"/>
                <w:szCs w:val="17"/>
              </w:rPr>
              <w:t>Works: R² 0.972</w:t>
            </w:r>
          </w:p>
        </w:tc>
      </w:tr>
      <w:tr w:rsidR="00236451" w14:paraId="049E3BA8" w14:textId="77777777">
        <w:tblPrEx>
          <w:tblCellMar>
            <w:top w:w="0" w:type="dxa"/>
            <w:bottom w:w="0" w:type="dxa"/>
          </w:tblCellMar>
        </w:tblPrEx>
        <w:trPr>
          <w:cantSplit/>
        </w:trPr>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2D26AE5" w14:textId="77777777" w:rsidR="00236451" w:rsidRDefault="00000000">
            <w:pPr>
              <w:keepNext/>
              <w:spacing w:line="250" w:lineRule="auto"/>
            </w:pPr>
            <w:r>
              <w:rPr>
                <w:color w:val="222222"/>
                <w:sz w:val="17"/>
                <w:szCs w:val="17"/>
              </w:rPr>
              <w:t>B. Late delivery</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D5BA637" w14:textId="77777777" w:rsidR="00236451" w:rsidRDefault="00000000">
            <w:pPr>
              <w:keepNext/>
              <w:spacing w:line="250" w:lineRule="auto"/>
            </w:pPr>
            <w:proofErr w:type="spellStart"/>
            <w:r>
              <w:rPr>
                <w:color w:val="222222"/>
                <w:sz w:val="17"/>
                <w:szCs w:val="17"/>
              </w:rPr>
              <w:t>is_late</w:t>
            </w:r>
            <w:proofErr w:type="spellEnd"/>
            <w:r>
              <w:rPr>
                <w:color w:val="222222"/>
                <w:sz w:val="17"/>
                <w:szCs w:val="17"/>
              </w:rPr>
              <w:t xml:space="preserve"> (yes/no); delay in days</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0044958" w14:textId="77777777" w:rsidR="00236451" w:rsidRDefault="00000000">
            <w:pPr>
              <w:keepNext/>
              <w:spacing w:line="250" w:lineRule="auto"/>
            </w:pPr>
            <w:r>
              <w:rPr>
                <w:color w:val="222222"/>
                <w:sz w:val="17"/>
                <w:szCs w:val="17"/>
              </w:rPr>
              <w:t>Classification and regression</w:t>
            </w:r>
          </w:p>
        </w:tc>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F7EAC1B" w14:textId="77777777" w:rsidR="00236451" w:rsidRDefault="00000000">
            <w:pPr>
              <w:keepNext/>
              <w:spacing w:line="250" w:lineRule="auto"/>
            </w:pPr>
            <w:r>
              <w:rPr>
                <w:color w:val="222222"/>
                <w:sz w:val="17"/>
                <w:szCs w:val="17"/>
              </w:rPr>
              <w:t>Proactive customer notice</w:t>
            </w:r>
          </w:p>
        </w:tc>
        <w:tc>
          <w:tcPr>
            <w:tcW w:w="15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99D5A4E" w14:textId="77777777" w:rsidR="00236451" w:rsidRDefault="00000000">
            <w:pPr>
              <w:keepNext/>
              <w:spacing w:line="250" w:lineRule="auto"/>
            </w:pPr>
            <w:r>
              <w:rPr>
                <w:color w:val="222222"/>
                <w:sz w:val="17"/>
                <w:szCs w:val="17"/>
              </w:rPr>
              <w:t>No signal: AUC 0.50</w:t>
            </w:r>
          </w:p>
        </w:tc>
      </w:tr>
      <w:tr w:rsidR="00236451" w14:paraId="71FB378E" w14:textId="77777777">
        <w:tblPrEx>
          <w:tblCellMar>
            <w:top w:w="0" w:type="dxa"/>
            <w:bottom w:w="0" w:type="dxa"/>
          </w:tblCellMar>
        </w:tblPrEx>
        <w:trPr>
          <w:cantSplit/>
        </w:trPr>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5633CED" w14:textId="77777777" w:rsidR="00236451" w:rsidRDefault="00000000">
            <w:pPr>
              <w:spacing w:line="250" w:lineRule="auto"/>
            </w:pPr>
            <w:r>
              <w:rPr>
                <w:color w:val="222222"/>
                <w:sz w:val="17"/>
                <w:szCs w:val="17"/>
              </w:rPr>
              <w:t>C. Weekly order volume</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B251FFA" w14:textId="77777777" w:rsidR="00236451" w:rsidRDefault="00000000">
            <w:pPr>
              <w:spacing w:line="250" w:lineRule="auto"/>
            </w:pPr>
            <w:r>
              <w:rPr>
                <w:color w:val="222222"/>
                <w:sz w:val="17"/>
                <w:szCs w:val="17"/>
              </w:rPr>
              <w:t>Orders per week</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A485F10" w14:textId="77777777" w:rsidR="00236451" w:rsidRDefault="00000000">
            <w:pPr>
              <w:spacing w:line="250" w:lineRule="auto"/>
            </w:pPr>
            <w:r>
              <w:rPr>
                <w:color w:val="222222"/>
                <w:sz w:val="17"/>
                <w:szCs w:val="17"/>
              </w:rPr>
              <w:t>Time-series forecast</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573A6DB" w14:textId="77777777" w:rsidR="00236451" w:rsidRDefault="00000000">
            <w:pPr>
              <w:spacing w:line="250" w:lineRule="auto"/>
            </w:pPr>
            <w:r>
              <w:rPr>
                <w:color w:val="222222"/>
                <w:sz w:val="17"/>
                <w:szCs w:val="17"/>
              </w:rPr>
              <w:t>Staffing and capacity</w:t>
            </w:r>
          </w:p>
        </w:tc>
        <w:tc>
          <w:tcPr>
            <w:tcW w:w="15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0D4E252" w14:textId="77777777" w:rsidR="00236451" w:rsidRDefault="00000000">
            <w:pPr>
              <w:spacing w:line="250" w:lineRule="auto"/>
            </w:pPr>
            <w:r>
              <w:rPr>
                <w:color w:val="222222"/>
                <w:sz w:val="17"/>
                <w:szCs w:val="17"/>
              </w:rPr>
              <w:t>No signal above noise</w:t>
            </w:r>
          </w:p>
        </w:tc>
      </w:tr>
    </w:tbl>
    <w:p w14:paraId="4D8F45A3" w14:textId="77777777" w:rsidR="00236451" w:rsidRDefault="00236451">
      <w:pPr>
        <w:spacing w:after="80"/>
      </w:pPr>
    </w:p>
    <w:p w14:paraId="0C6F4C38" w14:textId="77777777" w:rsidR="00236451" w:rsidRDefault="00000000">
      <w:pPr>
        <w:pStyle w:val="Heading2"/>
        <w:keepNext/>
      </w:pPr>
      <w:r>
        <w:t>1.2 Dataset, features and target</w:t>
      </w:r>
    </w:p>
    <w:p w14:paraId="24CBB731" w14:textId="77777777" w:rsidR="00236451" w:rsidRDefault="00000000">
      <w:pPr>
        <w:spacing w:after="160" w:line="300" w:lineRule="auto"/>
        <w:jc w:val="both"/>
      </w:pPr>
      <w:r>
        <w:rPr>
          <w:color w:val="222222"/>
        </w:rPr>
        <w:t xml:space="preserve">The data are the cleaned Week 2 file: 5,000 orders placed between 2024-01-01 and 2025-10-01 from three distribution centres, covering five product categories and four shipping modes. It is a simulated sample whose schema follows the public </w:t>
      </w:r>
      <w:proofErr w:type="spellStart"/>
      <w:r>
        <w:rPr>
          <w:color w:val="222222"/>
        </w:rPr>
        <w:t>DataCo</w:t>
      </w:r>
      <w:proofErr w:type="spellEnd"/>
      <w:r>
        <w:rPr>
          <w:color w:val="222222"/>
        </w:rPr>
        <w:t xml:space="preserve"> Smart Supply Chain dataset (Constante, Silva and Pereira, 2019). Week 2 injected realistic faults (missing values, duplicates, mis-keyed fees, weight outliers) and cleaned them. This week re-ran the Week 2 scripts from their fixed random seed and confirmed that every Week 2 checkpoint is reproduced, so the file used here is the same file.</w:t>
      </w:r>
    </w:p>
    <w:p w14:paraId="363FAB24" w14:textId="77777777" w:rsidR="00236451" w:rsidRDefault="00000000">
      <w:pPr>
        <w:keepNext/>
        <w:spacing w:before="140" w:after="70"/>
      </w:pPr>
      <w:r>
        <w:rPr>
          <w:b/>
          <w:bCs/>
          <w:color w:val="1F4E5F"/>
          <w:sz w:val="19"/>
          <w:szCs w:val="19"/>
        </w:rPr>
        <w:t>Table 3. Model inputs and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1500"/>
        <w:gridCol w:w="4326"/>
      </w:tblGrid>
      <w:tr w:rsidR="00236451" w14:paraId="2C91FEB5" w14:textId="77777777">
        <w:tblPrEx>
          <w:tblCellMar>
            <w:top w:w="0" w:type="dxa"/>
            <w:bottom w:w="0" w:type="dxa"/>
          </w:tblCellMar>
        </w:tblPrEx>
        <w:trPr>
          <w:cantSplit/>
          <w:tblHeader/>
        </w:trPr>
        <w:tc>
          <w:tcPr>
            <w:tcW w:w="2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39563D6" w14:textId="77777777" w:rsidR="00236451" w:rsidRDefault="00000000">
            <w:pPr>
              <w:keepNext/>
              <w:spacing w:line="250" w:lineRule="auto"/>
            </w:pPr>
            <w:r>
              <w:rPr>
                <w:b/>
                <w:bCs/>
                <w:color w:val="FFFFFF"/>
                <w:sz w:val="17"/>
                <w:szCs w:val="17"/>
              </w:rPr>
              <w:t>Field</w:t>
            </w:r>
          </w:p>
        </w:tc>
        <w:tc>
          <w:tcPr>
            <w:tcW w:w="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523E7D3" w14:textId="77777777" w:rsidR="00236451" w:rsidRDefault="00000000">
            <w:pPr>
              <w:keepNext/>
              <w:spacing w:line="250" w:lineRule="auto"/>
            </w:pPr>
            <w:r>
              <w:rPr>
                <w:b/>
                <w:bCs/>
                <w:color w:val="FFFFFF"/>
                <w:sz w:val="17"/>
                <w:szCs w:val="17"/>
              </w:rPr>
              <w:t>Role</w:t>
            </w:r>
          </w:p>
        </w:tc>
        <w:tc>
          <w:tcPr>
            <w:tcW w:w="15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D8176BF" w14:textId="77777777" w:rsidR="00236451" w:rsidRDefault="00000000">
            <w:pPr>
              <w:keepNext/>
              <w:spacing w:line="250" w:lineRule="auto"/>
            </w:pPr>
            <w:r>
              <w:rPr>
                <w:b/>
                <w:bCs/>
                <w:color w:val="FFFFFF"/>
                <w:sz w:val="17"/>
                <w:szCs w:val="17"/>
              </w:rPr>
              <w:t>Type</w:t>
            </w:r>
          </w:p>
        </w:tc>
        <w:tc>
          <w:tcPr>
            <w:tcW w:w="43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AB56935" w14:textId="77777777" w:rsidR="00236451" w:rsidRDefault="00000000">
            <w:pPr>
              <w:keepNext/>
              <w:spacing w:line="250" w:lineRule="auto"/>
            </w:pPr>
            <w:r>
              <w:rPr>
                <w:b/>
                <w:bCs/>
                <w:color w:val="FFFFFF"/>
                <w:sz w:val="17"/>
                <w:szCs w:val="17"/>
              </w:rPr>
              <w:t>Description</w:t>
            </w:r>
          </w:p>
        </w:tc>
      </w:tr>
      <w:tr w:rsidR="00236451" w14:paraId="3AFDD1FB"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7E5212B" w14:textId="77777777" w:rsidR="00236451" w:rsidRDefault="00000000">
            <w:pPr>
              <w:keepNext/>
              <w:spacing w:line="250" w:lineRule="auto"/>
            </w:pPr>
            <w:proofErr w:type="spellStart"/>
            <w:r>
              <w:rPr>
                <w:color w:val="222222"/>
                <w:sz w:val="17"/>
                <w:szCs w:val="17"/>
              </w:rPr>
              <w:t>order_weight_kg_capped</w:t>
            </w:r>
            <w:proofErr w:type="spellEnd"/>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C367066" w14:textId="77777777" w:rsidR="00236451" w:rsidRDefault="00000000">
            <w:pPr>
              <w:keepNext/>
              <w:spacing w:line="250" w:lineRule="auto"/>
            </w:pPr>
            <w:r>
              <w:rPr>
                <w:color w:val="222222"/>
                <w:sz w:val="17"/>
                <w:szCs w:val="17"/>
              </w:rPr>
              <w:t>Feature</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F82C39C" w14:textId="77777777" w:rsidR="00236451" w:rsidRDefault="00000000">
            <w:pPr>
              <w:keepNext/>
              <w:spacing w:line="250" w:lineRule="auto"/>
            </w:pPr>
            <w:r>
              <w:rPr>
                <w:color w:val="222222"/>
                <w:sz w:val="17"/>
                <w:szCs w:val="17"/>
              </w:rPr>
              <w:t>Numeric</w:t>
            </w:r>
          </w:p>
        </w:tc>
        <w:tc>
          <w:tcPr>
            <w:tcW w:w="43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6970740" w14:textId="77777777" w:rsidR="00236451" w:rsidRDefault="00000000">
            <w:pPr>
              <w:keepNext/>
              <w:spacing w:line="250" w:lineRule="auto"/>
            </w:pPr>
            <w:r>
              <w:rPr>
                <w:color w:val="222222"/>
                <w:sz w:val="17"/>
                <w:szCs w:val="17"/>
              </w:rPr>
              <w:t>Order weight in kg, capped at 31.55 kg in Week 2 (IQR rule)</w:t>
            </w:r>
          </w:p>
        </w:tc>
      </w:tr>
      <w:tr w:rsidR="00236451" w14:paraId="3DC258E1"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66D58B6" w14:textId="77777777" w:rsidR="00236451" w:rsidRDefault="00000000">
            <w:pPr>
              <w:keepNext/>
              <w:spacing w:line="250" w:lineRule="auto"/>
            </w:pPr>
            <w:r>
              <w:rPr>
                <w:color w:val="222222"/>
                <w:sz w:val="17"/>
                <w:szCs w:val="17"/>
              </w:rPr>
              <w:t>quantity</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BF0FF62" w14:textId="77777777" w:rsidR="00236451" w:rsidRDefault="00000000">
            <w:pPr>
              <w:keepNext/>
              <w:spacing w:line="250" w:lineRule="auto"/>
            </w:pPr>
            <w:r>
              <w:rPr>
                <w:color w:val="222222"/>
                <w:sz w:val="17"/>
                <w:szCs w:val="17"/>
              </w:rPr>
              <w:t>Feature</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7820E19" w14:textId="77777777" w:rsidR="00236451" w:rsidRDefault="00000000">
            <w:pPr>
              <w:keepNext/>
              <w:spacing w:line="250" w:lineRule="auto"/>
            </w:pPr>
            <w:r>
              <w:rPr>
                <w:color w:val="222222"/>
                <w:sz w:val="17"/>
                <w:szCs w:val="17"/>
              </w:rPr>
              <w:t>Numeric</w:t>
            </w:r>
          </w:p>
        </w:tc>
        <w:tc>
          <w:tcPr>
            <w:tcW w:w="43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363911A" w14:textId="77777777" w:rsidR="00236451" w:rsidRDefault="00000000">
            <w:pPr>
              <w:keepNext/>
              <w:spacing w:line="250" w:lineRule="auto"/>
            </w:pPr>
            <w:r>
              <w:rPr>
                <w:color w:val="222222"/>
                <w:sz w:val="17"/>
                <w:szCs w:val="17"/>
              </w:rPr>
              <w:t>Units in the order, 1 to 7 (negatives corrected in Week 2)</w:t>
            </w:r>
          </w:p>
        </w:tc>
      </w:tr>
      <w:tr w:rsidR="00236451" w14:paraId="35081FD2"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3D87FAF" w14:textId="77777777" w:rsidR="00236451" w:rsidRDefault="00000000">
            <w:pPr>
              <w:keepNext/>
              <w:spacing w:line="250" w:lineRule="auto"/>
            </w:pPr>
            <w:proofErr w:type="spellStart"/>
            <w:r>
              <w:rPr>
                <w:color w:val="222222"/>
                <w:sz w:val="17"/>
                <w:szCs w:val="17"/>
              </w:rPr>
              <w:t>discount_pct</w:t>
            </w:r>
            <w:proofErr w:type="spellEnd"/>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3A75583" w14:textId="77777777" w:rsidR="00236451" w:rsidRDefault="00000000">
            <w:pPr>
              <w:keepNext/>
              <w:spacing w:line="250" w:lineRule="auto"/>
            </w:pPr>
            <w:r>
              <w:rPr>
                <w:color w:val="222222"/>
                <w:sz w:val="17"/>
                <w:szCs w:val="17"/>
              </w:rPr>
              <w:t>Feature</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5883C82" w14:textId="77777777" w:rsidR="00236451" w:rsidRDefault="00000000">
            <w:pPr>
              <w:keepNext/>
              <w:spacing w:line="250" w:lineRule="auto"/>
            </w:pPr>
            <w:r>
              <w:rPr>
                <w:color w:val="222222"/>
                <w:sz w:val="17"/>
                <w:szCs w:val="17"/>
              </w:rPr>
              <w:t>Numeric</w:t>
            </w:r>
          </w:p>
        </w:tc>
        <w:tc>
          <w:tcPr>
            <w:tcW w:w="43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68630BA" w14:textId="77777777" w:rsidR="00236451" w:rsidRDefault="00000000">
            <w:pPr>
              <w:keepNext/>
              <w:spacing w:line="250" w:lineRule="auto"/>
            </w:pPr>
            <w:r>
              <w:rPr>
                <w:color w:val="222222"/>
                <w:sz w:val="17"/>
                <w:szCs w:val="17"/>
              </w:rPr>
              <w:t>Discount applied: 0%, 5%, 10%, 15% or 20%</w:t>
            </w:r>
          </w:p>
        </w:tc>
      </w:tr>
      <w:tr w:rsidR="00236451" w14:paraId="0F8FF331"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3B98360" w14:textId="77777777" w:rsidR="00236451" w:rsidRDefault="00000000">
            <w:pPr>
              <w:keepNext/>
              <w:spacing w:line="250" w:lineRule="auto"/>
            </w:pPr>
            <w:proofErr w:type="spellStart"/>
            <w:r>
              <w:rPr>
                <w:color w:val="222222"/>
                <w:sz w:val="17"/>
                <w:szCs w:val="17"/>
              </w:rPr>
              <w:t>shipping_mode</w:t>
            </w:r>
            <w:proofErr w:type="spellEnd"/>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EF1A34F" w14:textId="77777777" w:rsidR="00236451" w:rsidRDefault="00000000">
            <w:pPr>
              <w:keepNext/>
              <w:spacing w:line="250" w:lineRule="auto"/>
            </w:pPr>
            <w:r>
              <w:rPr>
                <w:color w:val="222222"/>
                <w:sz w:val="17"/>
                <w:szCs w:val="17"/>
              </w:rPr>
              <w:t>Feature</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712F8B3" w14:textId="77777777" w:rsidR="00236451" w:rsidRDefault="00000000">
            <w:pPr>
              <w:keepNext/>
              <w:spacing w:line="250" w:lineRule="auto"/>
            </w:pPr>
            <w:r>
              <w:rPr>
                <w:color w:val="222222"/>
                <w:sz w:val="17"/>
                <w:szCs w:val="17"/>
              </w:rPr>
              <w:t>Categorical (4)</w:t>
            </w:r>
          </w:p>
        </w:tc>
        <w:tc>
          <w:tcPr>
            <w:tcW w:w="43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DDBAD31" w14:textId="77777777" w:rsidR="00236451" w:rsidRDefault="00000000">
            <w:pPr>
              <w:keepNext/>
              <w:spacing w:line="250" w:lineRule="auto"/>
            </w:pPr>
            <w:r>
              <w:rPr>
                <w:color w:val="222222"/>
                <w:sz w:val="17"/>
                <w:szCs w:val="17"/>
              </w:rPr>
              <w:t>Standard, Second Class, First Class, Same Day</w:t>
            </w:r>
          </w:p>
        </w:tc>
      </w:tr>
      <w:tr w:rsidR="00236451" w14:paraId="67F6711D"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0714FBB" w14:textId="77777777" w:rsidR="00236451" w:rsidRDefault="00000000">
            <w:pPr>
              <w:keepNext/>
              <w:spacing w:line="250" w:lineRule="auto"/>
            </w:pPr>
            <w:proofErr w:type="spellStart"/>
            <w:r>
              <w:rPr>
                <w:color w:val="222222"/>
                <w:sz w:val="17"/>
                <w:szCs w:val="17"/>
              </w:rPr>
              <w:t>product_category</w:t>
            </w:r>
            <w:proofErr w:type="spellEnd"/>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60C83DD" w14:textId="77777777" w:rsidR="00236451" w:rsidRDefault="00000000">
            <w:pPr>
              <w:keepNext/>
              <w:spacing w:line="250" w:lineRule="auto"/>
            </w:pPr>
            <w:r>
              <w:rPr>
                <w:color w:val="222222"/>
                <w:sz w:val="17"/>
                <w:szCs w:val="17"/>
              </w:rPr>
              <w:t>Feature</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92B8157" w14:textId="77777777" w:rsidR="00236451" w:rsidRDefault="00000000">
            <w:pPr>
              <w:keepNext/>
              <w:spacing w:line="250" w:lineRule="auto"/>
            </w:pPr>
            <w:r>
              <w:rPr>
                <w:color w:val="222222"/>
                <w:sz w:val="17"/>
                <w:szCs w:val="17"/>
              </w:rPr>
              <w:t>Categorical (5)</w:t>
            </w:r>
          </w:p>
        </w:tc>
        <w:tc>
          <w:tcPr>
            <w:tcW w:w="43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50DA818" w14:textId="77777777" w:rsidR="00236451" w:rsidRDefault="00000000">
            <w:pPr>
              <w:keepNext/>
              <w:spacing w:line="250" w:lineRule="auto"/>
            </w:pPr>
            <w:r>
              <w:rPr>
                <w:color w:val="222222"/>
                <w:sz w:val="17"/>
                <w:szCs w:val="17"/>
              </w:rPr>
              <w:t>Apparel, Electronics, Home Goods, Office Supplies, Sporting Goods</w:t>
            </w:r>
          </w:p>
        </w:tc>
      </w:tr>
      <w:tr w:rsidR="00236451" w14:paraId="06AFEB13"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45E61EA" w14:textId="77777777" w:rsidR="00236451" w:rsidRDefault="00000000">
            <w:pPr>
              <w:spacing w:line="250" w:lineRule="auto"/>
            </w:pPr>
            <w:proofErr w:type="spellStart"/>
            <w:r>
              <w:rPr>
                <w:color w:val="222222"/>
                <w:sz w:val="17"/>
                <w:szCs w:val="17"/>
              </w:rPr>
              <w:t>shipping_cost</w:t>
            </w:r>
            <w:proofErr w:type="spellEnd"/>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3DF3BED" w14:textId="77777777" w:rsidR="00236451" w:rsidRDefault="00000000">
            <w:pPr>
              <w:spacing w:line="250" w:lineRule="auto"/>
            </w:pPr>
            <w:r>
              <w:rPr>
                <w:color w:val="222222"/>
                <w:sz w:val="17"/>
                <w:szCs w:val="17"/>
              </w:rPr>
              <w:t>Target</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60ADEEC" w14:textId="77777777" w:rsidR="00236451" w:rsidRDefault="00000000">
            <w:pPr>
              <w:spacing w:line="250" w:lineRule="auto"/>
            </w:pPr>
            <w:r>
              <w:rPr>
                <w:color w:val="222222"/>
                <w:sz w:val="17"/>
                <w:szCs w:val="17"/>
              </w:rPr>
              <w:t>Numeric, USD</w:t>
            </w:r>
          </w:p>
        </w:tc>
        <w:tc>
          <w:tcPr>
            <w:tcW w:w="43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A16C5D2" w14:textId="77777777" w:rsidR="00236451" w:rsidRDefault="00000000">
            <w:pPr>
              <w:spacing w:line="250" w:lineRule="auto"/>
            </w:pPr>
            <w:r>
              <w:rPr>
                <w:color w:val="222222"/>
                <w:sz w:val="17"/>
                <w:szCs w:val="17"/>
              </w:rPr>
              <w:t>Raw carrier bill for the order, mis-keyed bills included</w:t>
            </w:r>
          </w:p>
        </w:tc>
      </w:tr>
    </w:tbl>
    <w:p w14:paraId="25D9ECF4" w14:textId="77777777" w:rsidR="00236451" w:rsidRDefault="00236451">
      <w:pPr>
        <w:spacing w:after="60"/>
      </w:pPr>
    </w:p>
    <w:p w14:paraId="34641732" w14:textId="77777777" w:rsidR="00236451" w:rsidRDefault="00000000">
      <w:pPr>
        <w:spacing w:after="160" w:line="300" w:lineRule="auto"/>
        <w:jc w:val="both"/>
      </w:pPr>
      <w:r>
        <w:rPr>
          <w:color w:val="222222"/>
        </w:rPr>
        <w:lastRenderedPageBreak/>
        <w:t>Only attributes known at order time are used as features. Delivery dates, delay and profit are excluded to avoid leakage. Customer segment, region and distribution centre are left out of the cost model so that it uses only what a carrier's rate card would price; they do appear in the delay model (Section 6). The order file contains no delivery distance, zone or coordinates, which turns out to matter (Section 5.4).</w:t>
      </w:r>
    </w:p>
    <w:p w14:paraId="7EDAA8BC" w14:textId="77777777" w:rsidR="00236451" w:rsidRDefault="00000000">
      <w:pPr>
        <w:pStyle w:val="Heading2"/>
        <w:keepNext/>
      </w:pPr>
      <w:r>
        <w:t>1.3 The target and its contamination</w:t>
      </w:r>
    </w:p>
    <w:p w14:paraId="258830C1" w14:textId="77777777" w:rsidR="00236451" w:rsidRDefault="00000000">
      <w:pPr>
        <w:spacing w:after="160" w:line="300" w:lineRule="auto"/>
        <w:jc w:val="both"/>
      </w:pPr>
      <w:r>
        <w:rPr>
          <w:color w:val="222222"/>
        </w:rPr>
        <w:t>The raw billed cost is heavily right-skewed: mean $41.49, median $25.31, 95th percentile $103.54 and a maximum of $2,060.18, with skewness 11.7. The maximum is not a heavy parcel. It is one of 130 bills (2.6% of orders) that were mis-keyed at 6.1 to 14.0 times the correct price, the "mis-keyed international or express fee" problem from Week 2. Replacing those bills with their correct prices gives a maximum of $259.77 and skewness 2.8.</w:t>
      </w:r>
    </w:p>
    <w:p w14:paraId="74C32AB6" w14:textId="77777777" w:rsidR="00236451" w:rsidRDefault="00000000">
      <w:pPr>
        <w:spacing w:after="160" w:line="300" w:lineRule="auto"/>
        <w:jc w:val="both"/>
      </w:pPr>
      <w:r>
        <w:rPr>
          <w:color w:val="222222"/>
        </w:rPr>
        <w:t>This creates the central modelling difficulty. The model must learn the price list from training labels that are 2.55% wrong (102 of the 4,000 training bills), without being told which ones. Because the data are simulated, the identity of the wrong bills is known, and it is used in exactly two places: scoring models, and choosing between model families on training folds (Section 4.3). It is never used to fit a model or to set a detection threshold. In a real company the equivalent would be a manually audited sample of carrier invoices.</w:t>
      </w:r>
    </w:p>
    <w:p w14:paraId="7E4A76B5" w14:textId="77777777" w:rsidR="00236451" w:rsidRDefault="00000000">
      <w:pPr>
        <w:keepNext/>
        <w:spacing w:before="120" w:after="40"/>
        <w:jc w:val="center"/>
      </w:pPr>
      <w:r>
        <w:rPr>
          <w:noProof/>
        </w:rPr>
        <w:drawing>
          <wp:inline distT="0" distB="0" distL="0" distR="0" wp14:anchorId="4F9E1B22" wp14:editId="7F83C083">
            <wp:extent cx="5715000" cy="1047750"/>
            <wp:effectExtent l="0" t="0" r="0" b="0"/>
            <wp:docPr id="1" name="figJ_workflow.png" descr="figJ_workflow.png" title="figJ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47750"/>
                    </a:xfrm>
                    <a:prstGeom prst="rect">
                      <a:avLst/>
                    </a:prstGeom>
                  </pic:spPr>
                </pic:pic>
              </a:graphicData>
            </a:graphic>
          </wp:inline>
        </w:drawing>
      </w:r>
    </w:p>
    <w:p w14:paraId="09B901DB" w14:textId="77777777" w:rsidR="00236451" w:rsidRDefault="00000000">
      <w:pPr>
        <w:spacing w:before="40" w:after="220"/>
      </w:pPr>
      <w:r>
        <w:rPr>
          <w:i/>
          <w:iCs/>
          <w:color w:val="5A5A5A"/>
          <w:sz w:val="18"/>
          <w:szCs w:val="18"/>
        </w:rPr>
        <w:t>Figure 1. The five-stage workflow followed in this report; each stage maps to one or more sections below.</w:t>
      </w:r>
    </w:p>
    <w:p w14:paraId="1988EB07" w14:textId="77777777" w:rsidR="00236451" w:rsidRDefault="00000000">
      <w:pPr>
        <w:pStyle w:val="Heading1"/>
        <w:keepNext/>
        <w:pBdr>
          <w:bottom w:val="single" w:sz="6" w:space="4" w:color="2E7D8C"/>
        </w:pBdr>
      </w:pPr>
      <w:r>
        <w:t>2. Data Preparation and Validation Design</w:t>
      </w:r>
    </w:p>
    <w:p w14:paraId="34AD356C" w14:textId="77777777" w:rsidR="00236451" w:rsidRDefault="00000000">
      <w:pPr>
        <w:pStyle w:val="Heading2"/>
        <w:keepNext/>
      </w:pPr>
      <w:r>
        <w:t>2.1 A time-based train/test split</w:t>
      </w:r>
    </w:p>
    <w:p w14:paraId="73E74DD1" w14:textId="77777777" w:rsidR="00236451" w:rsidRDefault="00000000">
      <w:pPr>
        <w:spacing w:after="160" w:line="300" w:lineRule="auto"/>
        <w:jc w:val="both"/>
      </w:pPr>
      <w:r>
        <w:rPr>
          <w:color w:val="222222"/>
        </w:rPr>
        <w:t>Orders are sorted by date and the first 80% are used for training and the last 20% for testing. A random split would let the model learn from orders placed after the ones it is tested on, which flatters every metric and is impossible in deployment. The same split is used by every script, and the test set is not used for any choice of model, hyperparameter or threshold.</w:t>
      </w:r>
    </w:p>
    <w:p w14:paraId="0BA1461D" w14:textId="77777777" w:rsidR="00236451" w:rsidRDefault="00000000">
      <w:pPr>
        <w:keepNext/>
        <w:spacing w:before="100"/>
      </w:pPr>
      <w:r>
        <w:rPr>
          <w:b/>
          <w:bCs/>
          <w:color w:val="1F4E5F"/>
          <w:sz w:val="16"/>
          <w:szCs w:val="16"/>
        </w:rPr>
        <w:t>Python — load and split (common.py)</w:t>
      </w:r>
    </w:p>
    <w:p w14:paraId="450B6B53" w14:textId="77777777" w:rsidR="00236451" w:rsidRDefault="00000000">
      <w:pPr>
        <w:keepNext/>
        <w:keepLines/>
        <w:shd w:val="clear" w:color="auto" w:fill="F2F2F2"/>
        <w:ind w:left="120" w:right="60"/>
      </w:pPr>
      <w:proofErr w:type="spellStart"/>
      <w:r>
        <w:rPr>
          <w:rFonts w:ascii="Consolas" w:eastAsia="Consolas" w:hAnsi="Consolas" w:cs="Consolas"/>
          <w:color w:val="1F1F1F"/>
          <w:sz w:val="15"/>
          <w:szCs w:val="15"/>
        </w:rPr>
        <w:t>df</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pd.read_csv</w:t>
      </w:r>
      <w:proofErr w:type="spellEnd"/>
      <w:r>
        <w:rPr>
          <w:rFonts w:ascii="Consolas" w:eastAsia="Consolas" w:hAnsi="Consolas" w:cs="Consolas"/>
          <w:color w:val="1F1F1F"/>
          <w:sz w:val="15"/>
          <w:szCs w:val="15"/>
        </w:rPr>
        <w:t xml:space="preserve">("cleaned_logistics_sample.csv", </w:t>
      </w:r>
      <w:proofErr w:type="spellStart"/>
      <w:r>
        <w:rPr>
          <w:rFonts w:ascii="Consolas" w:eastAsia="Consolas" w:hAnsi="Consolas" w:cs="Consolas"/>
          <w:color w:val="1F1F1F"/>
          <w:sz w:val="15"/>
          <w:szCs w:val="15"/>
        </w:rPr>
        <w:t>parse_dates</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order_date</w:t>
      </w:r>
      <w:proofErr w:type="spellEnd"/>
      <w:r>
        <w:rPr>
          <w:rFonts w:ascii="Consolas" w:eastAsia="Consolas" w:hAnsi="Consolas" w:cs="Consolas"/>
          <w:color w:val="1F1F1F"/>
          <w:sz w:val="15"/>
          <w:szCs w:val="15"/>
        </w:rPr>
        <w:t>"])</w:t>
      </w:r>
    </w:p>
    <w:p w14:paraId="6221301C" w14:textId="77777777" w:rsidR="00236451" w:rsidRDefault="00000000">
      <w:pPr>
        <w:keepNext/>
        <w:keepLines/>
        <w:shd w:val="clear" w:color="auto" w:fill="F2F2F2"/>
        <w:ind w:left="120" w:right="60"/>
      </w:pPr>
      <w:proofErr w:type="spellStart"/>
      <w:r>
        <w:rPr>
          <w:rFonts w:ascii="Consolas" w:eastAsia="Consolas" w:hAnsi="Consolas" w:cs="Consolas"/>
          <w:color w:val="1F1F1F"/>
          <w:sz w:val="15"/>
          <w:szCs w:val="15"/>
        </w:rPr>
        <w:t>df</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df.sort_values</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order_date</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reset_index</w:t>
      </w:r>
      <w:proofErr w:type="spellEnd"/>
      <w:r>
        <w:rPr>
          <w:rFonts w:ascii="Consolas" w:eastAsia="Consolas" w:hAnsi="Consolas" w:cs="Consolas"/>
          <w:color w:val="1F1F1F"/>
          <w:sz w:val="15"/>
          <w:szCs w:val="15"/>
        </w:rPr>
        <w:t>(drop=True)   # chronological order</w:t>
      </w:r>
    </w:p>
    <w:p w14:paraId="2E3F7DA9" w14:textId="77777777" w:rsidR="00236451" w:rsidRDefault="00000000">
      <w:pPr>
        <w:keepNext/>
        <w:keepLines/>
        <w:shd w:val="clear" w:color="auto" w:fill="F2F2F2"/>
        <w:ind w:left="120" w:right="60"/>
      </w:pPr>
      <w:r>
        <w:rPr>
          <w:rFonts w:ascii="Consolas" w:eastAsia="Consolas" w:hAnsi="Consolas" w:cs="Consolas"/>
          <w:color w:val="1F1F1F"/>
          <w:sz w:val="15"/>
          <w:szCs w:val="15"/>
        </w:rPr>
        <w:t>split = int(</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df</w:t>
      </w:r>
      <w:proofErr w:type="spellEnd"/>
      <w:r>
        <w:rPr>
          <w:rFonts w:ascii="Consolas" w:eastAsia="Consolas" w:hAnsi="Consolas" w:cs="Consolas"/>
          <w:color w:val="1F1F1F"/>
          <w:sz w:val="15"/>
          <w:szCs w:val="15"/>
        </w:rPr>
        <w:t>) * 0.8)                                 # 4,000 train / 1,000 test</w:t>
      </w:r>
    </w:p>
    <w:p w14:paraId="54C48DEA"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train, test = </w:t>
      </w:r>
      <w:proofErr w:type="spellStart"/>
      <w:r>
        <w:rPr>
          <w:rFonts w:ascii="Consolas" w:eastAsia="Consolas" w:hAnsi="Consolas" w:cs="Consolas"/>
          <w:color w:val="1F1F1F"/>
          <w:sz w:val="15"/>
          <w:szCs w:val="15"/>
        </w:rPr>
        <w:t>df.iloc</w:t>
      </w:r>
      <w:proofErr w:type="spellEnd"/>
      <w:r>
        <w:rPr>
          <w:rFonts w:ascii="Consolas" w:eastAsia="Consolas" w:hAnsi="Consolas" w:cs="Consolas"/>
          <w:color w:val="1F1F1F"/>
          <w:sz w:val="15"/>
          <w:szCs w:val="15"/>
        </w:rPr>
        <w:t xml:space="preserve">[:split].copy(), </w:t>
      </w:r>
      <w:proofErr w:type="spellStart"/>
      <w:r>
        <w:rPr>
          <w:rFonts w:ascii="Consolas" w:eastAsia="Consolas" w:hAnsi="Consolas" w:cs="Consolas"/>
          <w:color w:val="1F1F1F"/>
          <w:sz w:val="15"/>
          <w:szCs w:val="15"/>
        </w:rPr>
        <w:t>df.iloc</w:t>
      </w:r>
      <w:proofErr w:type="spellEnd"/>
      <w:r>
        <w:rPr>
          <w:rFonts w:ascii="Consolas" w:eastAsia="Consolas" w:hAnsi="Consolas" w:cs="Consolas"/>
          <w:color w:val="1F1F1F"/>
          <w:sz w:val="15"/>
          <w:szCs w:val="15"/>
        </w:rPr>
        <w:t>[split:].copy()</w:t>
      </w:r>
    </w:p>
    <w:p w14:paraId="13853BD4" w14:textId="77777777" w:rsidR="00236451" w:rsidRDefault="00000000">
      <w:pPr>
        <w:keepLines/>
        <w:shd w:val="clear" w:color="auto" w:fill="F2F2F2"/>
        <w:ind w:left="120" w:right="60"/>
      </w:pPr>
      <w:r>
        <w:rPr>
          <w:rFonts w:ascii="Consolas" w:eastAsia="Consolas" w:hAnsi="Consolas" w:cs="Consolas"/>
          <w:color w:val="1F1F1F"/>
          <w:sz w:val="15"/>
          <w:szCs w:val="15"/>
        </w:rPr>
        <w:t>print(</w:t>
      </w:r>
      <w:proofErr w:type="spellStart"/>
      <w:r>
        <w:rPr>
          <w:rFonts w:ascii="Consolas" w:eastAsia="Consolas" w:hAnsi="Consolas" w:cs="Consolas"/>
          <w:color w:val="1F1F1F"/>
          <w:sz w:val="15"/>
          <w:szCs w:val="15"/>
        </w:rPr>
        <w:t>train.order_date.min</w:t>
      </w:r>
      <w:proofErr w:type="spellEnd"/>
      <w:r>
        <w:rPr>
          <w:rFonts w:ascii="Consolas" w:eastAsia="Consolas" w:hAnsi="Consolas" w:cs="Consolas"/>
          <w:color w:val="1F1F1F"/>
          <w:sz w:val="15"/>
          <w:szCs w:val="15"/>
        </w:rPr>
        <w:t xml:space="preserve">().date(), "to", </w:t>
      </w:r>
      <w:proofErr w:type="spellStart"/>
      <w:r>
        <w:rPr>
          <w:rFonts w:ascii="Consolas" w:eastAsia="Consolas" w:hAnsi="Consolas" w:cs="Consolas"/>
          <w:color w:val="1F1F1F"/>
          <w:sz w:val="15"/>
          <w:szCs w:val="15"/>
        </w:rPr>
        <w:t>train.order_date.max</w:t>
      </w:r>
      <w:proofErr w:type="spellEnd"/>
      <w:r>
        <w:rPr>
          <w:rFonts w:ascii="Consolas" w:eastAsia="Consolas" w:hAnsi="Consolas" w:cs="Consolas"/>
          <w:color w:val="1F1F1F"/>
          <w:sz w:val="15"/>
          <w:szCs w:val="15"/>
        </w:rPr>
        <w:t>().date(), f"({</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(train)})")</w:t>
      </w:r>
    </w:p>
    <w:p w14:paraId="7954E41E"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print(</w:t>
      </w:r>
      <w:proofErr w:type="spellStart"/>
      <w:r>
        <w:rPr>
          <w:rFonts w:ascii="Consolas" w:eastAsia="Consolas" w:hAnsi="Consolas" w:cs="Consolas"/>
          <w:color w:val="1F1F1F"/>
          <w:sz w:val="15"/>
          <w:szCs w:val="15"/>
        </w:rPr>
        <w:t>test.order_date.min</w:t>
      </w:r>
      <w:proofErr w:type="spellEnd"/>
      <w:r>
        <w:rPr>
          <w:rFonts w:ascii="Consolas" w:eastAsia="Consolas" w:hAnsi="Consolas" w:cs="Consolas"/>
          <w:color w:val="1F1F1F"/>
          <w:sz w:val="15"/>
          <w:szCs w:val="15"/>
        </w:rPr>
        <w:t xml:space="preserve">().date(), "to", </w:t>
      </w:r>
      <w:proofErr w:type="spellStart"/>
      <w:r>
        <w:rPr>
          <w:rFonts w:ascii="Consolas" w:eastAsia="Consolas" w:hAnsi="Consolas" w:cs="Consolas"/>
          <w:color w:val="1F1F1F"/>
          <w:sz w:val="15"/>
          <w:szCs w:val="15"/>
        </w:rPr>
        <w:t>test.order_date.max</w:t>
      </w:r>
      <w:proofErr w:type="spellEnd"/>
      <w:r>
        <w:rPr>
          <w:rFonts w:ascii="Consolas" w:eastAsia="Consolas" w:hAnsi="Consolas" w:cs="Consolas"/>
          <w:color w:val="1F1F1F"/>
          <w:sz w:val="15"/>
          <w:szCs w:val="15"/>
        </w:rPr>
        <w:t>().date(), f"({</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(test)})")</w:t>
      </w:r>
    </w:p>
    <w:p w14:paraId="48C04444" w14:textId="77777777" w:rsidR="00236451" w:rsidRDefault="00000000">
      <w:pPr>
        <w:keepNext/>
        <w:spacing w:before="100"/>
      </w:pPr>
      <w:r>
        <w:rPr>
          <w:b/>
          <w:bCs/>
          <w:color w:val="B8601A"/>
          <w:sz w:val="16"/>
          <w:szCs w:val="16"/>
        </w:rPr>
        <w:t>Output</w:t>
      </w:r>
    </w:p>
    <w:p w14:paraId="1307B7CD" w14:textId="77777777" w:rsidR="00236451" w:rsidRDefault="00000000">
      <w:pPr>
        <w:keepNext/>
        <w:keepLines/>
        <w:shd w:val="clear" w:color="auto" w:fill="EAF3F5"/>
        <w:ind w:left="120" w:right="60"/>
      </w:pPr>
      <w:r>
        <w:rPr>
          <w:rFonts w:ascii="Consolas" w:eastAsia="Consolas" w:hAnsi="Consolas" w:cs="Consolas"/>
          <w:color w:val="1F1F1F"/>
          <w:sz w:val="15"/>
          <w:szCs w:val="15"/>
        </w:rPr>
        <w:t>2024-01-01 to 2025-05-26 (4000)</w:t>
      </w:r>
    </w:p>
    <w:p w14:paraId="2A22F7CF" w14:textId="77777777" w:rsidR="00236451" w:rsidRDefault="00000000">
      <w:pPr>
        <w:keepLines/>
        <w:shd w:val="clear" w:color="auto" w:fill="EAF3F5"/>
        <w:spacing w:after="140"/>
        <w:ind w:left="120" w:right="60"/>
      </w:pPr>
      <w:r>
        <w:rPr>
          <w:rFonts w:ascii="Consolas" w:eastAsia="Consolas" w:hAnsi="Consolas" w:cs="Consolas"/>
          <w:color w:val="1F1F1F"/>
          <w:sz w:val="15"/>
          <w:szCs w:val="15"/>
        </w:rPr>
        <w:t>2025-05-26 to 2025-10-01 (1000)</w:t>
      </w:r>
    </w:p>
    <w:p w14:paraId="1A898CDA" w14:textId="77777777" w:rsidR="00236451" w:rsidRDefault="00000000">
      <w:pPr>
        <w:spacing w:after="160" w:line="300" w:lineRule="auto"/>
        <w:jc w:val="both"/>
      </w:pPr>
      <w:r>
        <w:rPr>
          <w:color w:val="222222"/>
        </w:rPr>
        <w:t>The test window spans 129 days. The boundary date, 2025-05-26, falls inside both ranges because the 4,000th order is one of several placed on that day; the split is by row, so no order appears twice.</w:t>
      </w:r>
    </w:p>
    <w:p w14:paraId="29ED5A11" w14:textId="77777777" w:rsidR="00236451" w:rsidRDefault="00000000">
      <w:pPr>
        <w:pStyle w:val="Heading2"/>
        <w:keepNext/>
      </w:pPr>
      <w:r>
        <w:lastRenderedPageBreak/>
        <w:t>2.2 Encoding and scaling</w:t>
      </w:r>
    </w:p>
    <w:p w14:paraId="11A513F9" w14:textId="77777777" w:rsidR="00236451" w:rsidRDefault="00000000">
      <w:pPr>
        <w:spacing w:after="160" w:line="300" w:lineRule="auto"/>
        <w:jc w:val="both"/>
      </w:pPr>
      <w:r>
        <w:rPr>
          <w:color w:val="222222"/>
        </w:rPr>
        <w:t>Week 2 produced min–max and z-score copies of the numeric fields. This week scaling is applied inside each model pipeline instead, so that its mean and standard deviation are learned from training rows only and cannot leak from the test period. Only the linear models need it: tree-based models split on thresholds, so their predictions do not change when a feature is rescaled. Categorical fields are one-hot encoded, with unseen categories ignored rather than raising an error.</w:t>
      </w:r>
    </w:p>
    <w:p w14:paraId="04FBEA1D" w14:textId="77777777" w:rsidR="00236451" w:rsidRDefault="00000000">
      <w:pPr>
        <w:keepNext/>
        <w:spacing w:before="100"/>
      </w:pPr>
      <w:r>
        <w:rPr>
          <w:b/>
          <w:bCs/>
          <w:color w:val="1F4E5F"/>
          <w:sz w:val="16"/>
          <w:szCs w:val="16"/>
        </w:rPr>
        <w:t>Python — feature preprocessing (10_final_cost_models.py)</w:t>
      </w:r>
    </w:p>
    <w:p w14:paraId="4F5105EB" w14:textId="77777777" w:rsidR="00236451" w:rsidRDefault="00000000">
      <w:pPr>
        <w:keepNext/>
        <w:keepLines/>
        <w:shd w:val="clear" w:color="auto" w:fill="F2F2F2"/>
        <w:ind w:left="120" w:right="60"/>
      </w:pPr>
      <w:r>
        <w:rPr>
          <w:rFonts w:ascii="Consolas" w:eastAsia="Consolas" w:hAnsi="Consolas" w:cs="Consolas"/>
          <w:color w:val="1F1F1F"/>
          <w:sz w:val="15"/>
          <w:szCs w:val="15"/>
        </w:rPr>
        <w:t>NUM = ["</w:t>
      </w:r>
      <w:proofErr w:type="spellStart"/>
      <w:r>
        <w:rPr>
          <w:rFonts w:ascii="Consolas" w:eastAsia="Consolas" w:hAnsi="Consolas" w:cs="Consolas"/>
          <w:color w:val="1F1F1F"/>
          <w:sz w:val="15"/>
          <w:szCs w:val="15"/>
        </w:rPr>
        <w:t>order_weight_kg_capped</w:t>
      </w:r>
      <w:proofErr w:type="spellEnd"/>
      <w:r>
        <w:rPr>
          <w:rFonts w:ascii="Consolas" w:eastAsia="Consolas" w:hAnsi="Consolas" w:cs="Consolas"/>
          <w:color w:val="1F1F1F"/>
          <w:sz w:val="15"/>
          <w:szCs w:val="15"/>
        </w:rPr>
        <w:t>", "quantity", "</w:t>
      </w:r>
      <w:proofErr w:type="spellStart"/>
      <w:r>
        <w:rPr>
          <w:rFonts w:ascii="Consolas" w:eastAsia="Consolas" w:hAnsi="Consolas" w:cs="Consolas"/>
          <w:color w:val="1F1F1F"/>
          <w:sz w:val="15"/>
          <w:szCs w:val="15"/>
        </w:rPr>
        <w:t>discount_pct</w:t>
      </w:r>
      <w:proofErr w:type="spellEnd"/>
      <w:r>
        <w:rPr>
          <w:rFonts w:ascii="Consolas" w:eastAsia="Consolas" w:hAnsi="Consolas" w:cs="Consolas"/>
          <w:color w:val="1F1F1F"/>
          <w:sz w:val="15"/>
          <w:szCs w:val="15"/>
        </w:rPr>
        <w:t>"]</w:t>
      </w:r>
    </w:p>
    <w:p w14:paraId="725CE8BA" w14:textId="77777777" w:rsidR="00236451" w:rsidRDefault="00000000">
      <w:pPr>
        <w:keepNext/>
        <w:keepLines/>
        <w:shd w:val="clear" w:color="auto" w:fill="F2F2F2"/>
        <w:ind w:left="120" w:right="60"/>
      </w:pPr>
      <w:r>
        <w:rPr>
          <w:rFonts w:ascii="Consolas" w:eastAsia="Consolas" w:hAnsi="Consolas" w:cs="Consolas"/>
          <w:color w:val="1F1F1F"/>
          <w:sz w:val="15"/>
          <w:szCs w:val="15"/>
        </w:rPr>
        <w:t>CAT = ["</w:t>
      </w:r>
      <w:proofErr w:type="spellStart"/>
      <w:r>
        <w:rPr>
          <w:rFonts w:ascii="Consolas" w:eastAsia="Consolas" w:hAnsi="Consolas" w:cs="Consolas"/>
          <w:color w:val="1F1F1F"/>
          <w:sz w:val="15"/>
          <w:szCs w:val="15"/>
        </w:rPr>
        <w:t>shipping_mode</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product_category</w:t>
      </w:r>
      <w:proofErr w:type="spellEnd"/>
      <w:r>
        <w:rPr>
          <w:rFonts w:ascii="Consolas" w:eastAsia="Consolas" w:hAnsi="Consolas" w:cs="Consolas"/>
          <w:color w:val="1F1F1F"/>
          <w:sz w:val="15"/>
          <w:szCs w:val="15"/>
        </w:rPr>
        <w:t>"]</w:t>
      </w:r>
    </w:p>
    <w:p w14:paraId="71591809"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w:t>
      </w:r>
    </w:p>
    <w:p w14:paraId="01FC03D7"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prep_tree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ColumnTransformer</w:t>
      </w:r>
      <w:proofErr w:type="spellEnd"/>
      <w:r>
        <w:rPr>
          <w:rFonts w:ascii="Consolas" w:eastAsia="Consolas" w:hAnsi="Consolas" w:cs="Consolas"/>
          <w:color w:val="1F1F1F"/>
          <w:sz w:val="15"/>
          <w:szCs w:val="15"/>
        </w:rPr>
        <w:t>([("n", "passthrough", NUM),</w:t>
      </w:r>
    </w:p>
    <w:p w14:paraId="3C2BF83E"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("c", </w:t>
      </w:r>
      <w:proofErr w:type="spellStart"/>
      <w:r>
        <w:rPr>
          <w:rFonts w:ascii="Consolas" w:eastAsia="Consolas" w:hAnsi="Consolas" w:cs="Consolas"/>
          <w:color w:val="1F1F1F"/>
          <w:sz w:val="15"/>
          <w:szCs w:val="15"/>
        </w:rPr>
        <w:t>OneHotEncoder</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handle_unknown</w:t>
      </w:r>
      <w:proofErr w:type="spellEnd"/>
      <w:r>
        <w:rPr>
          <w:rFonts w:ascii="Consolas" w:eastAsia="Consolas" w:hAnsi="Consolas" w:cs="Consolas"/>
          <w:color w:val="1F1F1F"/>
          <w:sz w:val="15"/>
          <w:szCs w:val="15"/>
        </w:rPr>
        <w:t>="ignore"), CAT)])</w:t>
      </w:r>
    </w:p>
    <w:p w14:paraId="7DDF31A6"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prep_lin</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ColumnTransformer</w:t>
      </w:r>
      <w:proofErr w:type="spellEnd"/>
      <w:r>
        <w:rPr>
          <w:rFonts w:ascii="Consolas" w:eastAsia="Consolas" w:hAnsi="Consolas" w:cs="Consolas"/>
          <w:color w:val="1F1F1F"/>
          <w:sz w:val="15"/>
          <w:szCs w:val="15"/>
        </w:rPr>
        <w:t xml:space="preserve">([("n", </w:t>
      </w:r>
      <w:proofErr w:type="spellStart"/>
      <w:r>
        <w:rPr>
          <w:rFonts w:ascii="Consolas" w:eastAsia="Consolas" w:hAnsi="Consolas" w:cs="Consolas"/>
          <w:color w:val="1F1F1F"/>
          <w:sz w:val="15"/>
          <w:szCs w:val="15"/>
        </w:rPr>
        <w:t>StandardScaler</w:t>
      </w:r>
      <w:proofErr w:type="spellEnd"/>
      <w:r>
        <w:rPr>
          <w:rFonts w:ascii="Consolas" w:eastAsia="Consolas" w:hAnsi="Consolas" w:cs="Consolas"/>
          <w:color w:val="1F1F1F"/>
          <w:sz w:val="15"/>
          <w:szCs w:val="15"/>
        </w:rPr>
        <w:t>(), NUM),      # linear models only</w:t>
      </w:r>
    </w:p>
    <w:p w14:paraId="768096F3"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("c", </w:t>
      </w:r>
      <w:proofErr w:type="spellStart"/>
      <w:r>
        <w:rPr>
          <w:rFonts w:ascii="Consolas" w:eastAsia="Consolas" w:hAnsi="Consolas" w:cs="Consolas"/>
          <w:color w:val="1F1F1F"/>
          <w:sz w:val="15"/>
          <w:szCs w:val="15"/>
        </w:rPr>
        <w:t>OneHotEncoder</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handle_unknown</w:t>
      </w:r>
      <w:proofErr w:type="spellEnd"/>
      <w:r>
        <w:rPr>
          <w:rFonts w:ascii="Consolas" w:eastAsia="Consolas" w:hAnsi="Consolas" w:cs="Consolas"/>
          <w:color w:val="1F1F1F"/>
          <w:sz w:val="15"/>
          <w:szCs w:val="15"/>
        </w:rPr>
        <w:t>="ignore"), CAT)])</w:t>
      </w:r>
    </w:p>
    <w:p w14:paraId="3E2BECFA"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
    <w:p w14:paraId="362F00A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def </w:t>
      </w:r>
      <w:proofErr w:type="spellStart"/>
      <w:r>
        <w:rPr>
          <w:rFonts w:ascii="Consolas" w:eastAsia="Consolas" w:hAnsi="Consolas" w:cs="Consolas"/>
          <w:color w:val="1F1F1F"/>
          <w:sz w:val="15"/>
          <w:szCs w:val="15"/>
        </w:rPr>
        <w:t>logwrap</w:t>
      </w:r>
      <w:proofErr w:type="spellEnd"/>
      <w:r>
        <w:rPr>
          <w:rFonts w:ascii="Consolas" w:eastAsia="Consolas" w:hAnsi="Consolas" w:cs="Consolas"/>
          <w:color w:val="1F1F1F"/>
          <w:sz w:val="15"/>
          <w:szCs w:val="15"/>
        </w:rPr>
        <w:t>(reg):</w:t>
      </w:r>
    </w:p>
    <w:p w14:paraId="443995C2"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"""Fit on log(cost); predict() maps back to dollars automatically."""</w:t>
      </w:r>
    </w:p>
    <w:p w14:paraId="7033140E"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    return </w:t>
      </w:r>
      <w:proofErr w:type="spellStart"/>
      <w:r>
        <w:rPr>
          <w:rFonts w:ascii="Consolas" w:eastAsia="Consolas" w:hAnsi="Consolas" w:cs="Consolas"/>
          <w:color w:val="1F1F1F"/>
          <w:sz w:val="15"/>
          <w:szCs w:val="15"/>
        </w:rPr>
        <w:t>TransformedTargetRegressor</w:t>
      </w:r>
      <w:proofErr w:type="spellEnd"/>
      <w:r>
        <w:rPr>
          <w:rFonts w:ascii="Consolas" w:eastAsia="Consolas" w:hAnsi="Consolas" w:cs="Consolas"/>
          <w:color w:val="1F1F1F"/>
          <w:sz w:val="15"/>
          <w:szCs w:val="15"/>
        </w:rPr>
        <w:t xml:space="preserve">(regressor=reg, </w:t>
      </w:r>
      <w:proofErr w:type="spellStart"/>
      <w:r>
        <w:rPr>
          <w:rFonts w:ascii="Consolas" w:eastAsia="Consolas" w:hAnsi="Consolas" w:cs="Consolas"/>
          <w:color w:val="1F1F1F"/>
          <w:sz w:val="15"/>
          <w:szCs w:val="15"/>
        </w:rPr>
        <w:t>func</w:t>
      </w:r>
      <w:proofErr w:type="spellEnd"/>
      <w:r>
        <w:rPr>
          <w:rFonts w:ascii="Consolas" w:eastAsia="Consolas" w:hAnsi="Consolas" w:cs="Consolas"/>
          <w:color w:val="1F1F1F"/>
          <w:sz w:val="15"/>
          <w:szCs w:val="15"/>
        </w:rPr>
        <w:t xml:space="preserve">=np.log, </w:t>
      </w:r>
      <w:proofErr w:type="spellStart"/>
      <w:r>
        <w:rPr>
          <w:rFonts w:ascii="Consolas" w:eastAsia="Consolas" w:hAnsi="Consolas" w:cs="Consolas"/>
          <w:color w:val="1F1F1F"/>
          <w:sz w:val="15"/>
          <w:szCs w:val="15"/>
        </w:rPr>
        <w:t>inverse_func</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np.exp</w:t>
      </w:r>
      <w:proofErr w:type="spellEnd"/>
      <w:r>
        <w:rPr>
          <w:rFonts w:ascii="Consolas" w:eastAsia="Consolas" w:hAnsi="Consolas" w:cs="Consolas"/>
          <w:color w:val="1F1F1F"/>
          <w:sz w:val="15"/>
          <w:szCs w:val="15"/>
        </w:rPr>
        <w:t>)</w:t>
      </w:r>
    </w:p>
    <w:p w14:paraId="72956275" w14:textId="77777777" w:rsidR="00236451" w:rsidRDefault="00000000">
      <w:pPr>
        <w:pStyle w:val="Heading2"/>
        <w:keepNext/>
      </w:pPr>
      <w:r>
        <w:t>2.3 Why the target is the raw bill and not Week 2's capped copy</w:t>
      </w:r>
    </w:p>
    <w:p w14:paraId="67EF08A1" w14:textId="77777777" w:rsidR="00236451" w:rsidRDefault="00000000">
      <w:pPr>
        <w:spacing w:after="160" w:line="300" w:lineRule="auto"/>
        <w:jc w:val="both"/>
      </w:pPr>
      <w:r>
        <w:rPr>
          <w:color w:val="222222"/>
        </w:rPr>
        <w:t>Week 2 capped shipping cost at the IQR fence of $86.43 and flagged 349 orders. The capped copy removes the mis-keyed bills, but it also removes genuinely expensive parcels, and a model trained on it cannot price them. The evidence is concrete. Among the 160 orders whose weight sits at the 31.55 kg cap, 55 weighed more than 1.5 times that cap in the raw data, and their correct cost has a median of $68 with an interquartile range of $38 to $97. A quarter of them cost more than the $86.43 ceiling that the capped target would have taught the model.</w:t>
      </w:r>
    </w:p>
    <w:p w14:paraId="582AF881" w14:textId="77777777" w:rsidR="00236451" w:rsidRDefault="00000000">
      <w:pPr>
        <w:spacing w:after="160" w:line="300" w:lineRule="auto"/>
        <w:jc w:val="both"/>
      </w:pPr>
      <w:r>
        <w:rPr>
          <w:color w:val="222222"/>
        </w:rPr>
        <w:t>A first attempt that did train on the capped, non-outlier rows reached an MAE of $18.00 on correctly billed test orders heavier than 20 kg, compared with $6.40 for its successor trained on the raw bill (script 09). That failure motivated the design used here: train on the raw bill, fit on log(cost) so that a 10x error moves the loss by a bounded amount, and use an absolute-error loss that gives little weight to the few wrong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6451" w14:paraId="5B4E0342" w14:textId="77777777">
        <w:tblPrEx>
          <w:tblCellMar>
            <w:top w:w="0" w:type="dxa"/>
            <w:bottom w:w="0" w:type="dxa"/>
          </w:tblCellMar>
        </w:tblPrEx>
        <w:trPr>
          <w:cantSplit/>
        </w:trPr>
        <w:tc>
          <w:tcPr>
            <w:tcW w:w="9026" w:type="dxa"/>
            <w:tcBorders>
              <w:top w:val="none" w:sz="0" w:space="0" w:color="FFFFFF"/>
              <w:left w:val="single" w:sz="24" w:space="0" w:color="2E7D8C"/>
              <w:bottom w:val="none" w:sz="0" w:space="0" w:color="FFFFFF"/>
              <w:right w:val="none" w:sz="0" w:space="0" w:color="FFFFFF"/>
            </w:tcBorders>
            <w:shd w:val="clear" w:color="auto" w:fill="E8F3F3"/>
            <w:tcMar>
              <w:top w:w="100" w:type="dxa"/>
              <w:left w:w="200" w:type="dxa"/>
              <w:bottom w:w="80" w:type="dxa"/>
              <w:right w:w="160" w:type="dxa"/>
            </w:tcMar>
          </w:tcPr>
          <w:p w14:paraId="038C5BE9" w14:textId="77777777" w:rsidR="00236451" w:rsidRDefault="00000000">
            <w:pPr>
              <w:spacing w:after="60"/>
            </w:pPr>
            <w:r>
              <w:rPr>
                <w:b/>
                <w:bCs/>
                <w:color w:val="1F4E5F"/>
                <w:sz w:val="21"/>
                <w:szCs w:val="21"/>
              </w:rPr>
              <w:t>Worked example: how one wrong bill looks to the model</w:t>
            </w:r>
          </w:p>
          <w:p w14:paraId="3AAEB477" w14:textId="77777777" w:rsidR="00236451" w:rsidRDefault="00000000">
            <w:pPr>
              <w:spacing w:after="70" w:line="280" w:lineRule="auto"/>
            </w:pPr>
            <w:r>
              <w:rPr>
                <w:color w:val="222222"/>
                <w:sz w:val="21"/>
                <w:szCs w:val="21"/>
              </w:rPr>
              <w:t>Order ORD-101086 (Standard Class, Electronics, 3 units, 6.15 kg) has a correct price of $15.10. The bill was mis-keyed at 7.55 times that price and reads $114.03. On the log scale the wrong label is ln(114.03) = 4.74 instead of ln(15.10) = 2.71, a gap of 2.02. On the dollar scale the gap is $98.93. Measured in squared dollars, this one order would carry about 818 times the weight of an order that the model misses by its typical $3.46. An absolute-error loss on the log scale counts it as a miss of 2.02 log units, in proportion to its size instead of to its square, so a few such labels cannot dominate the fit.</w:t>
            </w:r>
          </w:p>
        </w:tc>
      </w:tr>
    </w:tbl>
    <w:p w14:paraId="5ADFE67F" w14:textId="77777777" w:rsidR="00236451" w:rsidRDefault="00236451">
      <w:pPr>
        <w:spacing w:after="60"/>
      </w:pPr>
    </w:p>
    <w:p w14:paraId="5A9A8913" w14:textId="77777777" w:rsidR="00236451" w:rsidRDefault="00000000">
      <w:pPr>
        <w:pStyle w:val="Heading1"/>
        <w:keepNext/>
        <w:pBdr>
          <w:bottom w:val="single" w:sz="6" w:space="4" w:color="2E7D8C"/>
        </w:pBdr>
      </w:pPr>
      <w:r>
        <w:lastRenderedPageBreak/>
        <w:t>3. Model Selection</w:t>
      </w:r>
    </w:p>
    <w:p w14:paraId="7589902A" w14:textId="77777777" w:rsidR="00236451" w:rsidRDefault="00000000">
      <w:pPr>
        <w:pStyle w:val="Heading2"/>
        <w:keepNext/>
      </w:pPr>
      <w:r>
        <w:t>3.1 Candidate models and why each is on the list</w:t>
      </w:r>
    </w:p>
    <w:p w14:paraId="396C9B89" w14:textId="77777777" w:rsidR="00236451" w:rsidRDefault="00000000">
      <w:pPr>
        <w:spacing w:after="160" w:line="300" w:lineRule="auto"/>
        <w:jc w:val="both"/>
      </w:pPr>
      <w:r>
        <w:rPr>
          <w:color w:val="222222"/>
        </w:rPr>
        <w:t>Six candidates are compared, chosen to span the range the brief names: a trivial baseline, two linear models, a single decision tree and two ensembles. Each answers a different question about the cost process, and each has a failure mode that the evaluation is designed to expose.</w:t>
      </w:r>
    </w:p>
    <w:p w14:paraId="1697AF6A" w14:textId="77777777" w:rsidR="00236451" w:rsidRDefault="00000000">
      <w:pPr>
        <w:keepNext/>
        <w:spacing w:before="140" w:after="70"/>
      </w:pPr>
      <w:r>
        <w:rPr>
          <w:b/>
          <w:bCs/>
          <w:color w:val="1F4E5F"/>
          <w:sz w:val="19"/>
          <w:szCs w:val="19"/>
        </w:rPr>
        <w:t>Table 4. Candidate models for shipping-cost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26"/>
        <w:gridCol w:w="2700"/>
      </w:tblGrid>
      <w:tr w:rsidR="00236451" w14:paraId="31ACCC28" w14:textId="77777777">
        <w:tblPrEx>
          <w:tblCellMar>
            <w:top w:w="0" w:type="dxa"/>
            <w:bottom w:w="0" w:type="dxa"/>
          </w:tblCellMar>
        </w:tblPrEx>
        <w:trPr>
          <w:cantSplit/>
          <w:tblHeader/>
        </w:trPr>
        <w:tc>
          <w:tcPr>
            <w:tcW w:w="2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4312469" w14:textId="77777777" w:rsidR="00236451" w:rsidRDefault="00000000">
            <w:pPr>
              <w:keepNext/>
              <w:spacing w:line="250" w:lineRule="auto"/>
            </w:pPr>
            <w:r>
              <w:rPr>
                <w:b/>
                <w:bCs/>
                <w:color w:val="FFFFFF"/>
                <w:sz w:val="17"/>
                <w:szCs w:val="17"/>
              </w:rPr>
              <w:t>Model</w:t>
            </w:r>
          </w:p>
        </w:tc>
        <w:tc>
          <w:tcPr>
            <w:tcW w:w="39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C4EC51B" w14:textId="77777777" w:rsidR="00236451" w:rsidRDefault="00000000">
            <w:pPr>
              <w:keepNext/>
              <w:spacing w:line="250" w:lineRule="auto"/>
            </w:pPr>
            <w:r>
              <w:rPr>
                <w:b/>
                <w:bCs/>
                <w:color w:val="FFFFFF"/>
                <w:sz w:val="17"/>
                <w:szCs w:val="17"/>
              </w:rPr>
              <w:t>Why it is included</w:t>
            </w:r>
          </w:p>
        </w:tc>
        <w:tc>
          <w:tcPr>
            <w:tcW w:w="2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4EC8B66" w14:textId="77777777" w:rsidR="00236451" w:rsidRDefault="00000000">
            <w:pPr>
              <w:keepNext/>
              <w:spacing w:line="250" w:lineRule="auto"/>
            </w:pPr>
            <w:r>
              <w:rPr>
                <w:b/>
                <w:bCs/>
                <w:color w:val="FFFFFF"/>
                <w:sz w:val="17"/>
                <w:szCs w:val="17"/>
              </w:rPr>
              <w:t>Expected weakness</w:t>
            </w:r>
          </w:p>
        </w:tc>
      </w:tr>
      <w:tr w:rsidR="00236451" w14:paraId="682E6A0B" w14:textId="77777777">
        <w:tblPrEx>
          <w:tblCellMar>
            <w:top w:w="0" w:type="dxa"/>
            <w:bottom w:w="0" w:type="dxa"/>
          </w:tblCellMar>
        </w:tblPrEx>
        <w:trPr>
          <w:cantSplit/>
        </w:trPr>
        <w:tc>
          <w:tcPr>
            <w:tcW w:w="2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D20D6FF" w14:textId="77777777" w:rsidR="00236451" w:rsidRDefault="00000000">
            <w:pPr>
              <w:keepNext/>
              <w:spacing w:line="250" w:lineRule="auto"/>
            </w:pPr>
            <w:r>
              <w:rPr>
                <w:color w:val="222222"/>
                <w:sz w:val="17"/>
                <w:szCs w:val="17"/>
              </w:rPr>
              <w:t>Naive: training median</w:t>
            </w:r>
          </w:p>
        </w:tc>
        <w:tc>
          <w:tcPr>
            <w:tcW w:w="39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FE4E4E0" w14:textId="77777777" w:rsidR="00236451" w:rsidRDefault="00000000">
            <w:pPr>
              <w:keepNext/>
              <w:spacing w:line="250" w:lineRule="auto"/>
            </w:pPr>
            <w:r>
              <w:rPr>
                <w:color w:val="222222"/>
                <w:sz w:val="17"/>
                <w:szCs w:val="17"/>
              </w:rPr>
              <w:t>The floor. Any model that cannot beat "always predict the typical bill" has learned nothing.</w:t>
            </w:r>
          </w:p>
        </w:tc>
        <w:tc>
          <w:tcPr>
            <w:tcW w:w="2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B2D6954" w14:textId="77777777" w:rsidR="00236451" w:rsidRDefault="00000000">
            <w:pPr>
              <w:keepNext/>
              <w:spacing w:line="250" w:lineRule="auto"/>
            </w:pPr>
            <w:r>
              <w:rPr>
                <w:color w:val="222222"/>
                <w:sz w:val="17"/>
                <w:szCs w:val="17"/>
              </w:rPr>
              <w:t>Ignores every feature</w:t>
            </w:r>
          </w:p>
        </w:tc>
      </w:tr>
      <w:tr w:rsidR="00236451" w14:paraId="562D97B6" w14:textId="77777777">
        <w:tblPrEx>
          <w:tblCellMar>
            <w:top w:w="0" w:type="dxa"/>
            <w:bottom w:w="0" w:type="dxa"/>
          </w:tblCellMar>
        </w:tblPrEx>
        <w:trPr>
          <w:cantSplit/>
        </w:trPr>
        <w:tc>
          <w:tcPr>
            <w:tcW w:w="2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7A7207B" w14:textId="77777777" w:rsidR="00236451" w:rsidRDefault="00000000">
            <w:pPr>
              <w:keepNext/>
              <w:spacing w:line="250" w:lineRule="auto"/>
            </w:pPr>
            <w:r>
              <w:rPr>
                <w:color w:val="222222"/>
                <w:sz w:val="17"/>
                <w:szCs w:val="17"/>
              </w:rPr>
              <w:t>Linear regression (OLS)</w:t>
            </w:r>
          </w:p>
        </w:tc>
        <w:tc>
          <w:tcPr>
            <w:tcW w:w="39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195EB85" w14:textId="77777777" w:rsidR="00236451" w:rsidRDefault="00000000">
            <w:pPr>
              <w:keepNext/>
              <w:spacing w:line="250" w:lineRule="auto"/>
            </w:pPr>
            <w:r>
              <w:rPr>
                <w:color w:val="222222"/>
                <w:sz w:val="17"/>
                <w:szCs w:val="17"/>
              </w:rPr>
              <w:t>Transparent and close to how a rate card reads (base charge + rate × kg). Features standardized inside the pipeline.</w:t>
            </w:r>
          </w:p>
        </w:tc>
        <w:tc>
          <w:tcPr>
            <w:tcW w:w="2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F79292E" w14:textId="77777777" w:rsidR="00236451" w:rsidRDefault="00000000">
            <w:pPr>
              <w:keepNext/>
              <w:spacing w:line="250" w:lineRule="auto"/>
            </w:pPr>
            <w:r>
              <w:rPr>
                <w:color w:val="222222"/>
                <w:sz w:val="17"/>
                <w:szCs w:val="17"/>
              </w:rPr>
              <w:t>One slope per kg for all modes; squared loss is pulled hard by wrong bills</w:t>
            </w:r>
          </w:p>
        </w:tc>
      </w:tr>
      <w:tr w:rsidR="00236451" w14:paraId="313FA383" w14:textId="77777777">
        <w:tblPrEx>
          <w:tblCellMar>
            <w:top w:w="0" w:type="dxa"/>
            <w:bottom w:w="0" w:type="dxa"/>
          </w:tblCellMar>
        </w:tblPrEx>
        <w:trPr>
          <w:cantSplit/>
        </w:trPr>
        <w:tc>
          <w:tcPr>
            <w:tcW w:w="2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E21FE54" w14:textId="77777777" w:rsidR="00236451" w:rsidRDefault="00000000">
            <w:pPr>
              <w:keepNext/>
              <w:spacing w:line="250" w:lineRule="auto"/>
            </w:pPr>
            <w:r>
              <w:rPr>
                <w:color w:val="222222"/>
                <w:sz w:val="17"/>
                <w:szCs w:val="17"/>
              </w:rPr>
              <w:t>Robust linear (Huber) with weight × mode interactions</w:t>
            </w:r>
          </w:p>
        </w:tc>
        <w:tc>
          <w:tcPr>
            <w:tcW w:w="39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926B4DB" w14:textId="77777777" w:rsidR="00236451" w:rsidRDefault="00000000">
            <w:pPr>
              <w:keepNext/>
              <w:spacing w:line="250" w:lineRule="auto"/>
            </w:pPr>
            <w:r>
              <w:rPr>
                <w:color w:val="222222"/>
                <w:sz w:val="17"/>
                <w:szCs w:val="17"/>
              </w:rPr>
              <w:t>Gives each mode its own price per kg, as real tariffs do, and the Huber loss limits the influence of wrong bills.</w:t>
            </w:r>
          </w:p>
        </w:tc>
        <w:tc>
          <w:tcPr>
            <w:tcW w:w="2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CF51552" w14:textId="77777777" w:rsidR="00236451" w:rsidRDefault="00000000">
            <w:pPr>
              <w:keepNext/>
              <w:spacing w:line="250" w:lineRule="auto"/>
            </w:pPr>
            <w:r>
              <w:rPr>
                <w:color w:val="222222"/>
                <w:sz w:val="17"/>
                <w:szCs w:val="17"/>
              </w:rPr>
              <w:t>Cannot bend where the price curve is not straight</w:t>
            </w:r>
          </w:p>
        </w:tc>
      </w:tr>
      <w:tr w:rsidR="00236451" w14:paraId="086FA3EB" w14:textId="77777777">
        <w:tblPrEx>
          <w:tblCellMar>
            <w:top w:w="0" w:type="dxa"/>
            <w:bottom w:w="0" w:type="dxa"/>
          </w:tblCellMar>
        </w:tblPrEx>
        <w:trPr>
          <w:cantSplit/>
        </w:trPr>
        <w:tc>
          <w:tcPr>
            <w:tcW w:w="2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1709F52" w14:textId="77777777" w:rsidR="00236451" w:rsidRDefault="00000000">
            <w:pPr>
              <w:keepNext/>
              <w:spacing w:line="250" w:lineRule="auto"/>
            </w:pPr>
            <w:r>
              <w:rPr>
                <w:color w:val="222222"/>
                <w:sz w:val="17"/>
                <w:szCs w:val="17"/>
              </w:rPr>
              <w:t>Decision tree (log cost, absolute-error loss)</w:t>
            </w:r>
          </w:p>
        </w:tc>
        <w:tc>
          <w:tcPr>
            <w:tcW w:w="39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89CF89D" w14:textId="77777777" w:rsidR="00236451" w:rsidRDefault="00000000">
            <w:pPr>
              <w:keepNext/>
              <w:spacing w:line="250" w:lineRule="auto"/>
            </w:pPr>
            <w:r>
              <w:rPr>
                <w:color w:val="222222"/>
                <w:sz w:val="17"/>
                <w:szCs w:val="17"/>
              </w:rPr>
              <w:t>Finds interactions and thresholds automatically; the rules can be read and audited.</w:t>
            </w:r>
          </w:p>
        </w:tc>
        <w:tc>
          <w:tcPr>
            <w:tcW w:w="2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8FA6133" w14:textId="77777777" w:rsidR="00236451" w:rsidRDefault="00000000">
            <w:pPr>
              <w:keepNext/>
              <w:spacing w:line="250" w:lineRule="auto"/>
            </w:pPr>
            <w:r>
              <w:rPr>
                <w:color w:val="222222"/>
                <w:sz w:val="17"/>
                <w:szCs w:val="17"/>
              </w:rPr>
              <w:t>High variance: small data changes move the splits</w:t>
            </w:r>
          </w:p>
        </w:tc>
      </w:tr>
      <w:tr w:rsidR="00236451" w14:paraId="4807C5F2" w14:textId="77777777">
        <w:tblPrEx>
          <w:tblCellMar>
            <w:top w:w="0" w:type="dxa"/>
            <w:bottom w:w="0" w:type="dxa"/>
          </w:tblCellMar>
        </w:tblPrEx>
        <w:trPr>
          <w:cantSplit/>
        </w:trPr>
        <w:tc>
          <w:tcPr>
            <w:tcW w:w="2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DF01F4D" w14:textId="77777777" w:rsidR="00236451" w:rsidRDefault="00000000">
            <w:pPr>
              <w:keepNext/>
              <w:spacing w:line="250" w:lineRule="auto"/>
            </w:pPr>
            <w:r>
              <w:rPr>
                <w:color w:val="222222"/>
                <w:sz w:val="17"/>
                <w:szCs w:val="17"/>
              </w:rPr>
              <w:t>Random forest (log cost, absolute-error loss)</w:t>
            </w:r>
          </w:p>
        </w:tc>
        <w:tc>
          <w:tcPr>
            <w:tcW w:w="39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FED97E7" w14:textId="77777777" w:rsidR="00236451" w:rsidRDefault="00000000">
            <w:pPr>
              <w:keepNext/>
              <w:spacing w:line="250" w:lineRule="auto"/>
            </w:pPr>
            <w:r>
              <w:rPr>
                <w:color w:val="222222"/>
                <w:sz w:val="17"/>
                <w:szCs w:val="17"/>
              </w:rPr>
              <w:t>Averages many trees, which cuts the variance of a single tree.</w:t>
            </w:r>
          </w:p>
        </w:tc>
        <w:tc>
          <w:tcPr>
            <w:tcW w:w="2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8E944F9" w14:textId="77777777" w:rsidR="00236451" w:rsidRDefault="00000000">
            <w:pPr>
              <w:keepNext/>
              <w:spacing w:line="250" w:lineRule="auto"/>
            </w:pPr>
            <w:r>
              <w:rPr>
                <w:color w:val="222222"/>
                <w:sz w:val="17"/>
                <w:szCs w:val="17"/>
              </w:rPr>
              <w:t>Averaging blurs the sharp price steps; extrapolates poorly to heavy parcels</w:t>
            </w:r>
          </w:p>
        </w:tc>
      </w:tr>
      <w:tr w:rsidR="00236451" w14:paraId="3E7FF3D2" w14:textId="77777777">
        <w:tblPrEx>
          <w:tblCellMar>
            <w:top w:w="0" w:type="dxa"/>
            <w:bottom w:w="0" w:type="dxa"/>
          </w:tblCellMar>
        </w:tblPrEx>
        <w:trPr>
          <w:cantSplit/>
        </w:trPr>
        <w:tc>
          <w:tcPr>
            <w:tcW w:w="2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D41A54F" w14:textId="77777777" w:rsidR="00236451" w:rsidRDefault="00000000">
            <w:pPr>
              <w:spacing w:line="250" w:lineRule="auto"/>
            </w:pPr>
            <w:r>
              <w:rPr>
                <w:color w:val="222222"/>
                <w:sz w:val="17"/>
                <w:szCs w:val="17"/>
              </w:rPr>
              <w:t>Gradient boosting (log cost, absolute-error loss)</w:t>
            </w:r>
          </w:p>
        </w:tc>
        <w:tc>
          <w:tcPr>
            <w:tcW w:w="39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A6FC415" w14:textId="77777777" w:rsidR="00236451" w:rsidRDefault="00000000">
            <w:pPr>
              <w:spacing w:line="250" w:lineRule="auto"/>
            </w:pPr>
            <w:r>
              <w:rPr>
                <w:color w:val="222222"/>
                <w:sz w:val="17"/>
                <w:szCs w:val="17"/>
              </w:rPr>
              <w:t>Builds shallow trees in sequence, each correcting the last, which usually wins on tabular data.</w:t>
            </w:r>
          </w:p>
        </w:tc>
        <w:tc>
          <w:tcPr>
            <w:tcW w:w="2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CC2212F" w14:textId="77777777" w:rsidR="00236451" w:rsidRDefault="00000000">
            <w:pPr>
              <w:spacing w:line="250" w:lineRule="auto"/>
            </w:pPr>
            <w:r>
              <w:rPr>
                <w:color w:val="222222"/>
                <w:sz w:val="17"/>
                <w:szCs w:val="17"/>
              </w:rPr>
              <w:t>Can memorize wrong labels if not constrained (shallow trees, absolute-error loss)</w:t>
            </w:r>
          </w:p>
        </w:tc>
      </w:tr>
    </w:tbl>
    <w:p w14:paraId="4DB9A0EC" w14:textId="77777777" w:rsidR="00236451" w:rsidRDefault="00236451">
      <w:pPr>
        <w:spacing w:after="80"/>
      </w:pPr>
    </w:p>
    <w:p w14:paraId="655F4B35" w14:textId="77777777" w:rsidR="00236451" w:rsidRDefault="00000000">
      <w:pPr>
        <w:pStyle w:val="Heading2"/>
        <w:keepNext/>
      </w:pPr>
      <w:r>
        <w:t>3.2 Two design choices that apply to every tree model</w:t>
      </w:r>
    </w:p>
    <w:p w14:paraId="13D5296A" w14:textId="77777777" w:rsidR="00236451" w:rsidRDefault="00000000">
      <w:pPr>
        <w:pStyle w:val="ListParagraph"/>
        <w:numPr>
          <w:ilvl w:val="0"/>
          <w:numId w:val="2"/>
        </w:numPr>
        <w:spacing w:after="90" w:line="290" w:lineRule="auto"/>
      </w:pPr>
      <w:r>
        <w:rPr>
          <w:b/>
          <w:bCs/>
          <w:color w:val="222222"/>
        </w:rPr>
        <w:t xml:space="preserve">Log-transformed target. </w:t>
      </w:r>
      <w:r>
        <w:rPr>
          <w:color w:val="222222"/>
        </w:rPr>
        <w:t>Cost spans $2 to $260 once errors are removed, and a $5 miss on a $15 parcel is a bigger problem than a $5 miss on a $150 parcel. Fitting log(cost) makes the model's errors proportional, and predictions are mapped back to dollars automatically.</w:t>
      </w:r>
    </w:p>
    <w:p w14:paraId="73A29654" w14:textId="77777777" w:rsidR="00236451" w:rsidRDefault="00000000">
      <w:pPr>
        <w:pStyle w:val="ListParagraph"/>
        <w:numPr>
          <w:ilvl w:val="0"/>
          <w:numId w:val="2"/>
        </w:numPr>
        <w:spacing w:after="90" w:line="290" w:lineRule="auto"/>
      </w:pPr>
      <w:r>
        <w:rPr>
          <w:b/>
          <w:bCs/>
          <w:color w:val="222222"/>
        </w:rPr>
        <w:t xml:space="preserve">Absolute-error loss. </w:t>
      </w:r>
      <w:r>
        <w:rPr>
          <w:color w:val="222222"/>
        </w:rPr>
        <w:t>Squared error is optimal when noise is symmetric and light-tailed, which the training labels are not (2.55% of them are 6 to 14 times too large). Absolute error is the loss whose minimizer is the median, which is unmoved by a small share of extreme labels.</w:t>
      </w:r>
    </w:p>
    <w:p w14:paraId="3F6E1804" w14:textId="77777777" w:rsidR="00236451" w:rsidRDefault="00000000">
      <w:pPr>
        <w:pStyle w:val="Heading2"/>
        <w:keepNext/>
      </w:pPr>
      <w:r>
        <w:t>3.3 A selection rule written before running the comparison</w:t>
      </w:r>
    </w:p>
    <w:p w14:paraId="7D9C22E6" w14:textId="77777777" w:rsidR="00236451" w:rsidRDefault="00000000">
      <w:pPr>
        <w:spacing w:after="160" w:line="300" w:lineRule="auto"/>
        <w:jc w:val="both"/>
      </w:pPr>
      <w:r>
        <w:rPr>
          <w:color w:val="222222"/>
        </w:rPr>
        <w:t>With two or three strong candidates the choice can be tipped by whichever metric one looks at last, so the rule was fixed in advance in the script header: choose the model with the lowest mean cross-validated MAE on the training period; if several models are within 5% of the best MAE, choose the one with the lowest RMSE among them. RMSE is the tie-breaker because a few large pricing misses on heavy parcels are costlier than many small ones. The test period plays no part in this rule.</w:t>
      </w:r>
    </w:p>
    <w:p w14:paraId="69F3BC66" w14:textId="77777777" w:rsidR="00236451" w:rsidRDefault="00000000">
      <w:pPr>
        <w:pStyle w:val="Heading1"/>
        <w:keepNext/>
        <w:pBdr>
          <w:bottom w:val="single" w:sz="6" w:space="4" w:color="2E7D8C"/>
        </w:pBdr>
      </w:pPr>
      <w:r>
        <w:lastRenderedPageBreak/>
        <w:t>4. Training, Cross-Validation and Tuning</w:t>
      </w:r>
    </w:p>
    <w:p w14:paraId="468F9628" w14:textId="77777777" w:rsidR="00236451" w:rsidRDefault="00000000">
      <w:pPr>
        <w:pStyle w:val="Heading2"/>
        <w:keepNext/>
      </w:pPr>
      <w:r>
        <w:t>4.1 Cross-validation that respects time</w:t>
      </w:r>
    </w:p>
    <w:p w14:paraId="0D80551A" w14:textId="77777777" w:rsidR="00236451" w:rsidRDefault="00000000">
      <w:pPr>
        <w:spacing w:after="160" w:line="300" w:lineRule="auto"/>
        <w:jc w:val="both"/>
      </w:pPr>
      <w:r>
        <w:rPr>
          <w:color w:val="222222"/>
        </w:rPr>
        <w:t>Ordinary k-fold cross-validation shuffles orders, so a model could be validated on March orders after training on April orders. Time-series cross-validation instead uses an expanding window: each fold trains on everything before a cut-off and validates on the block that follows. Five folds on the 4,000 training orders give the windows in Table 5. Fold 1 is trained on only 670 orders, so early folds are noisier than late ones, and averages across folds are read with that in mind.</w:t>
      </w:r>
    </w:p>
    <w:p w14:paraId="0F4D6E63" w14:textId="77777777" w:rsidR="00236451" w:rsidRDefault="00000000">
      <w:pPr>
        <w:keepNext/>
        <w:spacing w:before="140" w:after="70"/>
      </w:pPr>
      <w:r>
        <w:rPr>
          <w:b/>
          <w:bCs/>
          <w:color w:val="1F4E5F"/>
          <w:sz w:val="19"/>
          <w:szCs w:val="19"/>
        </w:rPr>
        <w:t>Table 5. Expanding-window folds (</w:t>
      </w:r>
      <w:proofErr w:type="spellStart"/>
      <w:r>
        <w:rPr>
          <w:b/>
          <w:bCs/>
          <w:color w:val="1F4E5F"/>
          <w:sz w:val="19"/>
          <w:szCs w:val="19"/>
        </w:rPr>
        <w:t>TimeSeriesSplit</w:t>
      </w:r>
      <w:proofErr w:type="spellEnd"/>
      <w:r>
        <w:rPr>
          <w:b/>
          <w:bCs/>
          <w:color w:val="1F4E5F"/>
          <w:sz w:val="19"/>
          <w:szCs w:val="19"/>
        </w:rPr>
        <w:t>, 5 splits, 4,000 training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300"/>
        <w:gridCol w:w="2300"/>
        <w:gridCol w:w="3426"/>
      </w:tblGrid>
      <w:tr w:rsidR="00236451" w14:paraId="2A82E4E6" w14:textId="77777777">
        <w:tblPrEx>
          <w:tblCellMar>
            <w:top w:w="0" w:type="dxa"/>
            <w:bottom w:w="0" w:type="dxa"/>
          </w:tblCellMar>
        </w:tblPrEx>
        <w:trPr>
          <w:cantSplit/>
          <w:tblHeader/>
        </w:trPr>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8907853" w14:textId="77777777" w:rsidR="00236451" w:rsidRDefault="00000000">
            <w:pPr>
              <w:keepNext/>
              <w:spacing w:line="250" w:lineRule="auto"/>
              <w:jc w:val="center"/>
            </w:pPr>
            <w:r>
              <w:rPr>
                <w:b/>
                <w:bCs/>
                <w:color w:val="FFFFFF"/>
                <w:sz w:val="17"/>
                <w:szCs w:val="17"/>
              </w:rPr>
              <w:t>Fold</w:t>
            </w:r>
          </w:p>
        </w:tc>
        <w:tc>
          <w:tcPr>
            <w:tcW w:w="2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964D002" w14:textId="77777777" w:rsidR="00236451" w:rsidRDefault="00000000">
            <w:pPr>
              <w:keepNext/>
              <w:spacing w:line="250" w:lineRule="auto"/>
              <w:jc w:val="right"/>
            </w:pPr>
            <w:r>
              <w:rPr>
                <w:b/>
                <w:bCs/>
                <w:color w:val="FFFFFF"/>
                <w:sz w:val="17"/>
                <w:szCs w:val="17"/>
              </w:rPr>
              <w:t>Training orders</w:t>
            </w:r>
          </w:p>
        </w:tc>
        <w:tc>
          <w:tcPr>
            <w:tcW w:w="2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B8CBDFC" w14:textId="77777777" w:rsidR="00236451" w:rsidRDefault="00000000">
            <w:pPr>
              <w:keepNext/>
              <w:spacing w:line="250" w:lineRule="auto"/>
              <w:jc w:val="right"/>
            </w:pPr>
            <w:r>
              <w:rPr>
                <w:b/>
                <w:bCs/>
                <w:color w:val="FFFFFF"/>
                <w:sz w:val="17"/>
                <w:szCs w:val="17"/>
              </w:rPr>
              <w:t>Validation orders</w:t>
            </w:r>
          </w:p>
        </w:tc>
        <w:tc>
          <w:tcPr>
            <w:tcW w:w="34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1613D8C" w14:textId="77777777" w:rsidR="00236451" w:rsidRDefault="00000000">
            <w:pPr>
              <w:keepNext/>
              <w:spacing w:line="250" w:lineRule="auto"/>
              <w:jc w:val="right"/>
            </w:pPr>
            <w:r>
              <w:rPr>
                <w:b/>
                <w:bCs/>
                <w:color w:val="FFFFFF"/>
                <w:sz w:val="17"/>
                <w:szCs w:val="17"/>
              </w:rPr>
              <w:t>Validates on orders numbered</w:t>
            </w:r>
          </w:p>
        </w:tc>
      </w:tr>
      <w:tr w:rsidR="00236451" w14:paraId="0DEE9979" w14:textId="77777777">
        <w:tblPrEx>
          <w:tblCellMar>
            <w:top w:w="0" w:type="dxa"/>
            <w:bottom w:w="0" w:type="dxa"/>
          </w:tblCellMar>
        </w:tblPrEx>
        <w:trPr>
          <w:cantSplit/>
        </w:trPr>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A941881" w14:textId="77777777" w:rsidR="00236451" w:rsidRDefault="00000000">
            <w:pPr>
              <w:keepNext/>
              <w:spacing w:line="250" w:lineRule="auto"/>
              <w:jc w:val="center"/>
            </w:pPr>
            <w:r>
              <w:rPr>
                <w:color w:val="222222"/>
                <w:sz w:val="17"/>
                <w:szCs w:val="17"/>
              </w:rPr>
              <w:t>1</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E7CFB9C" w14:textId="77777777" w:rsidR="00236451" w:rsidRDefault="00000000">
            <w:pPr>
              <w:keepNext/>
              <w:spacing w:line="250" w:lineRule="auto"/>
              <w:jc w:val="right"/>
            </w:pPr>
            <w:r>
              <w:rPr>
                <w:color w:val="222222"/>
                <w:sz w:val="17"/>
                <w:szCs w:val="17"/>
              </w:rPr>
              <w:t>670</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BCD5522" w14:textId="77777777" w:rsidR="00236451" w:rsidRDefault="00000000">
            <w:pPr>
              <w:keepNext/>
              <w:spacing w:line="250" w:lineRule="auto"/>
              <w:jc w:val="right"/>
            </w:pPr>
            <w:r>
              <w:rPr>
                <w:color w:val="222222"/>
                <w:sz w:val="17"/>
                <w:szCs w:val="17"/>
              </w:rPr>
              <w:t>666</w:t>
            </w:r>
          </w:p>
        </w:tc>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F47BB70" w14:textId="77777777" w:rsidR="00236451" w:rsidRDefault="00000000">
            <w:pPr>
              <w:keepNext/>
              <w:spacing w:line="250" w:lineRule="auto"/>
              <w:jc w:val="right"/>
            </w:pPr>
            <w:r>
              <w:rPr>
                <w:color w:val="222222"/>
                <w:sz w:val="17"/>
                <w:szCs w:val="17"/>
              </w:rPr>
              <w:t>671–1,336</w:t>
            </w:r>
          </w:p>
        </w:tc>
      </w:tr>
      <w:tr w:rsidR="00236451" w14:paraId="21318712" w14:textId="77777777">
        <w:tblPrEx>
          <w:tblCellMar>
            <w:top w:w="0" w:type="dxa"/>
            <w:bottom w:w="0" w:type="dxa"/>
          </w:tblCellMar>
        </w:tblPrEx>
        <w:trPr>
          <w:cantSplit/>
        </w:trPr>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5826C02" w14:textId="77777777" w:rsidR="00236451" w:rsidRDefault="00000000">
            <w:pPr>
              <w:keepNext/>
              <w:spacing w:line="250" w:lineRule="auto"/>
              <w:jc w:val="center"/>
            </w:pPr>
            <w:r>
              <w:rPr>
                <w:color w:val="222222"/>
                <w:sz w:val="17"/>
                <w:szCs w:val="17"/>
              </w:rPr>
              <w:t>2</w:t>
            </w:r>
          </w:p>
        </w:tc>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7765348" w14:textId="77777777" w:rsidR="00236451" w:rsidRDefault="00000000">
            <w:pPr>
              <w:keepNext/>
              <w:spacing w:line="250" w:lineRule="auto"/>
              <w:jc w:val="right"/>
            </w:pPr>
            <w:r>
              <w:rPr>
                <w:color w:val="222222"/>
                <w:sz w:val="17"/>
                <w:szCs w:val="17"/>
              </w:rPr>
              <w:t>1,336</w:t>
            </w:r>
          </w:p>
        </w:tc>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165C0BB" w14:textId="77777777" w:rsidR="00236451" w:rsidRDefault="00000000">
            <w:pPr>
              <w:keepNext/>
              <w:spacing w:line="250" w:lineRule="auto"/>
              <w:jc w:val="right"/>
            </w:pPr>
            <w:r>
              <w:rPr>
                <w:color w:val="222222"/>
                <w:sz w:val="17"/>
                <w:szCs w:val="17"/>
              </w:rPr>
              <w:t>666</w:t>
            </w:r>
          </w:p>
        </w:tc>
        <w:tc>
          <w:tcPr>
            <w:tcW w:w="3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79F9C06" w14:textId="77777777" w:rsidR="00236451" w:rsidRDefault="00000000">
            <w:pPr>
              <w:keepNext/>
              <w:spacing w:line="250" w:lineRule="auto"/>
              <w:jc w:val="right"/>
            </w:pPr>
            <w:r>
              <w:rPr>
                <w:color w:val="222222"/>
                <w:sz w:val="17"/>
                <w:szCs w:val="17"/>
              </w:rPr>
              <w:t>1,337–2,002</w:t>
            </w:r>
          </w:p>
        </w:tc>
      </w:tr>
      <w:tr w:rsidR="00236451" w14:paraId="2C0AFADD" w14:textId="77777777">
        <w:tblPrEx>
          <w:tblCellMar>
            <w:top w:w="0" w:type="dxa"/>
            <w:bottom w:w="0" w:type="dxa"/>
          </w:tblCellMar>
        </w:tblPrEx>
        <w:trPr>
          <w:cantSplit/>
        </w:trPr>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4177ECE" w14:textId="77777777" w:rsidR="00236451" w:rsidRDefault="00000000">
            <w:pPr>
              <w:keepNext/>
              <w:spacing w:line="250" w:lineRule="auto"/>
              <w:jc w:val="center"/>
            </w:pPr>
            <w:r>
              <w:rPr>
                <w:color w:val="222222"/>
                <w:sz w:val="17"/>
                <w:szCs w:val="17"/>
              </w:rPr>
              <w:t>3</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4686055" w14:textId="77777777" w:rsidR="00236451" w:rsidRDefault="00000000">
            <w:pPr>
              <w:keepNext/>
              <w:spacing w:line="250" w:lineRule="auto"/>
              <w:jc w:val="right"/>
            </w:pPr>
            <w:r>
              <w:rPr>
                <w:color w:val="222222"/>
                <w:sz w:val="17"/>
                <w:szCs w:val="17"/>
              </w:rPr>
              <w:t>2,002</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34458E7" w14:textId="77777777" w:rsidR="00236451" w:rsidRDefault="00000000">
            <w:pPr>
              <w:keepNext/>
              <w:spacing w:line="250" w:lineRule="auto"/>
              <w:jc w:val="right"/>
            </w:pPr>
            <w:r>
              <w:rPr>
                <w:color w:val="222222"/>
                <w:sz w:val="17"/>
                <w:szCs w:val="17"/>
              </w:rPr>
              <w:t>666</w:t>
            </w:r>
          </w:p>
        </w:tc>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01335FC" w14:textId="77777777" w:rsidR="00236451" w:rsidRDefault="00000000">
            <w:pPr>
              <w:keepNext/>
              <w:spacing w:line="250" w:lineRule="auto"/>
              <w:jc w:val="right"/>
            </w:pPr>
            <w:r>
              <w:rPr>
                <w:color w:val="222222"/>
                <w:sz w:val="17"/>
                <w:szCs w:val="17"/>
              </w:rPr>
              <w:t>2,003–2,668</w:t>
            </w:r>
          </w:p>
        </w:tc>
      </w:tr>
      <w:tr w:rsidR="00236451" w14:paraId="53B70142" w14:textId="77777777">
        <w:tblPrEx>
          <w:tblCellMar>
            <w:top w:w="0" w:type="dxa"/>
            <w:bottom w:w="0" w:type="dxa"/>
          </w:tblCellMar>
        </w:tblPrEx>
        <w:trPr>
          <w:cantSplit/>
        </w:trPr>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C46B37F" w14:textId="77777777" w:rsidR="00236451" w:rsidRDefault="00000000">
            <w:pPr>
              <w:keepNext/>
              <w:spacing w:line="250" w:lineRule="auto"/>
              <w:jc w:val="center"/>
            </w:pPr>
            <w:r>
              <w:rPr>
                <w:color w:val="222222"/>
                <w:sz w:val="17"/>
                <w:szCs w:val="17"/>
              </w:rPr>
              <w:t>4</w:t>
            </w:r>
          </w:p>
        </w:tc>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F60E65A" w14:textId="77777777" w:rsidR="00236451" w:rsidRDefault="00000000">
            <w:pPr>
              <w:keepNext/>
              <w:spacing w:line="250" w:lineRule="auto"/>
              <w:jc w:val="right"/>
            </w:pPr>
            <w:r>
              <w:rPr>
                <w:color w:val="222222"/>
                <w:sz w:val="17"/>
                <w:szCs w:val="17"/>
              </w:rPr>
              <w:t>2,668</w:t>
            </w:r>
          </w:p>
        </w:tc>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371F505" w14:textId="77777777" w:rsidR="00236451" w:rsidRDefault="00000000">
            <w:pPr>
              <w:keepNext/>
              <w:spacing w:line="250" w:lineRule="auto"/>
              <w:jc w:val="right"/>
            </w:pPr>
            <w:r>
              <w:rPr>
                <w:color w:val="222222"/>
                <w:sz w:val="17"/>
                <w:szCs w:val="17"/>
              </w:rPr>
              <w:t>666</w:t>
            </w:r>
          </w:p>
        </w:tc>
        <w:tc>
          <w:tcPr>
            <w:tcW w:w="3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5D19112" w14:textId="77777777" w:rsidR="00236451" w:rsidRDefault="00000000">
            <w:pPr>
              <w:keepNext/>
              <w:spacing w:line="250" w:lineRule="auto"/>
              <w:jc w:val="right"/>
            </w:pPr>
            <w:r>
              <w:rPr>
                <w:color w:val="222222"/>
                <w:sz w:val="17"/>
                <w:szCs w:val="17"/>
              </w:rPr>
              <w:t>2,669–3,334</w:t>
            </w:r>
          </w:p>
        </w:tc>
      </w:tr>
      <w:tr w:rsidR="00236451" w14:paraId="39DB8EE2" w14:textId="77777777">
        <w:tblPrEx>
          <w:tblCellMar>
            <w:top w:w="0" w:type="dxa"/>
            <w:bottom w:w="0" w:type="dxa"/>
          </w:tblCellMar>
        </w:tblPrEx>
        <w:trPr>
          <w:cantSplit/>
        </w:trPr>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EB810C7" w14:textId="77777777" w:rsidR="00236451" w:rsidRDefault="00000000">
            <w:pPr>
              <w:spacing w:line="250" w:lineRule="auto"/>
              <w:jc w:val="center"/>
            </w:pPr>
            <w:r>
              <w:rPr>
                <w:color w:val="222222"/>
                <w:sz w:val="17"/>
                <w:szCs w:val="17"/>
              </w:rPr>
              <w:t>5</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66866ED" w14:textId="77777777" w:rsidR="00236451" w:rsidRDefault="00000000">
            <w:pPr>
              <w:spacing w:line="250" w:lineRule="auto"/>
              <w:jc w:val="right"/>
            </w:pPr>
            <w:r>
              <w:rPr>
                <w:color w:val="222222"/>
                <w:sz w:val="17"/>
                <w:szCs w:val="17"/>
              </w:rPr>
              <w:t>3,334</w:t>
            </w:r>
          </w:p>
        </w:tc>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E417A9F" w14:textId="77777777" w:rsidR="00236451" w:rsidRDefault="00000000">
            <w:pPr>
              <w:spacing w:line="250" w:lineRule="auto"/>
              <w:jc w:val="right"/>
            </w:pPr>
            <w:r>
              <w:rPr>
                <w:color w:val="222222"/>
                <w:sz w:val="17"/>
                <w:szCs w:val="17"/>
              </w:rPr>
              <w:t>666</w:t>
            </w:r>
          </w:p>
        </w:tc>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10A0E83" w14:textId="77777777" w:rsidR="00236451" w:rsidRDefault="00000000">
            <w:pPr>
              <w:spacing w:line="250" w:lineRule="auto"/>
              <w:jc w:val="right"/>
            </w:pPr>
            <w:r>
              <w:rPr>
                <w:color w:val="222222"/>
                <w:sz w:val="17"/>
                <w:szCs w:val="17"/>
              </w:rPr>
              <w:t>3,335–4,000</w:t>
            </w:r>
          </w:p>
        </w:tc>
      </w:tr>
    </w:tbl>
    <w:p w14:paraId="37053F08" w14:textId="77777777" w:rsidR="00236451" w:rsidRDefault="00236451">
      <w:pPr>
        <w:spacing w:after="80"/>
      </w:pPr>
    </w:p>
    <w:p w14:paraId="5F4FE1F5" w14:textId="77777777" w:rsidR="00236451" w:rsidRDefault="00000000">
      <w:pPr>
        <w:pStyle w:val="Heading2"/>
        <w:keepNext/>
      </w:pPr>
      <w:r>
        <w:t>4.2 Hyperparameter search</w:t>
      </w:r>
    </w:p>
    <w:p w14:paraId="169C5BDB" w14:textId="77777777" w:rsidR="00236451" w:rsidRDefault="00000000">
      <w:pPr>
        <w:spacing w:after="160" w:line="300" w:lineRule="auto"/>
        <w:jc w:val="both"/>
      </w:pPr>
      <w:r>
        <w:rPr>
          <w:color w:val="222222"/>
        </w:rPr>
        <w:t>Each tree model was tuned with a grid search over the time-series folds. The tuning metric had to be computable without knowing which training bills are wrong, because in production nobody has that list. The choice was a trimmed MAE: the mean absolute dollar error after discarding the largest 5% of errors in each fold. It stays in dollars, so expensive parcels count for more than cheap ones, and it is unmoved by the roughly 2.5% of wrong labels. Median absolute percentage error (</w:t>
      </w:r>
      <w:proofErr w:type="spellStart"/>
      <w:r>
        <w:rPr>
          <w:color w:val="222222"/>
        </w:rPr>
        <w:t>MdAPE</w:t>
      </w:r>
      <w:proofErr w:type="spellEnd"/>
      <w:r>
        <w:rPr>
          <w:color w:val="222222"/>
        </w:rPr>
        <w:t>) was recorded alongside it as a scale-free cross-check.</w:t>
      </w:r>
    </w:p>
    <w:p w14:paraId="077CB0F6" w14:textId="77777777" w:rsidR="00236451" w:rsidRDefault="00000000">
      <w:pPr>
        <w:keepNext/>
        <w:spacing w:before="100"/>
      </w:pPr>
      <w:r>
        <w:rPr>
          <w:b/>
          <w:bCs/>
          <w:color w:val="1F4E5F"/>
          <w:sz w:val="16"/>
          <w:szCs w:val="16"/>
        </w:rPr>
        <w:t>Python — time-series grid search for gradient boosting (10_final_cost_models.py)</w:t>
      </w:r>
    </w:p>
    <w:p w14:paraId="559D7D05"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def </w:t>
      </w:r>
      <w:proofErr w:type="spellStart"/>
      <w:r>
        <w:rPr>
          <w:rFonts w:ascii="Consolas" w:eastAsia="Consolas" w:hAnsi="Consolas" w:cs="Consolas"/>
          <w:color w:val="1F1F1F"/>
          <w:sz w:val="15"/>
          <w:szCs w:val="15"/>
        </w:rPr>
        <w:t>trimmed_mae</w:t>
      </w:r>
      <w:proofErr w:type="spellEnd"/>
      <w:r>
        <w:rPr>
          <w:rFonts w:ascii="Consolas" w:eastAsia="Consolas" w:hAnsi="Consolas" w:cs="Consolas"/>
          <w:color w:val="1F1F1F"/>
          <w:sz w:val="15"/>
          <w:szCs w:val="15"/>
        </w:rPr>
        <w:t>(y, p, trim=0.05):</w:t>
      </w:r>
    </w:p>
    <w:p w14:paraId="15D216BD"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"""Mean absolute error after discarding the worst 5% of errors (label-free, robust)."""</w:t>
      </w:r>
    </w:p>
    <w:p w14:paraId="37BF160B"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e = </w:t>
      </w:r>
      <w:proofErr w:type="spellStart"/>
      <w:r>
        <w:rPr>
          <w:rFonts w:ascii="Consolas" w:eastAsia="Consolas" w:hAnsi="Consolas" w:cs="Consolas"/>
          <w:color w:val="1F1F1F"/>
          <w:sz w:val="15"/>
          <w:szCs w:val="15"/>
        </w:rPr>
        <w:t>np.sort</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np.abs</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np.asarray</w:t>
      </w:r>
      <w:proofErr w:type="spellEnd"/>
      <w:r>
        <w:rPr>
          <w:rFonts w:ascii="Consolas" w:eastAsia="Consolas" w:hAnsi="Consolas" w:cs="Consolas"/>
          <w:color w:val="1F1F1F"/>
          <w:sz w:val="15"/>
          <w:szCs w:val="15"/>
        </w:rPr>
        <w:t xml:space="preserve">(y) - </w:t>
      </w:r>
      <w:proofErr w:type="spellStart"/>
      <w:r>
        <w:rPr>
          <w:rFonts w:ascii="Consolas" w:eastAsia="Consolas" w:hAnsi="Consolas" w:cs="Consolas"/>
          <w:color w:val="1F1F1F"/>
          <w:sz w:val="15"/>
          <w:szCs w:val="15"/>
        </w:rPr>
        <w:t>np.asarray</w:t>
      </w:r>
      <w:proofErr w:type="spellEnd"/>
      <w:r>
        <w:rPr>
          <w:rFonts w:ascii="Consolas" w:eastAsia="Consolas" w:hAnsi="Consolas" w:cs="Consolas"/>
          <w:color w:val="1F1F1F"/>
          <w:sz w:val="15"/>
          <w:szCs w:val="15"/>
        </w:rPr>
        <w:t>(p)))</w:t>
      </w:r>
    </w:p>
    <w:p w14:paraId="38BD857B"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return float(e[: int(</w:t>
      </w:r>
      <w:proofErr w:type="spellStart"/>
      <w:r>
        <w:rPr>
          <w:rFonts w:ascii="Consolas" w:eastAsia="Consolas" w:hAnsi="Consolas" w:cs="Consolas"/>
          <w:color w:val="1F1F1F"/>
          <w:sz w:val="15"/>
          <w:szCs w:val="15"/>
        </w:rPr>
        <w:t>np.ceil</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(e) * (1 - trim)))].mean())</w:t>
      </w:r>
    </w:p>
    <w:p w14:paraId="59B67F39"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
    <w:p w14:paraId="493B88BF"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cv_scorer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make_scorer</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trimmed_mae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greater_is_better</w:t>
      </w:r>
      <w:proofErr w:type="spellEnd"/>
      <w:r>
        <w:rPr>
          <w:rFonts w:ascii="Consolas" w:eastAsia="Consolas" w:hAnsi="Consolas" w:cs="Consolas"/>
          <w:color w:val="1F1F1F"/>
          <w:sz w:val="15"/>
          <w:szCs w:val="15"/>
        </w:rPr>
        <w:t>=False)</w:t>
      </w:r>
    </w:p>
    <w:p w14:paraId="0BF9D577"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tscv</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TimeSeriesSplit</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n_splits</w:t>
      </w:r>
      <w:proofErr w:type="spellEnd"/>
      <w:r>
        <w:rPr>
          <w:rFonts w:ascii="Consolas" w:eastAsia="Consolas" w:hAnsi="Consolas" w:cs="Consolas"/>
          <w:color w:val="1F1F1F"/>
          <w:sz w:val="15"/>
          <w:szCs w:val="15"/>
        </w:rPr>
        <w:t>=5)</w:t>
      </w:r>
    </w:p>
    <w:p w14:paraId="0A7EF40D"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
    <w:p w14:paraId="43654494"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gb</w:t>
      </w:r>
      <w:proofErr w:type="spellEnd"/>
      <w:r>
        <w:rPr>
          <w:rFonts w:ascii="Consolas" w:eastAsia="Consolas" w:hAnsi="Consolas" w:cs="Consolas"/>
          <w:color w:val="1F1F1F"/>
          <w:sz w:val="15"/>
          <w:szCs w:val="15"/>
        </w:rPr>
        <w:t xml:space="preserve"> = Pipeline([("p", </w:t>
      </w:r>
      <w:proofErr w:type="spellStart"/>
      <w:r>
        <w:rPr>
          <w:rFonts w:ascii="Consolas" w:eastAsia="Consolas" w:hAnsi="Consolas" w:cs="Consolas"/>
          <w:color w:val="1F1F1F"/>
          <w:sz w:val="15"/>
          <w:szCs w:val="15"/>
        </w:rPr>
        <w:t>prep_tree</w:t>
      </w:r>
      <w:proofErr w:type="spellEnd"/>
      <w:r>
        <w:rPr>
          <w:rFonts w:ascii="Consolas" w:eastAsia="Consolas" w:hAnsi="Consolas" w:cs="Consolas"/>
          <w:color w:val="1F1F1F"/>
          <w:sz w:val="15"/>
          <w:szCs w:val="15"/>
        </w:rPr>
        <w:t>),</w:t>
      </w:r>
    </w:p>
    <w:p w14:paraId="1F04C1E7"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("m", </w:t>
      </w:r>
      <w:proofErr w:type="spellStart"/>
      <w:r>
        <w:rPr>
          <w:rFonts w:ascii="Consolas" w:eastAsia="Consolas" w:hAnsi="Consolas" w:cs="Consolas"/>
          <w:color w:val="1F1F1F"/>
          <w:sz w:val="15"/>
          <w:szCs w:val="15"/>
        </w:rPr>
        <w:t>logwrap</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GradientBoostingRegressor</w:t>
      </w:r>
      <w:proofErr w:type="spellEnd"/>
      <w:r>
        <w:rPr>
          <w:rFonts w:ascii="Consolas" w:eastAsia="Consolas" w:hAnsi="Consolas" w:cs="Consolas"/>
          <w:color w:val="1F1F1F"/>
          <w:sz w:val="15"/>
          <w:szCs w:val="15"/>
        </w:rPr>
        <w:t>(</w:t>
      </w:r>
    </w:p>
    <w:p w14:paraId="148F701F"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loss="</w:t>
      </w:r>
      <w:proofErr w:type="spellStart"/>
      <w:r>
        <w:rPr>
          <w:rFonts w:ascii="Consolas" w:eastAsia="Consolas" w:hAnsi="Consolas" w:cs="Consolas"/>
          <w:color w:val="1F1F1F"/>
          <w:sz w:val="15"/>
          <w:szCs w:val="15"/>
        </w:rPr>
        <w:t>absolute_error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random_state</w:t>
      </w:r>
      <w:proofErr w:type="spellEnd"/>
      <w:r>
        <w:rPr>
          <w:rFonts w:ascii="Consolas" w:eastAsia="Consolas" w:hAnsi="Consolas" w:cs="Consolas"/>
          <w:color w:val="1F1F1F"/>
          <w:sz w:val="15"/>
          <w:szCs w:val="15"/>
        </w:rPr>
        <w:t>=42)))])</w:t>
      </w:r>
    </w:p>
    <w:p w14:paraId="5DCD0763" w14:textId="77777777" w:rsidR="00236451" w:rsidRDefault="00000000">
      <w:pPr>
        <w:keepLines/>
        <w:shd w:val="clear" w:color="auto" w:fill="F2F2F2"/>
        <w:ind w:left="120" w:right="60"/>
      </w:pPr>
      <w:r>
        <w:rPr>
          <w:rFonts w:ascii="Consolas" w:eastAsia="Consolas" w:hAnsi="Consolas" w:cs="Consolas"/>
          <w:color w:val="1F1F1F"/>
          <w:sz w:val="15"/>
          <w:szCs w:val="15"/>
        </w:rPr>
        <w:t>grid = {"m__regressor__</w:t>
      </w:r>
      <w:proofErr w:type="spellStart"/>
      <w:r>
        <w:rPr>
          <w:rFonts w:ascii="Consolas" w:eastAsia="Consolas" w:hAnsi="Consolas" w:cs="Consolas"/>
          <w:color w:val="1F1F1F"/>
          <w:sz w:val="15"/>
          <w:szCs w:val="15"/>
        </w:rPr>
        <w:t>n_estimators</w:t>
      </w:r>
      <w:proofErr w:type="spellEnd"/>
      <w:r>
        <w:rPr>
          <w:rFonts w:ascii="Consolas" w:eastAsia="Consolas" w:hAnsi="Consolas" w:cs="Consolas"/>
          <w:color w:val="1F1F1F"/>
          <w:sz w:val="15"/>
          <w:szCs w:val="15"/>
        </w:rPr>
        <w:t>": [100, 200, 400],</w:t>
      </w:r>
    </w:p>
    <w:p w14:paraId="1DA14EAA"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"m__regressor__</w:t>
      </w:r>
      <w:proofErr w:type="spellStart"/>
      <w:r>
        <w:rPr>
          <w:rFonts w:ascii="Consolas" w:eastAsia="Consolas" w:hAnsi="Consolas" w:cs="Consolas"/>
          <w:color w:val="1F1F1F"/>
          <w:sz w:val="15"/>
          <w:szCs w:val="15"/>
        </w:rPr>
        <w:t>learning_rate</w:t>
      </w:r>
      <w:proofErr w:type="spellEnd"/>
      <w:r>
        <w:rPr>
          <w:rFonts w:ascii="Consolas" w:eastAsia="Consolas" w:hAnsi="Consolas" w:cs="Consolas"/>
          <w:color w:val="1F1F1F"/>
          <w:sz w:val="15"/>
          <w:szCs w:val="15"/>
        </w:rPr>
        <w:t>": [0.05, 0.1],</w:t>
      </w:r>
    </w:p>
    <w:p w14:paraId="5053803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"m__regressor__</w:t>
      </w:r>
      <w:proofErr w:type="spellStart"/>
      <w:r>
        <w:rPr>
          <w:rFonts w:ascii="Consolas" w:eastAsia="Consolas" w:hAnsi="Consolas" w:cs="Consolas"/>
          <w:color w:val="1F1F1F"/>
          <w:sz w:val="15"/>
          <w:szCs w:val="15"/>
        </w:rPr>
        <w:t>max_depth</w:t>
      </w:r>
      <w:proofErr w:type="spellEnd"/>
      <w:r>
        <w:rPr>
          <w:rFonts w:ascii="Consolas" w:eastAsia="Consolas" w:hAnsi="Consolas" w:cs="Consolas"/>
          <w:color w:val="1F1F1F"/>
          <w:sz w:val="15"/>
          <w:szCs w:val="15"/>
        </w:rPr>
        <w:t>": [2, 3, 4]}</w:t>
      </w:r>
    </w:p>
    <w:p w14:paraId="2E6B6BA5"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search = </w:t>
      </w:r>
      <w:proofErr w:type="spellStart"/>
      <w:r>
        <w:rPr>
          <w:rFonts w:ascii="Consolas" w:eastAsia="Consolas" w:hAnsi="Consolas" w:cs="Consolas"/>
          <w:color w:val="1F1F1F"/>
          <w:sz w:val="15"/>
          <w:szCs w:val="15"/>
        </w:rPr>
        <w:t>GridSearchCV</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gb</w:t>
      </w:r>
      <w:proofErr w:type="spellEnd"/>
      <w:r>
        <w:rPr>
          <w:rFonts w:ascii="Consolas" w:eastAsia="Consolas" w:hAnsi="Consolas" w:cs="Consolas"/>
          <w:color w:val="1F1F1F"/>
          <w:sz w:val="15"/>
          <w:szCs w:val="15"/>
        </w:rPr>
        <w:t>, grid, cv=</w:t>
      </w:r>
      <w:proofErr w:type="spellStart"/>
      <w:r>
        <w:rPr>
          <w:rFonts w:ascii="Consolas" w:eastAsia="Consolas" w:hAnsi="Consolas" w:cs="Consolas"/>
          <w:color w:val="1F1F1F"/>
          <w:sz w:val="15"/>
          <w:szCs w:val="15"/>
        </w:rPr>
        <w:t>tscv</w:t>
      </w:r>
      <w:proofErr w:type="spellEnd"/>
      <w:r>
        <w:rPr>
          <w:rFonts w:ascii="Consolas" w:eastAsia="Consolas" w:hAnsi="Consolas" w:cs="Consolas"/>
          <w:color w:val="1F1F1F"/>
          <w:sz w:val="15"/>
          <w:szCs w:val="15"/>
        </w:rPr>
        <w:t>, scoring=</w:t>
      </w:r>
      <w:proofErr w:type="spellStart"/>
      <w:r>
        <w:rPr>
          <w:rFonts w:ascii="Consolas" w:eastAsia="Consolas" w:hAnsi="Consolas" w:cs="Consolas"/>
          <w:color w:val="1F1F1F"/>
          <w:sz w:val="15"/>
          <w:szCs w:val="15"/>
        </w:rPr>
        <w:t>cv_scorer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n_jobs</w:t>
      </w:r>
      <w:proofErr w:type="spellEnd"/>
      <w:r>
        <w:rPr>
          <w:rFonts w:ascii="Consolas" w:eastAsia="Consolas" w:hAnsi="Consolas" w:cs="Consolas"/>
          <w:color w:val="1F1F1F"/>
          <w:sz w:val="15"/>
          <w:szCs w:val="15"/>
        </w:rPr>
        <w:t>=-1).fit(</w:t>
      </w:r>
      <w:proofErr w:type="spellStart"/>
      <w:r>
        <w:rPr>
          <w:rFonts w:ascii="Consolas" w:eastAsia="Consolas" w:hAnsi="Consolas" w:cs="Consolas"/>
          <w:color w:val="1F1F1F"/>
          <w:sz w:val="15"/>
          <w:szCs w:val="15"/>
        </w:rPr>
        <w:t>Xtr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ytr</w:t>
      </w:r>
      <w:proofErr w:type="spellEnd"/>
      <w:r>
        <w:rPr>
          <w:rFonts w:ascii="Consolas" w:eastAsia="Consolas" w:hAnsi="Consolas" w:cs="Consolas"/>
          <w:color w:val="1F1F1F"/>
          <w:sz w:val="15"/>
          <w:szCs w:val="15"/>
        </w:rPr>
        <w:t>)</w:t>
      </w:r>
    </w:p>
    <w:p w14:paraId="6A0D575B"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print(</w:t>
      </w:r>
      <w:proofErr w:type="spellStart"/>
      <w:r>
        <w:rPr>
          <w:rFonts w:ascii="Consolas" w:eastAsia="Consolas" w:hAnsi="Consolas" w:cs="Consolas"/>
          <w:color w:val="1F1F1F"/>
          <w:sz w:val="15"/>
          <w:szCs w:val="15"/>
        </w:rPr>
        <w:t>search.best_params</w:t>
      </w:r>
      <w:proofErr w:type="spellEnd"/>
      <w:r>
        <w:rPr>
          <w:rFonts w:ascii="Consolas" w:eastAsia="Consolas" w:hAnsi="Consolas" w:cs="Consolas"/>
          <w:color w:val="1F1F1F"/>
          <w:sz w:val="15"/>
          <w:szCs w:val="15"/>
        </w:rPr>
        <w:t>_, round(-</w:t>
      </w:r>
      <w:proofErr w:type="spellStart"/>
      <w:r>
        <w:rPr>
          <w:rFonts w:ascii="Consolas" w:eastAsia="Consolas" w:hAnsi="Consolas" w:cs="Consolas"/>
          <w:color w:val="1F1F1F"/>
          <w:sz w:val="15"/>
          <w:szCs w:val="15"/>
        </w:rPr>
        <w:t>search.best_score</w:t>
      </w:r>
      <w:proofErr w:type="spellEnd"/>
      <w:r>
        <w:rPr>
          <w:rFonts w:ascii="Consolas" w:eastAsia="Consolas" w:hAnsi="Consolas" w:cs="Consolas"/>
          <w:color w:val="1F1F1F"/>
          <w:sz w:val="15"/>
          <w:szCs w:val="15"/>
        </w:rPr>
        <w:t>_, 2))</w:t>
      </w:r>
    </w:p>
    <w:p w14:paraId="1CDD23AA" w14:textId="77777777" w:rsidR="00236451" w:rsidRDefault="00000000">
      <w:pPr>
        <w:keepNext/>
        <w:spacing w:before="100"/>
      </w:pPr>
      <w:r>
        <w:rPr>
          <w:b/>
          <w:bCs/>
          <w:color w:val="B8601A"/>
          <w:sz w:val="16"/>
          <w:szCs w:val="16"/>
        </w:rPr>
        <w:t>Output</w:t>
      </w:r>
    </w:p>
    <w:p w14:paraId="6AADEFEC" w14:textId="77777777" w:rsidR="00236451" w:rsidRDefault="00000000">
      <w:pPr>
        <w:keepNext/>
        <w:keepLines/>
        <w:shd w:val="clear" w:color="auto" w:fill="EAF3F5"/>
        <w:ind w:left="120" w:right="60"/>
      </w:pPr>
      <w:r>
        <w:rPr>
          <w:rFonts w:ascii="Consolas" w:eastAsia="Consolas" w:hAnsi="Consolas" w:cs="Consolas"/>
          <w:color w:val="1F1F1F"/>
          <w:sz w:val="15"/>
          <w:szCs w:val="15"/>
        </w:rPr>
        <w:t>{'m__regressor__</w:t>
      </w:r>
      <w:proofErr w:type="spellStart"/>
      <w:r>
        <w:rPr>
          <w:rFonts w:ascii="Consolas" w:eastAsia="Consolas" w:hAnsi="Consolas" w:cs="Consolas"/>
          <w:color w:val="1F1F1F"/>
          <w:sz w:val="15"/>
          <w:szCs w:val="15"/>
        </w:rPr>
        <w:t>learning_rate</w:t>
      </w:r>
      <w:proofErr w:type="spellEnd"/>
      <w:r>
        <w:rPr>
          <w:rFonts w:ascii="Consolas" w:eastAsia="Consolas" w:hAnsi="Consolas" w:cs="Consolas"/>
          <w:color w:val="1F1F1F"/>
          <w:sz w:val="15"/>
          <w:szCs w:val="15"/>
        </w:rPr>
        <w:t>': 0.05, 'm__regressor__</w:t>
      </w:r>
      <w:proofErr w:type="spellStart"/>
      <w:r>
        <w:rPr>
          <w:rFonts w:ascii="Consolas" w:eastAsia="Consolas" w:hAnsi="Consolas" w:cs="Consolas"/>
          <w:color w:val="1F1F1F"/>
          <w:sz w:val="15"/>
          <w:szCs w:val="15"/>
        </w:rPr>
        <w:t>max_depth</w:t>
      </w:r>
      <w:proofErr w:type="spellEnd"/>
      <w:r>
        <w:rPr>
          <w:rFonts w:ascii="Consolas" w:eastAsia="Consolas" w:hAnsi="Consolas" w:cs="Consolas"/>
          <w:color w:val="1F1F1F"/>
          <w:sz w:val="15"/>
          <w:szCs w:val="15"/>
        </w:rPr>
        <w:t>': 3,</w:t>
      </w:r>
    </w:p>
    <w:p w14:paraId="2DDA0F4C" w14:textId="77777777" w:rsidR="00236451" w:rsidRDefault="00000000">
      <w:pPr>
        <w:keepLines/>
        <w:shd w:val="clear" w:color="auto" w:fill="EAF3F5"/>
        <w:spacing w:after="140"/>
        <w:ind w:left="120" w:right="60"/>
      </w:pPr>
      <w:r>
        <w:rPr>
          <w:rFonts w:ascii="Consolas" w:eastAsia="Consolas" w:hAnsi="Consolas" w:cs="Consolas"/>
          <w:color w:val="1F1F1F"/>
          <w:sz w:val="15"/>
          <w:szCs w:val="15"/>
        </w:rPr>
        <w:t xml:space="preserve"> 'm__regressor__</w:t>
      </w:r>
      <w:proofErr w:type="spellStart"/>
      <w:r>
        <w:rPr>
          <w:rFonts w:ascii="Consolas" w:eastAsia="Consolas" w:hAnsi="Consolas" w:cs="Consolas"/>
          <w:color w:val="1F1F1F"/>
          <w:sz w:val="15"/>
          <w:szCs w:val="15"/>
        </w:rPr>
        <w:t>n_estimators</w:t>
      </w:r>
      <w:proofErr w:type="spellEnd"/>
      <w:r>
        <w:rPr>
          <w:rFonts w:ascii="Consolas" w:eastAsia="Consolas" w:hAnsi="Consolas" w:cs="Consolas"/>
          <w:color w:val="1F1F1F"/>
          <w:sz w:val="15"/>
          <w:szCs w:val="15"/>
        </w:rPr>
        <w:t>': 400} 3.13</w:t>
      </w:r>
    </w:p>
    <w:p w14:paraId="218992EE" w14:textId="77777777" w:rsidR="00236451" w:rsidRDefault="00000000">
      <w:pPr>
        <w:keepNext/>
        <w:spacing w:before="140" w:after="70"/>
      </w:pPr>
      <w:r>
        <w:rPr>
          <w:b/>
          <w:bCs/>
          <w:color w:val="1F4E5F"/>
          <w:sz w:val="19"/>
          <w:szCs w:val="19"/>
        </w:rPr>
        <w:lastRenderedPageBreak/>
        <w:t>Table 6. Search spaces, selected settings and cross-validated scores (training period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000"/>
        <w:gridCol w:w="1700"/>
        <w:gridCol w:w="1000"/>
        <w:gridCol w:w="926"/>
      </w:tblGrid>
      <w:tr w:rsidR="00236451" w14:paraId="3CA7A08B" w14:textId="77777777">
        <w:tblPrEx>
          <w:tblCellMar>
            <w:top w:w="0" w:type="dxa"/>
            <w:bottom w:w="0" w:type="dxa"/>
          </w:tblCellMar>
        </w:tblPrEx>
        <w:trPr>
          <w:cantSplit/>
          <w:tblHeader/>
        </w:trPr>
        <w:tc>
          <w:tcPr>
            <w:tcW w:w="1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5D67068" w14:textId="77777777" w:rsidR="00236451" w:rsidRDefault="00000000">
            <w:pPr>
              <w:keepNext/>
              <w:spacing w:line="250" w:lineRule="auto"/>
            </w:pPr>
            <w:r>
              <w:rPr>
                <w:b/>
                <w:bCs/>
                <w:color w:val="FFFFFF"/>
                <w:sz w:val="16"/>
                <w:szCs w:val="16"/>
              </w:rPr>
              <w:t>Model</w:t>
            </w:r>
          </w:p>
        </w:tc>
        <w:tc>
          <w:tcPr>
            <w:tcW w:w="2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EA3053E" w14:textId="77777777" w:rsidR="00236451" w:rsidRDefault="00000000">
            <w:pPr>
              <w:keepNext/>
              <w:spacing w:line="250" w:lineRule="auto"/>
            </w:pPr>
            <w:r>
              <w:rPr>
                <w:b/>
                <w:bCs/>
                <w:color w:val="FFFFFF"/>
                <w:sz w:val="16"/>
                <w:szCs w:val="16"/>
              </w:rPr>
              <w:t>Search space</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F0D15F5" w14:textId="77777777" w:rsidR="00236451" w:rsidRDefault="00000000">
            <w:pPr>
              <w:keepNext/>
              <w:spacing w:line="250" w:lineRule="auto"/>
            </w:pPr>
            <w:r>
              <w:rPr>
                <w:b/>
                <w:bCs/>
                <w:color w:val="FFFFFF"/>
                <w:sz w:val="16"/>
                <w:szCs w:val="16"/>
              </w:rPr>
              <w:t>Fits</w:t>
            </w:r>
          </w:p>
        </w:tc>
        <w:tc>
          <w:tcPr>
            <w:tcW w:w="1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4102A5A" w14:textId="77777777" w:rsidR="00236451" w:rsidRDefault="00000000">
            <w:pPr>
              <w:keepNext/>
              <w:spacing w:line="250" w:lineRule="auto"/>
            </w:pPr>
            <w:r>
              <w:rPr>
                <w:b/>
                <w:bCs/>
                <w:color w:val="FFFFFF"/>
                <w:sz w:val="16"/>
                <w:szCs w:val="16"/>
              </w:rPr>
              <w:t>Selected</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B358A13" w14:textId="77777777" w:rsidR="00236451" w:rsidRDefault="00000000">
            <w:pPr>
              <w:keepNext/>
              <w:spacing w:line="250" w:lineRule="auto"/>
              <w:jc w:val="right"/>
            </w:pPr>
            <w:r>
              <w:rPr>
                <w:b/>
                <w:bCs/>
                <w:color w:val="FFFFFF"/>
                <w:sz w:val="16"/>
                <w:szCs w:val="16"/>
              </w:rPr>
              <w:t>CV trimmed MAE</w:t>
            </w:r>
          </w:p>
        </w:tc>
        <w:tc>
          <w:tcPr>
            <w:tcW w:w="9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FFECA68" w14:textId="77777777" w:rsidR="00236451" w:rsidRDefault="00000000">
            <w:pPr>
              <w:keepNext/>
              <w:spacing w:line="250" w:lineRule="auto"/>
              <w:jc w:val="right"/>
            </w:pPr>
            <w:r>
              <w:rPr>
                <w:b/>
                <w:bCs/>
                <w:color w:val="FFFFFF"/>
                <w:sz w:val="16"/>
                <w:szCs w:val="16"/>
              </w:rPr>
              <w:t xml:space="preserve">CV </w:t>
            </w:r>
            <w:proofErr w:type="spellStart"/>
            <w:r>
              <w:rPr>
                <w:b/>
                <w:bCs/>
                <w:color w:val="FFFFFF"/>
                <w:sz w:val="16"/>
                <w:szCs w:val="16"/>
              </w:rPr>
              <w:t>MdAPE</w:t>
            </w:r>
            <w:proofErr w:type="spellEnd"/>
          </w:p>
        </w:tc>
      </w:tr>
      <w:tr w:rsidR="00236451" w14:paraId="56C8FFD1" w14:textId="77777777">
        <w:tblPrEx>
          <w:tblCellMar>
            <w:top w:w="0" w:type="dxa"/>
            <w:bottom w:w="0" w:type="dxa"/>
          </w:tblCellMar>
        </w:tblPrEx>
        <w:trPr>
          <w:cantSplit/>
        </w:trPr>
        <w:tc>
          <w:tcPr>
            <w:tcW w:w="1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5C6C725" w14:textId="77777777" w:rsidR="00236451" w:rsidRDefault="00000000">
            <w:pPr>
              <w:keepNext/>
              <w:spacing w:line="250" w:lineRule="auto"/>
            </w:pPr>
            <w:r>
              <w:rPr>
                <w:color w:val="222222"/>
                <w:sz w:val="16"/>
                <w:szCs w:val="16"/>
              </w:rPr>
              <w:t>Linear regression (OLS)</w:t>
            </w:r>
          </w:p>
        </w:tc>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5D29755" w14:textId="77777777" w:rsidR="00236451" w:rsidRDefault="00000000">
            <w:pPr>
              <w:keepNext/>
              <w:spacing w:line="250" w:lineRule="auto"/>
            </w:pPr>
            <w:r>
              <w:rPr>
                <w:color w:val="222222"/>
                <w:sz w:val="16"/>
                <w:szCs w:val="16"/>
              </w:rPr>
              <w:t>none</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B0456E4" w14:textId="77777777" w:rsidR="00236451" w:rsidRDefault="00000000">
            <w:pPr>
              <w:keepNext/>
              <w:spacing w:line="250" w:lineRule="auto"/>
            </w:pPr>
            <w:r>
              <w:rPr>
                <w:color w:val="222222"/>
                <w:sz w:val="16"/>
                <w:szCs w:val="16"/>
              </w:rPr>
              <w:t>5</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0865FD1" w14:textId="77777777" w:rsidR="00236451" w:rsidRDefault="00000000">
            <w:pPr>
              <w:keepNext/>
              <w:spacing w:line="250" w:lineRule="auto"/>
            </w:pPr>
            <w:r>
              <w:rPr>
                <w:color w:val="222222"/>
                <w:sz w:val="16"/>
                <w:szCs w:val="16"/>
              </w:rPr>
              <w:t>—</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E16997C" w14:textId="77777777" w:rsidR="00236451" w:rsidRDefault="00000000">
            <w:pPr>
              <w:keepNext/>
              <w:spacing w:line="250" w:lineRule="auto"/>
              <w:jc w:val="right"/>
            </w:pPr>
            <w:r>
              <w:rPr>
                <w:color w:val="222222"/>
                <w:sz w:val="16"/>
                <w:szCs w:val="16"/>
              </w:rPr>
              <w:t>$12.27</w:t>
            </w:r>
          </w:p>
        </w:tc>
        <w:tc>
          <w:tcPr>
            <w:tcW w:w="9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40B0B9B" w14:textId="77777777" w:rsidR="00236451" w:rsidRDefault="00000000">
            <w:pPr>
              <w:keepNext/>
              <w:spacing w:line="250" w:lineRule="auto"/>
              <w:jc w:val="right"/>
            </w:pPr>
            <w:r>
              <w:rPr>
                <w:color w:val="222222"/>
                <w:sz w:val="16"/>
                <w:szCs w:val="16"/>
              </w:rPr>
              <w:t>42.8%</w:t>
            </w:r>
          </w:p>
        </w:tc>
      </w:tr>
      <w:tr w:rsidR="00236451" w14:paraId="0F2C0ABC" w14:textId="77777777">
        <w:tblPrEx>
          <w:tblCellMar>
            <w:top w:w="0" w:type="dxa"/>
            <w:bottom w:w="0" w:type="dxa"/>
          </w:tblCellMar>
        </w:tblPrEx>
        <w:trPr>
          <w:cantSplit/>
        </w:trPr>
        <w:tc>
          <w:tcPr>
            <w:tcW w:w="1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80ACBD7" w14:textId="77777777" w:rsidR="00236451" w:rsidRDefault="00000000">
            <w:pPr>
              <w:keepNext/>
              <w:spacing w:line="250" w:lineRule="auto"/>
            </w:pPr>
            <w:r>
              <w:rPr>
                <w:color w:val="222222"/>
                <w:sz w:val="16"/>
                <w:szCs w:val="16"/>
              </w:rPr>
              <w:t>Robust linear (Huber)</w:t>
            </w:r>
          </w:p>
        </w:tc>
        <w:tc>
          <w:tcPr>
            <w:tcW w:w="2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13AEBEB" w14:textId="77777777" w:rsidR="00236451" w:rsidRDefault="00000000">
            <w:pPr>
              <w:keepNext/>
              <w:spacing w:line="250" w:lineRule="auto"/>
            </w:pPr>
            <w:r>
              <w:rPr>
                <w:color w:val="222222"/>
                <w:sz w:val="16"/>
                <w:szCs w:val="16"/>
              </w:rPr>
              <w:t>none (epsilon 1.35)</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C79771A" w14:textId="77777777" w:rsidR="00236451" w:rsidRDefault="00000000">
            <w:pPr>
              <w:keepNext/>
              <w:spacing w:line="250" w:lineRule="auto"/>
            </w:pPr>
            <w:r>
              <w:rPr>
                <w:color w:val="222222"/>
                <w:sz w:val="16"/>
                <w:szCs w:val="16"/>
              </w:rPr>
              <w:t>5</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ADB0D64" w14:textId="77777777" w:rsidR="00236451" w:rsidRDefault="00000000">
            <w:pPr>
              <w:keepNext/>
              <w:spacing w:line="250" w:lineRule="auto"/>
            </w:pPr>
            <w:r>
              <w:rPr>
                <w:color w:val="222222"/>
                <w:sz w:val="16"/>
                <w:szCs w:val="16"/>
              </w:rPr>
              <w:t>—</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09D9338" w14:textId="77777777" w:rsidR="00236451" w:rsidRDefault="00000000">
            <w:pPr>
              <w:keepNext/>
              <w:spacing w:line="250" w:lineRule="auto"/>
              <w:jc w:val="right"/>
            </w:pPr>
            <w:r>
              <w:rPr>
                <w:color w:val="222222"/>
                <w:sz w:val="16"/>
                <w:szCs w:val="16"/>
              </w:rPr>
              <w:t>$3.06</w:t>
            </w:r>
          </w:p>
        </w:tc>
        <w:tc>
          <w:tcPr>
            <w:tcW w:w="9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8256F4F" w14:textId="77777777" w:rsidR="00236451" w:rsidRDefault="00000000">
            <w:pPr>
              <w:keepNext/>
              <w:spacing w:line="250" w:lineRule="auto"/>
              <w:jc w:val="right"/>
            </w:pPr>
            <w:r>
              <w:rPr>
                <w:color w:val="222222"/>
                <w:sz w:val="16"/>
                <w:szCs w:val="16"/>
              </w:rPr>
              <w:t>10.1%</w:t>
            </w:r>
          </w:p>
        </w:tc>
      </w:tr>
      <w:tr w:rsidR="00236451" w14:paraId="45380E2E" w14:textId="77777777">
        <w:tblPrEx>
          <w:tblCellMar>
            <w:top w:w="0" w:type="dxa"/>
            <w:bottom w:w="0" w:type="dxa"/>
          </w:tblCellMar>
        </w:tblPrEx>
        <w:trPr>
          <w:cantSplit/>
        </w:trPr>
        <w:tc>
          <w:tcPr>
            <w:tcW w:w="1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7A495DB" w14:textId="77777777" w:rsidR="00236451" w:rsidRDefault="00000000">
            <w:pPr>
              <w:keepNext/>
              <w:spacing w:line="250" w:lineRule="auto"/>
            </w:pPr>
            <w:r>
              <w:rPr>
                <w:color w:val="222222"/>
                <w:sz w:val="16"/>
                <w:szCs w:val="16"/>
              </w:rPr>
              <w:t>Decision tree</w:t>
            </w:r>
          </w:p>
        </w:tc>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015B7F1" w14:textId="77777777" w:rsidR="00236451" w:rsidRDefault="00000000">
            <w:pPr>
              <w:keepNext/>
              <w:spacing w:line="250" w:lineRule="auto"/>
            </w:pPr>
            <w:r>
              <w:rPr>
                <w:color w:val="222222"/>
                <w:sz w:val="16"/>
                <w:szCs w:val="16"/>
              </w:rPr>
              <w:t>depth {4, 6, 8, 12} × leaf {5, 20}</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C3E7A09" w14:textId="77777777" w:rsidR="00236451" w:rsidRDefault="00000000">
            <w:pPr>
              <w:keepNext/>
              <w:spacing w:line="250" w:lineRule="auto"/>
            </w:pPr>
            <w:r>
              <w:rPr>
                <w:color w:val="222222"/>
                <w:sz w:val="16"/>
                <w:szCs w:val="16"/>
              </w:rPr>
              <w:t>8 × 5 = 40</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DC6AE2" w14:textId="77777777" w:rsidR="00236451" w:rsidRDefault="00000000">
            <w:pPr>
              <w:keepNext/>
              <w:spacing w:line="250" w:lineRule="auto"/>
            </w:pPr>
            <w:r>
              <w:rPr>
                <w:color w:val="222222"/>
                <w:sz w:val="16"/>
                <w:szCs w:val="16"/>
              </w:rPr>
              <w:t>depth 8, leaf 5</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9FD421C" w14:textId="77777777" w:rsidR="00236451" w:rsidRDefault="00000000">
            <w:pPr>
              <w:keepNext/>
              <w:spacing w:line="250" w:lineRule="auto"/>
              <w:jc w:val="right"/>
            </w:pPr>
            <w:r>
              <w:rPr>
                <w:color w:val="222222"/>
                <w:sz w:val="16"/>
                <w:szCs w:val="16"/>
              </w:rPr>
              <w:t>$3.64</w:t>
            </w:r>
          </w:p>
        </w:tc>
        <w:tc>
          <w:tcPr>
            <w:tcW w:w="9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3DDF621" w14:textId="77777777" w:rsidR="00236451" w:rsidRDefault="00000000">
            <w:pPr>
              <w:keepNext/>
              <w:spacing w:line="250" w:lineRule="auto"/>
              <w:jc w:val="right"/>
            </w:pPr>
            <w:r>
              <w:rPr>
                <w:color w:val="222222"/>
                <w:sz w:val="16"/>
                <w:szCs w:val="16"/>
              </w:rPr>
              <w:t>11.7%</w:t>
            </w:r>
          </w:p>
        </w:tc>
      </w:tr>
      <w:tr w:rsidR="00236451" w14:paraId="08DBC72D" w14:textId="77777777">
        <w:tblPrEx>
          <w:tblCellMar>
            <w:top w:w="0" w:type="dxa"/>
            <w:bottom w:w="0" w:type="dxa"/>
          </w:tblCellMar>
        </w:tblPrEx>
        <w:trPr>
          <w:cantSplit/>
        </w:trPr>
        <w:tc>
          <w:tcPr>
            <w:tcW w:w="1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284CB69" w14:textId="77777777" w:rsidR="00236451" w:rsidRDefault="00000000">
            <w:pPr>
              <w:keepNext/>
              <w:spacing w:line="250" w:lineRule="auto"/>
            </w:pPr>
            <w:r>
              <w:rPr>
                <w:color w:val="222222"/>
                <w:sz w:val="16"/>
                <w:szCs w:val="16"/>
              </w:rPr>
              <w:t>Random forest</w:t>
            </w:r>
          </w:p>
        </w:tc>
        <w:tc>
          <w:tcPr>
            <w:tcW w:w="2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B7C46AD" w14:textId="77777777" w:rsidR="00236451" w:rsidRDefault="00000000">
            <w:pPr>
              <w:keepNext/>
              <w:spacing w:line="250" w:lineRule="auto"/>
            </w:pPr>
            <w:r>
              <w:rPr>
                <w:color w:val="222222"/>
                <w:sz w:val="16"/>
                <w:szCs w:val="16"/>
              </w:rPr>
              <w:t>depth {6, 10} × leaf {5, 20}; 150 trees</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9B011EC" w14:textId="77777777" w:rsidR="00236451" w:rsidRDefault="00000000">
            <w:pPr>
              <w:keepNext/>
              <w:spacing w:line="250" w:lineRule="auto"/>
            </w:pPr>
            <w:r>
              <w:rPr>
                <w:color w:val="222222"/>
                <w:sz w:val="16"/>
                <w:szCs w:val="16"/>
              </w:rPr>
              <w:t>4 × 5 = 20</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2AC519E" w14:textId="77777777" w:rsidR="00236451" w:rsidRDefault="00000000">
            <w:pPr>
              <w:keepNext/>
              <w:spacing w:line="250" w:lineRule="auto"/>
            </w:pPr>
            <w:r>
              <w:rPr>
                <w:color w:val="222222"/>
                <w:sz w:val="16"/>
                <w:szCs w:val="16"/>
              </w:rPr>
              <w:t>depth 6, leaf 5</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7C3EDCC" w14:textId="77777777" w:rsidR="00236451" w:rsidRDefault="00000000">
            <w:pPr>
              <w:keepNext/>
              <w:spacing w:line="250" w:lineRule="auto"/>
              <w:jc w:val="right"/>
            </w:pPr>
            <w:r>
              <w:rPr>
                <w:color w:val="222222"/>
                <w:sz w:val="16"/>
                <w:szCs w:val="16"/>
              </w:rPr>
              <w:t>$3.30</w:t>
            </w:r>
          </w:p>
        </w:tc>
        <w:tc>
          <w:tcPr>
            <w:tcW w:w="9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28664F4" w14:textId="77777777" w:rsidR="00236451" w:rsidRDefault="00000000">
            <w:pPr>
              <w:keepNext/>
              <w:spacing w:line="250" w:lineRule="auto"/>
              <w:jc w:val="right"/>
            </w:pPr>
            <w:r>
              <w:rPr>
                <w:color w:val="222222"/>
                <w:sz w:val="16"/>
                <w:szCs w:val="16"/>
              </w:rPr>
              <w:t>10.8%</w:t>
            </w:r>
          </w:p>
        </w:tc>
      </w:tr>
      <w:tr w:rsidR="00236451" w14:paraId="0AB15B46" w14:textId="77777777">
        <w:tblPrEx>
          <w:tblCellMar>
            <w:top w:w="0" w:type="dxa"/>
            <w:bottom w:w="0" w:type="dxa"/>
          </w:tblCellMar>
        </w:tblPrEx>
        <w:trPr>
          <w:cantSplit/>
        </w:trPr>
        <w:tc>
          <w:tcPr>
            <w:tcW w:w="1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274B75A" w14:textId="77777777" w:rsidR="00236451" w:rsidRDefault="00000000">
            <w:pPr>
              <w:spacing w:line="250" w:lineRule="auto"/>
            </w:pPr>
            <w:r>
              <w:rPr>
                <w:color w:val="222222"/>
                <w:sz w:val="16"/>
                <w:szCs w:val="16"/>
              </w:rPr>
              <w:t>Gradient boosting</w:t>
            </w:r>
          </w:p>
        </w:tc>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2AAE5C5" w14:textId="77777777" w:rsidR="00236451" w:rsidRDefault="00000000">
            <w:pPr>
              <w:spacing w:line="250" w:lineRule="auto"/>
            </w:pPr>
            <w:r>
              <w:rPr>
                <w:color w:val="222222"/>
                <w:sz w:val="16"/>
                <w:szCs w:val="16"/>
              </w:rPr>
              <w:t>trees {100, 200, 400} × rate {0.05, 0.1} × depth {2, 3, 4}</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13D6398" w14:textId="77777777" w:rsidR="00236451" w:rsidRDefault="00000000">
            <w:pPr>
              <w:spacing w:line="250" w:lineRule="auto"/>
            </w:pPr>
            <w:r>
              <w:rPr>
                <w:color w:val="222222"/>
                <w:sz w:val="16"/>
                <w:szCs w:val="16"/>
              </w:rPr>
              <w:t>18 × 5 = 90</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B22C4CA" w14:textId="77777777" w:rsidR="00236451" w:rsidRDefault="00000000">
            <w:pPr>
              <w:spacing w:line="250" w:lineRule="auto"/>
            </w:pPr>
            <w:r>
              <w:rPr>
                <w:color w:val="222222"/>
                <w:sz w:val="16"/>
                <w:szCs w:val="16"/>
              </w:rPr>
              <w:t>400 trees, rate 0.05, depth 3</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FE472FD" w14:textId="77777777" w:rsidR="00236451" w:rsidRDefault="00000000">
            <w:pPr>
              <w:spacing w:line="250" w:lineRule="auto"/>
              <w:jc w:val="right"/>
            </w:pPr>
            <w:r>
              <w:rPr>
                <w:color w:val="222222"/>
                <w:sz w:val="16"/>
                <w:szCs w:val="16"/>
              </w:rPr>
              <w:t>$3.13</w:t>
            </w:r>
          </w:p>
        </w:tc>
        <w:tc>
          <w:tcPr>
            <w:tcW w:w="9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A1C4C8B" w14:textId="77777777" w:rsidR="00236451" w:rsidRDefault="00000000">
            <w:pPr>
              <w:spacing w:line="250" w:lineRule="auto"/>
              <w:jc w:val="right"/>
            </w:pPr>
            <w:r>
              <w:rPr>
                <w:color w:val="222222"/>
                <w:sz w:val="16"/>
                <w:szCs w:val="16"/>
              </w:rPr>
              <w:t>10.3%</w:t>
            </w:r>
          </w:p>
        </w:tc>
      </w:tr>
    </w:tbl>
    <w:p w14:paraId="510739B0" w14:textId="77777777" w:rsidR="00236451" w:rsidRDefault="00236451">
      <w:pPr>
        <w:spacing w:after="80"/>
      </w:pPr>
    </w:p>
    <w:p w14:paraId="1D3CE3B1" w14:textId="77777777" w:rsidR="00236451" w:rsidRDefault="00000000">
      <w:pPr>
        <w:spacing w:after="160" w:line="300" w:lineRule="auto"/>
        <w:jc w:val="both"/>
      </w:pPr>
      <w:r>
        <w:rPr>
          <w:color w:val="222222"/>
        </w:rPr>
        <w:t>Gradient boosting chose the slowest learning rate with the most trees and shallow, depth-3 trees, which is the conservative corner of its grid. That pattern is what one hopes to see when some labels are wrong: many small, cautious corrections rather than a few large ones. Two of its three settings sit at the edge of the grid (400 is the largest number of trees tried and 0.05 the smaller learning rate), so a wider search might gain a little more; any such gain would be small next to the differences between model families.</w:t>
      </w:r>
    </w:p>
    <w:p w14:paraId="43F7AD1B" w14:textId="77777777" w:rsidR="00236451" w:rsidRDefault="00000000">
      <w:pPr>
        <w:pStyle w:val="Heading2"/>
        <w:keepNext/>
      </w:pPr>
      <w:r>
        <w:t>4.3 Choosing between families, still on the training period</w:t>
      </w:r>
    </w:p>
    <w:p w14:paraId="0FB8BA4E" w14:textId="77777777" w:rsidR="00236451" w:rsidRDefault="00000000">
      <w:pPr>
        <w:spacing w:after="160" w:line="300" w:lineRule="auto"/>
        <w:jc w:val="both"/>
      </w:pPr>
      <w:r>
        <w:rPr>
          <w:color w:val="222222"/>
        </w:rPr>
        <w:t>On the label-free tuning metric the robust linear model and gradient boosting are separated by only $0.07 (Table 6), which is a tie. The trimmed metric also discards exactly the orders where models differ most: heavy parcels at the weight cap, which sit in the worst 5% of errors. To break the tie fairly, the same five folds were re-scored against the audited correct price of correctly billed orders in each validation block, and the pre-declared rule from Section 3.3 was applied. This uses audited labels for selection only, never for fitting, and uses nothing from the test period.</w:t>
      </w:r>
    </w:p>
    <w:p w14:paraId="3CCFFF7A" w14:textId="77777777" w:rsidR="00236451" w:rsidRDefault="00000000">
      <w:pPr>
        <w:keepNext/>
        <w:spacing w:before="100"/>
      </w:pPr>
      <w:r>
        <w:rPr>
          <w:b/>
          <w:bCs/>
          <w:color w:val="1F4E5F"/>
          <w:sz w:val="16"/>
          <w:szCs w:val="16"/>
        </w:rPr>
        <w:t>Python — selection on training folds (11_selection_on_training_folds.py, abridged)</w:t>
      </w:r>
    </w:p>
    <w:p w14:paraId="1288CD8E"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for </w:t>
      </w:r>
      <w:proofErr w:type="spellStart"/>
      <w:r>
        <w:rPr>
          <w:rFonts w:ascii="Consolas" w:eastAsia="Consolas" w:hAnsi="Consolas" w:cs="Consolas"/>
          <w:color w:val="1F1F1F"/>
          <w:sz w:val="15"/>
          <w:szCs w:val="15"/>
        </w:rPr>
        <w:t>tr_i</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va_i</w:t>
      </w:r>
      <w:proofErr w:type="spellEnd"/>
      <w:r>
        <w:rPr>
          <w:rFonts w:ascii="Consolas" w:eastAsia="Consolas" w:hAnsi="Consolas" w:cs="Consolas"/>
          <w:color w:val="1F1F1F"/>
          <w:sz w:val="15"/>
          <w:szCs w:val="15"/>
        </w:rPr>
        <w:t xml:space="preserve"> in </w:t>
      </w:r>
      <w:proofErr w:type="spellStart"/>
      <w:r>
        <w:rPr>
          <w:rFonts w:ascii="Consolas" w:eastAsia="Consolas" w:hAnsi="Consolas" w:cs="Consolas"/>
          <w:color w:val="1F1F1F"/>
          <w:sz w:val="15"/>
          <w:szCs w:val="15"/>
        </w:rPr>
        <w:t>TimeSeriesSplit</w:t>
      </w:r>
      <w:proofErr w:type="spellEnd"/>
      <w:r>
        <w:rPr>
          <w:rFonts w:ascii="Consolas" w:eastAsia="Consolas" w:hAnsi="Consolas" w:cs="Consolas"/>
          <w:color w:val="1F1F1F"/>
          <w:sz w:val="15"/>
          <w:szCs w:val="15"/>
        </w:rPr>
        <w:t>(5).split(train):</w:t>
      </w:r>
    </w:p>
    <w:p w14:paraId="25427915"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fit = clone(model).fit(</w:t>
      </w:r>
      <w:proofErr w:type="spellStart"/>
      <w:r>
        <w:rPr>
          <w:rFonts w:ascii="Consolas" w:eastAsia="Consolas" w:hAnsi="Consolas" w:cs="Consolas"/>
          <w:color w:val="1F1F1F"/>
          <w:sz w:val="15"/>
          <w:szCs w:val="15"/>
        </w:rPr>
        <w:t>train.iloc</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tr_i</w:t>
      </w:r>
      <w:proofErr w:type="spellEnd"/>
      <w:r>
        <w:rPr>
          <w:rFonts w:ascii="Consolas" w:eastAsia="Consolas" w:hAnsi="Consolas" w:cs="Consolas"/>
          <w:color w:val="1F1F1F"/>
          <w:sz w:val="15"/>
          <w:szCs w:val="15"/>
        </w:rPr>
        <w:t>][feats],</w:t>
      </w:r>
    </w:p>
    <w:p w14:paraId="022BF2D3"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train.iloc</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tr_i</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shipping_cost</w:t>
      </w:r>
      <w:proofErr w:type="spellEnd"/>
      <w:r>
        <w:rPr>
          <w:rFonts w:ascii="Consolas" w:eastAsia="Consolas" w:hAnsi="Consolas" w:cs="Consolas"/>
          <w:color w:val="1F1F1F"/>
          <w:sz w:val="15"/>
          <w:szCs w:val="15"/>
        </w:rPr>
        <w:t>"])  # contaminated labels</w:t>
      </w:r>
    </w:p>
    <w:p w14:paraId="6B0F341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train.iloc</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va_i</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va.is_error</w:t>
      </w:r>
      <w:proofErr w:type="spellEnd"/>
      <w:r>
        <w:rPr>
          <w:rFonts w:ascii="Consolas" w:eastAsia="Consolas" w:hAnsi="Consolas" w:cs="Consolas"/>
          <w:color w:val="1F1F1F"/>
          <w:sz w:val="15"/>
          <w:szCs w:val="15"/>
        </w:rPr>
        <w:t>]  # audited, correctly billed orders</w:t>
      </w:r>
    </w:p>
    <w:p w14:paraId="414EFD8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e = </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true_cost</w:t>
      </w:r>
      <w:proofErr w:type="spellEnd"/>
      <w:r>
        <w:rPr>
          <w:rFonts w:ascii="Consolas" w:eastAsia="Consolas" w:hAnsi="Consolas" w:cs="Consolas"/>
          <w:color w:val="1F1F1F"/>
          <w:sz w:val="15"/>
          <w:szCs w:val="15"/>
        </w:rPr>
        <w:t xml:space="preserve">"].values - </w:t>
      </w:r>
      <w:proofErr w:type="spellStart"/>
      <w:r>
        <w:rPr>
          <w:rFonts w:ascii="Consolas" w:eastAsia="Consolas" w:hAnsi="Consolas" w:cs="Consolas"/>
          <w:color w:val="1F1F1F"/>
          <w:sz w:val="15"/>
          <w:szCs w:val="15"/>
        </w:rPr>
        <w:t>fit.predict</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[feats])  # error against the correct price</w:t>
      </w:r>
    </w:p>
    <w:p w14:paraId="0E5FF47D"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
    <w:p w14:paraId="123322D9"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within = </w:t>
      </w:r>
      <w:proofErr w:type="spellStart"/>
      <w:r>
        <w:rPr>
          <w:rFonts w:ascii="Consolas" w:eastAsia="Consolas" w:hAnsi="Consolas" w:cs="Consolas"/>
          <w:color w:val="1F1F1F"/>
          <w:sz w:val="15"/>
          <w:szCs w:val="15"/>
        </w:rPr>
        <w:t>sel</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sel</w:t>
      </w:r>
      <w:proofErr w:type="spellEnd"/>
      <w:r>
        <w:rPr>
          <w:rFonts w:ascii="Consolas" w:eastAsia="Consolas" w:hAnsi="Consolas" w:cs="Consolas"/>
          <w:color w:val="1F1F1F"/>
          <w:sz w:val="15"/>
          <w:szCs w:val="15"/>
        </w:rPr>
        <w:t xml:space="preserve">["CV MAE $"] &lt;= </w:t>
      </w:r>
      <w:proofErr w:type="spellStart"/>
      <w:r>
        <w:rPr>
          <w:rFonts w:ascii="Consolas" w:eastAsia="Consolas" w:hAnsi="Consolas" w:cs="Consolas"/>
          <w:color w:val="1F1F1F"/>
          <w:sz w:val="15"/>
          <w:szCs w:val="15"/>
        </w:rPr>
        <w:t>sel</w:t>
      </w:r>
      <w:proofErr w:type="spellEnd"/>
      <w:r>
        <w:rPr>
          <w:rFonts w:ascii="Consolas" w:eastAsia="Consolas" w:hAnsi="Consolas" w:cs="Consolas"/>
          <w:color w:val="1F1F1F"/>
          <w:sz w:val="15"/>
          <w:szCs w:val="15"/>
        </w:rPr>
        <w:t>["CV MAE $"].min() * 1.05]    # within 5% of the best MAE</w:t>
      </w:r>
    </w:p>
    <w:p w14:paraId="4ECCA497"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champion = </w:t>
      </w:r>
      <w:proofErr w:type="spellStart"/>
      <w:r>
        <w:rPr>
          <w:rFonts w:ascii="Consolas" w:eastAsia="Consolas" w:hAnsi="Consolas" w:cs="Consolas"/>
          <w:color w:val="1F1F1F"/>
          <w:sz w:val="15"/>
          <w:szCs w:val="15"/>
        </w:rPr>
        <w:t>within.sort_values</w:t>
      </w:r>
      <w:proofErr w:type="spellEnd"/>
      <w:r>
        <w:rPr>
          <w:rFonts w:ascii="Consolas" w:eastAsia="Consolas" w:hAnsi="Consolas" w:cs="Consolas"/>
          <w:color w:val="1F1F1F"/>
          <w:sz w:val="15"/>
          <w:szCs w:val="15"/>
        </w:rPr>
        <w:t>("CV RMSE $").</w:t>
      </w:r>
      <w:proofErr w:type="spellStart"/>
      <w:r>
        <w:rPr>
          <w:rFonts w:ascii="Consolas" w:eastAsia="Consolas" w:hAnsi="Consolas" w:cs="Consolas"/>
          <w:color w:val="1F1F1F"/>
          <w:sz w:val="15"/>
          <w:szCs w:val="15"/>
        </w:rPr>
        <w:t>iloc</w:t>
      </w:r>
      <w:proofErr w:type="spellEnd"/>
      <w:r>
        <w:rPr>
          <w:rFonts w:ascii="Consolas" w:eastAsia="Consolas" w:hAnsi="Consolas" w:cs="Consolas"/>
          <w:color w:val="1F1F1F"/>
          <w:sz w:val="15"/>
          <w:szCs w:val="15"/>
        </w:rPr>
        <w:t>[0]["Model"]      # tie-break on RMSE</w:t>
      </w:r>
    </w:p>
    <w:p w14:paraId="1BD312D1" w14:textId="77777777" w:rsidR="00236451" w:rsidRDefault="00000000">
      <w:pPr>
        <w:keepNext/>
        <w:spacing w:before="140" w:after="70"/>
      </w:pPr>
      <w:r>
        <w:rPr>
          <w:b/>
          <w:bCs/>
          <w:color w:val="1F4E5F"/>
          <w:sz w:val="19"/>
          <w:szCs w:val="19"/>
        </w:rPr>
        <w:t>Table 7. Training-fold scores against audited correct prices (mean of 5 folds)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1200"/>
        <w:gridCol w:w="1300"/>
        <w:gridCol w:w="1700"/>
        <w:gridCol w:w="1400"/>
      </w:tblGrid>
      <w:tr w:rsidR="00236451" w14:paraId="4B551FDD" w14:textId="77777777">
        <w:tblPrEx>
          <w:tblCellMar>
            <w:top w:w="0" w:type="dxa"/>
            <w:bottom w:w="0" w:type="dxa"/>
          </w:tblCellMar>
        </w:tblPrEx>
        <w:trPr>
          <w:cantSplit/>
          <w:tblHeader/>
        </w:trPr>
        <w:tc>
          <w:tcPr>
            <w:tcW w:w="34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B85AD3A" w14:textId="77777777" w:rsidR="00236451" w:rsidRDefault="00000000">
            <w:pPr>
              <w:keepNext/>
              <w:spacing w:line="250" w:lineRule="auto"/>
            </w:pPr>
            <w:r>
              <w:rPr>
                <w:b/>
                <w:bCs/>
                <w:color w:val="FFFFFF"/>
                <w:sz w:val="17"/>
                <w:szCs w:val="17"/>
              </w:rPr>
              <w:t>Model</w:t>
            </w:r>
          </w:p>
        </w:tc>
        <w:tc>
          <w:tcPr>
            <w:tcW w:w="12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253409F" w14:textId="77777777" w:rsidR="00236451" w:rsidRDefault="00000000">
            <w:pPr>
              <w:keepNext/>
              <w:spacing w:line="250" w:lineRule="auto"/>
              <w:jc w:val="right"/>
            </w:pPr>
            <w:r>
              <w:rPr>
                <w:b/>
                <w:bCs/>
                <w:color w:val="FFFFFF"/>
                <w:sz w:val="17"/>
                <w:szCs w:val="17"/>
              </w:rPr>
              <w:t>CV MAE</w:t>
            </w:r>
          </w:p>
        </w:tc>
        <w:tc>
          <w:tcPr>
            <w:tcW w:w="1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EE2D03A" w14:textId="77777777" w:rsidR="00236451" w:rsidRDefault="00000000">
            <w:pPr>
              <w:keepNext/>
              <w:spacing w:line="250" w:lineRule="auto"/>
              <w:jc w:val="right"/>
            </w:pPr>
            <w:r>
              <w:rPr>
                <w:b/>
                <w:bCs/>
                <w:color w:val="FFFFFF"/>
                <w:sz w:val="17"/>
                <w:szCs w:val="17"/>
              </w:rPr>
              <w:t>CV RMSE</w:t>
            </w:r>
          </w:p>
        </w:tc>
        <w:tc>
          <w:tcPr>
            <w:tcW w:w="1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E5B3151" w14:textId="77777777" w:rsidR="00236451" w:rsidRDefault="00000000">
            <w:pPr>
              <w:keepNext/>
              <w:spacing w:line="250" w:lineRule="auto"/>
              <w:jc w:val="right"/>
            </w:pPr>
            <w:r>
              <w:rPr>
                <w:b/>
                <w:bCs/>
                <w:color w:val="FFFFFF"/>
                <w:sz w:val="17"/>
                <w:szCs w:val="17"/>
              </w:rPr>
              <w:t>MAE at weight cap</w:t>
            </w:r>
          </w:p>
        </w:tc>
        <w:tc>
          <w:tcPr>
            <w:tcW w:w="1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B7FA7CC" w14:textId="77777777" w:rsidR="00236451" w:rsidRDefault="00000000">
            <w:pPr>
              <w:keepNext/>
              <w:spacing w:line="250" w:lineRule="auto"/>
              <w:jc w:val="right"/>
            </w:pPr>
            <w:r>
              <w:rPr>
                <w:b/>
                <w:bCs/>
                <w:color w:val="FFFFFF"/>
                <w:sz w:val="17"/>
                <w:szCs w:val="17"/>
              </w:rPr>
              <w:t>MAE other orders</w:t>
            </w:r>
          </w:p>
        </w:tc>
      </w:tr>
      <w:tr w:rsidR="00236451" w14:paraId="5EF2723F" w14:textId="77777777">
        <w:tblPrEx>
          <w:tblCellMar>
            <w:top w:w="0" w:type="dxa"/>
            <w:bottom w:w="0" w:type="dxa"/>
          </w:tblCellMar>
        </w:tblPrEx>
        <w:trPr>
          <w:cantSplit/>
        </w:trPr>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BB44A90" w14:textId="77777777" w:rsidR="00236451" w:rsidRDefault="00000000">
            <w:pPr>
              <w:keepNext/>
              <w:spacing w:line="250" w:lineRule="auto"/>
            </w:pPr>
            <w:r>
              <w:rPr>
                <w:color w:val="222222"/>
                <w:sz w:val="17"/>
                <w:szCs w:val="17"/>
              </w:rPr>
              <w:t>Linear regression (OLS, raw cost)</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E9D31A7" w14:textId="77777777" w:rsidR="00236451" w:rsidRDefault="00000000">
            <w:pPr>
              <w:keepNext/>
              <w:spacing w:line="250" w:lineRule="auto"/>
              <w:jc w:val="right"/>
            </w:pPr>
            <w:r>
              <w:rPr>
                <w:color w:val="222222"/>
                <w:sz w:val="17"/>
                <w:szCs w:val="17"/>
              </w:rPr>
              <w:t>$13.22</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F86CE7A" w14:textId="77777777" w:rsidR="00236451" w:rsidRDefault="00000000">
            <w:pPr>
              <w:keepNext/>
              <w:spacing w:line="250" w:lineRule="auto"/>
              <w:jc w:val="right"/>
            </w:pPr>
            <w:r>
              <w:rPr>
                <w:color w:val="222222"/>
                <w:sz w:val="17"/>
                <w:szCs w:val="17"/>
              </w:rPr>
              <w:t>$16.80</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1ABED13" w14:textId="77777777" w:rsidR="00236451" w:rsidRDefault="00000000">
            <w:pPr>
              <w:keepNext/>
              <w:spacing w:line="250" w:lineRule="auto"/>
              <w:jc w:val="right"/>
            </w:pPr>
            <w:r>
              <w:rPr>
                <w:color w:val="222222"/>
                <w:sz w:val="17"/>
                <w:szCs w:val="17"/>
              </w:rPr>
              <w:t>$35.14</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BB2A1B6" w14:textId="77777777" w:rsidR="00236451" w:rsidRDefault="00000000">
            <w:pPr>
              <w:keepNext/>
              <w:spacing w:line="250" w:lineRule="auto"/>
              <w:jc w:val="right"/>
            </w:pPr>
            <w:r>
              <w:rPr>
                <w:color w:val="222222"/>
                <w:sz w:val="17"/>
                <w:szCs w:val="17"/>
              </w:rPr>
              <w:t>$12.54</w:t>
            </w:r>
          </w:p>
        </w:tc>
      </w:tr>
      <w:tr w:rsidR="00236451" w14:paraId="4C209421" w14:textId="77777777">
        <w:tblPrEx>
          <w:tblCellMar>
            <w:top w:w="0" w:type="dxa"/>
            <w:bottom w:w="0" w:type="dxa"/>
          </w:tblCellMar>
        </w:tblPrEx>
        <w:trPr>
          <w:cantSplit/>
        </w:trPr>
        <w:tc>
          <w:tcPr>
            <w:tcW w:w="3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615BE65" w14:textId="77777777" w:rsidR="00236451" w:rsidRDefault="00000000">
            <w:pPr>
              <w:keepNext/>
              <w:spacing w:line="250" w:lineRule="auto"/>
            </w:pPr>
            <w:r>
              <w:rPr>
                <w:color w:val="222222"/>
                <w:sz w:val="17"/>
                <w:szCs w:val="17"/>
              </w:rPr>
              <w:t xml:space="preserve">Robust linear (Huber) + </w:t>
            </w:r>
            <w:proofErr w:type="spellStart"/>
            <w:r>
              <w:rPr>
                <w:color w:val="222222"/>
                <w:sz w:val="17"/>
                <w:szCs w:val="17"/>
              </w:rPr>
              <w:t>weight×mode</w:t>
            </w:r>
            <w:proofErr w:type="spellEnd"/>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B35E48F" w14:textId="77777777" w:rsidR="00236451" w:rsidRDefault="00000000">
            <w:pPr>
              <w:keepNext/>
              <w:spacing w:line="250" w:lineRule="auto"/>
              <w:jc w:val="right"/>
            </w:pPr>
            <w:r>
              <w:rPr>
                <w:color w:val="222222"/>
                <w:sz w:val="17"/>
                <w:szCs w:val="17"/>
              </w:rPr>
              <w:t>$3.80</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D8E20CF" w14:textId="77777777" w:rsidR="00236451" w:rsidRDefault="00000000">
            <w:pPr>
              <w:keepNext/>
              <w:spacing w:line="250" w:lineRule="auto"/>
              <w:jc w:val="right"/>
            </w:pPr>
            <w:r>
              <w:rPr>
                <w:color w:val="222222"/>
                <w:sz w:val="17"/>
                <w:szCs w:val="17"/>
              </w:rPr>
              <w:t>$7.52</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08D7D65" w14:textId="77777777" w:rsidR="00236451" w:rsidRDefault="00000000">
            <w:pPr>
              <w:keepNext/>
              <w:spacing w:line="250" w:lineRule="auto"/>
              <w:jc w:val="right"/>
            </w:pPr>
            <w:r>
              <w:rPr>
                <w:color w:val="222222"/>
                <w:sz w:val="17"/>
                <w:szCs w:val="17"/>
              </w:rPr>
              <w:t>$25.06</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F103727" w14:textId="77777777" w:rsidR="00236451" w:rsidRDefault="00000000">
            <w:pPr>
              <w:keepNext/>
              <w:spacing w:line="250" w:lineRule="auto"/>
              <w:jc w:val="right"/>
            </w:pPr>
            <w:r>
              <w:rPr>
                <w:color w:val="222222"/>
                <w:sz w:val="17"/>
                <w:szCs w:val="17"/>
              </w:rPr>
              <w:t>$3.20</w:t>
            </w:r>
          </w:p>
        </w:tc>
      </w:tr>
      <w:tr w:rsidR="00236451" w14:paraId="02B65A2A" w14:textId="77777777">
        <w:tblPrEx>
          <w:tblCellMar>
            <w:top w:w="0" w:type="dxa"/>
            <w:bottom w:w="0" w:type="dxa"/>
          </w:tblCellMar>
        </w:tblPrEx>
        <w:trPr>
          <w:cantSplit/>
        </w:trPr>
        <w:tc>
          <w:tcPr>
            <w:tcW w:w="3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8DFA256" w14:textId="77777777" w:rsidR="00236451" w:rsidRDefault="00000000">
            <w:pPr>
              <w:keepNext/>
              <w:spacing w:line="250" w:lineRule="auto"/>
            </w:pPr>
            <w:r>
              <w:rPr>
                <w:color w:val="222222"/>
                <w:sz w:val="17"/>
                <w:szCs w:val="17"/>
              </w:rPr>
              <w:t>Decision tree (log cost, abs-error)</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66389BE" w14:textId="77777777" w:rsidR="00236451" w:rsidRDefault="00000000">
            <w:pPr>
              <w:keepNext/>
              <w:spacing w:line="250" w:lineRule="auto"/>
              <w:jc w:val="right"/>
            </w:pPr>
            <w:r>
              <w:rPr>
                <w:color w:val="222222"/>
                <w:sz w:val="17"/>
                <w:szCs w:val="17"/>
              </w:rPr>
              <w:t>$4.45</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3A82952" w14:textId="77777777" w:rsidR="00236451" w:rsidRDefault="00000000">
            <w:pPr>
              <w:keepNext/>
              <w:spacing w:line="250" w:lineRule="auto"/>
              <w:jc w:val="right"/>
            </w:pPr>
            <w:r>
              <w:rPr>
                <w:color w:val="222222"/>
                <w:sz w:val="17"/>
                <w:szCs w:val="17"/>
              </w:rPr>
              <w:t>$8.66</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5460CD3" w14:textId="77777777" w:rsidR="00236451" w:rsidRDefault="00000000">
            <w:pPr>
              <w:keepNext/>
              <w:spacing w:line="250" w:lineRule="auto"/>
              <w:jc w:val="right"/>
            </w:pPr>
            <w:r>
              <w:rPr>
                <w:color w:val="222222"/>
                <w:sz w:val="17"/>
                <w:szCs w:val="17"/>
              </w:rPr>
              <w:t>$20.76</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B66D2EC" w14:textId="77777777" w:rsidR="00236451" w:rsidRDefault="00000000">
            <w:pPr>
              <w:keepNext/>
              <w:spacing w:line="250" w:lineRule="auto"/>
              <w:jc w:val="right"/>
            </w:pPr>
            <w:r>
              <w:rPr>
                <w:color w:val="222222"/>
                <w:sz w:val="17"/>
                <w:szCs w:val="17"/>
              </w:rPr>
              <w:t>$4.00</w:t>
            </w:r>
          </w:p>
        </w:tc>
      </w:tr>
      <w:tr w:rsidR="00236451" w14:paraId="3E2D7CAE" w14:textId="77777777">
        <w:tblPrEx>
          <w:tblCellMar>
            <w:top w:w="0" w:type="dxa"/>
            <w:bottom w:w="0" w:type="dxa"/>
          </w:tblCellMar>
        </w:tblPrEx>
        <w:trPr>
          <w:cantSplit/>
        </w:trPr>
        <w:tc>
          <w:tcPr>
            <w:tcW w:w="3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8ADBA1A" w14:textId="77777777" w:rsidR="00236451" w:rsidRDefault="00000000">
            <w:pPr>
              <w:keepNext/>
              <w:spacing w:line="250" w:lineRule="auto"/>
            </w:pPr>
            <w:r>
              <w:rPr>
                <w:color w:val="222222"/>
                <w:sz w:val="17"/>
                <w:szCs w:val="17"/>
              </w:rPr>
              <w:t>Random forest (log cost, abs-error)</w:t>
            </w:r>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BC93DCF" w14:textId="77777777" w:rsidR="00236451" w:rsidRDefault="00000000">
            <w:pPr>
              <w:keepNext/>
              <w:spacing w:line="250" w:lineRule="auto"/>
              <w:jc w:val="right"/>
            </w:pPr>
            <w:r>
              <w:rPr>
                <w:color w:val="222222"/>
                <w:sz w:val="17"/>
                <w:szCs w:val="17"/>
              </w:rPr>
              <w:t>$3.96</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254E7D1" w14:textId="77777777" w:rsidR="00236451" w:rsidRDefault="00000000">
            <w:pPr>
              <w:keepNext/>
              <w:spacing w:line="250" w:lineRule="auto"/>
              <w:jc w:val="right"/>
            </w:pPr>
            <w:r>
              <w:rPr>
                <w:color w:val="222222"/>
                <w:sz w:val="17"/>
                <w:szCs w:val="17"/>
              </w:rPr>
              <w:t>$6.89</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E4E30EA" w14:textId="77777777" w:rsidR="00236451" w:rsidRDefault="00000000">
            <w:pPr>
              <w:keepNext/>
              <w:spacing w:line="250" w:lineRule="auto"/>
              <w:jc w:val="right"/>
            </w:pPr>
            <w:r>
              <w:rPr>
                <w:color w:val="222222"/>
                <w:sz w:val="17"/>
                <w:szCs w:val="17"/>
              </w:rPr>
              <w:t>$21.42</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8B761BD" w14:textId="77777777" w:rsidR="00236451" w:rsidRDefault="00000000">
            <w:pPr>
              <w:keepNext/>
              <w:spacing w:line="250" w:lineRule="auto"/>
              <w:jc w:val="right"/>
            </w:pPr>
            <w:r>
              <w:rPr>
                <w:color w:val="222222"/>
                <w:sz w:val="17"/>
                <w:szCs w:val="17"/>
              </w:rPr>
              <w:t>$3.44</w:t>
            </w:r>
          </w:p>
        </w:tc>
      </w:tr>
      <w:tr w:rsidR="00236451" w14:paraId="0B86CD7E" w14:textId="77777777">
        <w:tblPrEx>
          <w:tblCellMar>
            <w:top w:w="0" w:type="dxa"/>
            <w:bottom w:w="0" w:type="dxa"/>
          </w:tblCellMar>
        </w:tblPrEx>
        <w:trPr>
          <w:cantSplit/>
        </w:trPr>
        <w:tc>
          <w:tcPr>
            <w:tcW w:w="3426"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72150410" w14:textId="77777777" w:rsidR="00236451" w:rsidRDefault="00000000">
            <w:pPr>
              <w:spacing w:line="250" w:lineRule="auto"/>
            </w:pPr>
            <w:r>
              <w:rPr>
                <w:b/>
                <w:bCs/>
                <w:color w:val="222222"/>
                <w:sz w:val="17"/>
                <w:szCs w:val="17"/>
              </w:rPr>
              <w:t>Gradient boosting (log cost, abs-error)</w:t>
            </w:r>
          </w:p>
        </w:tc>
        <w:tc>
          <w:tcPr>
            <w:tcW w:w="12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2B49C663" w14:textId="77777777" w:rsidR="00236451" w:rsidRDefault="00000000">
            <w:pPr>
              <w:spacing w:line="250" w:lineRule="auto"/>
              <w:jc w:val="right"/>
            </w:pPr>
            <w:r>
              <w:rPr>
                <w:b/>
                <w:bCs/>
                <w:color w:val="222222"/>
                <w:sz w:val="17"/>
                <w:szCs w:val="17"/>
              </w:rPr>
              <w:t>$3.51</w:t>
            </w:r>
          </w:p>
        </w:tc>
        <w:tc>
          <w:tcPr>
            <w:tcW w:w="13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484C7F15" w14:textId="77777777" w:rsidR="00236451" w:rsidRDefault="00000000">
            <w:pPr>
              <w:spacing w:line="250" w:lineRule="auto"/>
              <w:jc w:val="right"/>
            </w:pPr>
            <w:r>
              <w:rPr>
                <w:b/>
                <w:bCs/>
                <w:color w:val="222222"/>
                <w:sz w:val="17"/>
                <w:szCs w:val="17"/>
              </w:rPr>
              <w:t>$5.31</w:t>
            </w:r>
          </w:p>
        </w:tc>
        <w:tc>
          <w:tcPr>
            <w:tcW w:w="17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39B42E88" w14:textId="77777777" w:rsidR="00236451" w:rsidRDefault="00000000">
            <w:pPr>
              <w:spacing w:line="250" w:lineRule="auto"/>
              <w:jc w:val="right"/>
            </w:pPr>
            <w:r>
              <w:rPr>
                <w:b/>
                <w:bCs/>
                <w:color w:val="222222"/>
                <w:sz w:val="17"/>
                <w:szCs w:val="17"/>
              </w:rPr>
              <w:t>$11.44</w:t>
            </w:r>
          </w:p>
        </w:tc>
        <w:tc>
          <w:tcPr>
            <w:tcW w:w="14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5069F272" w14:textId="77777777" w:rsidR="00236451" w:rsidRDefault="00000000">
            <w:pPr>
              <w:spacing w:line="250" w:lineRule="auto"/>
              <w:jc w:val="right"/>
            </w:pPr>
            <w:r>
              <w:rPr>
                <w:b/>
                <w:bCs/>
                <w:color w:val="222222"/>
                <w:sz w:val="17"/>
                <w:szCs w:val="17"/>
              </w:rPr>
              <w:t>$3.32</w:t>
            </w:r>
          </w:p>
        </w:tc>
      </w:tr>
    </w:tbl>
    <w:p w14:paraId="4D861897" w14:textId="77777777" w:rsidR="00236451" w:rsidRDefault="00236451">
      <w:pPr>
        <w:spacing w:after="60"/>
      </w:pPr>
    </w:p>
    <w:p w14:paraId="2C6A2D14" w14:textId="77777777" w:rsidR="00236451" w:rsidRDefault="00000000">
      <w:pPr>
        <w:spacing w:after="160" w:line="300" w:lineRule="auto"/>
        <w:jc w:val="both"/>
      </w:pPr>
      <w:r>
        <w:rPr>
          <w:color w:val="222222"/>
        </w:rPr>
        <w:t xml:space="preserve">Gradient boosting has the lowest MAE ($3.51), and no other model is within 5% of it, so the rule selects it without needing the tie-break. The gap is widest where it matters: on weight-capped parcels its MAE is $11.44, against $25.06 for the robust linear model. A straight-line price per kilogram cannot follow the real cost of heavy express parcels once their weight has been clipped, while boosted trees can </w:t>
      </w:r>
      <w:r>
        <w:rPr>
          <w:color w:val="222222"/>
        </w:rPr>
        <w:lastRenderedPageBreak/>
        <w:t>approximate it from the other features. This is the one place where the label-free metric and the audited metric disagreed, and it is why the audited check was added.</w:t>
      </w:r>
    </w:p>
    <w:p w14:paraId="0050120A" w14:textId="77777777" w:rsidR="00236451" w:rsidRDefault="00000000">
      <w:pPr>
        <w:pStyle w:val="Heading1"/>
        <w:keepNext/>
        <w:pBdr>
          <w:bottom w:val="single" w:sz="6" w:space="4" w:color="2E7D8C"/>
        </w:pBdr>
      </w:pPr>
      <w:r>
        <w:t>5. Evaluation on the Held-Out Period</w:t>
      </w:r>
    </w:p>
    <w:p w14:paraId="1AD0BED6" w14:textId="77777777" w:rsidR="00236451" w:rsidRDefault="00000000">
      <w:pPr>
        <w:pStyle w:val="Heading2"/>
        <w:keepNext/>
      </w:pPr>
      <w:r>
        <w:t>5.1 Metrics and what each one is for</w:t>
      </w:r>
    </w:p>
    <w:p w14:paraId="5535C9DF" w14:textId="77777777" w:rsidR="00236451" w:rsidRDefault="00000000">
      <w:pPr>
        <w:pStyle w:val="ListParagraph"/>
        <w:numPr>
          <w:ilvl w:val="0"/>
          <w:numId w:val="2"/>
        </w:numPr>
        <w:spacing w:after="90" w:line="290" w:lineRule="auto"/>
      </w:pPr>
      <w:r>
        <w:rPr>
          <w:b/>
          <w:bCs/>
          <w:color w:val="222222"/>
        </w:rPr>
        <w:t xml:space="preserve">MAE (mean absolute error). </w:t>
      </w:r>
      <w:r>
        <w:rPr>
          <w:color w:val="222222"/>
        </w:rPr>
        <w:t xml:space="preserve">The typical dollar </w:t>
      </w:r>
      <w:proofErr w:type="gramStart"/>
      <w:r>
        <w:rPr>
          <w:color w:val="222222"/>
        </w:rPr>
        <w:t>miss</w:t>
      </w:r>
      <w:proofErr w:type="gramEnd"/>
      <w:r>
        <w:rPr>
          <w:color w:val="222222"/>
        </w:rPr>
        <w:t xml:space="preserve"> per order. Easy to explain to a finance reader and to compare with the price of a parcel.</w:t>
      </w:r>
    </w:p>
    <w:p w14:paraId="0B8E45BC" w14:textId="77777777" w:rsidR="00236451" w:rsidRDefault="00000000">
      <w:pPr>
        <w:pStyle w:val="ListParagraph"/>
        <w:numPr>
          <w:ilvl w:val="0"/>
          <w:numId w:val="2"/>
        </w:numPr>
        <w:spacing w:after="90" w:line="290" w:lineRule="auto"/>
      </w:pPr>
      <w:r>
        <w:rPr>
          <w:b/>
          <w:bCs/>
          <w:color w:val="222222"/>
        </w:rPr>
        <w:t xml:space="preserve">RMSE (root mean squared error). </w:t>
      </w:r>
      <w:proofErr w:type="gramStart"/>
      <w:r>
        <w:rPr>
          <w:color w:val="222222"/>
        </w:rPr>
        <w:t>Also</w:t>
      </w:r>
      <w:proofErr w:type="gramEnd"/>
      <w:r>
        <w:rPr>
          <w:color w:val="222222"/>
        </w:rPr>
        <w:t xml:space="preserve"> in dollars but squares each miss first, so a few large pricing errors on heavy parcels raise it sharply. RMSE much larger than MAE signals a heavy-tailed error distribution.</w:t>
      </w:r>
    </w:p>
    <w:p w14:paraId="6C15E8FA" w14:textId="77777777" w:rsidR="00236451" w:rsidRDefault="00000000">
      <w:pPr>
        <w:pStyle w:val="ListParagraph"/>
        <w:numPr>
          <w:ilvl w:val="0"/>
          <w:numId w:val="2"/>
        </w:numPr>
        <w:spacing w:after="90" w:line="290" w:lineRule="auto"/>
      </w:pPr>
      <w:r>
        <w:rPr>
          <w:b/>
          <w:bCs/>
          <w:color w:val="222222"/>
        </w:rPr>
        <w:t xml:space="preserve">R² (coefficient of determination). </w:t>
      </w:r>
      <w:r>
        <w:rPr>
          <w:color w:val="222222"/>
        </w:rPr>
        <w:t>The share of the variation in cost explained by the model, against a flat prediction at the mean. It is scale-free but says nothing about the dollar size of errors, so it is never read alone.</w:t>
      </w:r>
    </w:p>
    <w:p w14:paraId="1F97BB0E" w14:textId="77777777" w:rsidR="00236451" w:rsidRDefault="00000000">
      <w:pPr>
        <w:pStyle w:val="ListParagraph"/>
        <w:numPr>
          <w:ilvl w:val="0"/>
          <w:numId w:val="2"/>
        </w:numPr>
        <w:spacing w:after="90" w:line="290" w:lineRule="auto"/>
      </w:pPr>
      <w:proofErr w:type="spellStart"/>
      <w:r>
        <w:rPr>
          <w:b/>
          <w:bCs/>
          <w:color w:val="222222"/>
        </w:rPr>
        <w:t>MdAPE</w:t>
      </w:r>
      <w:proofErr w:type="spellEnd"/>
      <w:r>
        <w:rPr>
          <w:b/>
          <w:bCs/>
          <w:color w:val="222222"/>
        </w:rPr>
        <w:t xml:space="preserve"> and within-10% / within-20%. </w:t>
      </w:r>
      <w:r>
        <w:rPr>
          <w:color w:val="222222"/>
        </w:rPr>
        <w:t>Percentage errors answer "how often is the quote close enough to rely on?" and are comparable between a $10 and a $100 parcel.</w:t>
      </w:r>
    </w:p>
    <w:p w14:paraId="1AEFC1DC" w14:textId="77777777" w:rsidR="00236451" w:rsidRDefault="00000000">
      <w:pPr>
        <w:spacing w:after="160" w:line="300" w:lineRule="auto"/>
        <w:jc w:val="both"/>
      </w:pPr>
      <w:r>
        <w:rPr>
          <w:color w:val="222222"/>
        </w:rPr>
        <w:t>All metrics are computed on the 972 correctly billed orders in the held-out window, comparing each prediction with the audited correct price. The 28 mis-keyed bills in that window are scored separately as an audit problem in Section 7.1. Confidence intervals come from a bootstrap that resamples the 972 orders 2,000 times.</w:t>
      </w:r>
    </w:p>
    <w:p w14:paraId="7AECCA1E" w14:textId="77777777" w:rsidR="00236451" w:rsidRDefault="00000000">
      <w:pPr>
        <w:keepNext/>
        <w:spacing w:before="100"/>
      </w:pPr>
      <w:r>
        <w:rPr>
          <w:b/>
          <w:bCs/>
          <w:color w:val="1F4E5F"/>
          <w:sz w:val="16"/>
          <w:szCs w:val="16"/>
        </w:rPr>
        <w:t>Python — held-out evaluation</w:t>
      </w:r>
    </w:p>
    <w:p w14:paraId="6912DFC0" w14:textId="77777777" w:rsidR="00236451" w:rsidRDefault="00000000">
      <w:pPr>
        <w:keepNext/>
        <w:keepLines/>
        <w:shd w:val="clear" w:color="auto" w:fill="F2F2F2"/>
        <w:ind w:left="120" w:right="60"/>
      </w:pPr>
      <w:r>
        <w:rPr>
          <w:rFonts w:ascii="Consolas" w:eastAsia="Consolas" w:hAnsi="Consolas" w:cs="Consolas"/>
          <w:color w:val="1F1F1F"/>
          <w:sz w:val="15"/>
          <w:szCs w:val="15"/>
        </w:rPr>
        <w:t>leg = test[~</w:t>
      </w:r>
      <w:proofErr w:type="spellStart"/>
      <w:r>
        <w:rPr>
          <w:rFonts w:ascii="Consolas" w:eastAsia="Consolas" w:hAnsi="Consolas" w:cs="Consolas"/>
          <w:color w:val="1F1F1F"/>
          <w:sz w:val="15"/>
          <w:szCs w:val="15"/>
        </w:rPr>
        <w:t>test.is_error</w:t>
      </w:r>
      <w:proofErr w:type="spellEnd"/>
      <w:r>
        <w:rPr>
          <w:rFonts w:ascii="Consolas" w:eastAsia="Consolas" w:hAnsi="Consolas" w:cs="Consolas"/>
          <w:color w:val="1F1F1F"/>
          <w:sz w:val="15"/>
          <w:szCs w:val="15"/>
        </w:rPr>
        <w:t>]                         # 972 correctly billed test orders</w:t>
      </w:r>
    </w:p>
    <w:p w14:paraId="141EB686" w14:textId="77777777" w:rsidR="00236451" w:rsidRDefault="00000000">
      <w:pPr>
        <w:keepNext/>
        <w:keepLines/>
        <w:shd w:val="clear" w:color="auto" w:fill="F2F2F2"/>
        <w:ind w:left="120" w:right="60"/>
      </w:pPr>
      <w:r>
        <w:rPr>
          <w:rFonts w:ascii="Consolas" w:eastAsia="Consolas" w:hAnsi="Consolas" w:cs="Consolas"/>
          <w:color w:val="1F1F1F"/>
          <w:sz w:val="15"/>
          <w:szCs w:val="15"/>
        </w:rPr>
        <w:t>y, p = leg["</w:t>
      </w:r>
      <w:proofErr w:type="spellStart"/>
      <w:r>
        <w:rPr>
          <w:rFonts w:ascii="Consolas" w:eastAsia="Consolas" w:hAnsi="Consolas" w:cs="Consolas"/>
          <w:color w:val="1F1F1F"/>
          <w:sz w:val="15"/>
          <w:szCs w:val="15"/>
        </w:rPr>
        <w:t>true_cost</w:t>
      </w:r>
      <w:proofErr w:type="spellEnd"/>
      <w:r>
        <w:rPr>
          <w:rFonts w:ascii="Consolas" w:eastAsia="Consolas" w:hAnsi="Consolas" w:cs="Consolas"/>
          <w:color w:val="1F1F1F"/>
          <w:sz w:val="15"/>
          <w:szCs w:val="15"/>
        </w:rPr>
        <w:t xml:space="preserve">"].values, </w:t>
      </w:r>
      <w:proofErr w:type="spellStart"/>
      <w:r>
        <w:rPr>
          <w:rFonts w:ascii="Consolas" w:eastAsia="Consolas" w:hAnsi="Consolas" w:cs="Consolas"/>
          <w:color w:val="1F1F1F"/>
          <w:sz w:val="15"/>
          <w:szCs w:val="15"/>
        </w:rPr>
        <w:t>champ.predict</w:t>
      </w:r>
      <w:proofErr w:type="spellEnd"/>
      <w:r>
        <w:rPr>
          <w:rFonts w:ascii="Consolas" w:eastAsia="Consolas" w:hAnsi="Consolas" w:cs="Consolas"/>
          <w:color w:val="1F1F1F"/>
          <w:sz w:val="15"/>
          <w:szCs w:val="15"/>
        </w:rPr>
        <w:t>(leg[feats])</w:t>
      </w:r>
    </w:p>
    <w:p w14:paraId="794CEA20"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w:t>
      </w:r>
    </w:p>
    <w:p w14:paraId="16BEB75A"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rmse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mean_squared_error</w:t>
      </w:r>
      <w:proofErr w:type="spellEnd"/>
      <w:r>
        <w:rPr>
          <w:rFonts w:ascii="Consolas" w:eastAsia="Consolas" w:hAnsi="Consolas" w:cs="Consolas"/>
          <w:color w:val="1F1F1F"/>
          <w:sz w:val="15"/>
          <w:szCs w:val="15"/>
        </w:rPr>
        <w:t>(y, p) ** 0.5</w:t>
      </w:r>
    </w:p>
    <w:p w14:paraId="2D8CB690"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mae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mean_absolute_error</w:t>
      </w:r>
      <w:proofErr w:type="spellEnd"/>
      <w:r>
        <w:rPr>
          <w:rFonts w:ascii="Consolas" w:eastAsia="Consolas" w:hAnsi="Consolas" w:cs="Consolas"/>
          <w:color w:val="1F1F1F"/>
          <w:sz w:val="15"/>
          <w:szCs w:val="15"/>
        </w:rPr>
        <w:t>(y, p)</w:t>
      </w:r>
    </w:p>
    <w:p w14:paraId="0A447501" w14:textId="77777777" w:rsidR="00236451" w:rsidRDefault="00000000">
      <w:pPr>
        <w:keepLines/>
        <w:shd w:val="clear" w:color="auto" w:fill="F2F2F2"/>
        <w:ind w:left="120" w:right="60"/>
      </w:pPr>
      <w:r>
        <w:rPr>
          <w:rFonts w:ascii="Consolas" w:eastAsia="Consolas" w:hAnsi="Consolas" w:cs="Consolas"/>
          <w:color w:val="1F1F1F"/>
          <w:sz w:val="15"/>
          <w:szCs w:val="15"/>
        </w:rPr>
        <w:t>r2     = r2_score(y, p)</w:t>
      </w:r>
    </w:p>
    <w:p w14:paraId="7F494DCC"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mdape</w:t>
      </w:r>
      <w:proofErr w:type="spellEnd"/>
      <w:r>
        <w:rPr>
          <w:rFonts w:ascii="Consolas" w:eastAsia="Consolas" w:hAnsi="Consolas" w:cs="Consolas"/>
          <w:color w:val="1F1F1F"/>
          <w:sz w:val="15"/>
          <w:szCs w:val="15"/>
        </w:rPr>
        <w:t xml:space="preserve">  = 100 * </w:t>
      </w:r>
      <w:proofErr w:type="spellStart"/>
      <w:r>
        <w:rPr>
          <w:rFonts w:ascii="Consolas" w:eastAsia="Consolas" w:hAnsi="Consolas" w:cs="Consolas"/>
          <w:color w:val="1F1F1F"/>
          <w:sz w:val="15"/>
          <w:szCs w:val="15"/>
        </w:rPr>
        <w:t>np.median</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np.abs</w:t>
      </w:r>
      <w:proofErr w:type="spellEnd"/>
      <w:r>
        <w:rPr>
          <w:rFonts w:ascii="Consolas" w:eastAsia="Consolas" w:hAnsi="Consolas" w:cs="Consolas"/>
          <w:color w:val="1F1F1F"/>
          <w:sz w:val="15"/>
          <w:szCs w:val="15"/>
        </w:rPr>
        <w:t>(y - p) / y)</w:t>
      </w:r>
    </w:p>
    <w:p w14:paraId="3A3A9248" w14:textId="77777777" w:rsidR="00236451" w:rsidRDefault="00000000">
      <w:pPr>
        <w:keepLines/>
        <w:shd w:val="clear" w:color="auto" w:fill="F2F2F2"/>
        <w:ind w:left="120" w:right="60"/>
      </w:pPr>
      <w:r>
        <w:rPr>
          <w:rFonts w:ascii="Consolas" w:eastAsia="Consolas" w:hAnsi="Consolas" w:cs="Consolas"/>
          <w:color w:val="1F1F1F"/>
          <w:sz w:val="15"/>
          <w:szCs w:val="15"/>
        </w:rPr>
        <w:t>within = 100 * (</w:t>
      </w:r>
      <w:proofErr w:type="spellStart"/>
      <w:r>
        <w:rPr>
          <w:rFonts w:ascii="Consolas" w:eastAsia="Consolas" w:hAnsi="Consolas" w:cs="Consolas"/>
          <w:color w:val="1F1F1F"/>
          <w:sz w:val="15"/>
          <w:szCs w:val="15"/>
        </w:rPr>
        <w:t>np.abs</w:t>
      </w:r>
      <w:proofErr w:type="spellEnd"/>
      <w:r>
        <w:rPr>
          <w:rFonts w:ascii="Consolas" w:eastAsia="Consolas" w:hAnsi="Consolas" w:cs="Consolas"/>
          <w:color w:val="1F1F1F"/>
          <w:sz w:val="15"/>
          <w:szCs w:val="15"/>
        </w:rPr>
        <w:t>(y - p) / y &lt;= 0.10).mean()</w:t>
      </w:r>
    </w:p>
    <w:p w14:paraId="740AA1B4" w14:textId="77777777" w:rsidR="00236451" w:rsidRDefault="00000000">
      <w:pPr>
        <w:keepLines/>
        <w:shd w:val="clear" w:color="auto" w:fill="F2F2F2"/>
        <w:ind w:left="120" w:right="60"/>
      </w:pPr>
      <w:r>
        <w:rPr>
          <w:rFonts w:ascii="Consolas" w:eastAsia="Consolas" w:hAnsi="Consolas" w:cs="Consolas"/>
          <w:color w:val="1F1F1F"/>
          <w:sz w:val="15"/>
          <w:szCs w:val="15"/>
        </w:rPr>
        <w:t>print(</w:t>
      </w:r>
      <w:proofErr w:type="spellStart"/>
      <w:r>
        <w:rPr>
          <w:rFonts w:ascii="Consolas" w:eastAsia="Consolas" w:hAnsi="Consolas" w:cs="Consolas"/>
          <w:color w:val="1F1F1F"/>
          <w:sz w:val="15"/>
          <w:szCs w:val="15"/>
        </w:rPr>
        <w:t>f"RMSE</w:t>
      </w:r>
      <w:proofErr w:type="spellEnd"/>
      <w:r>
        <w:rPr>
          <w:rFonts w:ascii="Consolas" w:eastAsia="Consolas" w:hAnsi="Consolas" w:cs="Consolas"/>
          <w:color w:val="1F1F1F"/>
          <w:sz w:val="15"/>
          <w:szCs w:val="15"/>
        </w:rPr>
        <w:t xml:space="preserve"> ${rmse:.2f} | MAE ${mae:.2f} | R2 {r2:.3f}",</w:t>
      </w:r>
    </w:p>
    <w:p w14:paraId="56EA7684"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f"| </w:t>
      </w:r>
      <w:proofErr w:type="spellStart"/>
      <w:r>
        <w:rPr>
          <w:rFonts w:ascii="Consolas" w:eastAsia="Consolas" w:hAnsi="Consolas" w:cs="Consolas"/>
          <w:color w:val="1F1F1F"/>
          <w:sz w:val="15"/>
          <w:szCs w:val="15"/>
        </w:rPr>
        <w:t>MdAPE</w:t>
      </w:r>
      <w:proofErr w:type="spellEnd"/>
      <w:r>
        <w:rPr>
          <w:rFonts w:ascii="Consolas" w:eastAsia="Consolas" w:hAnsi="Consolas" w:cs="Consolas"/>
          <w:color w:val="1F1F1F"/>
          <w:sz w:val="15"/>
          <w:szCs w:val="15"/>
        </w:rPr>
        <w:t xml:space="preserve"> {mdape:.1f}% | within 10%: {within:.1f}%")</w:t>
      </w:r>
    </w:p>
    <w:p w14:paraId="7BD1972B"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
    <w:p w14:paraId="32A13812"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rng</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np.random.default_rng</w:t>
      </w:r>
      <w:proofErr w:type="spellEnd"/>
      <w:r>
        <w:rPr>
          <w:rFonts w:ascii="Consolas" w:eastAsia="Consolas" w:hAnsi="Consolas" w:cs="Consolas"/>
          <w:color w:val="1F1F1F"/>
          <w:sz w:val="15"/>
          <w:szCs w:val="15"/>
        </w:rPr>
        <w:t xml:space="preserve">(42); </w:t>
      </w:r>
      <w:proofErr w:type="spellStart"/>
      <w:r>
        <w:rPr>
          <w:rFonts w:ascii="Consolas" w:eastAsia="Consolas" w:hAnsi="Consolas" w:cs="Consolas"/>
          <w:color w:val="1F1F1F"/>
          <w:sz w:val="15"/>
          <w:szCs w:val="15"/>
        </w:rPr>
        <w:t>idx</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np.arange</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(y))</w:t>
      </w:r>
    </w:p>
    <w:p w14:paraId="6DF0D04B" w14:textId="77777777" w:rsidR="00236451" w:rsidRDefault="00000000">
      <w:pPr>
        <w:keepLines/>
        <w:shd w:val="clear" w:color="auto" w:fill="F2F2F2"/>
        <w:ind w:left="120" w:right="60"/>
      </w:pPr>
      <w:r>
        <w:rPr>
          <w:rFonts w:ascii="Consolas" w:eastAsia="Consolas" w:hAnsi="Consolas" w:cs="Consolas"/>
          <w:color w:val="1F1F1F"/>
          <w:sz w:val="15"/>
          <w:szCs w:val="15"/>
        </w:rPr>
        <w:t>draws = (</w:t>
      </w:r>
      <w:proofErr w:type="spellStart"/>
      <w:r>
        <w:rPr>
          <w:rFonts w:ascii="Consolas" w:eastAsia="Consolas" w:hAnsi="Consolas" w:cs="Consolas"/>
          <w:color w:val="1F1F1F"/>
          <w:sz w:val="15"/>
          <w:szCs w:val="15"/>
        </w:rPr>
        <w:t>rng.choice</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idx</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idx</w:t>
      </w:r>
      <w:proofErr w:type="spellEnd"/>
      <w:r>
        <w:rPr>
          <w:rFonts w:ascii="Consolas" w:eastAsia="Consolas" w:hAnsi="Consolas" w:cs="Consolas"/>
          <w:color w:val="1F1F1F"/>
          <w:sz w:val="15"/>
          <w:szCs w:val="15"/>
        </w:rPr>
        <w:t>)) for _ in range(2000))</w:t>
      </w:r>
    </w:p>
    <w:p w14:paraId="4A73D192" w14:textId="77777777" w:rsidR="00236451" w:rsidRDefault="00000000">
      <w:pPr>
        <w:keepLines/>
        <w:shd w:val="clear" w:color="auto" w:fill="F2F2F2"/>
        <w:ind w:left="120" w:right="60"/>
      </w:pPr>
      <w:r>
        <w:rPr>
          <w:rFonts w:ascii="Consolas" w:eastAsia="Consolas" w:hAnsi="Consolas" w:cs="Consolas"/>
          <w:color w:val="1F1F1F"/>
          <w:sz w:val="15"/>
          <w:szCs w:val="15"/>
        </w:rPr>
        <w:t>boot = [</w:t>
      </w:r>
      <w:proofErr w:type="spellStart"/>
      <w:r>
        <w:rPr>
          <w:rFonts w:ascii="Consolas" w:eastAsia="Consolas" w:hAnsi="Consolas" w:cs="Consolas"/>
          <w:color w:val="1F1F1F"/>
          <w:sz w:val="15"/>
          <w:szCs w:val="15"/>
        </w:rPr>
        <w:t>mean_absolute_error</w:t>
      </w:r>
      <w:proofErr w:type="spellEnd"/>
      <w:r>
        <w:rPr>
          <w:rFonts w:ascii="Consolas" w:eastAsia="Consolas" w:hAnsi="Consolas" w:cs="Consolas"/>
          <w:color w:val="1F1F1F"/>
          <w:sz w:val="15"/>
          <w:szCs w:val="15"/>
        </w:rPr>
        <w:t>(y[b], p[b]) for b in draws]</w:t>
      </w:r>
    </w:p>
    <w:p w14:paraId="583B9F7C"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print("MAE 95% CI", </w:t>
      </w:r>
      <w:proofErr w:type="spellStart"/>
      <w:r>
        <w:rPr>
          <w:rFonts w:ascii="Consolas" w:eastAsia="Consolas" w:hAnsi="Consolas" w:cs="Consolas"/>
          <w:color w:val="1F1F1F"/>
          <w:sz w:val="15"/>
          <w:szCs w:val="15"/>
        </w:rPr>
        <w:t>np.percentile</w:t>
      </w:r>
      <w:proofErr w:type="spellEnd"/>
      <w:r>
        <w:rPr>
          <w:rFonts w:ascii="Consolas" w:eastAsia="Consolas" w:hAnsi="Consolas" w:cs="Consolas"/>
          <w:color w:val="1F1F1F"/>
          <w:sz w:val="15"/>
          <w:szCs w:val="15"/>
        </w:rPr>
        <w:t>(boot, [2.5, 97.5]).round(2))</w:t>
      </w:r>
    </w:p>
    <w:p w14:paraId="026242E6" w14:textId="77777777" w:rsidR="00236451" w:rsidRDefault="00000000">
      <w:pPr>
        <w:keepNext/>
        <w:spacing w:before="100"/>
      </w:pPr>
      <w:r>
        <w:rPr>
          <w:b/>
          <w:bCs/>
          <w:color w:val="B8601A"/>
          <w:sz w:val="16"/>
          <w:szCs w:val="16"/>
        </w:rPr>
        <w:t>Output</w:t>
      </w:r>
    </w:p>
    <w:p w14:paraId="0EAD25C8" w14:textId="77777777" w:rsidR="00236451" w:rsidRDefault="00000000">
      <w:pPr>
        <w:keepNext/>
        <w:keepLines/>
        <w:shd w:val="clear" w:color="auto" w:fill="EAF3F5"/>
        <w:ind w:left="120" w:right="60"/>
      </w:pPr>
      <w:r>
        <w:rPr>
          <w:rFonts w:ascii="Consolas" w:eastAsia="Consolas" w:hAnsi="Consolas" w:cs="Consolas"/>
          <w:color w:val="1F1F1F"/>
          <w:sz w:val="15"/>
          <w:szCs w:val="15"/>
        </w:rPr>
        <w:t xml:space="preserve">RMSE $4.80 | MAE $3.46 | R2 0.972 | </w:t>
      </w:r>
      <w:proofErr w:type="spellStart"/>
      <w:r>
        <w:rPr>
          <w:rFonts w:ascii="Consolas" w:eastAsia="Consolas" w:hAnsi="Consolas" w:cs="Consolas"/>
          <w:color w:val="1F1F1F"/>
          <w:sz w:val="15"/>
          <w:szCs w:val="15"/>
        </w:rPr>
        <w:t>MdAPE</w:t>
      </w:r>
      <w:proofErr w:type="spellEnd"/>
      <w:r>
        <w:rPr>
          <w:rFonts w:ascii="Consolas" w:eastAsia="Consolas" w:hAnsi="Consolas" w:cs="Consolas"/>
          <w:color w:val="1F1F1F"/>
          <w:sz w:val="15"/>
          <w:szCs w:val="15"/>
        </w:rPr>
        <w:t xml:space="preserve"> 9.6% | within 10%: 51.1%</w:t>
      </w:r>
    </w:p>
    <w:p w14:paraId="238F344A" w14:textId="77777777" w:rsidR="00236451" w:rsidRDefault="00000000">
      <w:pPr>
        <w:keepLines/>
        <w:shd w:val="clear" w:color="auto" w:fill="EAF3F5"/>
        <w:spacing w:after="140"/>
        <w:ind w:left="120" w:right="60"/>
      </w:pPr>
      <w:r>
        <w:rPr>
          <w:rFonts w:ascii="Consolas" w:eastAsia="Consolas" w:hAnsi="Consolas" w:cs="Consolas"/>
          <w:color w:val="1F1F1F"/>
          <w:sz w:val="15"/>
          <w:szCs w:val="15"/>
        </w:rPr>
        <w:t>MAE 95% CI [3.24 3.67]</w:t>
      </w:r>
    </w:p>
    <w:p w14:paraId="47D5C211" w14:textId="77777777" w:rsidR="00236451" w:rsidRDefault="00000000">
      <w:pPr>
        <w:pStyle w:val="Heading2"/>
        <w:keepNext/>
      </w:pPr>
      <w:r>
        <w:lastRenderedPageBreak/>
        <w:t>5.2 Results</w:t>
      </w:r>
    </w:p>
    <w:p w14:paraId="6E82CF14" w14:textId="77777777" w:rsidR="00236451" w:rsidRDefault="00000000">
      <w:pPr>
        <w:keepNext/>
        <w:spacing w:before="140" w:after="70"/>
      </w:pPr>
      <w:r>
        <w:rPr>
          <w:b/>
          <w:bCs/>
          <w:color w:val="1F4E5F"/>
          <w:sz w:val="19"/>
          <w:szCs w:val="19"/>
        </w:rPr>
        <w:t>Table 8. Held-out performance of all candidates (972 correctly billed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900"/>
        <w:gridCol w:w="900"/>
        <w:gridCol w:w="800"/>
        <w:gridCol w:w="1000"/>
        <w:gridCol w:w="1100"/>
        <w:gridCol w:w="1100"/>
      </w:tblGrid>
      <w:tr w:rsidR="00236451" w14:paraId="36BE28A2" w14:textId="77777777">
        <w:tblPrEx>
          <w:tblCellMar>
            <w:top w:w="0" w:type="dxa"/>
            <w:bottom w:w="0" w:type="dxa"/>
          </w:tblCellMar>
        </w:tblPrEx>
        <w:trPr>
          <w:cantSplit/>
          <w:tblHeader/>
        </w:trPr>
        <w:tc>
          <w:tcPr>
            <w:tcW w:w="32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B4F285B" w14:textId="77777777" w:rsidR="00236451" w:rsidRDefault="00000000">
            <w:pPr>
              <w:keepNext/>
              <w:spacing w:line="250" w:lineRule="auto"/>
            </w:pPr>
            <w:r>
              <w:rPr>
                <w:b/>
                <w:bCs/>
                <w:color w:val="FFFFFF"/>
                <w:sz w:val="17"/>
                <w:szCs w:val="17"/>
              </w:rPr>
              <w:t>Model</w:t>
            </w:r>
          </w:p>
        </w:tc>
        <w:tc>
          <w:tcPr>
            <w:tcW w:w="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6CBE8BA" w14:textId="77777777" w:rsidR="00236451" w:rsidRDefault="00000000">
            <w:pPr>
              <w:keepNext/>
              <w:spacing w:line="250" w:lineRule="auto"/>
              <w:jc w:val="right"/>
            </w:pPr>
            <w:r>
              <w:rPr>
                <w:b/>
                <w:bCs/>
                <w:color w:val="FFFFFF"/>
                <w:sz w:val="17"/>
                <w:szCs w:val="17"/>
              </w:rPr>
              <w:t>RMSE</w:t>
            </w:r>
          </w:p>
        </w:tc>
        <w:tc>
          <w:tcPr>
            <w:tcW w:w="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7ABEDDB" w14:textId="77777777" w:rsidR="00236451" w:rsidRDefault="00000000">
            <w:pPr>
              <w:keepNext/>
              <w:spacing w:line="250" w:lineRule="auto"/>
              <w:jc w:val="right"/>
            </w:pPr>
            <w:r>
              <w:rPr>
                <w:b/>
                <w:bCs/>
                <w:color w:val="FFFFFF"/>
                <w:sz w:val="17"/>
                <w:szCs w:val="17"/>
              </w:rPr>
              <w:t>MAE</w:t>
            </w:r>
          </w:p>
        </w:tc>
        <w:tc>
          <w:tcPr>
            <w:tcW w:w="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9D0AC93" w14:textId="77777777" w:rsidR="00236451" w:rsidRDefault="00000000">
            <w:pPr>
              <w:keepNext/>
              <w:spacing w:line="250" w:lineRule="auto"/>
              <w:jc w:val="right"/>
            </w:pPr>
            <w:r>
              <w:rPr>
                <w:b/>
                <w:bCs/>
                <w:color w:val="FFFFFF"/>
                <w:sz w:val="17"/>
                <w:szCs w:val="17"/>
              </w:rPr>
              <w:t>R²</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57937DB" w14:textId="77777777" w:rsidR="00236451" w:rsidRDefault="00000000">
            <w:pPr>
              <w:keepNext/>
              <w:spacing w:line="250" w:lineRule="auto"/>
              <w:jc w:val="right"/>
            </w:pPr>
            <w:proofErr w:type="spellStart"/>
            <w:r>
              <w:rPr>
                <w:b/>
                <w:bCs/>
                <w:color w:val="FFFFFF"/>
                <w:sz w:val="17"/>
                <w:szCs w:val="17"/>
              </w:rPr>
              <w:t>MdAPE</w:t>
            </w:r>
            <w:proofErr w:type="spellEnd"/>
          </w:p>
        </w:tc>
        <w:tc>
          <w:tcPr>
            <w:tcW w:w="11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66085BB" w14:textId="77777777" w:rsidR="00236451" w:rsidRDefault="00000000">
            <w:pPr>
              <w:keepNext/>
              <w:spacing w:line="250" w:lineRule="auto"/>
              <w:jc w:val="right"/>
            </w:pPr>
            <w:r>
              <w:rPr>
                <w:b/>
                <w:bCs/>
                <w:color w:val="FFFFFF"/>
                <w:sz w:val="17"/>
                <w:szCs w:val="17"/>
              </w:rPr>
              <w:t>Within 10%</w:t>
            </w:r>
          </w:p>
        </w:tc>
        <w:tc>
          <w:tcPr>
            <w:tcW w:w="11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FF7211D" w14:textId="77777777" w:rsidR="00236451" w:rsidRDefault="00000000">
            <w:pPr>
              <w:keepNext/>
              <w:spacing w:line="250" w:lineRule="auto"/>
              <w:jc w:val="right"/>
            </w:pPr>
            <w:r>
              <w:rPr>
                <w:b/>
                <w:bCs/>
                <w:color w:val="FFFFFF"/>
                <w:sz w:val="17"/>
                <w:szCs w:val="17"/>
              </w:rPr>
              <w:t>Within 20%</w:t>
            </w:r>
          </w:p>
        </w:tc>
      </w:tr>
      <w:tr w:rsidR="00236451" w14:paraId="5B56C5FE" w14:textId="77777777">
        <w:tblPrEx>
          <w:tblCellMar>
            <w:top w:w="0" w:type="dxa"/>
            <w:bottom w:w="0" w:type="dxa"/>
          </w:tblCellMar>
        </w:tblPrEx>
        <w:trPr>
          <w:cantSplit/>
        </w:trPr>
        <w:tc>
          <w:tcPr>
            <w:tcW w:w="3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8299330" w14:textId="77777777" w:rsidR="00236451" w:rsidRDefault="00000000">
            <w:pPr>
              <w:keepNext/>
              <w:spacing w:line="250" w:lineRule="auto"/>
            </w:pPr>
            <w:r>
              <w:rPr>
                <w:color w:val="222222"/>
                <w:sz w:val="17"/>
                <w:szCs w:val="17"/>
              </w:rPr>
              <w:t>Naive: training median</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E006517" w14:textId="77777777" w:rsidR="00236451" w:rsidRDefault="00000000">
            <w:pPr>
              <w:keepNext/>
              <w:spacing w:line="250" w:lineRule="auto"/>
              <w:jc w:val="right"/>
            </w:pPr>
            <w:r>
              <w:rPr>
                <w:color w:val="222222"/>
                <w:sz w:val="17"/>
                <w:szCs w:val="17"/>
              </w:rPr>
              <w:t>$29.63</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032F639" w14:textId="77777777" w:rsidR="00236451" w:rsidRDefault="00000000">
            <w:pPr>
              <w:keepNext/>
              <w:spacing w:line="250" w:lineRule="auto"/>
              <w:jc w:val="right"/>
            </w:pPr>
            <w:r>
              <w:rPr>
                <w:color w:val="222222"/>
                <w:sz w:val="17"/>
                <w:szCs w:val="17"/>
              </w:rPr>
              <w:t>$17.68</w:t>
            </w:r>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E1CE4DE" w14:textId="77777777" w:rsidR="00236451" w:rsidRDefault="00000000">
            <w:pPr>
              <w:keepNext/>
              <w:spacing w:line="250" w:lineRule="auto"/>
              <w:jc w:val="right"/>
            </w:pPr>
            <w:r>
              <w:rPr>
                <w:color w:val="222222"/>
                <w:sz w:val="17"/>
                <w:szCs w:val="17"/>
              </w:rPr>
              <w:t>-0.065</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584CB4D" w14:textId="77777777" w:rsidR="00236451" w:rsidRDefault="00000000">
            <w:pPr>
              <w:keepNext/>
              <w:spacing w:line="250" w:lineRule="auto"/>
              <w:jc w:val="right"/>
            </w:pPr>
            <w:r>
              <w:rPr>
                <w:color w:val="222222"/>
                <w:sz w:val="17"/>
                <w:szCs w:val="17"/>
              </w:rPr>
              <w:t>47.7%</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2781AB8" w14:textId="77777777" w:rsidR="00236451" w:rsidRDefault="00000000">
            <w:pPr>
              <w:keepNext/>
              <w:spacing w:line="250" w:lineRule="auto"/>
              <w:jc w:val="right"/>
            </w:pPr>
            <w:r>
              <w:rPr>
                <w:color w:val="222222"/>
                <w:sz w:val="17"/>
                <w:szCs w:val="17"/>
              </w:rPr>
              <w:t>9.7%</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4A5E534" w14:textId="77777777" w:rsidR="00236451" w:rsidRDefault="00000000">
            <w:pPr>
              <w:keepNext/>
              <w:spacing w:line="250" w:lineRule="auto"/>
              <w:jc w:val="right"/>
            </w:pPr>
            <w:r>
              <w:rPr>
                <w:color w:val="222222"/>
                <w:sz w:val="17"/>
                <w:szCs w:val="17"/>
              </w:rPr>
              <w:t>20.6%</w:t>
            </w:r>
          </w:p>
        </w:tc>
      </w:tr>
      <w:tr w:rsidR="00236451" w14:paraId="1ACB757D" w14:textId="77777777">
        <w:tblPrEx>
          <w:tblCellMar>
            <w:top w:w="0" w:type="dxa"/>
            <w:bottom w:w="0" w:type="dxa"/>
          </w:tblCellMar>
        </w:tblPrEx>
        <w:trPr>
          <w:cantSplit/>
        </w:trPr>
        <w:tc>
          <w:tcPr>
            <w:tcW w:w="3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AF693C4" w14:textId="77777777" w:rsidR="00236451" w:rsidRDefault="00000000">
            <w:pPr>
              <w:keepNext/>
              <w:spacing w:line="250" w:lineRule="auto"/>
            </w:pPr>
            <w:r>
              <w:rPr>
                <w:color w:val="222222"/>
                <w:sz w:val="17"/>
                <w:szCs w:val="17"/>
              </w:rPr>
              <w:t>Linear regression (OLS, raw cost)</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08F8EA8" w14:textId="77777777" w:rsidR="00236451" w:rsidRDefault="00000000">
            <w:pPr>
              <w:keepNext/>
              <w:spacing w:line="250" w:lineRule="auto"/>
              <w:jc w:val="right"/>
            </w:pPr>
            <w:r>
              <w:rPr>
                <w:color w:val="222222"/>
                <w:sz w:val="17"/>
                <w:szCs w:val="17"/>
              </w:rPr>
              <w:t>$17.31</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E60B5AC" w14:textId="77777777" w:rsidR="00236451" w:rsidRDefault="00000000">
            <w:pPr>
              <w:keepNext/>
              <w:spacing w:line="250" w:lineRule="auto"/>
              <w:jc w:val="right"/>
            </w:pPr>
            <w:r>
              <w:rPr>
                <w:color w:val="222222"/>
                <w:sz w:val="17"/>
                <w:szCs w:val="17"/>
              </w:rPr>
              <w:t>$12.97</w:t>
            </w:r>
          </w:p>
        </w:tc>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F265DE0" w14:textId="77777777" w:rsidR="00236451" w:rsidRDefault="00000000">
            <w:pPr>
              <w:keepNext/>
              <w:spacing w:line="250" w:lineRule="auto"/>
              <w:jc w:val="right"/>
            </w:pPr>
            <w:r>
              <w:rPr>
                <w:color w:val="222222"/>
                <w:sz w:val="17"/>
                <w:szCs w:val="17"/>
              </w:rPr>
              <w:t>0.636</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DEC44C7" w14:textId="77777777" w:rsidR="00236451" w:rsidRDefault="00000000">
            <w:pPr>
              <w:keepNext/>
              <w:spacing w:line="250" w:lineRule="auto"/>
              <w:jc w:val="right"/>
            </w:pPr>
            <w:r>
              <w:rPr>
                <w:color w:val="222222"/>
                <w:sz w:val="17"/>
                <w:szCs w:val="17"/>
              </w:rPr>
              <w:t>39.0%</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C173712" w14:textId="77777777" w:rsidR="00236451" w:rsidRDefault="00000000">
            <w:pPr>
              <w:keepNext/>
              <w:spacing w:line="250" w:lineRule="auto"/>
              <w:jc w:val="right"/>
            </w:pPr>
            <w:r>
              <w:rPr>
                <w:color w:val="222222"/>
                <w:sz w:val="17"/>
                <w:szCs w:val="17"/>
              </w:rPr>
              <w:t>11.5%</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1A890E4" w14:textId="77777777" w:rsidR="00236451" w:rsidRDefault="00000000">
            <w:pPr>
              <w:keepNext/>
              <w:spacing w:line="250" w:lineRule="auto"/>
              <w:jc w:val="right"/>
            </w:pPr>
            <w:r>
              <w:rPr>
                <w:color w:val="222222"/>
                <w:sz w:val="17"/>
                <w:szCs w:val="17"/>
              </w:rPr>
              <w:t>23.6%</w:t>
            </w:r>
          </w:p>
        </w:tc>
      </w:tr>
      <w:tr w:rsidR="00236451" w14:paraId="2ABF776B" w14:textId="77777777">
        <w:tblPrEx>
          <w:tblCellMar>
            <w:top w:w="0" w:type="dxa"/>
            <w:bottom w:w="0" w:type="dxa"/>
          </w:tblCellMar>
        </w:tblPrEx>
        <w:trPr>
          <w:cantSplit/>
        </w:trPr>
        <w:tc>
          <w:tcPr>
            <w:tcW w:w="3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A66FD27" w14:textId="77777777" w:rsidR="00236451" w:rsidRDefault="00000000">
            <w:pPr>
              <w:keepNext/>
              <w:spacing w:line="250" w:lineRule="auto"/>
            </w:pPr>
            <w:r>
              <w:rPr>
                <w:color w:val="222222"/>
                <w:sz w:val="17"/>
                <w:szCs w:val="17"/>
              </w:rPr>
              <w:t xml:space="preserve">Robust linear (Huber) + </w:t>
            </w:r>
            <w:proofErr w:type="spellStart"/>
            <w:r>
              <w:rPr>
                <w:color w:val="222222"/>
                <w:sz w:val="17"/>
                <w:szCs w:val="17"/>
              </w:rPr>
              <w:t>weight×mode</w:t>
            </w:r>
            <w:proofErr w:type="spellEnd"/>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C0A723F" w14:textId="77777777" w:rsidR="00236451" w:rsidRDefault="00000000">
            <w:pPr>
              <w:keepNext/>
              <w:spacing w:line="250" w:lineRule="auto"/>
              <w:jc w:val="right"/>
            </w:pPr>
            <w:r>
              <w:rPr>
                <w:color w:val="222222"/>
                <w:sz w:val="17"/>
                <w:szCs w:val="17"/>
              </w:rPr>
              <w:t>$11.04</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7CDB3C1" w14:textId="77777777" w:rsidR="00236451" w:rsidRDefault="00000000">
            <w:pPr>
              <w:keepNext/>
              <w:spacing w:line="250" w:lineRule="auto"/>
              <w:jc w:val="right"/>
            </w:pPr>
            <w:r>
              <w:rPr>
                <w:color w:val="222222"/>
                <w:sz w:val="17"/>
                <w:szCs w:val="17"/>
              </w:rPr>
              <w:t>$4.44</w:t>
            </w:r>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975B6ED" w14:textId="77777777" w:rsidR="00236451" w:rsidRDefault="00000000">
            <w:pPr>
              <w:keepNext/>
              <w:spacing w:line="250" w:lineRule="auto"/>
              <w:jc w:val="right"/>
            </w:pPr>
            <w:r>
              <w:rPr>
                <w:color w:val="222222"/>
                <w:sz w:val="17"/>
                <w:szCs w:val="17"/>
              </w:rPr>
              <w:t>0.852</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F76455" w14:textId="77777777" w:rsidR="00236451" w:rsidRDefault="00000000">
            <w:pPr>
              <w:keepNext/>
              <w:spacing w:line="250" w:lineRule="auto"/>
              <w:jc w:val="right"/>
            </w:pPr>
            <w:r>
              <w:rPr>
                <w:color w:val="222222"/>
                <w:sz w:val="17"/>
                <w:szCs w:val="17"/>
              </w:rPr>
              <w:t>9.8%</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4D10099" w14:textId="77777777" w:rsidR="00236451" w:rsidRDefault="00000000">
            <w:pPr>
              <w:keepNext/>
              <w:spacing w:line="250" w:lineRule="auto"/>
              <w:jc w:val="right"/>
            </w:pPr>
            <w:r>
              <w:rPr>
                <w:color w:val="222222"/>
                <w:sz w:val="17"/>
                <w:szCs w:val="17"/>
              </w:rPr>
              <w:t>51.0%</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110C0C0" w14:textId="77777777" w:rsidR="00236451" w:rsidRDefault="00000000">
            <w:pPr>
              <w:keepNext/>
              <w:spacing w:line="250" w:lineRule="auto"/>
              <w:jc w:val="right"/>
            </w:pPr>
            <w:r>
              <w:rPr>
                <w:color w:val="222222"/>
                <w:sz w:val="17"/>
                <w:szCs w:val="17"/>
              </w:rPr>
              <w:t>75.0%</w:t>
            </w:r>
          </w:p>
        </w:tc>
      </w:tr>
      <w:tr w:rsidR="00236451" w14:paraId="62A24264" w14:textId="77777777">
        <w:tblPrEx>
          <w:tblCellMar>
            <w:top w:w="0" w:type="dxa"/>
            <w:bottom w:w="0" w:type="dxa"/>
          </w:tblCellMar>
        </w:tblPrEx>
        <w:trPr>
          <w:cantSplit/>
        </w:trPr>
        <w:tc>
          <w:tcPr>
            <w:tcW w:w="3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E550C7B" w14:textId="77777777" w:rsidR="00236451" w:rsidRDefault="00000000">
            <w:pPr>
              <w:keepNext/>
              <w:spacing w:line="250" w:lineRule="auto"/>
            </w:pPr>
            <w:r>
              <w:rPr>
                <w:color w:val="222222"/>
                <w:sz w:val="17"/>
                <w:szCs w:val="17"/>
              </w:rPr>
              <w:t>Decision tree (log cost, abs-error)</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FCC7E88" w14:textId="77777777" w:rsidR="00236451" w:rsidRDefault="00000000">
            <w:pPr>
              <w:keepNext/>
              <w:spacing w:line="250" w:lineRule="auto"/>
              <w:jc w:val="right"/>
            </w:pPr>
            <w:r>
              <w:rPr>
                <w:color w:val="222222"/>
                <w:sz w:val="17"/>
                <w:szCs w:val="17"/>
              </w:rPr>
              <w:t>$9.45</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31F1BEC" w14:textId="77777777" w:rsidR="00236451" w:rsidRDefault="00000000">
            <w:pPr>
              <w:keepNext/>
              <w:spacing w:line="250" w:lineRule="auto"/>
              <w:jc w:val="right"/>
            </w:pPr>
            <w:r>
              <w:rPr>
                <w:color w:val="222222"/>
                <w:sz w:val="17"/>
                <w:szCs w:val="17"/>
              </w:rPr>
              <w:t>$4.21</w:t>
            </w:r>
          </w:p>
        </w:tc>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B7EF198" w14:textId="77777777" w:rsidR="00236451" w:rsidRDefault="00000000">
            <w:pPr>
              <w:keepNext/>
              <w:spacing w:line="250" w:lineRule="auto"/>
              <w:jc w:val="right"/>
            </w:pPr>
            <w:r>
              <w:rPr>
                <w:color w:val="222222"/>
                <w:sz w:val="17"/>
                <w:szCs w:val="17"/>
              </w:rPr>
              <w:t>0.892</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0072B49" w14:textId="77777777" w:rsidR="00236451" w:rsidRDefault="00000000">
            <w:pPr>
              <w:keepNext/>
              <w:spacing w:line="250" w:lineRule="auto"/>
              <w:jc w:val="right"/>
            </w:pPr>
            <w:r>
              <w:rPr>
                <w:color w:val="222222"/>
                <w:sz w:val="17"/>
                <w:szCs w:val="17"/>
              </w:rPr>
              <w:t>10.5%</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E146BE7" w14:textId="77777777" w:rsidR="00236451" w:rsidRDefault="00000000">
            <w:pPr>
              <w:keepNext/>
              <w:spacing w:line="250" w:lineRule="auto"/>
              <w:jc w:val="right"/>
            </w:pPr>
            <w:r>
              <w:rPr>
                <w:color w:val="222222"/>
                <w:sz w:val="17"/>
                <w:szCs w:val="17"/>
              </w:rPr>
              <w:t>48.3%</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07C7BB3" w14:textId="77777777" w:rsidR="00236451" w:rsidRDefault="00000000">
            <w:pPr>
              <w:keepNext/>
              <w:spacing w:line="250" w:lineRule="auto"/>
              <w:jc w:val="right"/>
            </w:pPr>
            <w:r>
              <w:rPr>
                <w:color w:val="222222"/>
                <w:sz w:val="17"/>
                <w:szCs w:val="17"/>
              </w:rPr>
              <w:t>72.2%</w:t>
            </w:r>
          </w:p>
        </w:tc>
      </w:tr>
      <w:tr w:rsidR="00236451" w14:paraId="6A76A7C7" w14:textId="77777777">
        <w:tblPrEx>
          <w:tblCellMar>
            <w:top w:w="0" w:type="dxa"/>
            <w:bottom w:w="0" w:type="dxa"/>
          </w:tblCellMar>
        </w:tblPrEx>
        <w:trPr>
          <w:cantSplit/>
        </w:trPr>
        <w:tc>
          <w:tcPr>
            <w:tcW w:w="3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5D9D14C" w14:textId="77777777" w:rsidR="00236451" w:rsidRDefault="00000000">
            <w:pPr>
              <w:keepNext/>
              <w:spacing w:line="250" w:lineRule="auto"/>
            </w:pPr>
            <w:r>
              <w:rPr>
                <w:color w:val="222222"/>
                <w:sz w:val="17"/>
                <w:szCs w:val="17"/>
              </w:rPr>
              <w:t>Random forest (log cost, abs-error)</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03EF15B" w14:textId="77777777" w:rsidR="00236451" w:rsidRDefault="00000000">
            <w:pPr>
              <w:keepNext/>
              <w:spacing w:line="250" w:lineRule="auto"/>
              <w:jc w:val="right"/>
            </w:pPr>
            <w:r>
              <w:rPr>
                <w:color w:val="222222"/>
                <w:sz w:val="17"/>
                <w:szCs w:val="17"/>
              </w:rPr>
              <w:t>$9.51</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9BDF1FF" w14:textId="77777777" w:rsidR="00236451" w:rsidRDefault="00000000">
            <w:pPr>
              <w:keepNext/>
              <w:spacing w:line="250" w:lineRule="auto"/>
              <w:jc w:val="right"/>
            </w:pPr>
            <w:r>
              <w:rPr>
                <w:color w:val="222222"/>
                <w:sz w:val="17"/>
                <w:szCs w:val="17"/>
              </w:rPr>
              <w:t>$4.42</w:t>
            </w:r>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6F9977B" w14:textId="77777777" w:rsidR="00236451" w:rsidRDefault="00000000">
            <w:pPr>
              <w:keepNext/>
              <w:spacing w:line="250" w:lineRule="auto"/>
              <w:jc w:val="right"/>
            </w:pPr>
            <w:r>
              <w:rPr>
                <w:color w:val="222222"/>
                <w:sz w:val="17"/>
                <w:szCs w:val="17"/>
              </w:rPr>
              <w:t>0.890</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0352D57" w14:textId="77777777" w:rsidR="00236451" w:rsidRDefault="00000000">
            <w:pPr>
              <w:keepNext/>
              <w:spacing w:line="250" w:lineRule="auto"/>
              <w:jc w:val="right"/>
            </w:pPr>
            <w:r>
              <w:rPr>
                <w:color w:val="222222"/>
                <w:sz w:val="17"/>
                <w:szCs w:val="17"/>
              </w:rPr>
              <w:t>10.7%</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3192C68" w14:textId="77777777" w:rsidR="00236451" w:rsidRDefault="00000000">
            <w:pPr>
              <w:keepNext/>
              <w:spacing w:line="250" w:lineRule="auto"/>
              <w:jc w:val="right"/>
            </w:pPr>
            <w:r>
              <w:rPr>
                <w:color w:val="222222"/>
                <w:sz w:val="17"/>
                <w:szCs w:val="17"/>
              </w:rPr>
              <w:t>47.0%</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7C98EC3" w14:textId="77777777" w:rsidR="00236451" w:rsidRDefault="00000000">
            <w:pPr>
              <w:keepNext/>
              <w:spacing w:line="250" w:lineRule="auto"/>
              <w:jc w:val="right"/>
            </w:pPr>
            <w:r>
              <w:rPr>
                <w:color w:val="222222"/>
                <w:sz w:val="17"/>
                <w:szCs w:val="17"/>
              </w:rPr>
              <w:t>74.0%</w:t>
            </w:r>
          </w:p>
        </w:tc>
      </w:tr>
      <w:tr w:rsidR="00236451" w14:paraId="1320EFD2" w14:textId="77777777">
        <w:tblPrEx>
          <w:tblCellMar>
            <w:top w:w="0" w:type="dxa"/>
            <w:bottom w:w="0" w:type="dxa"/>
          </w:tblCellMar>
        </w:tblPrEx>
        <w:trPr>
          <w:cantSplit/>
        </w:trPr>
        <w:tc>
          <w:tcPr>
            <w:tcW w:w="3226"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50F6E6F" w14:textId="77777777" w:rsidR="00236451" w:rsidRDefault="00000000">
            <w:pPr>
              <w:spacing w:line="250" w:lineRule="auto"/>
            </w:pPr>
            <w:r>
              <w:rPr>
                <w:b/>
                <w:bCs/>
                <w:color w:val="222222"/>
                <w:sz w:val="17"/>
                <w:szCs w:val="17"/>
              </w:rPr>
              <w:t>Gradient boosting (log cost, abs-error)</w:t>
            </w:r>
          </w:p>
        </w:tc>
        <w:tc>
          <w:tcPr>
            <w:tcW w:w="9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1C0C7CCE" w14:textId="77777777" w:rsidR="00236451" w:rsidRDefault="00000000">
            <w:pPr>
              <w:spacing w:line="250" w:lineRule="auto"/>
              <w:jc w:val="right"/>
            </w:pPr>
            <w:r>
              <w:rPr>
                <w:b/>
                <w:bCs/>
                <w:color w:val="222222"/>
                <w:sz w:val="17"/>
                <w:szCs w:val="17"/>
              </w:rPr>
              <w:t>$4.80</w:t>
            </w:r>
          </w:p>
        </w:tc>
        <w:tc>
          <w:tcPr>
            <w:tcW w:w="9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261CB491" w14:textId="77777777" w:rsidR="00236451" w:rsidRDefault="00000000">
            <w:pPr>
              <w:spacing w:line="250" w:lineRule="auto"/>
              <w:jc w:val="right"/>
            </w:pPr>
            <w:r>
              <w:rPr>
                <w:b/>
                <w:bCs/>
                <w:color w:val="222222"/>
                <w:sz w:val="17"/>
                <w:szCs w:val="17"/>
              </w:rPr>
              <w:t>$3.46</w:t>
            </w:r>
          </w:p>
        </w:tc>
        <w:tc>
          <w:tcPr>
            <w:tcW w:w="8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3647EE53" w14:textId="77777777" w:rsidR="00236451" w:rsidRDefault="00000000">
            <w:pPr>
              <w:spacing w:line="250" w:lineRule="auto"/>
              <w:jc w:val="right"/>
            </w:pPr>
            <w:r>
              <w:rPr>
                <w:b/>
                <w:bCs/>
                <w:color w:val="222222"/>
                <w:sz w:val="17"/>
                <w:szCs w:val="17"/>
              </w:rPr>
              <w:t>0.972</w:t>
            </w:r>
          </w:p>
        </w:tc>
        <w:tc>
          <w:tcPr>
            <w:tcW w:w="10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008EC338" w14:textId="77777777" w:rsidR="00236451" w:rsidRDefault="00000000">
            <w:pPr>
              <w:spacing w:line="250" w:lineRule="auto"/>
              <w:jc w:val="right"/>
            </w:pPr>
            <w:r>
              <w:rPr>
                <w:b/>
                <w:bCs/>
                <w:color w:val="222222"/>
                <w:sz w:val="17"/>
                <w:szCs w:val="17"/>
              </w:rPr>
              <w:t>9.6%</w:t>
            </w:r>
          </w:p>
        </w:tc>
        <w:tc>
          <w:tcPr>
            <w:tcW w:w="11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7FE3DF61" w14:textId="77777777" w:rsidR="00236451" w:rsidRDefault="00000000">
            <w:pPr>
              <w:spacing w:line="250" w:lineRule="auto"/>
              <w:jc w:val="right"/>
            </w:pPr>
            <w:r>
              <w:rPr>
                <w:b/>
                <w:bCs/>
                <w:color w:val="222222"/>
                <w:sz w:val="17"/>
                <w:szCs w:val="17"/>
              </w:rPr>
              <w:t>51.1%</w:t>
            </w:r>
          </w:p>
        </w:tc>
        <w:tc>
          <w:tcPr>
            <w:tcW w:w="11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3FD9A9A" w14:textId="77777777" w:rsidR="00236451" w:rsidRDefault="00000000">
            <w:pPr>
              <w:spacing w:line="250" w:lineRule="auto"/>
              <w:jc w:val="right"/>
            </w:pPr>
            <w:r>
              <w:rPr>
                <w:b/>
                <w:bCs/>
                <w:color w:val="222222"/>
                <w:sz w:val="17"/>
                <w:szCs w:val="17"/>
              </w:rPr>
              <w:t>76.4%</w:t>
            </w:r>
          </w:p>
        </w:tc>
      </w:tr>
    </w:tbl>
    <w:p w14:paraId="719D1803" w14:textId="77777777" w:rsidR="00236451" w:rsidRDefault="00236451">
      <w:pPr>
        <w:spacing w:after="40"/>
      </w:pPr>
    </w:p>
    <w:p w14:paraId="32AF2B4B" w14:textId="77777777" w:rsidR="00236451" w:rsidRDefault="00000000">
      <w:pPr>
        <w:keepNext/>
        <w:spacing w:before="120" w:after="40"/>
        <w:jc w:val="center"/>
      </w:pPr>
      <w:r>
        <w:rPr>
          <w:noProof/>
        </w:rPr>
        <w:drawing>
          <wp:inline distT="0" distB="0" distL="0" distR="0" wp14:anchorId="7C7D67A2" wp14:editId="71FDB067">
            <wp:extent cx="5334000" cy="3057525"/>
            <wp:effectExtent l="0" t="0" r="0" b="0"/>
            <wp:docPr id="2" name="figA_model_comparison.png" descr="figA_model_comparison.png" title="figA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57525"/>
                    </a:xfrm>
                    <a:prstGeom prst="rect">
                      <a:avLst/>
                    </a:prstGeom>
                  </pic:spPr>
                </pic:pic>
              </a:graphicData>
            </a:graphic>
          </wp:inline>
        </w:drawing>
      </w:r>
    </w:p>
    <w:p w14:paraId="051CADFF" w14:textId="77777777" w:rsidR="00236451" w:rsidRDefault="00000000">
      <w:pPr>
        <w:spacing w:before="40" w:after="220"/>
      </w:pPr>
      <w:r>
        <w:rPr>
          <w:i/>
          <w:iCs/>
          <w:color w:val="5A5A5A"/>
          <w:sz w:val="18"/>
          <w:szCs w:val="18"/>
        </w:rPr>
        <w:t>Figure 2. Held-out RMSE for each candidate; gradient boosting (dark bar) is the model selected in Section 4.3.</w:t>
      </w:r>
    </w:p>
    <w:p w14:paraId="384BC9A2" w14:textId="77777777" w:rsidR="00236451" w:rsidRDefault="00000000">
      <w:pPr>
        <w:spacing w:after="160" w:line="300" w:lineRule="auto"/>
        <w:jc w:val="both"/>
      </w:pPr>
      <w:r>
        <w:rPr>
          <w:color w:val="222222"/>
        </w:rPr>
        <w:t>Gradient boosting reaches an MAE of $3.46 (95% CI $3.24 to $3.67), an RMSE of $4.80 ($4.39 to $5.24) and an R² of 0.972 (0.966 to 0.977). Its median percentage error is 9.6% (9.0% to 10.7%), and 51% of quotes land within 10% of the correct price and 76% within 20%. Against the naive baseline, MAE falls from $17.68 to $3.46.</w:t>
      </w:r>
    </w:p>
    <w:p w14:paraId="4E8315F5" w14:textId="77777777" w:rsidR="00236451" w:rsidRDefault="00000000">
      <w:pPr>
        <w:spacing w:after="160" w:line="300" w:lineRule="auto"/>
        <w:jc w:val="both"/>
      </w:pPr>
      <w:r>
        <w:rPr>
          <w:color w:val="222222"/>
        </w:rPr>
        <w:t>Three comparisons are worth drawing out. First, plain linear regression is the weakest real model (R² 0.636, MAE $12.97), because it is fitted by squared error on labels that include the wrong bills and has one price per kilogram for all modes. Second, the robust linear model is close to the ensembles on MAE ($4.44 against $3.46) but far behind on RMSE ($11.04 against $4.80); it is accurate for ordinary parcels and wrong by large amounts on heavy ones. Third, the single decision tree and the random forest are nearly identical on RMSE ($9.45 and $9.51). Averaging many trees did not repair their large misses on heavy parcels, which boosting, fitting each tree to the previous trees' errors, handles far better (training-fold MAE at the weight cap: $11.44 against $20.76 and $21.42, Table 7).</w:t>
      </w:r>
    </w:p>
    <w:p w14:paraId="15EE2422" w14:textId="77777777" w:rsidR="00236451" w:rsidRDefault="00000000">
      <w:pPr>
        <w:pStyle w:val="Heading2"/>
        <w:keepNext/>
      </w:pPr>
      <w:r>
        <w:lastRenderedPageBreak/>
        <w:t>5.3 Where the model is right and where it is wrong</w:t>
      </w:r>
    </w:p>
    <w:p w14:paraId="6BECF4CE" w14:textId="77777777" w:rsidR="00236451" w:rsidRDefault="00000000">
      <w:pPr>
        <w:keepNext/>
        <w:spacing w:before="140" w:after="70"/>
      </w:pPr>
      <w:r>
        <w:rPr>
          <w:b/>
          <w:bCs/>
          <w:color w:val="1F4E5F"/>
          <w:sz w:val="19"/>
          <w:szCs w:val="19"/>
        </w:rPr>
        <w:t>Table 9. Champion error by weight band (raw order weight) and by shipping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700"/>
        <w:gridCol w:w="1600"/>
        <w:gridCol w:w="1626"/>
      </w:tblGrid>
      <w:tr w:rsidR="00236451" w14:paraId="14354E37" w14:textId="77777777">
        <w:tblPrEx>
          <w:tblCellMar>
            <w:top w:w="0" w:type="dxa"/>
            <w:bottom w:w="0" w:type="dxa"/>
          </w:tblCellMar>
        </w:tblPrEx>
        <w:trPr>
          <w:cantSplit/>
          <w:tblHeader/>
        </w:trPr>
        <w:tc>
          <w:tcPr>
            <w:tcW w:w="2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C787579" w14:textId="77777777" w:rsidR="00236451" w:rsidRDefault="00000000">
            <w:pPr>
              <w:keepNext/>
              <w:spacing w:line="250" w:lineRule="auto"/>
            </w:pPr>
            <w:r>
              <w:rPr>
                <w:b/>
                <w:bCs/>
                <w:color w:val="FFFFFF"/>
                <w:sz w:val="17"/>
                <w:szCs w:val="17"/>
              </w:rPr>
              <w:t>Weight band</w:t>
            </w:r>
          </w:p>
        </w:tc>
        <w:tc>
          <w:tcPr>
            <w:tcW w:w="15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43F9FDD" w14:textId="77777777" w:rsidR="00236451" w:rsidRDefault="00000000">
            <w:pPr>
              <w:keepNext/>
              <w:spacing w:line="250" w:lineRule="auto"/>
              <w:jc w:val="right"/>
            </w:pPr>
            <w:r>
              <w:rPr>
                <w:b/>
                <w:bCs/>
                <w:color w:val="FFFFFF"/>
                <w:sz w:val="17"/>
                <w:szCs w:val="17"/>
              </w:rPr>
              <w:t>Orders</w:t>
            </w:r>
          </w:p>
        </w:tc>
        <w:tc>
          <w:tcPr>
            <w:tcW w:w="1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7E4B356" w14:textId="77777777" w:rsidR="00236451" w:rsidRDefault="00000000">
            <w:pPr>
              <w:keepNext/>
              <w:spacing w:line="250" w:lineRule="auto"/>
              <w:jc w:val="right"/>
            </w:pPr>
            <w:r>
              <w:rPr>
                <w:b/>
                <w:bCs/>
                <w:color w:val="FFFFFF"/>
                <w:sz w:val="17"/>
                <w:szCs w:val="17"/>
              </w:rPr>
              <w:t>Mean cost</w:t>
            </w:r>
          </w:p>
        </w:tc>
        <w:tc>
          <w:tcPr>
            <w:tcW w:w="1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BC099BF" w14:textId="77777777" w:rsidR="00236451" w:rsidRDefault="00000000">
            <w:pPr>
              <w:keepNext/>
              <w:spacing w:line="250" w:lineRule="auto"/>
              <w:jc w:val="right"/>
            </w:pPr>
            <w:r>
              <w:rPr>
                <w:b/>
                <w:bCs/>
                <w:color w:val="FFFFFF"/>
                <w:sz w:val="17"/>
                <w:szCs w:val="17"/>
              </w:rPr>
              <w:t>MAE</w:t>
            </w:r>
          </w:p>
        </w:tc>
        <w:tc>
          <w:tcPr>
            <w:tcW w:w="16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6D7145E" w14:textId="77777777" w:rsidR="00236451" w:rsidRDefault="00000000">
            <w:pPr>
              <w:keepNext/>
              <w:spacing w:line="250" w:lineRule="auto"/>
              <w:jc w:val="right"/>
            </w:pPr>
            <w:proofErr w:type="spellStart"/>
            <w:r>
              <w:rPr>
                <w:b/>
                <w:bCs/>
                <w:color w:val="FFFFFF"/>
                <w:sz w:val="17"/>
                <w:szCs w:val="17"/>
              </w:rPr>
              <w:t>MdAPE</w:t>
            </w:r>
            <w:proofErr w:type="spellEnd"/>
          </w:p>
        </w:tc>
      </w:tr>
      <w:tr w:rsidR="00236451" w14:paraId="209F35CC" w14:textId="77777777">
        <w:tblPrEx>
          <w:tblCellMar>
            <w:top w:w="0" w:type="dxa"/>
            <w:bottom w:w="0" w:type="dxa"/>
          </w:tblCellMar>
        </w:tblPrEx>
        <w:trPr>
          <w:cantSplit/>
        </w:trPr>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C065551" w14:textId="77777777" w:rsidR="00236451" w:rsidRDefault="00000000">
            <w:pPr>
              <w:keepNext/>
              <w:spacing w:line="250" w:lineRule="auto"/>
            </w:pPr>
            <w:r>
              <w:rPr>
                <w:color w:val="222222"/>
                <w:sz w:val="17"/>
                <w:szCs w:val="17"/>
              </w:rPr>
              <w:t>&lt; 5 kg</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A03ED3F" w14:textId="77777777" w:rsidR="00236451" w:rsidRDefault="00000000">
            <w:pPr>
              <w:keepNext/>
              <w:spacing w:line="250" w:lineRule="auto"/>
              <w:jc w:val="right"/>
            </w:pPr>
            <w:r>
              <w:rPr>
                <w:color w:val="222222"/>
                <w:sz w:val="17"/>
                <w:szCs w:val="17"/>
              </w:rPr>
              <w:t>421</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3B18E84" w14:textId="77777777" w:rsidR="00236451" w:rsidRDefault="00000000">
            <w:pPr>
              <w:keepNext/>
              <w:spacing w:line="250" w:lineRule="auto"/>
              <w:jc w:val="right"/>
            </w:pPr>
            <w:r>
              <w:rPr>
                <w:color w:val="222222"/>
                <w:sz w:val="17"/>
                <w:szCs w:val="17"/>
              </w:rPr>
              <w:t>$15.91</w:t>
            </w:r>
          </w:p>
        </w:tc>
        <w:tc>
          <w:tcPr>
            <w:tcW w:w="1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DB4FE8C" w14:textId="77777777" w:rsidR="00236451" w:rsidRDefault="00000000">
            <w:pPr>
              <w:keepNext/>
              <w:spacing w:line="250" w:lineRule="auto"/>
              <w:jc w:val="right"/>
            </w:pPr>
            <w:r>
              <w:rPr>
                <w:color w:val="222222"/>
                <w:sz w:val="17"/>
                <w:szCs w:val="17"/>
              </w:rPr>
              <w:t>$3.11</w:t>
            </w:r>
          </w:p>
        </w:tc>
        <w:tc>
          <w:tcPr>
            <w:tcW w:w="16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3961B39" w14:textId="77777777" w:rsidR="00236451" w:rsidRDefault="00000000">
            <w:pPr>
              <w:keepNext/>
              <w:spacing w:line="250" w:lineRule="auto"/>
              <w:jc w:val="right"/>
            </w:pPr>
            <w:r>
              <w:rPr>
                <w:color w:val="222222"/>
                <w:sz w:val="17"/>
                <w:szCs w:val="17"/>
              </w:rPr>
              <w:t>16.5%</w:t>
            </w:r>
          </w:p>
        </w:tc>
      </w:tr>
      <w:tr w:rsidR="00236451" w14:paraId="796B558C" w14:textId="77777777">
        <w:tblPrEx>
          <w:tblCellMar>
            <w:top w:w="0" w:type="dxa"/>
            <w:bottom w:w="0" w:type="dxa"/>
          </w:tblCellMar>
        </w:tblPrEx>
        <w:trPr>
          <w:cantSplit/>
        </w:trPr>
        <w:tc>
          <w:tcPr>
            <w:tcW w:w="2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6DF8FA7" w14:textId="77777777" w:rsidR="00236451" w:rsidRDefault="00000000">
            <w:pPr>
              <w:keepNext/>
              <w:spacing w:line="250" w:lineRule="auto"/>
            </w:pPr>
            <w:r>
              <w:rPr>
                <w:color w:val="222222"/>
                <w:sz w:val="17"/>
                <w:szCs w:val="17"/>
              </w:rPr>
              <w:t>5–10 kg</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996CA85" w14:textId="77777777" w:rsidR="00236451" w:rsidRDefault="00000000">
            <w:pPr>
              <w:keepNext/>
              <w:spacing w:line="250" w:lineRule="auto"/>
              <w:jc w:val="right"/>
            </w:pPr>
            <w:r>
              <w:rPr>
                <w:color w:val="222222"/>
                <w:sz w:val="17"/>
                <w:szCs w:val="17"/>
              </w:rPr>
              <w:t>191</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8E4036B" w14:textId="77777777" w:rsidR="00236451" w:rsidRDefault="00000000">
            <w:pPr>
              <w:keepNext/>
              <w:spacing w:line="250" w:lineRule="auto"/>
              <w:jc w:val="right"/>
            </w:pPr>
            <w:r>
              <w:rPr>
                <w:color w:val="222222"/>
                <w:sz w:val="17"/>
                <w:szCs w:val="17"/>
              </w:rPr>
              <w:t>$27.27</w:t>
            </w:r>
          </w:p>
        </w:tc>
        <w:tc>
          <w:tcPr>
            <w:tcW w:w="1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E63F510" w14:textId="77777777" w:rsidR="00236451" w:rsidRDefault="00000000">
            <w:pPr>
              <w:keepNext/>
              <w:spacing w:line="250" w:lineRule="auto"/>
              <w:jc w:val="right"/>
            </w:pPr>
            <w:r>
              <w:rPr>
                <w:color w:val="222222"/>
                <w:sz w:val="17"/>
                <w:szCs w:val="17"/>
              </w:rPr>
              <w:t>$3.24</w:t>
            </w:r>
          </w:p>
        </w:tc>
        <w:tc>
          <w:tcPr>
            <w:tcW w:w="16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BBD54D0" w14:textId="77777777" w:rsidR="00236451" w:rsidRDefault="00000000">
            <w:pPr>
              <w:keepNext/>
              <w:spacing w:line="250" w:lineRule="auto"/>
              <w:jc w:val="right"/>
            </w:pPr>
            <w:r>
              <w:rPr>
                <w:color w:val="222222"/>
                <w:sz w:val="17"/>
                <w:szCs w:val="17"/>
              </w:rPr>
              <w:t>9.7%</w:t>
            </w:r>
          </w:p>
        </w:tc>
      </w:tr>
      <w:tr w:rsidR="00236451" w14:paraId="38CC4E54" w14:textId="77777777">
        <w:tblPrEx>
          <w:tblCellMar>
            <w:top w:w="0" w:type="dxa"/>
            <w:bottom w:w="0" w:type="dxa"/>
          </w:tblCellMar>
        </w:tblPrEx>
        <w:trPr>
          <w:cantSplit/>
        </w:trPr>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5BDDF96" w14:textId="77777777" w:rsidR="00236451" w:rsidRDefault="00000000">
            <w:pPr>
              <w:keepNext/>
              <w:spacing w:line="250" w:lineRule="auto"/>
            </w:pPr>
            <w:r>
              <w:rPr>
                <w:color w:val="222222"/>
                <w:sz w:val="17"/>
                <w:szCs w:val="17"/>
              </w:rPr>
              <w:t>10–20 kg</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0373D8F" w14:textId="77777777" w:rsidR="00236451" w:rsidRDefault="00000000">
            <w:pPr>
              <w:keepNext/>
              <w:spacing w:line="250" w:lineRule="auto"/>
              <w:jc w:val="right"/>
            </w:pPr>
            <w:r>
              <w:rPr>
                <w:color w:val="222222"/>
                <w:sz w:val="17"/>
                <w:szCs w:val="17"/>
              </w:rPr>
              <w:t>232</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2415609" w14:textId="77777777" w:rsidR="00236451" w:rsidRDefault="00000000">
            <w:pPr>
              <w:keepNext/>
              <w:spacing w:line="250" w:lineRule="auto"/>
              <w:jc w:val="right"/>
            </w:pPr>
            <w:r>
              <w:rPr>
                <w:color w:val="222222"/>
                <w:sz w:val="17"/>
                <w:szCs w:val="17"/>
              </w:rPr>
              <w:t>$46.84</w:t>
            </w:r>
          </w:p>
        </w:tc>
        <w:tc>
          <w:tcPr>
            <w:tcW w:w="1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F8E9539" w14:textId="77777777" w:rsidR="00236451" w:rsidRDefault="00000000">
            <w:pPr>
              <w:keepNext/>
              <w:spacing w:line="250" w:lineRule="auto"/>
              <w:jc w:val="right"/>
            </w:pPr>
            <w:r>
              <w:rPr>
                <w:color w:val="222222"/>
                <w:sz w:val="17"/>
                <w:szCs w:val="17"/>
              </w:rPr>
              <w:t>$3.44</w:t>
            </w:r>
          </w:p>
        </w:tc>
        <w:tc>
          <w:tcPr>
            <w:tcW w:w="16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BFFA0E6" w14:textId="77777777" w:rsidR="00236451" w:rsidRDefault="00000000">
            <w:pPr>
              <w:keepNext/>
              <w:spacing w:line="250" w:lineRule="auto"/>
              <w:jc w:val="right"/>
            </w:pPr>
            <w:r>
              <w:rPr>
                <w:color w:val="222222"/>
                <w:sz w:val="17"/>
                <w:szCs w:val="17"/>
              </w:rPr>
              <w:t>6.4%</w:t>
            </w:r>
          </w:p>
        </w:tc>
      </w:tr>
      <w:tr w:rsidR="00236451" w14:paraId="3775E2F9" w14:textId="77777777">
        <w:tblPrEx>
          <w:tblCellMar>
            <w:top w:w="0" w:type="dxa"/>
            <w:bottom w:w="0" w:type="dxa"/>
          </w:tblCellMar>
        </w:tblPrEx>
        <w:trPr>
          <w:cantSplit/>
        </w:trPr>
        <w:tc>
          <w:tcPr>
            <w:tcW w:w="2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0E5BDE4" w14:textId="77777777" w:rsidR="00236451" w:rsidRDefault="00000000">
            <w:pPr>
              <w:spacing w:line="250" w:lineRule="auto"/>
            </w:pPr>
            <w:r>
              <w:rPr>
                <w:color w:val="222222"/>
                <w:sz w:val="17"/>
                <w:szCs w:val="17"/>
              </w:rPr>
              <w:t>&gt; 20 kg</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8B29158" w14:textId="77777777" w:rsidR="00236451" w:rsidRDefault="00000000">
            <w:pPr>
              <w:spacing w:line="250" w:lineRule="auto"/>
              <w:jc w:val="right"/>
            </w:pPr>
            <w:r>
              <w:rPr>
                <w:color w:val="222222"/>
                <w:sz w:val="17"/>
                <w:szCs w:val="17"/>
              </w:rPr>
              <w:t>128</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57EBBAD" w14:textId="77777777" w:rsidR="00236451" w:rsidRDefault="00000000">
            <w:pPr>
              <w:spacing w:line="250" w:lineRule="auto"/>
              <w:jc w:val="right"/>
            </w:pPr>
            <w:r>
              <w:rPr>
                <w:color w:val="222222"/>
                <w:sz w:val="17"/>
                <w:szCs w:val="17"/>
              </w:rPr>
              <w:t>$70.02</w:t>
            </w:r>
          </w:p>
        </w:tc>
        <w:tc>
          <w:tcPr>
            <w:tcW w:w="1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9F2CC76" w14:textId="77777777" w:rsidR="00236451" w:rsidRDefault="00000000">
            <w:pPr>
              <w:spacing w:line="250" w:lineRule="auto"/>
              <w:jc w:val="right"/>
            </w:pPr>
            <w:r>
              <w:rPr>
                <w:color w:val="222222"/>
                <w:sz w:val="17"/>
                <w:szCs w:val="17"/>
              </w:rPr>
              <w:t>$5.00</w:t>
            </w:r>
          </w:p>
        </w:tc>
        <w:tc>
          <w:tcPr>
            <w:tcW w:w="16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29ACB4B" w14:textId="77777777" w:rsidR="00236451" w:rsidRDefault="00000000">
            <w:pPr>
              <w:spacing w:line="250" w:lineRule="auto"/>
              <w:jc w:val="right"/>
            </w:pPr>
            <w:r>
              <w:rPr>
                <w:color w:val="222222"/>
                <w:sz w:val="17"/>
                <w:szCs w:val="17"/>
              </w:rPr>
              <w:t>5.7%</w:t>
            </w:r>
          </w:p>
        </w:tc>
      </w:tr>
    </w:tbl>
    <w:p w14:paraId="4091457F" w14:textId="77777777" w:rsidR="00236451" w:rsidRDefault="0023645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100"/>
        <w:gridCol w:w="1400"/>
        <w:gridCol w:w="1200"/>
        <w:gridCol w:w="2000"/>
        <w:gridCol w:w="1226"/>
      </w:tblGrid>
      <w:tr w:rsidR="00236451" w14:paraId="7CE92169" w14:textId="77777777">
        <w:tblPrEx>
          <w:tblCellMar>
            <w:top w:w="0" w:type="dxa"/>
            <w:bottom w:w="0" w:type="dxa"/>
          </w:tblCellMar>
        </w:tblPrEx>
        <w:trPr>
          <w:cantSplit/>
          <w:tblHeader/>
        </w:trPr>
        <w:tc>
          <w:tcPr>
            <w:tcW w:w="21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023E737" w14:textId="77777777" w:rsidR="00236451" w:rsidRDefault="00000000">
            <w:pPr>
              <w:keepNext/>
              <w:spacing w:line="250" w:lineRule="auto"/>
            </w:pPr>
            <w:r>
              <w:rPr>
                <w:b/>
                <w:bCs/>
                <w:color w:val="FFFFFF"/>
                <w:sz w:val="17"/>
                <w:szCs w:val="17"/>
              </w:rPr>
              <w:t>Shipping mode</w:t>
            </w:r>
          </w:p>
        </w:tc>
        <w:tc>
          <w:tcPr>
            <w:tcW w:w="11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C69E6CC" w14:textId="77777777" w:rsidR="00236451" w:rsidRDefault="00000000">
            <w:pPr>
              <w:keepNext/>
              <w:spacing w:line="250" w:lineRule="auto"/>
              <w:jc w:val="right"/>
            </w:pPr>
            <w:r>
              <w:rPr>
                <w:b/>
                <w:bCs/>
                <w:color w:val="FFFFFF"/>
                <w:sz w:val="17"/>
                <w:szCs w:val="17"/>
              </w:rPr>
              <w:t>Orders</w:t>
            </w:r>
          </w:p>
        </w:tc>
        <w:tc>
          <w:tcPr>
            <w:tcW w:w="1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5C7F455" w14:textId="77777777" w:rsidR="00236451" w:rsidRDefault="00000000">
            <w:pPr>
              <w:keepNext/>
              <w:spacing w:line="250" w:lineRule="auto"/>
              <w:jc w:val="right"/>
            </w:pPr>
            <w:r>
              <w:rPr>
                <w:b/>
                <w:bCs/>
                <w:color w:val="FFFFFF"/>
                <w:sz w:val="17"/>
                <w:szCs w:val="17"/>
              </w:rPr>
              <w:t>Mean cost</w:t>
            </w:r>
          </w:p>
        </w:tc>
        <w:tc>
          <w:tcPr>
            <w:tcW w:w="12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2F51AA7" w14:textId="77777777" w:rsidR="00236451" w:rsidRDefault="00000000">
            <w:pPr>
              <w:keepNext/>
              <w:spacing w:line="250" w:lineRule="auto"/>
              <w:jc w:val="right"/>
            </w:pPr>
            <w:r>
              <w:rPr>
                <w:b/>
                <w:bCs/>
                <w:color w:val="FFFFFF"/>
                <w:sz w:val="17"/>
                <w:szCs w:val="17"/>
              </w:rPr>
              <w:t>MAE</w:t>
            </w:r>
          </w:p>
        </w:tc>
        <w:tc>
          <w:tcPr>
            <w:tcW w:w="2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00C2DDF" w14:textId="77777777" w:rsidR="00236451" w:rsidRDefault="00000000">
            <w:pPr>
              <w:keepNext/>
              <w:spacing w:line="250" w:lineRule="auto"/>
              <w:jc w:val="right"/>
            </w:pPr>
            <w:r>
              <w:rPr>
                <w:b/>
                <w:bCs/>
                <w:color w:val="FFFFFF"/>
                <w:sz w:val="17"/>
                <w:szCs w:val="17"/>
              </w:rPr>
              <w:t>Bias (actual − predicted)</w:t>
            </w:r>
          </w:p>
        </w:tc>
        <w:tc>
          <w:tcPr>
            <w:tcW w:w="12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E487624" w14:textId="77777777" w:rsidR="00236451" w:rsidRDefault="00000000">
            <w:pPr>
              <w:keepNext/>
              <w:spacing w:line="250" w:lineRule="auto"/>
              <w:jc w:val="right"/>
            </w:pPr>
            <w:proofErr w:type="spellStart"/>
            <w:r>
              <w:rPr>
                <w:b/>
                <w:bCs/>
                <w:color w:val="FFFFFF"/>
                <w:sz w:val="17"/>
                <w:szCs w:val="17"/>
              </w:rPr>
              <w:t>MdAPE</w:t>
            </w:r>
            <w:proofErr w:type="spellEnd"/>
          </w:p>
        </w:tc>
      </w:tr>
      <w:tr w:rsidR="00236451" w14:paraId="49F51EE2"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6B3AD49" w14:textId="77777777" w:rsidR="00236451" w:rsidRDefault="00000000">
            <w:pPr>
              <w:keepNext/>
              <w:spacing w:line="250" w:lineRule="auto"/>
            </w:pPr>
            <w:r>
              <w:rPr>
                <w:color w:val="222222"/>
                <w:sz w:val="17"/>
                <w:szCs w:val="17"/>
              </w:rPr>
              <w:t>Standard Class</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60B91FB" w14:textId="77777777" w:rsidR="00236451" w:rsidRDefault="00000000">
            <w:pPr>
              <w:keepNext/>
              <w:spacing w:line="250" w:lineRule="auto"/>
              <w:jc w:val="right"/>
            </w:pPr>
            <w:r>
              <w:rPr>
                <w:color w:val="222222"/>
                <w:sz w:val="17"/>
                <w:szCs w:val="17"/>
              </w:rPr>
              <w:t>555</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4EBF01A" w14:textId="77777777" w:rsidR="00236451" w:rsidRDefault="00000000">
            <w:pPr>
              <w:keepNext/>
              <w:spacing w:line="250" w:lineRule="auto"/>
              <w:jc w:val="right"/>
            </w:pPr>
            <w:r>
              <w:rPr>
                <w:color w:val="222222"/>
                <w:sz w:val="17"/>
                <w:szCs w:val="17"/>
              </w:rPr>
              <w:t>$24.55</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A66C579" w14:textId="77777777" w:rsidR="00236451" w:rsidRDefault="00000000">
            <w:pPr>
              <w:keepNext/>
              <w:spacing w:line="250" w:lineRule="auto"/>
              <w:jc w:val="right"/>
            </w:pPr>
            <w:r>
              <w:rPr>
                <w:color w:val="222222"/>
                <w:sz w:val="17"/>
                <w:szCs w:val="17"/>
              </w:rPr>
              <w:t>$2.67</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3B29D5C" w14:textId="77777777" w:rsidR="00236451" w:rsidRDefault="00000000">
            <w:pPr>
              <w:keepNext/>
              <w:spacing w:line="250" w:lineRule="auto"/>
              <w:jc w:val="right"/>
            </w:pPr>
            <w:r>
              <w:rPr>
                <w:color w:val="222222"/>
                <w:sz w:val="17"/>
                <w:szCs w:val="17"/>
              </w:rPr>
              <w:t>−$0.10</w:t>
            </w:r>
          </w:p>
        </w:tc>
        <w:tc>
          <w:tcPr>
            <w:tcW w:w="1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64B8332" w14:textId="77777777" w:rsidR="00236451" w:rsidRDefault="00000000">
            <w:pPr>
              <w:keepNext/>
              <w:spacing w:line="250" w:lineRule="auto"/>
              <w:jc w:val="right"/>
            </w:pPr>
            <w:r>
              <w:rPr>
                <w:color w:val="222222"/>
                <w:sz w:val="17"/>
                <w:szCs w:val="17"/>
              </w:rPr>
              <w:t>9.2%</w:t>
            </w:r>
          </w:p>
        </w:tc>
      </w:tr>
      <w:tr w:rsidR="00236451" w14:paraId="7C9339A8"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BAE988B" w14:textId="77777777" w:rsidR="00236451" w:rsidRDefault="00000000">
            <w:pPr>
              <w:keepNext/>
              <w:spacing w:line="250" w:lineRule="auto"/>
            </w:pPr>
            <w:r>
              <w:rPr>
                <w:color w:val="222222"/>
                <w:sz w:val="17"/>
                <w:szCs w:val="17"/>
              </w:rPr>
              <w:t>Second Class</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41F0188" w14:textId="77777777" w:rsidR="00236451" w:rsidRDefault="00000000">
            <w:pPr>
              <w:keepNext/>
              <w:spacing w:line="250" w:lineRule="auto"/>
              <w:jc w:val="right"/>
            </w:pPr>
            <w:r>
              <w:rPr>
                <w:color w:val="222222"/>
                <w:sz w:val="17"/>
                <w:szCs w:val="17"/>
              </w:rPr>
              <w:t>201</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48AB3F8" w14:textId="77777777" w:rsidR="00236451" w:rsidRDefault="00000000">
            <w:pPr>
              <w:keepNext/>
              <w:spacing w:line="250" w:lineRule="auto"/>
              <w:jc w:val="right"/>
            </w:pPr>
            <w:r>
              <w:rPr>
                <w:color w:val="222222"/>
                <w:sz w:val="17"/>
                <w:szCs w:val="17"/>
              </w:rPr>
              <w:t>$30.30</w:t>
            </w:r>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8270AB6" w14:textId="77777777" w:rsidR="00236451" w:rsidRDefault="00000000">
            <w:pPr>
              <w:keepNext/>
              <w:spacing w:line="250" w:lineRule="auto"/>
              <w:jc w:val="right"/>
            </w:pPr>
            <w:r>
              <w:rPr>
                <w:color w:val="222222"/>
                <w:sz w:val="17"/>
                <w:szCs w:val="17"/>
              </w:rPr>
              <w:t>$3.41</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CD2A4E3" w14:textId="77777777" w:rsidR="00236451" w:rsidRDefault="00000000">
            <w:pPr>
              <w:keepNext/>
              <w:spacing w:line="250" w:lineRule="auto"/>
              <w:jc w:val="right"/>
            </w:pPr>
            <w:r>
              <w:rPr>
                <w:color w:val="222222"/>
                <w:sz w:val="17"/>
                <w:szCs w:val="17"/>
              </w:rPr>
              <w:t>−$0.62</w:t>
            </w:r>
          </w:p>
        </w:tc>
        <w:tc>
          <w:tcPr>
            <w:tcW w:w="1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80C57DB" w14:textId="77777777" w:rsidR="00236451" w:rsidRDefault="00000000">
            <w:pPr>
              <w:keepNext/>
              <w:spacing w:line="250" w:lineRule="auto"/>
              <w:jc w:val="right"/>
            </w:pPr>
            <w:r>
              <w:rPr>
                <w:color w:val="222222"/>
                <w:sz w:val="17"/>
                <w:szCs w:val="17"/>
              </w:rPr>
              <w:t>11.3%</w:t>
            </w:r>
          </w:p>
        </w:tc>
      </w:tr>
      <w:tr w:rsidR="00236451" w14:paraId="239C02BD"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717DEB6" w14:textId="77777777" w:rsidR="00236451" w:rsidRDefault="00000000">
            <w:pPr>
              <w:keepNext/>
              <w:spacing w:line="250" w:lineRule="auto"/>
            </w:pPr>
            <w:r>
              <w:rPr>
                <w:color w:val="222222"/>
                <w:sz w:val="17"/>
                <w:szCs w:val="17"/>
              </w:rPr>
              <w:t>First Class</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9C7CF8C" w14:textId="77777777" w:rsidR="00236451" w:rsidRDefault="00000000">
            <w:pPr>
              <w:keepNext/>
              <w:spacing w:line="250" w:lineRule="auto"/>
              <w:jc w:val="right"/>
            </w:pPr>
            <w:r>
              <w:rPr>
                <w:color w:val="222222"/>
                <w:sz w:val="17"/>
                <w:szCs w:val="17"/>
              </w:rPr>
              <w:t>138</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172091F" w14:textId="77777777" w:rsidR="00236451" w:rsidRDefault="00000000">
            <w:pPr>
              <w:keepNext/>
              <w:spacing w:line="250" w:lineRule="auto"/>
              <w:jc w:val="right"/>
            </w:pPr>
            <w:r>
              <w:rPr>
                <w:color w:val="222222"/>
                <w:sz w:val="17"/>
                <w:szCs w:val="17"/>
              </w:rPr>
              <w:t>$44.95</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ED4CD3E" w14:textId="77777777" w:rsidR="00236451" w:rsidRDefault="00000000">
            <w:pPr>
              <w:keepNext/>
              <w:spacing w:line="250" w:lineRule="auto"/>
              <w:jc w:val="right"/>
            </w:pPr>
            <w:r>
              <w:rPr>
                <w:color w:val="222222"/>
                <w:sz w:val="17"/>
                <w:szCs w:val="17"/>
              </w:rPr>
              <w:t>$4.14</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4D29B6B" w14:textId="77777777" w:rsidR="00236451" w:rsidRDefault="00000000">
            <w:pPr>
              <w:keepNext/>
              <w:spacing w:line="250" w:lineRule="auto"/>
              <w:jc w:val="right"/>
            </w:pPr>
            <w:r>
              <w:rPr>
                <w:color w:val="222222"/>
                <w:sz w:val="17"/>
                <w:szCs w:val="17"/>
              </w:rPr>
              <w:t>+$0.88</w:t>
            </w:r>
          </w:p>
        </w:tc>
        <w:tc>
          <w:tcPr>
            <w:tcW w:w="1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EA10DD2" w14:textId="77777777" w:rsidR="00236451" w:rsidRDefault="00000000">
            <w:pPr>
              <w:keepNext/>
              <w:spacing w:line="250" w:lineRule="auto"/>
              <w:jc w:val="right"/>
            </w:pPr>
            <w:r>
              <w:rPr>
                <w:color w:val="222222"/>
                <w:sz w:val="17"/>
                <w:szCs w:val="17"/>
              </w:rPr>
              <w:t>9.1%</w:t>
            </w:r>
          </w:p>
        </w:tc>
      </w:tr>
      <w:tr w:rsidR="00236451" w14:paraId="6FD09EB9"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321D125" w14:textId="77777777" w:rsidR="00236451" w:rsidRDefault="00000000">
            <w:pPr>
              <w:spacing w:line="250" w:lineRule="auto"/>
            </w:pPr>
            <w:r>
              <w:rPr>
                <w:color w:val="222222"/>
                <w:sz w:val="17"/>
                <w:szCs w:val="17"/>
              </w:rPr>
              <w:t>Same Day</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3615308" w14:textId="77777777" w:rsidR="00236451" w:rsidRDefault="00000000">
            <w:pPr>
              <w:spacing w:line="250" w:lineRule="auto"/>
              <w:jc w:val="right"/>
            </w:pPr>
            <w:r>
              <w:rPr>
                <w:color w:val="222222"/>
                <w:sz w:val="17"/>
                <w:szCs w:val="17"/>
              </w:rPr>
              <w:t>78</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7BB2489" w14:textId="77777777" w:rsidR="00236451" w:rsidRDefault="00000000">
            <w:pPr>
              <w:spacing w:line="250" w:lineRule="auto"/>
              <w:jc w:val="right"/>
            </w:pPr>
            <w:r>
              <w:rPr>
                <w:color w:val="222222"/>
                <w:sz w:val="17"/>
                <w:szCs w:val="17"/>
              </w:rPr>
              <w:t>$74.63</w:t>
            </w:r>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1757250" w14:textId="77777777" w:rsidR="00236451" w:rsidRDefault="00000000">
            <w:pPr>
              <w:spacing w:line="250" w:lineRule="auto"/>
              <w:jc w:val="right"/>
            </w:pPr>
            <w:r>
              <w:rPr>
                <w:color w:val="222222"/>
                <w:sz w:val="17"/>
                <w:szCs w:val="17"/>
              </w:rPr>
              <w:t>$8.02</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1AF3909" w14:textId="77777777" w:rsidR="00236451" w:rsidRDefault="00000000">
            <w:pPr>
              <w:spacing w:line="250" w:lineRule="auto"/>
              <w:jc w:val="right"/>
            </w:pPr>
            <w:r>
              <w:rPr>
                <w:color w:val="222222"/>
                <w:sz w:val="17"/>
                <w:szCs w:val="17"/>
              </w:rPr>
              <w:t>+$2.73</w:t>
            </w:r>
          </w:p>
        </w:tc>
        <w:tc>
          <w:tcPr>
            <w:tcW w:w="1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A2BDD2C" w14:textId="77777777" w:rsidR="00236451" w:rsidRDefault="00000000">
            <w:pPr>
              <w:spacing w:line="250" w:lineRule="auto"/>
              <w:jc w:val="right"/>
            </w:pPr>
            <w:r>
              <w:rPr>
                <w:color w:val="222222"/>
                <w:sz w:val="17"/>
                <w:szCs w:val="17"/>
              </w:rPr>
              <w:t>10.8%</w:t>
            </w:r>
          </w:p>
        </w:tc>
      </w:tr>
    </w:tbl>
    <w:p w14:paraId="316612D3" w14:textId="77777777" w:rsidR="00236451" w:rsidRDefault="00236451">
      <w:pPr>
        <w:spacing w:after="60"/>
      </w:pPr>
    </w:p>
    <w:p w14:paraId="33ECE69E" w14:textId="77777777" w:rsidR="00236451" w:rsidRDefault="00000000">
      <w:pPr>
        <w:spacing w:after="160" w:line="300" w:lineRule="auto"/>
        <w:jc w:val="both"/>
      </w:pPr>
      <w:r>
        <w:rPr>
          <w:color w:val="222222"/>
        </w:rPr>
        <w:t xml:space="preserve">The dollar error rises with parcel weight, but the percentage error falls: light parcels have the largest </w:t>
      </w:r>
      <w:proofErr w:type="spellStart"/>
      <w:r>
        <w:rPr>
          <w:color w:val="222222"/>
        </w:rPr>
        <w:t>MdAPE</w:t>
      </w:r>
      <w:proofErr w:type="spellEnd"/>
      <w:r>
        <w:rPr>
          <w:color w:val="222222"/>
        </w:rPr>
        <w:t xml:space="preserve"> (16.5% below 5 kg) because a fixed few dollars of unexplained variation is a large share of a $16 bill, and the smallest for the heaviest (5.7% above 20 kg). By mode, Same Day is hardest to price (MAE $8.02), and the model under-prices it on average by $2.73 per order. This is the mode where the cost spread between orders is widest and where an unobserved driver has the most leverage (Section 5.5).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6451" w14:paraId="2EB62CA2" w14:textId="77777777">
        <w:tblPrEx>
          <w:tblCellMar>
            <w:top w:w="0" w:type="dxa"/>
            <w:bottom w:w="0" w:type="dxa"/>
          </w:tblCellMar>
        </w:tblPrEx>
        <w:trPr>
          <w:cantSplit/>
        </w:trPr>
        <w:tc>
          <w:tcPr>
            <w:tcW w:w="9026" w:type="dxa"/>
            <w:tcBorders>
              <w:top w:val="none" w:sz="0" w:space="0" w:color="FFFFFF"/>
              <w:left w:val="single" w:sz="24" w:space="0" w:color="B8601A"/>
              <w:bottom w:val="none" w:sz="0" w:space="0" w:color="FFFFFF"/>
              <w:right w:val="none" w:sz="0" w:space="0" w:color="FFFFFF"/>
            </w:tcBorders>
            <w:shd w:val="clear" w:color="auto" w:fill="FBF1E6"/>
            <w:tcMar>
              <w:top w:w="100" w:type="dxa"/>
              <w:left w:w="200" w:type="dxa"/>
              <w:bottom w:w="80" w:type="dxa"/>
              <w:right w:w="160" w:type="dxa"/>
            </w:tcMar>
          </w:tcPr>
          <w:p w14:paraId="22581D8E" w14:textId="77777777" w:rsidR="00236451" w:rsidRDefault="00000000">
            <w:pPr>
              <w:spacing w:after="60"/>
            </w:pPr>
            <w:r>
              <w:rPr>
                <w:b/>
                <w:bCs/>
                <w:color w:val="B8601A"/>
                <w:sz w:val="21"/>
                <w:szCs w:val="21"/>
              </w:rPr>
              <w:t>A data limitation found through the error analysis: the weight cap</w:t>
            </w:r>
          </w:p>
          <w:p w14:paraId="2972A87B" w14:textId="77777777" w:rsidR="00236451" w:rsidRDefault="00000000">
            <w:pPr>
              <w:spacing w:after="70" w:line="280" w:lineRule="auto"/>
            </w:pPr>
            <w:r>
              <w:rPr>
                <w:color w:val="222222"/>
                <w:sz w:val="21"/>
                <w:szCs w:val="21"/>
              </w:rPr>
              <w:t>Week 2 capped order weight at 31.55 kg. In the held-out window, 39 correctly billed orders (4.0%) sit exactly at the cap, and the model's MAE on them is $7.86, against $3.28 on all other orders, about 2.4 times as large. Across all 5,000 orders, 160 are at the cap and 55 of those weighed more than 1.5 times the cap in the raw data. The cap was right for removing mis-keyed weights but it also merges real 40 kg and 60 kg parcels into one value. For cost modelling the uncapped weight, with mis-keyed weights handled separately, would be the better input.</w:t>
            </w:r>
          </w:p>
        </w:tc>
      </w:tr>
    </w:tbl>
    <w:p w14:paraId="1DDB144D" w14:textId="77777777" w:rsidR="00236451" w:rsidRDefault="00236451">
      <w:pPr>
        <w:spacing w:after="60"/>
      </w:pPr>
    </w:p>
    <w:p w14:paraId="78A69274" w14:textId="77777777" w:rsidR="00236451" w:rsidRDefault="00000000">
      <w:pPr>
        <w:pStyle w:val="Heading2"/>
        <w:keepNext/>
      </w:pPr>
      <w:r>
        <w:t>5.4 What the model relies on</w:t>
      </w:r>
    </w:p>
    <w:p w14:paraId="294D6D18" w14:textId="77777777" w:rsidR="00236451" w:rsidRDefault="00000000">
      <w:pPr>
        <w:spacing w:after="160" w:line="300" w:lineRule="auto"/>
        <w:jc w:val="both"/>
      </w:pPr>
      <w:r>
        <w:rPr>
          <w:color w:val="222222"/>
        </w:rPr>
        <w:t>Permutation importance shuffles one feature at a time on the held-out orders and records how much RMSE rises. A feature the model leans on will hurt it when scrambled; one it ignores will not.</w:t>
      </w:r>
    </w:p>
    <w:p w14:paraId="1A5EFC6D" w14:textId="77777777" w:rsidR="00236451" w:rsidRDefault="00000000">
      <w:pPr>
        <w:keepNext/>
        <w:spacing w:before="120" w:after="40"/>
        <w:jc w:val="center"/>
      </w:pPr>
      <w:r>
        <w:rPr>
          <w:noProof/>
        </w:rPr>
        <w:lastRenderedPageBreak/>
        <w:drawing>
          <wp:inline distT="0" distB="0" distL="0" distR="0" wp14:anchorId="2C6557AE" wp14:editId="46E17638">
            <wp:extent cx="4953000" cy="2085975"/>
            <wp:effectExtent l="0" t="0" r="0" b="0"/>
            <wp:docPr id="3" name="figC_importance.png" descr="figC_importance.png" title="figC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085975"/>
                    </a:xfrm>
                    <a:prstGeom prst="rect">
                      <a:avLst/>
                    </a:prstGeom>
                  </pic:spPr>
                </pic:pic>
              </a:graphicData>
            </a:graphic>
          </wp:inline>
        </w:drawing>
      </w:r>
    </w:p>
    <w:p w14:paraId="490698BF" w14:textId="77777777" w:rsidR="00236451" w:rsidRDefault="00000000">
      <w:pPr>
        <w:spacing w:before="40" w:after="220"/>
      </w:pPr>
      <w:r>
        <w:rPr>
          <w:i/>
          <w:iCs/>
          <w:color w:val="5A5A5A"/>
          <w:sz w:val="18"/>
          <w:szCs w:val="18"/>
        </w:rPr>
        <w:t>Figure 3. Increase in held-out RMSE when each feature is shuffled (mean of 20 repeats; bars show one standard deviation).</w:t>
      </w:r>
    </w:p>
    <w:p w14:paraId="1D1EA53D" w14:textId="77777777" w:rsidR="00236451" w:rsidRDefault="00000000">
      <w:pPr>
        <w:spacing w:after="160" w:line="300" w:lineRule="auto"/>
        <w:jc w:val="both"/>
      </w:pPr>
      <w:r>
        <w:rPr>
          <w:color w:val="222222"/>
        </w:rPr>
        <w:t>Order weight (+$21.29) and shipping mode (+$20.91) dominate, followed by product category (+$12.74) and quantity (+$9.54). The discount has no effect (+$0.03), as it should not: a carrier does not price freight by the customer's discount. Category and quantity partly act as stand-ins for weight, because heavier categories and larger quantities mean heavier parcels, so their importance is shared among correlated inputs and should not be read as separate causes.</w:t>
      </w:r>
    </w:p>
    <w:p w14:paraId="3BB5E46F" w14:textId="77777777" w:rsidR="00236451" w:rsidRDefault="00000000">
      <w:pPr>
        <w:pStyle w:val="Heading2"/>
        <w:keepNext/>
      </w:pPr>
      <w:r>
        <w:t>5.5 What the model cannot see: delivery distance</w:t>
      </w:r>
    </w:p>
    <w:p w14:paraId="4C0956E8" w14:textId="77777777" w:rsidR="00236451" w:rsidRDefault="00000000">
      <w:pPr>
        <w:spacing w:after="160" w:line="300" w:lineRule="auto"/>
        <w:jc w:val="both"/>
      </w:pPr>
      <w:r>
        <w:rPr>
          <w:color w:val="222222"/>
        </w:rPr>
        <w:t>The order file has no destination, zone or distance, but real carrier tariffs depend on them. In the simulator that generated the data, distance is a genuine cost driver, which makes it possible to measure what the missing field costs: the champion was refitted with the simulator's distance added and everything else unchanged.</w:t>
      </w:r>
    </w:p>
    <w:p w14:paraId="1D57E14B" w14:textId="77777777" w:rsidR="00236451" w:rsidRDefault="00000000">
      <w:pPr>
        <w:keepNext/>
        <w:spacing w:before="140" w:after="70"/>
      </w:pPr>
      <w:r>
        <w:rPr>
          <w:b/>
          <w:bCs/>
          <w:color w:val="1F4E5F"/>
          <w:sz w:val="19"/>
          <w:szCs w:val="19"/>
        </w:rPr>
        <w:t>Table 10. Value of one missing feature (held-out period, same method and hyperparameters)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1826"/>
      </w:tblGrid>
      <w:tr w:rsidR="00236451" w14:paraId="0CFB8A40" w14:textId="77777777">
        <w:tblPrEx>
          <w:tblCellMar>
            <w:top w:w="0" w:type="dxa"/>
            <w:bottom w:w="0" w:type="dxa"/>
          </w:tblCellMar>
        </w:tblPrEx>
        <w:trPr>
          <w:cantSplit/>
          <w:tblHeader/>
        </w:trPr>
        <w:tc>
          <w:tcPr>
            <w:tcW w:w="2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F6ABA02" w14:textId="77777777" w:rsidR="00236451" w:rsidRDefault="00000000">
            <w:pPr>
              <w:keepNext/>
              <w:spacing w:line="250" w:lineRule="auto"/>
            </w:pPr>
            <w:r>
              <w:rPr>
                <w:b/>
                <w:bCs/>
                <w:color w:val="FFFFFF"/>
                <w:sz w:val="17"/>
                <w:szCs w:val="17"/>
              </w:rPr>
              <w:t>Measure</w:t>
            </w:r>
          </w:p>
        </w:tc>
        <w:tc>
          <w:tcPr>
            <w:tcW w:w="2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C6ECEAB" w14:textId="77777777" w:rsidR="00236451" w:rsidRDefault="00000000">
            <w:pPr>
              <w:keepNext/>
              <w:spacing w:line="250" w:lineRule="auto"/>
              <w:jc w:val="right"/>
            </w:pPr>
            <w:r>
              <w:rPr>
                <w:b/>
                <w:bCs/>
                <w:color w:val="FFFFFF"/>
                <w:sz w:val="17"/>
                <w:szCs w:val="17"/>
              </w:rPr>
              <w:t>Champion (no distance)</w:t>
            </w:r>
          </w:p>
        </w:tc>
        <w:tc>
          <w:tcPr>
            <w:tcW w:w="2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1FB5E32" w14:textId="77777777" w:rsidR="00236451" w:rsidRDefault="00000000">
            <w:pPr>
              <w:keepNext/>
              <w:spacing w:line="250" w:lineRule="auto"/>
              <w:jc w:val="right"/>
            </w:pPr>
            <w:r>
              <w:rPr>
                <w:b/>
                <w:bCs/>
                <w:color w:val="FFFFFF"/>
                <w:sz w:val="17"/>
                <w:szCs w:val="17"/>
              </w:rPr>
              <w:t>With distance (upper bound)</w:t>
            </w:r>
          </w:p>
        </w:tc>
        <w:tc>
          <w:tcPr>
            <w:tcW w:w="18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3598978" w14:textId="77777777" w:rsidR="00236451" w:rsidRDefault="00000000">
            <w:pPr>
              <w:keepNext/>
              <w:spacing w:line="250" w:lineRule="auto"/>
              <w:jc w:val="right"/>
            </w:pPr>
            <w:r>
              <w:rPr>
                <w:b/>
                <w:bCs/>
                <w:color w:val="FFFFFF"/>
                <w:sz w:val="17"/>
                <w:szCs w:val="17"/>
              </w:rPr>
              <w:t>Change</w:t>
            </w:r>
          </w:p>
        </w:tc>
      </w:tr>
      <w:tr w:rsidR="00236451" w14:paraId="37DCFDFA" w14:textId="77777777">
        <w:tblPrEx>
          <w:tblCellMar>
            <w:top w:w="0" w:type="dxa"/>
            <w:bottom w:w="0" w:type="dxa"/>
          </w:tblCellMar>
        </w:tblPrEx>
        <w:trPr>
          <w:cantSplit/>
        </w:trPr>
        <w:tc>
          <w:tcPr>
            <w:tcW w:w="2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8F381EF" w14:textId="77777777" w:rsidR="00236451" w:rsidRDefault="00000000">
            <w:pPr>
              <w:keepNext/>
              <w:spacing w:line="250" w:lineRule="auto"/>
            </w:pPr>
            <w:r>
              <w:rPr>
                <w:color w:val="222222"/>
                <w:sz w:val="17"/>
                <w:szCs w:val="17"/>
              </w:rPr>
              <w:t>MAE</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0CC68A5" w14:textId="77777777" w:rsidR="00236451" w:rsidRDefault="00000000">
            <w:pPr>
              <w:keepNext/>
              <w:spacing w:line="250" w:lineRule="auto"/>
              <w:jc w:val="right"/>
            </w:pPr>
            <w:r>
              <w:rPr>
                <w:color w:val="222222"/>
                <w:sz w:val="17"/>
                <w:szCs w:val="17"/>
              </w:rPr>
              <w:t>$3.46</w:t>
            </w:r>
          </w:p>
        </w:tc>
        <w:tc>
          <w:tcPr>
            <w:tcW w:w="2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CD74BF8" w14:textId="77777777" w:rsidR="00236451" w:rsidRDefault="00000000">
            <w:pPr>
              <w:keepNext/>
              <w:spacing w:line="250" w:lineRule="auto"/>
              <w:jc w:val="right"/>
            </w:pPr>
            <w:r>
              <w:rPr>
                <w:color w:val="222222"/>
                <w:sz w:val="17"/>
                <w:szCs w:val="17"/>
              </w:rPr>
              <w:t>$2.58</w:t>
            </w:r>
          </w:p>
        </w:tc>
        <w:tc>
          <w:tcPr>
            <w:tcW w:w="18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A8A549E" w14:textId="77777777" w:rsidR="00236451" w:rsidRDefault="00000000">
            <w:pPr>
              <w:keepNext/>
              <w:spacing w:line="250" w:lineRule="auto"/>
              <w:jc w:val="right"/>
            </w:pPr>
            <w:r>
              <w:rPr>
                <w:color w:val="222222"/>
                <w:sz w:val="17"/>
                <w:szCs w:val="17"/>
              </w:rPr>
              <w:t>−26%</w:t>
            </w:r>
          </w:p>
        </w:tc>
      </w:tr>
      <w:tr w:rsidR="00236451" w14:paraId="7B01E62F" w14:textId="77777777">
        <w:tblPrEx>
          <w:tblCellMar>
            <w:top w:w="0" w:type="dxa"/>
            <w:bottom w:w="0" w:type="dxa"/>
          </w:tblCellMar>
        </w:tblPrEx>
        <w:trPr>
          <w:cantSplit/>
        </w:trPr>
        <w:tc>
          <w:tcPr>
            <w:tcW w:w="2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4082BB9" w14:textId="77777777" w:rsidR="00236451" w:rsidRDefault="00000000">
            <w:pPr>
              <w:keepNext/>
              <w:spacing w:line="250" w:lineRule="auto"/>
            </w:pPr>
            <w:r>
              <w:rPr>
                <w:color w:val="222222"/>
                <w:sz w:val="17"/>
                <w:szCs w:val="17"/>
              </w:rPr>
              <w:t>RMSE</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882321F" w14:textId="77777777" w:rsidR="00236451" w:rsidRDefault="00000000">
            <w:pPr>
              <w:keepNext/>
              <w:spacing w:line="250" w:lineRule="auto"/>
              <w:jc w:val="right"/>
            </w:pPr>
            <w:r>
              <w:rPr>
                <w:color w:val="222222"/>
                <w:sz w:val="17"/>
                <w:szCs w:val="17"/>
              </w:rPr>
              <w:t>$4.80</w:t>
            </w:r>
          </w:p>
        </w:tc>
        <w:tc>
          <w:tcPr>
            <w:tcW w:w="2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5C9A7E6" w14:textId="77777777" w:rsidR="00236451" w:rsidRDefault="00000000">
            <w:pPr>
              <w:keepNext/>
              <w:spacing w:line="250" w:lineRule="auto"/>
              <w:jc w:val="right"/>
            </w:pPr>
            <w:r>
              <w:rPr>
                <w:color w:val="222222"/>
                <w:sz w:val="17"/>
                <w:szCs w:val="17"/>
              </w:rPr>
              <w:t>$3.71</w:t>
            </w:r>
          </w:p>
        </w:tc>
        <w:tc>
          <w:tcPr>
            <w:tcW w:w="18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43B1E2F" w14:textId="77777777" w:rsidR="00236451" w:rsidRDefault="00000000">
            <w:pPr>
              <w:keepNext/>
              <w:spacing w:line="250" w:lineRule="auto"/>
              <w:jc w:val="right"/>
            </w:pPr>
            <w:r>
              <w:rPr>
                <w:color w:val="222222"/>
                <w:sz w:val="17"/>
                <w:szCs w:val="17"/>
              </w:rPr>
              <w:t>−23%</w:t>
            </w:r>
          </w:p>
        </w:tc>
      </w:tr>
      <w:tr w:rsidR="00236451" w14:paraId="5C1A29BA" w14:textId="77777777">
        <w:tblPrEx>
          <w:tblCellMar>
            <w:top w:w="0" w:type="dxa"/>
            <w:bottom w:w="0" w:type="dxa"/>
          </w:tblCellMar>
        </w:tblPrEx>
        <w:trPr>
          <w:cantSplit/>
        </w:trPr>
        <w:tc>
          <w:tcPr>
            <w:tcW w:w="2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2E8959C" w14:textId="77777777" w:rsidR="00236451" w:rsidRDefault="00000000">
            <w:pPr>
              <w:keepNext/>
              <w:spacing w:line="250" w:lineRule="auto"/>
            </w:pPr>
            <w:r>
              <w:rPr>
                <w:color w:val="222222"/>
                <w:sz w:val="17"/>
                <w:szCs w:val="17"/>
              </w:rPr>
              <w:t>R²</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FC030F3" w14:textId="77777777" w:rsidR="00236451" w:rsidRDefault="00000000">
            <w:pPr>
              <w:keepNext/>
              <w:spacing w:line="250" w:lineRule="auto"/>
              <w:jc w:val="right"/>
            </w:pPr>
            <w:r>
              <w:rPr>
                <w:color w:val="222222"/>
                <w:sz w:val="17"/>
                <w:szCs w:val="17"/>
              </w:rPr>
              <w:t>0.972</w:t>
            </w:r>
          </w:p>
        </w:tc>
        <w:tc>
          <w:tcPr>
            <w:tcW w:w="2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B22CBB9" w14:textId="77777777" w:rsidR="00236451" w:rsidRDefault="00000000">
            <w:pPr>
              <w:keepNext/>
              <w:spacing w:line="250" w:lineRule="auto"/>
              <w:jc w:val="right"/>
            </w:pPr>
            <w:r>
              <w:rPr>
                <w:color w:val="222222"/>
                <w:sz w:val="17"/>
                <w:szCs w:val="17"/>
              </w:rPr>
              <w:t>0.983</w:t>
            </w:r>
          </w:p>
        </w:tc>
        <w:tc>
          <w:tcPr>
            <w:tcW w:w="18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0EE2BFB" w14:textId="77777777" w:rsidR="00236451" w:rsidRDefault="00000000">
            <w:pPr>
              <w:keepNext/>
              <w:spacing w:line="250" w:lineRule="auto"/>
              <w:jc w:val="right"/>
            </w:pPr>
            <w:r>
              <w:rPr>
                <w:color w:val="222222"/>
                <w:sz w:val="17"/>
                <w:szCs w:val="17"/>
              </w:rPr>
              <w:t>+0.011</w:t>
            </w:r>
          </w:p>
        </w:tc>
      </w:tr>
      <w:tr w:rsidR="00236451" w14:paraId="28D17CF4" w14:textId="77777777">
        <w:tblPrEx>
          <w:tblCellMar>
            <w:top w:w="0" w:type="dxa"/>
            <w:bottom w:w="0" w:type="dxa"/>
          </w:tblCellMar>
        </w:tblPrEx>
        <w:trPr>
          <w:cantSplit/>
        </w:trPr>
        <w:tc>
          <w:tcPr>
            <w:tcW w:w="2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2BFB3D6" w14:textId="77777777" w:rsidR="00236451" w:rsidRDefault="00000000">
            <w:pPr>
              <w:keepNext/>
              <w:spacing w:line="250" w:lineRule="auto"/>
            </w:pPr>
            <w:r>
              <w:rPr>
                <w:color w:val="222222"/>
                <w:sz w:val="17"/>
                <w:szCs w:val="17"/>
              </w:rPr>
              <w:t>Median % error</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F630ED4" w14:textId="77777777" w:rsidR="00236451" w:rsidRDefault="00000000">
            <w:pPr>
              <w:keepNext/>
              <w:spacing w:line="250" w:lineRule="auto"/>
              <w:jc w:val="right"/>
            </w:pPr>
            <w:r>
              <w:rPr>
                <w:color w:val="222222"/>
                <w:sz w:val="17"/>
                <w:szCs w:val="17"/>
              </w:rPr>
              <w:t>9.6%</w:t>
            </w:r>
          </w:p>
        </w:tc>
        <w:tc>
          <w:tcPr>
            <w:tcW w:w="2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63CBF0B" w14:textId="77777777" w:rsidR="00236451" w:rsidRDefault="00000000">
            <w:pPr>
              <w:keepNext/>
              <w:spacing w:line="250" w:lineRule="auto"/>
              <w:jc w:val="right"/>
            </w:pPr>
            <w:r>
              <w:rPr>
                <w:color w:val="222222"/>
                <w:sz w:val="17"/>
                <w:szCs w:val="17"/>
              </w:rPr>
              <w:t>7.4%</w:t>
            </w:r>
          </w:p>
        </w:tc>
        <w:tc>
          <w:tcPr>
            <w:tcW w:w="18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379F5A4" w14:textId="77777777" w:rsidR="00236451" w:rsidRDefault="00000000">
            <w:pPr>
              <w:keepNext/>
              <w:spacing w:line="250" w:lineRule="auto"/>
              <w:jc w:val="right"/>
            </w:pPr>
            <w:r>
              <w:rPr>
                <w:color w:val="222222"/>
                <w:sz w:val="17"/>
                <w:szCs w:val="17"/>
              </w:rPr>
              <w:t>−2.2 pts</w:t>
            </w:r>
          </w:p>
        </w:tc>
      </w:tr>
      <w:tr w:rsidR="00236451" w14:paraId="102F4D49" w14:textId="77777777">
        <w:tblPrEx>
          <w:tblCellMar>
            <w:top w:w="0" w:type="dxa"/>
            <w:bottom w:w="0" w:type="dxa"/>
          </w:tblCellMar>
        </w:tblPrEx>
        <w:trPr>
          <w:cantSplit/>
        </w:trPr>
        <w:tc>
          <w:tcPr>
            <w:tcW w:w="2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7B37788" w14:textId="77777777" w:rsidR="00236451" w:rsidRDefault="00000000">
            <w:pPr>
              <w:keepNext/>
              <w:spacing w:line="250" w:lineRule="auto"/>
            </w:pPr>
            <w:r>
              <w:rPr>
                <w:color w:val="222222"/>
                <w:sz w:val="17"/>
                <w:szCs w:val="17"/>
              </w:rPr>
              <w:t>Quotes within 10%</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AFD5C8C" w14:textId="77777777" w:rsidR="00236451" w:rsidRDefault="00000000">
            <w:pPr>
              <w:keepNext/>
              <w:spacing w:line="250" w:lineRule="auto"/>
              <w:jc w:val="right"/>
            </w:pPr>
            <w:r>
              <w:rPr>
                <w:color w:val="222222"/>
                <w:sz w:val="17"/>
                <w:szCs w:val="17"/>
              </w:rPr>
              <w:t>51.1%</w:t>
            </w:r>
          </w:p>
        </w:tc>
        <w:tc>
          <w:tcPr>
            <w:tcW w:w="2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4D42CEB" w14:textId="77777777" w:rsidR="00236451" w:rsidRDefault="00000000">
            <w:pPr>
              <w:keepNext/>
              <w:spacing w:line="250" w:lineRule="auto"/>
              <w:jc w:val="right"/>
            </w:pPr>
            <w:r>
              <w:rPr>
                <w:color w:val="222222"/>
                <w:sz w:val="17"/>
                <w:szCs w:val="17"/>
              </w:rPr>
              <w:t>60.5%</w:t>
            </w:r>
          </w:p>
        </w:tc>
        <w:tc>
          <w:tcPr>
            <w:tcW w:w="18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ACC06D7" w14:textId="77777777" w:rsidR="00236451" w:rsidRDefault="00000000">
            <w:pPr>
              <w:keepNext/>
              <w:spacing w:line="250" w:lineRule="auto"/>
              <w:jc w:val="right"/>
            </w:pPr>
            <w:r>
              <w:rPr>
                <w:color w:val="222222"/>
                <w:sz w:val="17"/>
                <w:szCs w:val="17"/>
              </w:rPr>
              <w:t>+9.4 pts</w:t>
            </w:r>
          </w:p>
        </w:tc>
      </w:tr>
      <w:tr w:rsidR="00236451" w14:paraId="4F1881AD" w14:textId="77777777">
        <w:tblPrEx>
          <w:tblCellMar>
            <w:top w:w="0" w:type="dxa"/>
            <w:bottom w:w="0" w:type="dxa"/>
          </w:tblCellMar>
        </w:tblPrEx>
        <w:trPr>
          <w:cantSplit/>
        </w:trPr>
        <w:tc>
          <w:tcPr>
            <w:tcW w:w="2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1B4A192" w14:textId="77777777" w:rsidR="00236451" w:rsidRDefault="00000000">
            <w:pPr>
              <w:keepNext/>
              <w:spacing w:line="250" w:lineRule="auto"/>
            </w:pPr>
            <w:r>
              <w:rPr>
                <w:color w:val="222222"/>
                <w:sz w:val="17"/>
                <w:szCs w:val="17"/>
              </w:rPr>
              <w:t>Audit flag line (billed ÷ expected)</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9A70C6C" w14:textId="77777777" w:rsidR="00236451" w:rsidRDefault="00000000">
            <w:pPr>
              <w:keepNext/>
              <w:spacing w:line="250" w:lineRule="auto"/>
              <w:jc w:val="right"/>
            </w:pPr>
            <w:r>
              <w:rPr>
                <w:color w:val="222222"/>
                <w:sz w:val="17"/>
                <w:szCs w:val="17"/>
              </w:rPr>
              <w:t>1.85×</w:t>
            </w:r>
          </w:p>
        </w:tc>
        <w:tc>
          <w:tcPr>
            <w:tcW w:w="2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8944F6B" w14:textId="77777777" w:rsidR="00236451" w:rsidRDefault="00000000">
            <w:pPr>
              <w:keepNext/>
              <w:spacing w:line="250" w:lineRule="auto"/>
              <w:jc w:val="right"/>
            </w:pPr>
            <w:r>
              <w:rPr>
                <w:color w:val="222222"/>
                <w:sz w:val="17"/>
                <w:szCs w:val="17"/>
              </w:rPr>
              <w:t>1.59×</w:t>
            </w:r>
          </w:p>
        </w:tc>
        <w:tc>
          <w:tcPr>
            <w:tcW w:w="18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CB7B7F2" w14:textId="77777777" w:rsidR="00236451" w:rsidRDefault="00000000">
            <w:pPr>
              <w:keepNext/>
              <w:spacing w:line="250" w:lineRule="auto"/>
              <w:jc w:val="right"/>
            </w:pPr>
            <w:r>
              <w:rPr>
                <w:color w:val="222222"/>
                <w:sz w:val="17"/>
                <w:szCs w:val="17"/>
              </w:rPr>
              <w:t>tighter</w:t>
            </w:r>
          </w:p>
        </w:tc>
      </w:tr>
      <w:tr w:rsidR="00236451" w14:paraId="4EBB0663" w14:textId="77777777">
        <w:tblPrEx>
          <w:tblCellMar>
            <w:top w:w="0" w:type="dxa"/>
            <w:bottom w:w="0" w:type="dxa"/>
          </w:tblCellMar>
        </w:tblPrEx>
        <w:trPr>
          <w:cantSplit/>
        </w:trPr>
        <w:tc>
          <w:tcPr>
            <w:tcW w:w="2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A339D9D" w14:textId="77777777" w:rsidR="00236451" w:rsidRDefault="00000000">
            <w:pPr>
              <w:spacing w:line="250" w:lineRule="auto"/>
            </w:pPr>
            <w:r>
              <w:rPr>
                <w:color w:val="222222"/>
                <w:sz w:val="17"/>
                <w:szCs w:val="17"/>
              </w:rPr>
              <w:t>Audit: flagged / true / false alarms</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9329316" w14:textId="77777777" w:rsidR="00236451" w:rsidRDefault="00000000">
            <w:pPr>
              <w:spacing w:line="250" w:lineRule="auto"/>
              <w:jc w:val="right"/>
            </w:pPr>
            <w:r>
              <w:rPr>
                <w:color w:val="222222"/>
                <w:sz w:val="17"/>
                <w:szCs w:val="17"/>
              </w:rPr>
              <w:t>31 / 28 / 3</w:t>
            </w:r>
          </w:p>
        </w:tc>
        <w:tc>
          <w:tcPr>
            <w:tcW w:w="2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44180FF" w14:textId="77777777" w:rsidR="00236451" w:rsidRDefault="00000000">
            <w:pPr>
              <w:spacing w:line="250" w:lineRule="auto"/>
              <w:jc w:val="right"/>
            </w:pPr>
            <w:r>
              <w:rPr>
                <w:color w:val="222222"/>
                <w:sz w:val="17"/>
                <w:szCs w:val="17"/>
              </w:rPr>
              <w:t>29 / 28 / 1</w:t>
            </w:r>
          </w:p>
        </w:tc>
        <w:tc>
          <w:tcPr>
            <w:tcW w:w="18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FFE6D7C" w14:textId="77777777" w:rsidR="00236451" w:rsidRDefault="00000000">
            <w:pPr>
              <w:spacing w:line="250" w:lineRule="auto"/>
              <w:jc w:val="right"/>
            </w:pPr>
            <w:r>
              <w:rPr>
                <w:color w:val="222222"/>
                <w:sz w:val="17"/>
                <w:szCs w:val="17"/>
              </w:rPr>
              <w:t>2 fewer false alarms</w:t>
            </w:r>
          </w:p>
        </w:tc>
      </w:tr>
    </w:tbl>
    <w:p w14:paraId="77F0E3B8" w14:textId="77777777" w:rsidR="00236451" w:rsidRDefault="00236451">
      <w:pPr>
        <w:spacing w:after="60"/>
      </w:pPr>
    </w:p>
    <w:p w14:paraId="6F5D0F4A" w14:textId="77777777" w:rsidR="00236451" w:rsidRDefault="00000000">
      <w:pPr>
        <w:spacing w:after="160" w:line="300" w:lineRule="auto"/>
        <w:jc w:val="both"/>
      </w:pPr>
      <w:r>
        <w:rPr>
          <w:color w:val="222222"/>
        </w:rPr>
        <w:t>Adding distance cuts MAE by 26% and tightens the audit flag line from 1.85× to 1.59× the expected price. The simulator also adds independent random noise to every price (standard deviation $2.50), which sets a floor of about $2.00 on MAE that no feature can remove; with distance the model is at $2.58, close to that floor. This is an upper bound: real tariffs use zones rather than exact kilometres, and real distance data would be noisier. The practical conclusion stands: capturing a destination zone for every order is the single most valuable data improvement for cost prediction.</w:t>
      </w:r>
    </w:p>
    <w:p w14:paraId="6020770D" w14:textId="77777777" w:rsidR="00236451" w:rsidRDefault="00000000">
      <w:pPr>
        <w:pStyle w:val="Heading1"/>
        <w:keepNext/>
        <w:pBdr>
          <w:bottom w:val="single" w:sz="6" w:space="4" w:color="2E7D8C"/>
        </w:pBdr>
      </w:pPr>
      <w:r>
        <w:lastRenderedPageBreak/>
        <w:t>6. Two Further Prediction Tasks</w:t>
      </w:r>
    </w:p>
    <w:p w14:paraId="58842096" w14:textId="77777777" w:rsidR="00236451" w:rsidRDefault="00000000">
      <w:pPr>
        <w:spacing w:after="160" w:line="300" w:lineRule="auto"/>
        <w:jc w:val="both"/>
      </w:pPr>
      <w:r>
        <w:rPr>
          <w:color w:val="222222"/>
        </w:rPr>
        <w:t>The brief names delivery time and shipment volume as example targets, so both were modelled with the same discipline: a time-based split, cross-validated tuning, a baseline to beat, and a confidence interval on the headline metric. Neither produced a usable model, and the evidence for that conclusion is shown rather than hidden.</w:t>
      </w:r>
    </w:p>
    <w:p w14:paraId="5FE305CA" w14:textId="77777777" w:rsidR="00236451" w:rsidRDefault="00000000">
      <w:pPr>
        <w:pStyle w:val="Heading2"/>
        <w:keepNext/>
      </w:pPr>
      <w:r>
        <w:t>6.1 Late-delivery classification and delay regression</w:t>
      </w:r>
    </w:p>
    <w:p w14:paraId="2361F46B" w14:textId="77777777" w:rsidR="00236451" w:rsidRDefault="00000000">
      <w:pPr>
        <w:spacing w:after="160" w:line="300" w:lineRule="auto"/>
        <w:jc w:val="both"/>
      </w:pPr>
      <w:r>
        <w:rPr>
          <w:color w:val="222222"/>
        </w:rPr>
        <w:t>Labels come from the 4,672 orders with a genuinely recorded delivery date. The 271 orders whose date Week 2 imputed are excluded: the imputation placed them on the promised date, so they are all "on time" by construction and would inflate the on-time rate. The split is again chronological (3,737 training, 935 test). 44.1% of training orders and 42.6% of test orders were late. Features are order-time attributes only: weight, quantity, discount, quoted shipping cost, order weekday and month, promised days, mode, category, distribution centre, region and segment.</w:t>
      </w:r>
    </w:p>
    <w:p w14:paraId="7FEA8522" w14:textId="77777777" w:rsidR="00236451" w:rsidRDefault="00000000">
      <w:pPr>
        <w:spacing w:after="160" w:line="300" w:lineRule="auto"/>
        <w:jc w:val="both"/>
      </w:pPr>
      <w:r>
        <w:rPr>
          <w:color w:val="222222"/>
        </w:rPr>
        <w:t>Logistic regression and a random forest were compared with a majority-class baseline. The forest was tuned by grid search (12 settings × 5 time-series folds, scored by ROC-AUC, the probability that a randomly chosen late order is ranked above a randomly chosen on-time one, where 0.5 is a coin flip).</w:t>
      </w:r>
    </w:p>
    <w:p w14:paraId="63026881" w14:textId="77777777" w:rsidR="00236451" w:rsidRDefault="00000000">
      <w:pPr>
        <w:keepNext/>
        <w:spacing w:before="140" w:after="70"/>
      </w:pPr>
      <w:r>
        <w:rPr>
          <w:b/>
          <w:bCs/>
          <w:color w:val="1F4E5F"/>
          <w:sz w:val="19"/>
          <w:szCs w:val="19"/>
        </w:rPr>
        <w:t>Table 11. Late-delivery classifiers on the held-out period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000"/>
        <w:gridCol w:w="1000"/>
        <w:gridCol w:w="900"/>
        <w:gridCol w:w="800"/>
        <w:gridCol w:w="1000"/>
        <w:gridCol w:w="1700"/>
      </w:tblGrid>
      <w:tr w:rsidR="00236451" w14:paraId="15F8127C" w14:textId="77777777">
        <w:tblPrEx>
          <w:tblCellMar>
            <w:top w:w="0" w:type="dxa"/>
            <w:bottom w:w="0" w:type="dxa"/>
          </w:tblCellMar>
        </w:tblPrEx>
        <w:trPr>
          <w:cantSplit/>
          <w:tblHeader/>
        </w:trPr>
        <w:tc>
          <w:tcPr>
            <w:tcW w:w="26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E700024" w14:textId="77777777" w:rsidR="00236451" w:rsidRDefault="00000000">
            <w:pPr>
              <w:keepNext/>
              <w:spacing w:line="250" w:lineRule="auto"/>
            </w:pPr>
            <w:r>
              <w:rPr>
                <w:b/>
                <w:bCs/>
                <w:color w:val="FFFFFF"/>
                <w:sz w:val="17"/>
                <w:szCs w:val="17"/>
              </w:rPr>
              <w:t>Model</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9C258C4" w14:textId="77777777" w:rsidR="00236451" w:rsidRDefault="00000000">
            <w:pPr>
              <w:keepNext/>
              <w:spacing w:line="250" w:lineRule="auto"/>
              <w:jc w:val="right"/>
            </w:pPr>
            <w:r>
              <w:rPr>
                <w:b/>
                <w:bCs/>
                <w:color w:val="FFFFFF"/>
                <w:sz w:val="17"/>
                <w:szCs w:val="17"/>
              </w:rPr>
              <w:t>Accuracy</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FD4426E" w14:textId="77777777" w:rsidR="00236451" w:rsidRDefault="00000000">
            <w:pPr>
              <w:keepNext/>
              <w:spacing w:line="250" w:lineRule="auto"/>
              <w:jc w:val="right"/>
            </w:pPr>
            <w:r>
              <w:rPr>
                <w:b/>
                <w:bCs/>
                <w:color w:val="FFFFFF"/>
                <w:sz w:val="17"/>
                <w:szCs w:val="17"/>
              </w:rPr>
              <w:t>Precision</w:t>
            </w:r>
          </w:p>
        </w:tc>
        <w:tc>
          <w:tcPr>
            <w:tcW w:w="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D0526AA" w14:textId="77777777" w:rsidR="00236451" w:rsidRDefault="00000000">
            <w:pPr>
              <w:keepNext/>
              <w:spacing w:line="250" w:lineRule="auto"/>
              <w:jc w:val="right"/>
            </w:pPr>
            <w:r>
              <w:rPr>
                <w:b/>
                <w:bCs/>
                <w:color w:val="FFFFFF"/>
                <w:sz w:val="17"/>
                <w:szCs w:val="17"/>
              </w:rPr>
              <w:t>Recall</w:t>
            </w:r>
          </w:p>
        </w:tc>
        <w:tc>
          <w:tcPr>
            <w:tcW w:w="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9A92425" w14:textId="77777777" w:rsidR="00236451" w:rsidRDefault="00000000">
            <w:pPr>
              <w:keepNext/>
              <w:spacing w:line="250" w:lineRule="auto"/>
              <w:jc w:val="right"/>
            </w:pPr>
            <w:r>
              <w:rPr>
                <w:b/>
                <w:bCs/>
                <w:color w:val="FFFFFF"/>
                <w:sz w:val="17"/>
                <w:szCs w:val="17"/>
              </w:rPr>
              <w:t>F1</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8DC77DB" w14:textId="77777777" w:rsidR="00236451" w:rsidRDefault="00000000">
            <w:pPr>
              <w:keepNext/>
              <w:spacing w:line="250" w:lineRule="auto"/>
              <w:jc w:val="right"/>
            </w:pPr>
            <w:r>
              <w:rPr>
                <w:b/>
                <w:bCs/>
                <w:color w:val="FFFFFF"/>
                <w:sz w:val="17"/>
                <w:szCs w:val="17"/>
              </w:rPr>
              <w:t>ROC-AUC</w:t>
            </w:r>
          </w:p>
        </w:tc>
        <w:tc>
          <w:tcPr>
            <w:tcW w:w="1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CEEF34A" w14:textId="77777777" w:rsidR="00236451" w:rsidRDefault="00000000">
            <w:pPr>
              <w:keepNext/>
              <w:spacing w:line="250" w:lineRule="auto"/>
              <w:jc w:val="right"/>
            </w:pPr>
            <w:r>
              <w:rPr>
                <w:b/>
                <w:bCs/>
                <w:color w:val="FFFFFF"/>
                <w:sz w:val="17"/>
                <w:szCs w:val="17"/>
              </w:rPr>
              <w:t xml:space="preserve">CV AUC (mean ± </w:t>
            </w:r>
            <w:proofErr w:type="spellStart"/>
            <w:r>
              <w:rPr>
                <w:b/>
                <w:bCs/>
                <w:color w:val="FFFFFF"/>
                <w:sz w:val="17"/>
                <w:szCs w:val="17"/>
              </w:rPr>
              <w:t>sd</w:t>
            </w:r>
            <w:proofErr w:type="spellEnd"/>
            <w:r>
              <w:rPr>
                <w:b/>
                <w:bCs/>
                <w:color w:val="FFFFFF"/>
                <w:sz w:val="17"/>
                <w:szCs w:val="17"/>
              </w:rPr>
              <w:t>)</w:t>
            </w:r>
          </w:p>
        </w:tc>
      </w:tr>
      <w:tr w:rsidR="00236451" w14:paraId="2EC19D9F" w14:textId="77777777">
        <w:tblPrEx>
          <w:tblCellMar>
            <w:top w:w="0" w:type="dxa"/>
            <w:bottom w:w="0" w:type="dxa"/>
          </w:tblCellMar>
        </w:tblPrEx>
        <w:trPr>
          <w:cantSplit/>
        </w:trPr>
        <w:tc>
          <w:tcPr>
            <w:tcW w:w="26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8E9E627" w14:textId="77777777" w:rsidR="00236451" w:rsidRDefault="00000000">
            <w:pPr>
              <w:keepNext/>
              <w:spacing w:line="250" w:lineRule="auto"/>
            </w:pPr>
            <w:r>
              <w:rPr>
                <w:color w:val="222222"/>
                <w:sz w:val="17"/>
                <w:szCs w:val="17"/>
              </w:rPr>
              <w:t>Majority-class baseline</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02F4E77" w14:textId="77777777" w:rsidR="00236451" w:rsidRDefault="00000000">
            <w:pPr>
              <w:keepNext/>
              <w:spacing w:line="250" w:lineRule="auto"/>
              <w:jc w:val="right"/>
            </w:pPr>
            <w:r>
              <w:rPr>
                <w:color w:val="222222"/>
                <w:sz w:val="17"/>
                <w:szCs w:val="17"/>
              </w:rPr>
              <w:t>0.574</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1E22570" w14:textId="77777777" w:rsidR="00236451" w:rsidRDefault="00000000">
            <w:pPr>
              <w:keepNext/>
              <w:spacing w:line="250" w:lineRule="auto"/>
              <w:jc w:val="right"/>
            </w:pPr>
            <w:r>
              <w:rPr>
                <w:color w:val="222222"/>
                <w:sz w:val="17"/>
                <w:szCs w:val="17"/>
              </w:rPr>
              <w:t>0.000</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BC31D6B" w14:textId="77777777" w:rsidR="00236451" w:rsidRDefault="00000000">
            <w:pPr>
              <w:keepNext/>
              <w:spacing w:line="250" w:lineRule="auto"/>
              <w:jc w:val="right"/>
            </w:pPr>
            <w:r>
              <w:rPr>
                <w:color w:val="222222"/>
                <w:sz w:val="17"/>
                <w:szCs w:val="17"/>
              </w:rPr>
              <w:t>0.000</w:t>
            </w:r>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74C62A5" w14:textId="77777777" w:rsidR="00236451" w:rsidRDefault="00000000">
            <w:pPr>
              <w:keepNext/>
              <w:spacing w:line="250" w:lineRule="auto"/>
              <w:jc w:val="right"/>
            </w:pPr>
            <w:r>
              <w:rPr>
                <w:color w:val="222222"/>
                <w:sz w:val="17"/>
                <w:szCs w:val="17"/>
              </w:rPr>
              <w:t>0.000</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8712670" w14:textId="77777777" w:rsidR="00236451" w:rsidRDefault="00000000">
            <w:pPr>
              <w:keepNext/>
              <w:spacing w:line="250" w:lineRule="auto"/>
              <w:jc w:val="right"/>
            </w:pPr>
            <w:r>
              <w:rPr>
                <w:color w:val="222222"/>
                <w:sz w:val="17"/>
                <w:szCs w:val="17"/>
              </w:rPr>
              <w:t>0.500</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7DC7001" w14:textId="77777777" w:rsidR="00236451" w:rsidRDefault="00000000">
            <w:pPr>
              <w:keepNext/>
              <w:spacing w:line="250" w:lineRule="auto"/>
              <w:jc w:val="right"/>
            </w:pPr>
            <w:r>
              <w:rPr>
                <w:color w:val="222222"/>
                <w:sz w:val="17"/>
                <w:szCs w:val="17"/>
              </w:rPr>
              <w:t>—</w:t>
            </w:r>
          </w:p>
        </w:tc>
      </w:tr>
      <w:tr w:rsidR="00236451" w14:paraId="369BD744" w14:textId="77777777">
        <w:tblPrEx>
          <w:tblCellMar>
            <w:top w:w="0" w:type="dxa"/>
            <w:bottom w:w="0" w:type="dxa"/>
          </w:tblCellMar>
        </w:tblPrEx>
        <w:trPr>
          <w:cantSplit/>
        </w:trPr>
        <w:tc>
          <w:tcPr>
            <w:tcW w:w="26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4C8ACA2" w14:textId="77777777" w:rsidR="00236451" w:rsidRDefault="00000000">
            <w:pPr>
              <w:keepNext/>
              <w:spacing w:line="250" w:lineRule="auto"/>
            </w:pPr>
            <w:r>
              <w:rPr>
                <w:color w:val="222222"/>
                <w:sz w:val="17"/>
                <w:szCs w:val="17"/>
              </w:rPr>
              <w:t>Logistic Regression</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193B4D2" w14:textId="77777777" w:rsidR="00236451" w:rsidRDefault="00000000">
            <w:pPr>
              <w:keepNext/>
              <w:spacing w:line="250" w:lineRule="auto"/>
              <w:jc w:val="right"/>
            </w:pPr>
            <w:r>
              <w:rPr>
                <w:color w:val="222222"/>
                <w:sz w:val="17"/>
                <w:szCs w:val="17"/>
              </w:rPr>
              <w:t>0.571</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A8C9A55" w14:textId="77777777" w:rsidR="00236451" w:rsidRDefault="00000000">
            <w:pPr>
              <w:keepNext/>
              <w:spacing w:line="250" w:lineRule="auto"/>
              <w:jc w:val="right"/>
            </w:pPr>
            <w:r>
              <w:rPr>
                <w:color w:val="222222"/>
                <w:sz w:val="17"/>
                <w:szCs w:val="17"/>
              </w:rPr>
              <w:t>0.385</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F0971A4" w14:textId="77777777" w:rsidR="00236451" w:rsidRDefault="00000000">
            <w:pPr>
              <w:keepNext/>
              <w:spacing w:line="250" w:lineRule="auto"/>
              <w:jc w:val="right"/>
            </w:pPr>
            <w:r>
              <w:rPr>
                <w:color w:val="222222"/>
                <w:sz w:val="17"/>
                <w:szCs w:val="17"/>
              </w:rPr>
              <w:t>0.013</w:t>
            </w:r>
          </w:p>
        </w:tc>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8597459" w14:textId="77777777" w:rsidR="00236451" w:rsidRDefault="00000000">
            <w:pPr>
              <w:keepNext/>
              <w:spacing w:line="250" w:lineRule="auto"/>
              <w:jc w:val="right"/>
            </w:pPr>
            <w:r>
              <w:rPr>
                <w:color w:val="222222"/>
                <w:sz w:val="17"/>
                <w:szCs w:val="17"/>
              </w:rPr>
              <w:t>0.024</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AD15704" w14:textId="77777777" w:rsidR="00236451" w:rsidRDefault="00000000">
            <w:pPr>
              <w:keepNext/>
              <w:spacing w:line="250" w:lineRule="auto"/>
              <w:jc w:val="right"/>
            </w:pPr>
            <w:r>
              <w:rPr>
                <w:color w:val="222222"/>
                <w:sz w:val="17"/>
                <w:szCs w:val="17"/>
              </w:rPr>
              <w:t>0.504</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C0428BE" w14:textId="77777777" w:rsidR="00236451" w:rsidRDefault="00000000">
            <w:pPr>
              <w:keepNext/>
              <w:spacing w:line="250" w:lineRule="auto"/>
              <w:jc w:val="right"/>
            </w:pPr>
            <w:r>
              <w:rPr>
                <w:color w:val="222222"/>
                <w:sz w:val="17"/>
                <w:szCs w:val="17"/>
              </w:rPr>
              <w:t>0.484 +/- 0.039</w:t>
            </w:r>
          </w:p>
        </w:tc>
      </w:tr>
      <w:tr w:rsidR="00236451" w14:paraId="0F23CB1F" w14:textId="77777777">
        <w:tblPrEx>
          <w:tblCellMar>
            <w:top w:w="0" w:type="dxa"/>
            <w:bottom w:w="0" w:type="dxa"/>
          </w:tblCellMar>
        </w:tblPrEx>
        <w:trPr>
          <w:cantSplit/>
        </w:trPr>
        <w:tc>
          <w:tcPr>
            <w:tcW w:w="26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39E282B" w14:textId="77777777" w:rsidR="00236451" w:rsidRDefault="00000000">
            <w:pPr>
              <w:spacing w:line="250" w:lineRule="auto"/>
            </w:pPr>
            <w:r>
              <w:rPr>
                <w:color w:val="222222"/>
                <w:sz w:val="17"/>
                <w:szCs w:val="17"/>
              </w:rPr>
              <w:t>Random Forest (tuned)</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577B2A4" w14:textId="77777777" w:rsidR="00236451" w:rsidRDefault="00000000">
            <w:pPr>
              <w:spacing w:line="250" w:lineRule="auto"/>
              <w:jc w:val="right"/>
            </w:pPr>
            <w:r>
              <w:rPr>
                <w:color w:val="222222"/>
                <w:sz w:val="17"/>
                <w:szCs w:val="17"/>
              </w:rPr>
              <w:t>0.574</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C0D202F" w14:textId="77777777" w:rsidR="00236451" w:rsidRDefault="00000000">
            <w:pPr>
              <w:spacing w:line="250" w:lineRule="auto"/>
              <w:jc w:val="right"/>
            </w:pPr>
            <w:r>
              <w:rPr>
                <w:color w:val="222222"/>
                <w:sz w:val="17"/>
                <w:szCs w:val="17"/>
              </w:rPr>
              <w:t>0.000</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E98866A" w14:textId="77777777" w:rsidR="00236451" w:rsidRDefault="00000000">
            <w:pPr>
              <w:spacing w:line="250" w:lineRule="auto"/>
              <w:jc w:val="right"/>
            </w:pPr>
            <w:r>
              <w:rPr>
                <w:color w:val="222222"/>
                <w:sz w:val="17"/>
                <w:szCs w:val="17"/>
              </w:rPr>
              <w:t>0.000</w:t>
            </w:r>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C695418" w14:textId="77777777" w:rsidR="00236451" w:rsidRDefault="00000000">
            <w:pPr>
              <w:spacing w:line="250" w:lineRule="auto"/>
              <w:jc w:val="right"/>
            </w:pPr>
            <w:r>
              <w:rPr>
                <w:color w:val="222222"/>
                <w:sz w:val="17"/>
                <w:szCs w:val="17"/>
              </w:rPr>
              <w:t>0.000</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FCBF069" w14:textId="77777777" w:rsidR="00236451" w:rsidRDefault="00000000">
            <w:pPr>
              <w:spacing w:line="250" w:lineRule="auto"/>
              <w:jc w:val="right"/>
            </w:pPr>
            <w:r>
              <w:rPr>
                <w:color w:val="222222"/>
                <w:sz w:val="17"/>
                <w:szCs w:val="17"/>
              </w:rPr>
              <w:t>0.501</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DD2E83A" w14:textId="77777777" w:rsidR="00236451" w:rsidRDefault="00000000">
            <w:pPr>
              <w:spacing w:line="250" w:lineRule="auto"/>
              <w:jc w:val="right"/>
            </w:pPr>
            <w:r>
              <w:rPr>
                <w:color w:val="222222"/>
                <w:sz w:val="17"/>
                <w:szCs w:val="17"/>
              </w:rPr>
              <w:t>0.494 +/- 0.030</w:t>
            </w:r>
          </w:p>
        </w:tc>
      </w:tr>
    </w:tbl>
    <w:p w14:paraId="6B3413C4" w14:textId="77777777" w:rsidR="00236451" w:rsidRDefault="00236451">
      <w:pPr>
        <w:spacing w:after="60"/>
      </w:pPr>
    </w:p>
    <w:p w14:paraId="47E72630" w14:textId="77777777" w:rsidR="00236451" w:rsidRDefault="00000000">
      <w:pPr>
        <w:keepNext/>
        <w:spacing w:before="120" w:after="40"/>
        <w:jc w:val="center"/>
      </w:pPr>
      <w:r>
        <w:rPr>
          <w:noProof/>
        </w:rPr>
        <w:drawing>
          <wp:inline distT="0" distB="0" distL="0" distR="0" wp14:anchorId="52810B2C" wp14:editId="3B96861B">
            <wp:extent cx="5334000" cy="2295525"/>
            <wp:effectExtent l="0" t="0" r="0" b="0"/>
            <wp:docPr id="4" name="figD_roc_confusion.png" descr="figD_roc_confusion.png" title="figD_roc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95525"/>
                    </a:xfrm>
                    <a:prstGeom prst="rect">
                      <a:avLst/>
                    </a:prstGeom>
                  </pic:spPr>
                </pic:pic>
              </a:graphicData>
            </a:graphic>
          </wp:inline>
        </w:drawing>
      </w:r>
    </w:p>
    <w:p w14:paraId="09B0CD24" w14:textId="77777777" w:rsidR="00236451" w:rsidRDefault="00000000">
      <w:pPr>
        <w:spacing w:before="40" w:after="220"/>
      </w:pPr>
      <w:r>
        <w:rPr>
          <w:i/>
          <w:iCs/>
          <w:color w:val="5A5A5A"/>
          <w:sz w:val="18"/>
          <w:szCs w:val="18"/>
        </w:rPr>
        <w:t>Figure 4. Left: ROC curves for both models lie on the coin-flip diagonal. Right: the tuned forest predicts "on time" for every order.</w:t>
      </w:r>
    </w:p>
    <w:p w14:paraId="5EBA9F6A" w14:textId="77777777" w:rsidR="00236451" w:rsidRDefault="00000000">
      <w:pPr>
        <w:spacing w:after="160" w:line="300" w:lineRule="auto"/>
        <w:jc w:val="both"/>
      </w:pPr>
      <w:r>
        <w:rPr>
          <w:color w:val="222222"/>
        </w:rPr>
        <w:t xml:space="preserve">Every model is at chance. The forest's test AUC is 0.501 with a 95% bootstrap interval of 0.462 to 0.540, and the logistic regression's is 0.504 (0.466 to 0.543); both intervals contain 0.5. Cross-validated AUC is below 0.5 for both, which is what noise looks like. The forest's accuracy of 57.4% is exactly the majority-class baseline, because it predicts on-time for all 935 test orders (confusion matrix: 537 true </w:t>
      </w:r>
      <w:r>
        <w:rPr>
          <w:color w:val="222222"/>
        </w:rPr>
        <w:lastRenderedPageBreak/>
        <w:t>negatives, 398 missed late orders, no positive predictions). Accuracy alone would have hidden this, which is why precision, recall and AUC are reported.</w:t>
      </w:r>
    </w:p>
    <w:p w14:paraId="38828E55" w14:textId="77777777" w:rsidR="00236451" w:rsidRDefault="00000000">
      <w:pPr>
        <w:spacing w:after="160" w:line="300" w:lineRule="auto"/>
        <w:jc w:val="both"/>
      </w:pPr>
      <w:r>
        <w:rPr>
          <w:color w:val="222222"/>
        </w:rPr>
        <w:t>Regressing the delay in days gives the same answer. Predicting the training mean has a test RMSE of 1.790 days, and gradient boosting scores 1.804 days with an R² of -0.016, slightly worse than no model. The delay has a standard deviation of 1.79 days in the test period and none of the available fields explains any of it. The permutation importances for the classifier are all within noise of zero (the largest, promised days, is 0.007 AUC with a standard deviation of 0.004).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6451" w14:paraId="61635728" w14:textId="77777777">
        <w:tblPrEx>
          <w:tblCellMar>
            <w:top w:w="0" w:type="dxa"/>
            <w:bottom w:w="0" w:type="dxa"/>
          </w:tblCellMar>
        </w:tblPrEx>
        <w:trPr>
          <w:cantSplit/>
        </w:trPr>
        <w:tc>
          <w:tcPr>
            <w:tcW w:w="9026" w:type="dxa"/>
            <w:tcBorders>
              <w:top w:val="none" w:sz="0" w:space="0" w:color="FFFFFF"/>
              <w:left w:val="single" w:sz="24" w:space="0" w:color="2E7D8C"/>
              <w:bottom w:val="none" w:sz="0" w:space="0" w:color="FFFFFF"/>
              <w:right w:val="none" w:sz="0" w:space="0" w:color="FFFFFF"/>
            </w:tcBorders>
            <w:shd w:val="clear" w:color="auto" w:fill="E8F3F3"/>
            <w:tcMar>
              <w:top w:w="100" w:type="dxa"/>
              <w:left w:w="200" w:type="dxa"/>
              <w:bottom w:w="80" w:type="dxa"/>
              <w:right w:w="160" w:type="dxa"/>
            </w:tcMar>
          </w:tcPr>
          <w:p w14:paraId="039B3125" w14:textId="77777777" w:rsidR="00236451" w:rsidRDefault="00000000">
            <w:pPr>
              <w:spacing w:after="60"/>
            </w:pPr>
            <w:r>
              <w:rPr>
                <w:b/>
                <w:bCs/>
                <w:color w:val="1F4E5F"/>
                <w:sz w:val="21"/>
                <w:szCs w:val="21"/>
              </w:rPr>
              <w:t>Interpretation and decision</w:t>
            </w:r>
          </w:p>
          <w:p w14:paraId="73B8F8E2" w14:textId="77777777" w:rsidR="00236451" w:rsidRDefault="00000000">
            <w:pPr>
              <w:spacing w:after="70" w:line="280" w:lineRule="auto"/>
            </w:pPr>
            <w:r>
              <w:rPr>
                <w:color w:val="222222"/>
                <w:sz w:val="21"/>
                <w:szCs w:val="21"/>
              </w:rPr>
              <w:t>This is a finding about the data, not about modelling skill. In the simulated order file, delay is generated independently of the order's attributes, and Week 3's chi-square tests (Section 8) found no significant difference in lateness by mode, centre, category or region. Real late deliveries are driven by carrier, lane, handling scans, weather and capacity, none of which this file contains.</w:t>
            </w:r>
          </w:p>
          <w:p w14:paraId="1A30E8E5" w14:textId="77777777" w:rsidR="00236451" w:rsidRDefault="00000000">
            <w:pPr>
              <w:spacing w:after="70" w:line="280" w:lineRule="auto"/>
            </w:pPr>
            <w:r>
              <w:rPr>
                <w:color w:val="222222"/>
                <w:sz w:val="21"/>
                <w:szCs w:val="21"/>
              </w:rPr>
              <w:t>Decision: do not deploy a late-delivery predictor from these fields. The data investment that would make one possible is carrier scan events and lane identifiers, listed in Section 9.</w:t>
            </w:r>
          </w:p>
        </w:tc>
      </w:tr>
    </w:tbl>
    <w:p w14:paraId="3B137BB0" w14:textId="77777777" w:rsidR="00236451" w:rsidRDefault="00236451">
      <w:pPr>
        <w:spacing w:after="80"/>
      </w:pPr>
    </w:p>
    <w:p w14:paraId="757CE6D3" w14:textId="77777777" w:rsidR="00236451" w:rsidRDefault="00000000">
      <w:pPr>
        <w:pStyle w:val="Heading2"/>
        <w:keepNext/>
      </w:pPr>
      <w:r>
        <w:t>6.2 Weekly order volume</w:t>
      </w:r>
    </w:p>
    <w:p w14:paraId="53B02F54" w14:textId="77777777" w:rsidR="00236451" w:rsidRDefault="00000000">
      <w:pPr>
        <w:spacing w:after="160" w:line="300" w:lineRule="auto"/>
        <w:jc w:val="both"/>
      </w:pPr>
      <w:r>
        <w:rPr>
          <w:color w:val="222222"/>
        </w:rPr>
        <w:t>Order volume is the other example target in the brief. The 90 complete weeks (first and last partial weeks dropped) average 54.7 orders with a standard deviation of 8.1. If orders arrived at random around a constant rate, week-to-week counts would vary with a standard deviation of about the square root of the mean, 7.4 orders, and no forecast could do better than that. In the 72 training weeks the variance-to-mean ratio is 0.92, close to the 1.0 expected for purely random arrivals. Three forecasts were compared on the last 18 weeks.</w:t>
      </w:r>
    </w:p>
    <w:p w14:paraId="29147AF7" w14:textId="77777777" w:rsidR="00236451" w:rsidRDefault="00000000">
      <w:pPr>
        <w:keepNext/>
        <w:spacing w:before="140" w:after="70"/>
      </w:pPr>
      <w:r>
        <w:rPr>
          <w:b/>
          <w:bCs/>
          <w:color w:val="1F4E5F"/>
          <w:sz w:val="19"/>
          <w:szCs w:val="19"/>
        </w:rPr>
        <w:t>Table 12. Weekly-volume forecasts on the last 18 weeks (RMSE in orders per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226"/>
      </w:tblGrid>
      <w:tr w:rsidR="00236451" w14:paraId="256EEFAA" w14:textId="77777777">
        <w:tblPrEx>
          <w:tblCellMar>
            <w:top w:w="0" w:type="dxa"/>
            <w:bottom w:w="0" w:type="dxa"/>
          </w:tblCellMar>
        </w:tblPrEx>
        <w:trPr>
          <w:cantSplit/>
          <w:tblHeader/>
        </w:trPr>
        <w:tc>
          <w:tcPr>
            <w:tcW w:w="3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1BE1A38" w14:textId="77777777" w:rsidR="00236451" w:rsidRDefault="00000000">
            <w:pPr>
              <w:keepNext/>
              <w:spacing w:line="250" w:lineRule="auto"/>
            </w:pPr>
            <w:r>
              <w:rPr>
                <w:b/>
                <w:bCs/>
                <w:color w:val="FFFFFF"/>
                <w:sz w:val="17"/>
                <w:szCs w:val="17"/>
              </w:rPr>
              <w:t>Method</w:t>
            </w:r>
          </w:p>
        </w:tc>
        <w:tc>
          <w:tcPr>
            <w:tcW w:w="1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5008A92" w14:textId="77777777" w:rsidR="00236451" w:rsidRDefault="00000000">
            <w:pPr>
              <w:keepNext/>
              <w:spacing w:line="250" w:lineRule="auto"/>
              <w:jc w:val="right"/>
            </w:pPr>
            <w:r>
              <w:rPr>
                <w:b/>
                <w:bCs/>
                <w:color w:val="FFFFFF"/>
                <w:sz w:val="17"/>
                <w:szCs w:val="17"/>
              </w:rPr>
              <w:t>RMSE</w:t>
            </w:r>
          </w:p>
        </w:tc>
        <w:tc>
          <w:tcPr>
            <w:tcW w:w="42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0D0CDAB" w14:textId="77777777" w:rsidR="00236451" w:rsidRDefault="00000000">
            <w:pPr>
              <w:keepNext/>
              <w:spacing w:line="250" w:lineRule="auto"/>
            </w:pPr>
            <w:r>
              <w:rPr>
                <w:b/>
                <w:bCs/>
                <w:color w:val="FFFFFF"/>
                <w:sz w:val="17"/>
                <w:szCs w:val="17"/>
              </w:rPr>
              <w:t>Note</w:t>
            </w:r>
          </w:p>
        </w:tc>
      </w:tr>
      <w:tr w:rsidR="00236451" w14:paraId="19C49F4D" w14:textId="77777777">
        <w:tblPrEx>
          <w:tblCellMar>
            <w:top w:w="0" w:type="dxa"/>
            <w:bottom w:w="0" w:type="dxa"/>
          </w:tblCellMar>
        </w:tblPrEx>
        <w:trPr>
          <w:cantSplit/>
        </w:trPr>
        <w:tc>
          <w:tcPr>
            <w:tcW w:w="3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BED1EBB" w14:textId="77777777" w:rsidR="00236451" w:rsidRDefault="00000000">
            <w:pPr>
              <w:keepNext/>
              <w:spacing w:line="250" w:lineRule="auto"/>
            </w:pPr>
            <w:r>
              <w:rPr>
                <w:color w:val="222222"/>
                <w:sz w:val="17"/>
                <w:szCs w:val="17"/>
              </w:rPr>
              <w:t>Training-period mean</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2C0BAD5" w14:textId="77777777" w:rsidR="00236451" w:rsidRDefault="00000000">
            <w:pPr>
              <w:keepNext/>
              <w:spacing w:line="250" w:lineRule="auto"/>
              <w:jc w:val="right"/>
            </w:pPr>
            <w:r>
              <w:rPr>
                <w:color w:val="222222"/>
                <w:sz w:val="17"/>
                <w:szCs w:val="17"/>
              </w:rPr>
              <w:t>11.2</w:t>
            </w:r>
          </w:p>
        </w:tc>
        <w:tc>
          <w:tcPr>
            <w:tcW w:w="4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6CC617B" w14:textId="77777777" w:rsidR="00236451" w:rsidRDefault="00000000">
            <w:pPr>
              <w:keepNext/>
              <w:spacing w:line="250" w:lineRule="auto"/>
            </w:pPr>
            <w:r>
              <w:rPr>
                <w:color w:val="222222"/>
                <w:sz w:val="17"/>
                <w:szCs w:val="17"/>
              </w:rPr>
              <w:t>Best of the three</w:t>
            </w:r>
          </w:p>
        </w:tc>
      </w:tr>
      <w:tr w:rsidR="00236451" w14:paraId="2AABF23C" w14:textId="77777777">
        <w:tblPrEx>
          <w:tblCellMar>
            <w:top w:w="0" w:type="dxa"/>
            <w:bottom w:w="0" w:type="dxa"/>
          </w:tblCellMar>
        </w:tblPrEx>
        <w:trPr>
          <w:cantSplit/>
        </w:trPr>
        <w:tc>
          <w:tcPr>
            <w:tcW w:w="3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7200AF1" w14:textId="77777777" w:rsidR="00236451" w:rsidRDefault="00000000">
            <w:pPr>
              <w:keepNext/>
              <w:spacing w:line="250" w:lineRule="auto"/>
            </w:pPr>
            <w:r>
              <w:rPr>
                <w:color w:val="222222"/>
                <w:sz w:val="17"/>
                <w:szCs w:val="17"/>
              </w:rPr>
              <w:t>Mean of the previous 4 weeks</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3507B59" w14:textId="77777777" w:rsidR="00236451" w:rsidRDefault="00000000">
            <w:pPr>
              <w:keepNext/>
              <w:spacing w:line="250" w:lineRule="auto"/>
              <w:jc w:val="right"/>
            </w:pPr>
            <w:r>
              <w:rPr>
                <w:color w:val="222222"/>
                <w:sz w:val="17"/>
                <w:szCs w:val="17"/>
              </w:rPr>
              <w:t>13.3</w:t>
            </w:r>
          </w:p>
        </w:tc>
        <w:tc>
          <w:tcPr>
            <w:tcW w:w="4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198B6DD" w14:textId="77777777" w:rsidR="00236451" w:rsidRDefault="00000000">
            <w:pPr>
              <w:keepNext/>
              <w:spacing w:line="250" w:lineRule="auto"/>
            </w:pPr>
            <w:r>
              <w:rPr>
                <w:color w:val="222222"/>
                <w:sz w:val="17"/>
                <w:szCs w:val="17"/>
              </w:rPr>
              <w:t>Reacts to recent noise</w:t>
            </w:r>
          </w:p>
        </w:tc>
      </w:tr>
      <w:tr w:rsidR="00236451" w14:paraId="20C64513" w14:textId="77777777">
        <w:tblPrEx>
          <w:tblCellMar>
            <w:top w:w="0" w:type="dxa"/>
            <w:bottom w:w="0" w:type="dxa"/>
          </w:tblCellMar>
        </w:tblPrEx>
        <w:trPr>
          <w:cantSplit/>
        </w:trPr>
        <w:tc>
          <w:tcPr>
            <w:tcW w:w="3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178B93F" w14:textId="77777777" w:rsidR="00236451" w:rsidRDefault="00000000">
            <w:pPr>
              <w:keepNext/>
              <w:spacing w:line="250" w:lineRule="auto"/>
            </w:pPr>
            <w:r>
              <w:rPr>
                <w:color w:val="222222"/>
                <w:sz w:val="17"/>
                <w:szCs w:val="17"/>
              </w:rPr>
              <w:t>Last week's count</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F676A5F" w14:textId="77777777" w:rsidR="00236451" w:rsidRDefault="00000000">
            <w:pPr>
              <w:keepNext/>
              <w:spacing w:line="250" w:lineRule="auto"/>
              <w:jc w:val="right"/>
            </w:pPr>
            <w:r>
              <w:rPr>
                <w:color w:val="222222"/>
                <w:sz w:val="17"/>
                <w:szCs w:val="17"/>
              </w:rPr>
              <w:t>15.3</w:t>
            </w:r>
          </w:p>
        </w:tc>
        <w:tc>
          <w:tcPr>
            <w:tcW w:w="4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D68991A" w14:textId="77777777" w:rsidR="00236451" w:rsidRDefault="00000000">
            <w:pPr>
              <w:keepNext/>
              <w:spacing w:line="250" w:lineRule="auto"/>
            </w:pPr>
            <w:r>
              <w:rPr>
                <w:color w:val="222222"/>
                <w:sz w:val="17"/>
                <w:szCs w:val="17"/>
              </w:rPr>
              <w:t>Reacts most, worst result</w:t>
            </w:r>
          </w:p>
        </w:tc>
      </w:tr>
      <w:tr w:rsidR="00236451" w14:paraId="72437521" w14:textId="77777777">
        <w:tblPrEx>
          <w:tblCellMar>
            <w:top w:w="0" w:type="dxa"/>
            <w:bottom w:w="0" w:type="dxa"/>
          </w:tblCellMar>
        </w:tblPrEx>
        <w:trPr>
          <w:cantSplit/>
        </w:trPr>
        <w:tc>
          <w:tcPr>
            <w:tcW w:w="3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154C071" w14:textId="77777777" w:rsidR="00236451" w:rsidRDefault="00000000">
            <w:pPr>
              <w:spacing w:line="250" w:lineRule="auto"/>
            </w:pPr>
            <w:r>
              <w:rPr>
                <w:color w:val="222222"/>
                <w:sz w:val="17"/>
                <w:szCs w:val="17"/>
              </w:rPr>
              <w:t>Theoretical floor for random arrivals</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B67A762" w14:textId="77777777" w:rsidR="00236451" w:rsidRDefault="00000000">
            <w:pPr>
              <w:spacing w:line="250" w:lineRule="auto"/>
              <w:jc w:val="right"/>
            </w:pPr>
            <w:r>
              <w:rPr>
                <w:color w:val="222222"/>
                <w:sz w:val="17"/>
                <w:szCs w:val="17"/>
              </w:rPr>
              <w:t>7.4</w:t>
            </w:r>
          </w:p>
        </w:tc>
        <w:tc>
          <w:tcPr>
            <w:tcW w:w="4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28D5004" w14:textId="77777777" w:rsidR="00236451" w:rsidRDefault="00000000">
            <w:pPr>
              <w:spacing w:line="250" w:lineRule="auto"/>
            </w:pPr>
            <w:r>
              <w:rPr>
                <w:color w:val="222222"/>
                <w:sz w:val="17"/>
                <w:szCs w:val="17"/>
              </w:rPr>
              <w:t>Square root of the training mean</w:t>
            </w:r>
          </w:p>
        </w:tc>
      </w:tr>
    </w:tbl>
    <w:p w14:paraId="20F15E5D" w14:textId="77777777" w:rsidR="00236451" w:rsidRDefault="00236451">
      <w:pPr>
        <w:spacing w:after="60"/>
      </w:pPr>
    </w:p>
    <w:p w14:paraId="66BDD480" w14:textId="77777777" w:rsidR="00236451" w:rsidRDefault="00000000">
      <w:pPr>
        <w:spacing w:after="160" w:line="300" w:lineRule="auto"/>
        <w:jc w:val="both"/>
      </w:pPr>
      <w:r>
        <w:rPr>
          <w:color w:val="222222"/>
        </w:rPr>
        <w:t>The more a method reacts to recent weeks, the worse it does (11.2 for the mean, 13.3 for a 4-week average, 15.3 for last week), which is the pattern expected when each week's deviation is noise to be averaged away, not a trend to be followed. The test weeks were also more volatile than the training weeks (standard deviation 11.5 against 7.4 expected for random arrivals); with only 18 weeks that is not read as a change in the process. The recommendation is to plan capacity on the long-run mean of about 55 orders per week with a buffer sized to the observed spread, and not to build a volume model until the order stream shows structure (promotions, seasons, trends) that a forecast could use.</w:t>
      </w:r>
    </w:p>
    <w:p w14:paraId="1B8E0D9E" w14:textId="77777777" w:rsidR="00236451" w:rsidRDefault="00000000">
      <w:pPr>
        <w:pStyle w:val="Heading1"/>
        <w:keepNext/>
        <w:pBdr>
          <w:bottom w:val="single" w:sz="6" w:space="4" w:color="2E7D8C"/>
        </w:pBdr>
      </w:pPr>
      <w:r>
        <w:lastRenderedPageBreak/>
        <w:t>7. Optimization Strategies</w:t>
      </w:r>
    </w:p>
    <w:p w14:paraId="33AD1514" w14:textId="77777777" w:rsidR="00236451" w:rsidRDefault="00000000">
      <w:pPr>
        <w:spacing w:after="160" w:line="300" w:lineRule="auto"/>
        <w:jc w:val="both"/>
      </w:pPr>
      <w:r>
        <w:rPr>
          <w:color w:val="222222"/>
        </w:rPr>
        <w:t>Prediction is only worth the effort if it changes a decision. The cost model supports two levers directly (freight audit and mode reassignment), the measured delay distribution supports a third (promise dates), the demand history supports a fourth (safety stock), and a fifth (route planning) is illustrated on a hypothetical instance because the order file contains no delivery coordinates. For every lever the evidence is stated together with its limits, and Section 7.6 sets them side by side.</w:t>
      </w:r>
    </w:p>
    <w:p w14:paraId="120E8054" w14:textId="77777777" w:rsidR="00236451" w:rsidRDefault="00000000">
      <w:pPr>
        <w:keepNext/>
        <w:spacing w:before="140" w:after="70"/>
      </w:pPr>
      <w:r>
        <w:rPr>
          <w:b/>
          <w:bCs/>
          <w:color w:val="1F4E5F"/>
          <w:sz w:val="19"/>
          <w:szCs w:val="19"/>
        </w:rPr>
        <w:t>Table 13. From prediction to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026"/>
      </w:tblGrid>
      <w:tr w:rsidR="00236451" w14:paraId="304CAF5E" w14:textId="77777777">
        <w:tblPrEx>
          <w:tblCellMar>
            <w:top w:w="0" w:type="dxa"/>
            <w:bottom w:w="0" w:type="dxa"/>
          </w:tblCellMar>
        </w:tblPrEx>
        <w:trPr>
          <w:cantSplit/>
          <w:tblHeader/>
        </w:trPr>
        <w:tc>
          <w:tcPr>
            <w:tcW w:w="2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15DC4BF" w14:textId="77777777" w:rsidR="00236451" w:rsidRDefault="00000000">
            <w:pPr>
              <w:keepNext/>
              <w:spacing w:line="250" w:lineRule="auto"/>
            </w:pPr>
            <w:r>
              <w:rPr>
                <w:b/>
                <w:bCs/>
                <w:color w:val="FFFFFF"/>
                <w:sz w:val="17"/>
                <w:szCs w:val="17"/>
              </w:rPr>
              <w:t>Lever</w:t>
            </w:r>
          </w:p>
        </w:tc>
        <w:tc>
          <w:tcPr>
            <w:tcW w:w="3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551B000" w14:textId="77777777" w:rsidR="00236451" w:rsidRDefault="00000000">
            <w:pPr>
              <w:keepNext/>
              <w:spacing w:line="250" w:lineRule="auto"/>
            </w:pPr>
            <w:r>
              <w:rPr>
                <w:b/>
                <w:bCs/>
                <w:color w:val="FFFFFF"/>
                <w:sz w:val="17"/>
                <w:szCs w:val="17"/>
              </w:rPr>
              <w:t>What the model or analysis provides</w:t>
            </w:r>
          </w:p>
        </w:tc>
        <w:tc>
          <w:tcPr>
            <w:tcW w:w="30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9D9B6F4" w14:textId="77777777" w:rsidR="00236451" w:rsidRDefault="00000000">
            <w:pPr>
              <w:keepNext/>
              <w:spacing w:line="250" w:lineRule="auto"/>
            </w:pPr>
            <w:r>
              <w:rPr>
                <w:b/>
                <w:bCs/>
                <w:color w:val="FFFFFF"/>
                <w:sz w:val="17"/>
                <w:szCs w:val="17"/>
              </w:rPr>
              <w:t>Decision it informs</w:t>
            </w:r>
          </w:p>
        </w:tc>
      </w:tr>
      <w:tr w:rsidR="00236451" w14:paraId="25467908"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8F08564" w14:textId="77777777" w:rsidR="00236451" w:rsidRDefault="00000000">
            <w:pPr>
              <w:keepNext/>
              <w:spacing w:line="250" w:lineRule="auto"/>
            </w:pPr>
            <w:r>
              <w:rPr>
                <w:color w:val="222222"/>
                <w:sz w:val="17"/>
                <w:szCs w:val="17"/>
              </w:rPr>
              <w:t>7.1 Freight-bill audit</w:t>
            </w:r>
          </w:p>
        </w:tc>
        <w:tc>
          <w:tcPr>
            <w:tcW w:w="3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E39F172" w14:textId="77777777" w:rsidR="00236451" w:rsidRDefault="00000000">
            <w:pPr>
              <w:keepNext/>
              <w:spacing w:line="250" w:lineRule="auto"/>
            </w:pPr>
            <w:r>
              <w:rPr>
                <w:color w:val="222222"/>
                <w:sz w:val="17"/>
                <w:szCs w:val="17"/>
              </w:rPr>
              <w:t>Expected price for every order and a label-free tolerance band</w:t>
            </w:r>
          </w:p>
        </w:tc>
        <w:tc>
          <w:tcPr>
            <w:tcW w:w="30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FF06B05" w14:textId="77777777" w:rsidR="00236451" w:rsidRDefault="00000000">
            <w:pPr>
              <w:keepNext/>
              <w:spacing w:line="250" w:lineRule="auto"/>
            </w:pPr>
            <w:r>
              <w:rPr>
                <w:color w:val="222222"/>
                <w:sz w:val="17"/>
                <w:szCs w:val="17"/>
              </w:rPr>
              <w:t>Which carrier invoices to dispute</w:t>
            </w:r>
          </w:p>
        </w:tc>
      </w:tr>
      <w:tr w:rsidR="00236451" w14:paraId="338C9CB3"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B9DF60F" w14:textId="77777777" w:rsidR="00236451" w:rsidRDefault="00000000">
            <w:pPr>
              <w:keepNext/>
              <w:spacing w:line="250" w:lineRule="auto"/>
            </w:pPr>
            <w:r>
              <w:rPr>
                <w:color w:val="222222"/>
                <w:sz w:val="17"/>
                <w:szCs w:val="17"/>
              </w:rPr>
              <w:t>7.2 Mode reassignment</w:t>
            </w:r>
          </w:p>
        </w:tc>
        <w:tc>
          <w:tcPr>
            <w:tcW w:w="3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5F5623C" w14:textId="77777777" w:rsidR="00236451" w:rsidRDefault="00000000">
            <w:pPr>
              <w:keepNext/>
              <w:spacing w:line="250" w:lineRule="auto"/>
            </w:pPr>
            <w:r>
              <w:rPr>
                <w:color w:val="222222"/>
                <w:sz w:val="17"/>
                <w:szCs w:val="17"/>
              </w:rPr>
              <w:t>Re-priced cost of the same order in the next cheaper mode</w:t>
            </w:r>
          </w:p>
        </w:tc>
        <w:tc>
          <w:tcPr>
            <w:tcW w:w="30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1C667E6" w14:textId="77777777" w:rsidR="00236451" w:rsidRDefault="00000000">
            <w:pPr>
              <w:keepNext/>
              <w:spacing w:line="250" w:lineRule="auto"/>
            </w:pPr>
            <w:r>
              <w:rPr>
                <w:color w:val="222222"/>
                <w:sz w:val="17"/>
                <w:szCs w:val="17"/>
              </w:rPr>
              <w:t>Which orders to move to a cheaper tier</w:t>
            </w:r>
          </w:p>
        </w:tc>
      </w:tr>
      <w:tr w:rsidR="00236451" w14:paraId="57D3DF81"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4645712" w14:textId="77777777" w:rsidR="00236451" w:rsidRDefault="00000000">
            <w:pPr>
              <w:keepNext/>
              <w:spacing w:line="250" w:lineRule="auto"/>
            </w:pPr>
            <w:r>
              <w:rPr>
                <w:color w:val="222222"/>
                <w:sz w:val="17"/>
                <w:szCs w:val="17"/>
              </w:rPr>
              <w:t>7.3 Promise-date calibration</w:t>
            </w:r>
          </w:p>
        </w:tc>
        <w:tc>
          <w:tcPr>
            <w:tcW w:w="3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86D286E" w14:textId="77777777" w:rsidR="00236451" w:rsidRDefault="00000000">
            <w:pPr>
              <w:keepNext/>
              <w:spacing w:line="250" w:lineRule="auto"/>
            </w:pPr>
            <w:r>
              <w:rPr>
                <w:color w:val="222222"/>
                <w:sz w:val="17"/>
                <w:szCs w:val="17"/>
              </w:rPr>
              <w:t>Out-of-sample distribution of delays by mode</w:t>
            </w:r>
          </w:p>
        </w:tc>
        <w:tc>
          <w:tcPr>
            <w:tcW w:w="30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EB4C419" w14:textId="77777777" w:rsidR="00236451" w:rsidRDefault="00000000">
            <w:pPr>
              <w:keepNext/>
              <w:spacing w:line="250" w:lineRule="auto"/>
            </w:pPr>
            <w:r>
              <w:rPr>
                <w:color w:val="222222"/>
                <w:sz w:val="17"/>
                <w:szCs w:val="17"/>
              </w:rPr>
              <w:t>How many days to add to the promised date</w:t>
            </w:r>
          </w:p>
        </w:tc>
      </w:tr>
      <w:tr w:rsidR="00236451" w14:paraId="2B0512D4"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6322B55" w14:textId="77777777" w:rsidR="00236451" w:rsidRDefault="00000000">
            <w:pPr>
              <w:keepNext/>
              <w:spacing w:line="250" w:lineRule="auto"/>
            </w:pPr>
            <w:r>
              <w:rPr>
                <w:color w:val="222222"/>
                <w:sz w:val="17"/>
                <w:szCs w:val="17"/>
              </w:rPr>
              <w:t>7.4 Safety stock</w:t>
            </w:r>
          </w:p>
        </w:tc>
        <w:tc>
          <w:tcPr>
            <w:tcW w:w="3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DB5430D" w14:textId="77777777" w:rsidR="00236451" w:rsidRDefault="00000000">
            <w:pPr>
              <w:keepNext/>
              <w:spacing w:line="250" w:lineRule="auto"/>
            </w:pPr>
            <w:r>
              <w:rPr>
                <w:color w:val="222222"/>
                <w:sz w:val="17"/>
                <w:szCs w:val="17"/>
              </w:rPr>
              <w:t xml:space="preserve">Daily demand </w:t>
            </w:r>
            <w:proofErr w:type="gramStart"/>
            <w:r>
              <w:rPr>
                <w:color w:val="222222"/>
                <w:sz w:val="17"/>
                <w:szCs w:val="17"/>
              </w:rPr>
              <w:t>mean</w:t>
            </w:r>
            <w:proofErr w:type="gramEnd"/>
            <w:r>
              <w:rPr>
                <w:color w:val="222222"/>
                <w:sz w:val="17"/>
                <w:szCs w:val="17"/>
              </w:rPr>
              <w:t xml:space="preserve"> and spread by category</w:t>
            </w:r>
          </w:p>
        </w:tc>
        <w:tc>
          <w:tcPr>
            <w:tcW w:w="30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DDA4E92" w14:textId="77777777" w:rsidR="00236451" w:rsidRDefault="00000000">
            <w:pPr>
              <w:keepNext/>
              <w:spacing w:line="250" w:lineRule="auto"/>
            </w:pPr>
            <w:r>
              <w:rPr>
                <w:color w:val="222222"/>
                <w:sz w:val="17"/>
                <w:szCs w:val="17"/>
              </w:rPr>
              <w:t>How much buffer stock to hold, and for which classes</w:t>
            </w:r>
          </w:p>
        </w:tc>
      </w:tr>
      <w:tr w:rsidR="00236451" w14:paraId="1A3A5CDB"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CB0160B" w14:textId="77777777" w:rsidR="00236451" w:rsidRDefault="00000000">
            <w:pPr>
              <w:spacing w:line="250" w:lineRule="auto"/>
            </w:pPr>
            <w:r>
              <w:rPr>
                <w:color w:val="222222"/>
                <w:sz w:val="17"/>
                <w:szCs w:val="17"/>
              </w:rPr>
              <w:t>7.5 Route planning</w:t>
            </w:r>
          </w:p>
        </w:tc>
        <w:tc>
          <w:tcPr>
            <w:tcW w:w="3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A4AABB2" w14:textId="77777777" w:rsidR="00236451" w:rsidRDefault="00000000">
            <w:pPr>
              <w:spacing w:line="250" w:lineRule="auto"/>
            </w:pPr>
            <w:r>
              <w:rPr>
                <w:color w:val="222222"/>
                <w:sz w:val="17"/>
                <w:szCs w:val="17"/>
              </w:rPr>
              <w:t>Order weights and capacity; savings algorithm</w:t>
            </w:r>
          </w:p>
        </w:tc>
        <w:tc>
          <w:tcPr>
            <w:tcW w:w="30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DA97D57" w14:textId="77777777" w:rsidR="00236451" w:rsidRDefault="00000000">
            <w:pPr>
              <w:spacing w:line="250" w:lineRule="auto"/>
            </w:pPr>
            <w:r>
              <w:rPr>
                <w:color w:val="222222"/>
                <w:sz w:val="17"/>
                <w:szCs w:val="17"/>
              </w:rPr>
              <w:t>How to group stops into vans and sequence them</w:t>
            </w:r>
          </w:p>
        </w:tc>
      </w:tr>
    </w:tbl>
    <w:p w14:paraId="4C0906EA" w14:textId="77777777" w:rsidR="00236451" w:rsidRDefault="00236451">
      <w:pPr>
        <w:spacing w:after="80"/>
      </w:pPr>
    </w:p>
    <w:p w14:paraId="115B122E" w14:textId="77777777" w:rsidR="00236451" w:rsidRDefault="00000000">
      <w:pPr>
        <w:pStyle w:val="Heading2"/>
        <w:keepNext/>
      </w:pPr>
      <w:r>
        <w:t>7.1 Freight-bill audit</w:t>
      </w:r>
    </w:p>
    <w:p w14:paraId="6DD53A03" w14:textId="77777777" w:rsidR="00236451" w:rsidRDefault="00000000">
      <w:pPr>
        <w:spacing w:after="160" w:line="300" w:lineRule="auto"/>
        <w:jc w:val="both"/>
      </w:pPr>
      <w:r>
        <w:rPr>
          <w:color w:val="222222"/>
        </w:rPr>
        <w:t>Resource allocation in an accounts-payable team is a triage problem: there are far more invoices than hours, so the model should hand reviewers a short list that is mostly real. The detector compares each bill with the model's expected price on the log scale and flags the order when the billed price exceeds the expected price by more than a tolerance. The tolerance is learned without labels. Out-of-fold predictions on the training period (five expanding-window fits, 3,330 predictions) have a median log residual of 0.0044 and a robust standard deviation of 0.153, which corresponds to a typical error of about 17%. The flag line is the median plus four robust standard deviations, which is a billed price more than 1.85 times the expected price. The multiplier k = 4 was fixed before the test period was scored.</w:t>
      </w:r>
    </w:p>
    <w:p w14:paraId="281F73FC" w14:textId="77777777" w:rsidR="00236451" w:rsidRDefault="00000000">
      <w:pPr>
        <w:keepNext/>
        <w:spacing w:before="100"/>
      </w:pPr>
      <w:r>
        <w:rPr>
          <w:b/>
          <w:bCs/>
          <w:color w:val="1F4E5F"/>
          <w:sz w:val="16"/>
          <w:szCs w:val="16"/>
        </w:rPr>
        <w:t>Python — label-free audit detector (12_final_analysis.py)</w:t>
      </w:r>
    </w:p>
    <w:p w14:paraId="59B15DCA" w14:textId="77777777" w:rsidR="00236451" w:rsidRDefault="00000000">
      <w:pPr>
        <w:keepNext/>
        <w:keepLines/>
        <w:shd w:val="clear" w:color="auto" w:fill="F2F2F2"/>
        <w:ind w:left="120" w:right="60"/>
      </w:pPr>
      <w:r>
        <w:rPr>
          <w:rFonts w:ascii="Consolas" w:eastAsia="Consolas" w:hAnsi="Consolas" w:cs="Consolas"/>
          <w:color w:val="1F1F1F"/>
          <w:sz w:val="15"/>
          <w:szCs w:val="15"/>
        </w:rPr>
        <w:t>oof = []  # out-of-fold residuals, training period only</w:t>
      </w:r>
    </w:p>
    <w:p w14:paraId="04680705"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for </w:t>
      </w:r>
      <w:proofErr w:type="spellStart"/>
      <w:r>
        <w:rPr>
          <w:rFonts w:ascii="Consolas" w:eastAsia="Consolas" w:hAnsi="Consolas" w:cs="Consolas"/>
          <w:color w:val="1F1F1F"/>
          <w:sz w:val="15"/>
          <w:szCs w:val="15"/>
        </w:rPr>
        <w:t>tr_i</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va_i</w:t>
      </w:r>
      <w:proofErr w:type="spellEnd"/>
      <w:r>
        <w:rPr>
          <w:rFonts w:ascii="Consolas" w:eastAsia="Consolas" w:hAnsi="Consolas" w:cs="Consolas"/>
          <w:color w:val="1F1F1F"/>
          <w:sz w:val="15"/>
          <w:szCs w:val="15"/>
        </w:rPr>
        <w:t xml:space="preserve"> in </w:t>
      </w:r>
      <w:proofErr w:type="spellStart"/>
      <w:r>
        <w:rPr>
          <w:rFonts w:ascii="Consolas" w:eastAsia="Consolas" w:hAnsi="Consolas" w:cs="Consolas"/>
          <w:color w:val="1F1F1F"/>
          <w:sz w:val="15"/>
          <w:szCs w:val="15"/>
        </w:rPr>
        <w:t>TimeSeriesSplit</w:t>
      </w:r>
      <w:proofErr w:type="spellEnd"/>
      <w:r>
        <w:rPr>
          <w:rFonts w:ascii="Consolas" w:eastAsia="Consolas" w:hAnsi="Consolas" w:cs="Consolas"/>
          <w:color w:val="1F1F1F"/>
          <w:sz w:val="15"/>
          <w:szCs w:val="15"/>
        </w:rPr>
        <w:t>(5).split(train):</w:t>
      </w:r>
    </w:p>
    <w:p w14:paraId="25E20F3A"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m = </w:t>
      </w:r>
      <w:proofErr w:type="spellStart"/>
      <w:r>
        <w:rPr>
          <w:rFonts w:ascii="Consolas" w:eastAsia="Consolas" w:hAnsi="Consolas" w:cs="Consolas"/>
          <w:color w:val="1F1F1F"/>
          <w:sz w:val="15"/>
          <w:szCs w:val="15"/>
        </w:rPr>
        <w:t>make_champion</w:t>
      </w:r>
      <w:proofErr w:type="spellEnd"/>
      <w:r>
        <w:rPr>
          <w:rFonts w:ascii="Consolas" w:eastAsia="Consolas" w:hAnsi="Consolas" w:cs="Consolas"/>
          <w:color w:val="1F1F1F"/>
          <w:sz w:val="15"/>
          <w:szCs w:val="15"/>
        </w:rPr>
        <w:t>().fit(</w:t>
      </w:r>
      <w:proofErr w:type="spellStart"/>
      <w:r>
        <w:rPr>
          <w:rFonts w:ascii="Consolas" w:eastAsia="Consolas" w:hAnsi="Consolas" w:cs="Consolas"/>
          <w:color w:val="1F1F1F"/>
          <w:sz w:val="15"/>
          <w:szCs w:val="15"/>
        </w:rPr>
        <w:t>train.iloc</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tr_i</w:t>
      </w:r>
      <w:proofErr w:type="spellEnd"/>
      <w:r>
        <w:rPr>
          <w:rFonts w:ascii="Consolas" w:eastAsia="Consolas" w:hAnsi="Consolas" w:cs="Consolas"/>
          <w:color w:val="1F1F1F"/>
          <w:sz w:val="15"/>
          <w:szCs w:val="15"/>
        </w:rPr>
        <w:t xml:space="preserve">][FEATS], </w:t>
      </w:r>
      <w:proofErr w:type="spellStart"/>
      <w:r>
        <w:rPr>
          <w:rFonts w:ascii="Consolas" w:eastAsia="Consolas" w:hAnsi="Consolas" w:cs="Consolas"/>
          <w:color w:val="1F1F1F"/>
          <w:sz w:val="15"/>
          <w:szCs w:val="15"/>
        </w:rPr>
        <w:t>train.iloc</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tr_i</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shipping_cost</w:t>
      </w:r>
      <w:proofErr w:type="spellEnd"/>
      <w:r>
        <w:rPr>
          <w:rFonts w:ascii="Consolas" w:eastAsia="Consolas" w:hAnsi="Consolas" w:cs="Consolas"/>
          <w:color w:val="1F1F1F"/>
          <w:sz w:val="15"/>
          <w:szCs w:val="15"/>
        </w:rPr>
        <w:t>"])</w:t>
      </w:r>
    </w:p>
    <w:p w14:paraId="6C6EF7B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train.iloc</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va_i</w:t>
      </w:r>
      <w:proofErr w:type="spellEnd"/>
      <w:r>
        <w:rPr>
          <w:rFonts w:ascii="Consolas" w:eastAsia="Consolas" w:hAnsi="Consolas" w:cs="Consolas"/>
          <w:color w:val="1F1F1F"/>
          <w:sz w:val="15"/>
          <w:szCs w:val="15"/>
        </w:rPr>
        <w:t>]</w:t>
      </w:r>
    </w:p>
    <w:p w14:paraId="7821100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oof.append</w:t>
      </w:r>
      <w:proofErr w:type="spellEnd"/>
      <w:r>
        <w:rPr>
          <w:rFonts w:ascii="Consolas" w:eastAsia="Consolas" w:hAnsi="Consolas" w:cs="Consolas"/>
          <w:color w:val="1F1F1F"/>
          <w:sz w:val="15"/>
          <w:szCs w:val="15"/>
        </w:rPr>
        <w:t>(np.log(</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shipping_cost</w:t>
      </w:r>
      <w:proofErr w:type="spellEnd"/>
      <w:r>
        <w:rPr>
          <w:rFonts w:ascii="Consolas" w:eastAsia="Consolas" w:hAnsi="Consolas" w:cs="Consolas"/>
          <w:color w:val="1F1F1F"/>
          <w:sz w:val="15"/>
          <w:szCs w:val="15"/>
        </w:rPr>
        <w:t>"]) - np.log(</w:t>
      </w:r>
      <w:proofErr w:type="spellStart"/>
      <w:r>
        <w:rPr>
          <w:rFonts w:ascii="Consolas" w:eastAsia="Consolas" w:hAnsi="Consolas" w:cs="Consolas"/>
          <w:color w:val="1F1F1F"/>
          <w:sz w:val="15"/>
          <w:szCs w:val="15"/>
        </w:rPr>
        <w:t>m.predict</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va</w:t>
      </w:r>
      <w:proofErr w:type="spellEnd"/>
      <w:r>
        <w:rPr>
          <w:rFonts w:ascii="Consolas" w:eastAsia="Consolas" w:hAnsi="Consolas" w:cs="Consolas"/>
          <w:color w:val="1F1F1F"/>
          <w:sz w:val="15"/>
          <w:szCs w:val="15"/>
        </w:rPr>
        <w:t>[FEATS])))</w:t>
      </w:r>
    </w:p>
    <w:p w14:paraId="277198F8"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oof = </w:t>
      </w:r>
      <w:proofErr w:type="spellStart"/>
      <w:r>
        <w:rPr>
          <w:rFonts w:ascii="Consolas" w:eastAsia="Consolas" w:hAnsi="Consolas" w:cs="Consolas"/>
          <w:color w:val="1F1F1F"/>
          <w:sz w:val="15"/>
          <w:szCs w:val="15"/>
        </w:rPr>
        <w:t>pd.concat</w:t>
      </w:r>
      <w:proofErr w:type="spellEnd"/>
      <w:r>
        <w:rPr>
          <w:rFonts w:ascii="Consolas" w:eastAsia="Consolas" w:hAnsi="Consolas" w:cs="Consolas"/>
          <w:color w:val="1F1F1F"/>
          <w:sz w:val="15"/>
          <w:szCs w:val="15"/>
        </w:rPr>
        <w:t>(oof)</w:t>
      </w:r>
    </w:p>
    <w:p w14:paraId="4C061844"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med = </w:t>
      </w:r>
      <w:proofErr w:type="spellStart"/>
      <w:r>
        <w:rPr>
          <w:rFonts w:ascii="Consolas" w:eastAsia="Consolas" w:hAnsi="Consolas" w:cs="Consolas"/>
          <w:color w:val="1F1F1F"/>
          <w:sz w:val="15"/>
          <w:szCs w:val="15"/>
        </w:rPr>
        <w:t>np.median</w:t>
      </w:r>
      <w:proofErr w:type="spellEnd"/>
      <w:r>
        <w:rPr>
          <w:rFonts w:ascii="Consolas" w:eastAsia="Consolas" w:hAnsi="Consolas" w:cs="Consolas"/>
          <w:color w:val="1F1F1F"/>
          <w:sz w:val="15"/>
          <w:szCs w:val="15"/>
        </w:rPr>
        <w:t>(oof)</w:t>
      </w:r>
    </w:p>
    <w:p w14:paraId="20DDCF0F"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sigma = 1.4826 * </w:t>
      </w:r>
      <w:proofErr w:type="spellStart"/>
      <w:r>
        <w:rPr>
          <w:rFonts w:ascii="Consolas" w:eastAsia="Consolas" w:hAnsi="Consolas" w:cs="Consolas"/>
          <w:color w:val="1F1F1F"/>
          <w:sz w:val="15"/>
          <w:szCs w:val="15"/>
        </w:rPr>
        <w:t>np.median</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np.abs</w:t>
      </w:r>
      <w:proofErr w:type="spellEnd"/>
      <w:r>
        <w:rPr>
          <w:rFonts w:ascii="Consolas" w:eastAsia="Consolas" w:hAnsi="Consolas" w:cs="Consolas"/>
          <w:color w:val="1F1F1F"/>
          <w:sz w:val="15"/>
          <w:szCs w:val="15"/>
        </w:rPr>
        <w:t>(oof - med))  # robust sigma from the MAD</w:t>
      </w:r>
    </w:p>
    <w:p w14:paraId="785D2A91" w14:textId="77777777" w:rsidR="00236451" w:rsidRDefault="00000000">
      <w:pPr>
        <w:keepLines/>
        <w:shd w:val="clear" w:color="auto" w:fill="F2F2F2"/>
        <w:ind w:left="120" w:right="60"/>
      </w:pPr>
      <w:r>
        <w:rPr>
          <w:rFonts w:ascii="Consolas" w:eastAsia="Consolas" w:hAnsi="Consolas" w:cs="Consolas"/>
          <w:color w:val="1F1F1F"/>
          <w:sz w:val="15"/>
          <w:szCs w:val="15"/>
        </w:rPr>
        <w:t>K = 4                                           # fixed in advance, not tuned on test labels</w:t>
      </w:r>
    </w:p>
    <w:p w14:paraId="2936FEC1"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thr</w:t>
      </w:r>
      <w:proofErr w:type="spellEnd"/>
      <w:r>
        <w:rPr>
          <w:rFonts w:ascii="Consolas" w:eastAsia="Consolas" w:hAnsi="Consolas" w:cs="Consolas"/>
          <w:color w:val="1F1F1F"/>
          <w:sz w:val="15"/>
          <w:szCs w:val="15"/>
        </w:rPr>
        <w:t xml:space="preserve"> = med + K * sigma</w:t>
      </w:r>
    </w:p>
    <w:p w14:paraId="3DD7F22D"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
    <w:p w14:paraId="20728DCE" w14:textId="77777777" w:rsidR="00236451" w:rsidRDefault="00000000">
      <w:pPr>
        <w:keepLines/>
        <w:shd w:val="clear" w:color="auto" w:fill="F2F2F2"/>
        <w:ind w:left="120" w:right="60"/>
      </w:pPr>
      <w:r>
        <w:rPr>
          <w:rFonts w:ascii="Consolas" w:eastAsia="Consolas" w:hAnsi="Consolas" w:cs="Consolas"/>
          <w:color w:val="1F1F1F"/>
          <w:sz w:val="15"/>
          <w:szCs w:val="15"/>
        </w:rPr>
        <w:t>test["</w:t>
      </w:r>
      <w:proofErr w:type="spellStart"/>
      <w:r>
        <w:rPr>
          <w:rFonts w:ascii="Consolas" w:eastAsia="Consolas" w:hAnsi="Consolas" w:cs="Consolas"/>
          <w:color w:val="1F1F1F"/>
          <w:sz w:val="15"/>
          <w:szCs w:val="15"/>
        </w:rPr>
        <w:t>log_ratio</w:t>
      </w:r>
      <w:proofErr w:type="spellEnd"/>
      <w:r>
        <w:rPr>
          <w:rFonts w:ascii="Consolas" w:eastAsia="Consolas" w:hAnsi="Consolas" w:cs="Consolas"/>
          <w:color w:val="1F1F1F"/>
          <w:sz w:val="15"/>
          <w:szCs w:val="15"/>
        </w:rPr>
        <w:t>"] = np.log(test["</w:t>
      </w:r>
      <w:proofErr w:type="spellStart"/>
      <w:r>
        <w:rPr>
          <w:rFonts w:ascii="Consolas" w:eastAsia="Consolas" w:hAnsi="Consolas" w:cs="Consolas"/>
          <w:color w:val="1F1F1F"/>
          <w:sz w:val="15"/>
          <w:szCs w:val="15"/>
        </w:rPr>
        <w:t>shipping_cost</w:t>
      </w:r>
      <w:proofErr w:type="spellEnd"/>
      <w:r>
        <w:rPr>
          <w:rFonts w:ascii="Consolas" w:eastAsia="Consolas" w:hAnsi="Consolas" w:cs="Consolas"/>
          <w:color w:val="1F1F1F"/>
          <w:sz w:val="15"/>
          <w:szCs w:val="15"/>
        </w:rPr>
        <w:t>"]) - np.log(test["expected"])</w:t>
      </w:r>
    </w:p>
    <w:p w14:paraId="65B6C910" w14:textId="77777777" w:rsidR="00236451" w:rsidRDefault="00000000">
      <w:pPr>
        <w:keepLines/>
        <w:shd w:val="clear" w:color="auto" w:fill="F2F2F2"/>
        <w:ind w:left="120" w:right="60"/>
      </w:pPr>
      <w:r>
        <w:rPr>
          <w:rFonts w:ascii="Consolas" w:eastAsia="Consolas" w:hAnsi="Consolas" w:cs="Consolas"/>
          <w:color w:val="1F1F1F"/>
          <w:sz w:val="15"/>
          <w:szCs w:val="15"/>
        </w:rPr>
        <w:t>flag = test["</w:t>
      </w:r>
      <w:proofErr w:type="spellStart"/>
      <w:r>
        <w:rPr>
          <w:rFonts w:ascii="Consolas" w:eastAsia="Consolas" w:hAnsi="Consolas" w:cs="Consolas"/>
          <w:color w:val="1F1F1F"/>
          <w:sz w:val="15"/>
          <w:szCs w:val="15"/>
        </w:rPr>
        <w:t>log_ratio</w:t>
      </w:r>
      <w:proofErr w:type="spellEnd"/>
      <w:r>
        <w:rPr>
          <w:rFonts w:ascii="Consolas" w:eastAsia="Consolas" w:hAnsi="Consolas" w:cs="Consolas"/>
          <w:color w:val="1F1F1F"/>
          <w:sz w:val="15"/>
          <w:szCs w:val="15"/>
        </w:rPr>
        <w:t xml:space="preserve">"] &gt; </w:t>
      </w:r>
      <w:proofErr w:type="spellStart"/>
      <w:r>
        <w:rPr>
          <w:rFonts w:ascii="Consolas" w:eastAsia="Consolas" w:hAnsi="Consolas" w:cs="Consolas"/>
          <w:color w:val="1F1F1F"/>
          <w:sz w:val="15"/>
          <w:szCs w:val="15"/>
        </w:rPr>
        <w:t>thr</w:t>
      </w:r>
      <w:proofErr w:type="spellEnd"/>
      <w:r>
        <w:rPr>
          <w:rFonts w:ascii="Consolas" w:eastAsia="Consolas" w:hAnsi="Consolas" w:cs="Consolas"/>
          <w:color w:val="1F1F1F"/>
          <w:sz w:val="15"/>
          <w:szCs w:val="15"/>
        </w:rPr>
        <w:t xml:space="preserve">                  # billed &gt; exp(</w:t>
      </w:r>
      <w:proofErr w:type="spellStart"/>
      <w:r>
        <w:rPr>
          <w:rFonts w:ascii="Consolas" w:eastAsia="Consolas" w:hAnsi="Consolas" w:cs="Consolas"/>
          <w:color w:val="1F1F1F"/>
          <w:sz w:val="15"/>
          <w:szCs w:val="15"/>
        </w:rPr>
        <w:t>thr</w:t>
      </w:r>
      <w:proofErr w:type="spellEnd"/>
      <w:r>
        <w:rPr>
          <w:rFonts w:ascii="Consolas" w:eastAsia="Consolas" w:hAnsi="Consolas" w:cs="Consolas"/>
          <w:color w:val="1F1F1F"/>
          <w:sz w:val="15"/>
          <w:szCs w:val="15"/>
        </w:rPr>
        <w:t>) x expected</w:t>
      </w:r>
    </w:p>
    <w:p w14:paraId="304C519E" w14:textId="77777777" w:rsidR="00236451" w:rsidRDefault="00000000">
      <w:pPr>
        <w:keepLines/>
        <w:shd w:val="clear" w:color="auto" w:fill="F2F2F2"/>
        <w:ind w:left="120" w:right="60"/>
      </w:pPr>
      <w:r>
        <w:rPr>
          <w:rFonts w:ascii="Consolas" w:eastAsia="Consolas" w:hAnsi="Consolas" w:cs="Consolas"/>
          <w:color w:val="1F1F1F"/>
          <w:sz w:val="15"/>
          <w:szCs w:val="15"/>
        </w:rPr>
        <w:t>print(</w:t>
      </w:r>
      <w:proofErr w:type="spellStart"/>
      <w:r>
        <w:rPr>
          <w:rFonts w:ascii="Consolas" w:eastAsia="Consolas" w:hAnsi="Consolas" w:cs="Consolas"/>
          <w:color w:val="1F1F1F"/>
          <w:sz w:val="15"/>
          <w:szCs w:val="15"/>
        </w:rPr>
        <w:t>f"flag</w:t>
      </w:r>
      <w:proofErr w:type="spellEnd"/>
      <w:r>
        <w:rPr>
          <w:rFonts w:ascii="Consolas" w:eastAsia="Consolas" w:hAnsi="Consolas" w:cs="Consolas"/>
          <w:color w:val="1F1F1F"/>
          <w:sz w:val="15"/>
          <w:szCs w:val="15"/>
        </w:rPr>
        <w:t xml:space="preserve"> line: billed &gt; {</w:t>
      </w:r>
      <w:proofErr w:type="spellStart"/>
      <w:r>
        <w:rPr>
          <w:rFonts w:ascii="Consolas" w:eastAsia="Consolas" w:hAnsi="Consolas" w:cs="Consolas"/>
          <w:color w:val="1F1F1F"/>
          <w:sz w:val="15"/>
          <w:szCs w:val="15"/>
        </w:rPr>
        <w:t>np.exp</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thr</w:t>
      </w:r>
      <w:proofErr w:type="spellEnd"/>
      <w:r>
        <w:rPr>
          <w:rFonts w:ascii="Consolas" w:eastAsia="Consolas" w:hAnsi="Consolas" w:cs="Consolas"/>
          <w:color w:val="1F1F1F"/>
          <w:sz w:val="15"/>
          <w:szCs w:val="15"/>
        </w:rPr>
        <w:t>):.2f}x expected | "</w:t>
      </w:r>
    </w:p>
    <w:p w14:paraId="7AE3D5F7"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f"flagged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flag.sum</w:t>
      </w:r>
      <w:proofErr w:type="spellEnd"/>
      <w:r>
        <w:rPr>
          <w:rFonts w:ascii="Consolas" w:eastAsia="Consolas" w:hAnsi="Consolas" w:cs="Consolas"/>
          <w:color w:val="1F1F1F"/>
          <w:sz w:val="15"/>
          <w:szCs w:val="15"/>
        </w:rPr>
        <w:t>()} of {</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(test)}")</w:t>
      </w:r>
    </w:p>
    <w:p w14:paraId="11944E15" w14:textId="77777777" w:rsidR="00236451" w:rsidRDefault="00000000">
      <w:pPr>
        <w:keepNext/>
        <w:spacing w:before="100"/>
      </w:pPr>
      <w:r>
        <w:rPr>
          <w:b/>
          <w:bCs/>
          <w:color w:val="B8601A"/>
          <w:sz w:val="16"/>
          <w:szCs w:val="16"/>
        </w:rPr>
        <w:t>Output</w:t>
      </w:r>
    </w:p>
    <w:p w14:paraId="01843E18" w14:textId="77777777" w:rsidR="00236451" w:rsidRDefault="00000000">
      <w:pPr>
        <w:keepLines/>
        <w:shd w:val="clear" w:color="auto" w:fill="EAF3F5"/>
        <w:spacing w:after="140"/>
        <w:ind w:left="120" w:right="60"/>
      </w:pPr>
      <w:r>
        <w:rPr>
          <w:rFonts w:ascii="Consolas" w:eastAsia="Consolas" w:hAnsi="Consolas" w:cs="Consolas"/>
          <w:color w:val="1F1F1F"/>
          <w:sz w:val="15"/>
          <w:szCs w:val="15"/>
        </w:rPr>
        <w:t>flag line: billed &gt; 1.85x expected | flagged 31 of 1000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6451" w14:paraId="3472AED4" w14:textId="77777777">
        <w:tblPrEx>
          <w:tblCellMar>
            <w:top w:w="0" w:type="dxa"/>
            <w:bottom w:w="0" w:type="dxa"/>
          </w:tblCellMar>
        </w:tblPrEx>
        <w:trPr>
          <w:cantSplit/>
        </w:trPr>
        <w:tc>
          <w:tcPr>
            <w:tcW w:w="9026" w:type="dxa"/>
            <w:tcBorders>
              <w:top w:val="none" w:sz="0" w:space="0" w:color="FFFFFF"/>
              <w:left w:val="single" w:sz="24" w:space="0" w:color="2E7D8C"/>
              <w:bottom w:val="none" w:sz="0" w:space="0" w:color="FFFFFF"/>
              <w:right w:val="none" w:sz="0" w:space="0" w:color="FFFFFF"/>
            </w:tcBorders>
            <w:shd w:val="clear" w:color="auto" w:fill="E8F3F3"/>
            <w:tcMar>
              <w:top w:w="100" w:type="dxa"/>
              <w:left w:w="200" w:type="dxa"/>
              <w:bottom w:w="80" w:type="dxa"/>
              <w:right w:w="160" w:type="dxa"/>
            </w:tcMar>
          </w:tcPr>
          <w:p w14:paraId="494ED69D" w14:textId="77777777" w:rsidR="00236451" w:rsidRDefault="00000000">
            <w:pPr>
              <w:spacing w:after="60"/>
            </w:pPr>
            <w:r>
              <w:rPr>
                <w:b/>
                <w:bCs/>
                <w:color w:val="1F4E5F"/>
                <w:sz w:val="21"/>
                <w:szCs w:val="21"/>
              </w:rPr>
              <w:lastRenderedPageBreak/>
              <w:t>Worked example: two orders from the held-out window</w:t>
            </w:r>
          </w:p>
          <w:p w14:paraId="708C3234" w14:textId="77777777" w:rsidR="00236451" w:rsidRDefault="00000000">
            <w:pPr>
              <w:spacing w:after="70" w:line="280" w:lineRule="auto"/>
            </w:pPr>
            <w:r>
              <w:rPr>
                <w:color w:val="222222"/>
                <w:sz w:val="21"/>
                <w:szCs w:val="21"/>
              </w:rPr>
              <w:t>Not flagged. Order ORD-100400 (Standard Class, Electronics, 2 units, 4.22 kg): expected $14.95, billed $17.52. Ratio 1.17, well under the 1.85 flag line. The $2.57 gap is ordinary price variation.</w:t>
            </w:r>
          </w:p>
          <w:p w14:paraId="4D6EF325" w14:textId="77777777" w:rsidR="00236451" w:rsidRDefault="00000000">
            <w:pPr>
              <w:spacing w:after="70" w:line="280" w:lineRule="auto"/>
            </w:pPr>
            <w:r>
              <w:rPr>
                <w:color w:val="222222"/>
                <w:sz w:val="21"/>
                <w:szCs w:val="21"/>
              </w:rPr>
              <w:t>Flagged. Order ORD-101086 (Standard Class, Electronics, 3 units, 6.15 kg): expected $19.02, billed $114.03. Ratio 6.00. The audited correct price was $15.10, so the carrier overstated this one invoice by $98.93.</w:t>
            </w:r>
          </w:p>
        </w:tc>
      </w:tr>
    </w:tbl>
    <w:p w14:paraId="2EA9D36F" w14:textId="77777777" w:rsidR="00236451" w:rsidRDefault="00236451">
      <w:pPr>
        <w:spacing w:after="80"/>
      </w:pPr>
    </w:p>
    <w:p w14:paraId="442109B0" w14:textId="77777777" w:rsidR="00236451" w:rsidRDefault="00000000">
      <w:pPr>
        <w:spacing w:after="160" w:line="300" w:lineRule="auto"/>
        <w:jc w:val="both"/>
      </w:pPr>
      <w:r>
        <w:rPr>
          <w:color w:val="222222"/>
        </w:rPr>
        <w:t>Table 14 scores three approaches on the 1,000 held-out orders, of which 28 were mis-keyed. The Week 2 rule flags anything above the IQR fence of $86.43. The first-attempt model was trained on capped costs with a fixed $19.82 rule. The final detector is the one above.</w:t>
      </w:r>
    </w:p>
    <w:p w14:paraId="427D7FE7" w14:textId="77777777" w:rsidR="00236451" w:rsidRDefault="00000000">
      <w:pPr>
        <w:keepNext/>
        <w:spacing w:before="140" w:after="70"/>
      </w:pPr>
      <w:r>
        <w:rPr>
          <w:b/>
          <w:bCs/>
          <w:color w:val="1F4E5F"/>
          <w:sz w:val="19"/>
          <w:szCs w:val="19"/>
        </w:rPr>
        <w:t>Table 14. Audit methods compared on the held-out period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900"/>
        <w:gridCol w:w="1200"/>
        <w:gridCol w:w="1100"/>
        <w:gridCol w:w="800"/>
        <w:gridCol w:w="900"/>
        <w:gridCol w:w="800"/>
      </w:tblGrid>
      <w:tr w:rsidR="00236451" w14:paraId="3B8FDE8B" w14:textId="77777777">
        <w:tblPrEx>
          <w:tblCellMar>
            <w:top w:w="0" w:type="dxa"/>
            <w:bottom w:w="0" w:type="dxa"/>
          </w:tblCellMar>
        </w:tblPrEx>
        <w:trPr>
          <w:cantSplit/>
          <w:tblHeader/>
        </w:trPr>
        <w:tc>
          <w:tcPr>
            <w:tcW w:w="33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3A08806" w14:textId="77777777" w:rsidR="00236451" w:rsidRDefault="00000000">
            <w:pPr>
              <w:keepNext/>
              <w:spacing w:line="250" w:lineRule="auto"/>
            </w:pPr>
            <w:r>
              <w:rPr>
                <w:b/>
                <w:bCs/>
                <w:color w:val="FFFFFF"/>
                <w:sz w:val="17"/>
                <w:szCs w:val="17"/>
              </w:rPr>
              <w:t>Method</w:t>
            </w:r>
          </w:p>
        </w:tc>
        <w:tc>
          <w:tcPr>
            <w:tcW w:w="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08F367B" w14:textId="77777777" w:rsidR="00236451" w:rsidRDefault="00000000">
            <w:pPr>
              <w:keepNext/>
              <w:spacing w:line="250" w:lineRule="auto"/>
              <w:jc w:val="right"/>
            </w:pPr>
            <w:r>
              <w:rPr>
                <w:b/>
                <w:bCs/>
                <w:color w:val="FFFFFF"/>
                <w:sz w:val="17"/>
                <w:szCs w:val="17"/>
              </w:rPr>
              <w:t>Flagged</w:t>
            </w:r>
          </w:p>
        </w:tc>
        <w:tc>
          <w:tcPr>
            <w:tcW w:w="12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129E088" w14:textId="77777777" w:rsidR="00236451" w:rsidRDefault="00000000">
            <w:pPr>
              <w:keepNext/>
              <w:spacing w:line="250" w:lineRule="auto"/>
              <w:jc w:val="right"/>
            </w:pPr>
            <w:r>
              <w:rPr>
                <w:b/>
                <w:bCs/>
                <w:color w:val="FFFFFF"/>
                <w:sz w:val="17"/>
                <w:szCs w:val="17"/>
              </w:rPr>
              <w:t>Real errors caught</w:t>
            </w:r>
          </w:p>
        </w:tc>
        <w:tc>
          <w:tcPr>
            <w:tcW w:w="11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E977EB3" w14:textId="77777777" w:rsidR="00236451" w:rsidRDefault="00000000">
            <w:pPr>
              <w:keepNext/>
              <w:spacing w:line="250" w:lineRule="auto"/>
              <w:jc w:val="right"/>
            </w:pPr>
            <w:r>
              <w:rPr>
                <w:b/>
                <w:bCs/>
                <w:color w:val="FFFFFF"/>
                <w:sz w:val="17"/>
                <w:szCs w:val="17"/>
              </w:rPr>
              <w:t>False alarms</w:t>
            </w:r>
          </w:p>
        </w:tc>
        <w:tc>
          <w:tcPr>
            <w:tcW w:w="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4E462D6" w14:textId="77777777" w:rsidR="00236451" w:rsidRDefault="00000000">
            <w:pPr>
              <w:keepNext/>
              <w:spacing w:line="250" w:lineRule="auto"/>
              <w:jc w:val="right"/>
            </w:pPr>
            <w:r>
              <w:rPr>
                <w:b/>
                <w:bCs/>
                <w:color w:val="FFFFFF"/>
                <w:sz w:val="17"/>
                <w:szCs w:val="17"/>
              </w:rPr>
              <w:t>Missed</w:t>
            </w:r>
          </w:p>
        </w:tc>
        <w:tc>
          <w:tcPr>
            <w:tcW w:w="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8B05BFF" w14:textId="77777777" w:rsidR="00236451" w:rsidRDefault="00000000">
            <w:pPr>
              <w:keepNext/>
              <w:spacing w:line="250" w:lineRule="auto"/>
              <w:jc w:val="right"/>
            </w:pPr>
            <w:r>
              <w:rPr>
                <w:b/>
                <w:bCs/>
                <w:color w:val="FFFFFF"/>
                <w:sz w:val="17"/>
                <w:szCs w:val="17"/>
              </w:rPr>
              <w:t>Precision</w:t>
            </w:r>
          </w:p>
        </w:tc>
        <w:tc>
          <w:tcPr>
            <w:tcW w:w="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0C61E94" w14:textId="77777777" w:rsidR="00236451" w:rsidRDefault="00000000">
            <w:pPr>
              <w:keepNext/>
              <w:spacing w:line="250" w:lineRule="auto"/>
              <w:jc w:val="right"/>
            </w:pPr>
            <w:r>
              <w:rPr>
                <w:b/>
                <w:bCs/>
                <w:color w:val="FFFFFF"/>
                <w:sz w:val="17"/>
                <w:szCs w:val="17"/>
              </w:rPr>
              <w:t>Recall</w:t>
            </w:r>
          </w:p>
        </w:tc>
      </w:tr>
      <w:tr w:rsidR="00236451" w14:paraId="07DB97D7" w14:textId="77777777">
        <w:tblPrEx>
          <w:tblCellMar>
            <w:top w:w="0" w:type="dxa"/>
            <w:bottom w:w="0" w:type="dxa"/>
          </w:tblCellMar>
        </w:tblPrEx>
        <w:trPr>
          <w:cantSplit/>
        </w:trPr>
        <w:tc>
          <w:tcPr>
            <w:tcW w:w="33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9595EFA" w14:textId="77777777" w:rsidR="00236451" w:rsidRDefault="00000000">
            <w:pPr>
              <w:keepNext/>
              <w:spacing w:line="250" w:lineRule="auto"/>
            </w:pPr>
            <w:r>
              <w:rPr>
                <w:color w:val="222222"/>
                <w:sz w:val="17"/>
                <w:szCs w:val="17"/>
              </w:rPr>
              <w:t>A. IQR fence (Week 2)</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49D668D" w14:textId="77777777" w:rsidR="00236451" w:rsidRDefault="00000000">
            <w:pPr>
              <w:keepNext/>
              <w:spacing w:line="250" w:lineRule="auto"/>
              <w:jc w:val="right"/>
            </w:pPr>
            <w:r>
              <w:rPr>
                <w:color w:val="222222"/>
                <w:sz w:val="17"/>
                <w:szCs w:val="17"/>
              </w:rPr>
              <w:t>70</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573FEDE" w14:textId="77777777" w:rsidR="00236451" w:rsidRDefault="00000000">
            <w:pPr>
              <w:keepNext/>
              <w:spacing w:line="250" w:lineRule="auto"/>
              <w:jc w:val="right"/>
            </w:pPr>
            <w:r>
              <w:rPr>
                <w:color w:val="222222"/>
                <w:sz w:val="17"/>
                <w:szCs w:val="17"/>
              </w:rPr>
              <w:t>26</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E058E12" w14:textId="77777777" w:rsidR="00236451" w:rsidRDefault="00000000">
            <w:pPr>
              <w:keepNext/>
              <w:spacing w:line="250" w:lineRule="auto"/>
              <w:jc w:val="right"/>
            </w:pPr>
            <w:r>
              <w:rPr>
                <w:color w:val="222222"/>
                <w:sz w:val="17"/>
                <w:szCs w:val="17"/>
              </w:rPr>
              <w:t>44</w:t>
            </w:r>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6283975" w14:textId="77777777" w:rsidR="00236451" w:rsidRDefault="00000000">
            <w:pPr>
              <w:keepNext/>
              <w:spacing w:line="250" w:lineRule="auto"/>
              <w:jc w:val="right"/>
            </w:pPr>
            <w:r>
              <w:rPr>
                <w:color w:val="222222"/>
                <w:sz w:val="17"/>
                <w:szCs w:val="17"/>
              </w:rPr>
              <w:t>2</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0310D27" w14:textId="77777777" w:rsidR="00236451" w:rsidRDefault="00000000">
            <w:pPr>
              <w:keepNext/>
              <w:spacing w:line="250" w:lineRule="auto"/>
              <w:jc w:val="right"/>
            </w:pPr>
            <w:r>
              <w:rPr>
                <w:color w:val="222222"/>
                <w:sz w:val="17"/>
                <w:szCs w:val="17"/>
              </w:rPr>
              <w:t>0.371</w:t>
            </w:r>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4D26E3B" w14:textId="77777777" w:rsidR="00236451" w:rsidRDefault="00000000">
            <w:pPr>
              <w:keepNext/>
              <w:spacing w:line="250" w:lineRule="auto"/>
              <w:jc w:val="right"/>
            </w:pPr>
            <w:r>
              <w:rPr>
                <w:color w:val="222222"/>
                <w:sz w:val="17"/>
                <w:szCs w:val="17"/>
              </w:rPr>
              <w:t>0.929</w:t>
            </w:r>
          </w:p>
        </w:tc>
      </w:tr>
      <w:tr w:rsidR="00236451" w14:paraId="3AE71D18" w14:textId="77777777">
        <w:tblPrEx>
          <w:tblCellMar>
            <w:top w:w="0" w:type="dxa"/>
            <w:bottom w:w="0" w:type="dxa"/>
          </w:tblCellMar>
        </w:tblPrEx>
        <w:trPr>
          <w:cantSplit/>
        </w:trPr>
        <w:tc>
          <w:tcPr>
            <w:tcW w:w="33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E5CD4BF" w14:textId="77777777" w:rsidR="00236451" w:rsidRDefault="00000000">
            <w:pPr>
              <w:keepNext/>
              <w:spacing w:line="250" w:lineRule="auto"/>
            </w:pPr>
            <w:r>
              <w:rPr>
                <w:color w:val="222222"/>
                <w:sz w:val="17"/>
                <w:szCs w:val="17"/>
              </w:rPr>
              <w:t>B. Capped-target GB, $19.82 rule</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A5A5B5C" w14:textId="77777777" w:rsidR="00236451" w:rsidRDefault="00000000">
            <w:pPr>
              <w:keepNext/>
              <w:spacing w:line="250" w:lineRule="auto"/>
              <w:jc w:val="right"/>
            </w:pPr>
            <w:r>
              <w:rPr>
                <w:color w:val="222222"/>
                <w:sz w:val="17"/>
                <w:szCs w:val="17"/>
              </w:rPr>
              <w:t>66</w:t>
            </w:r>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76FA633" w14:textId="77777777" w:rsidR="00236451" w:rsidRDefault="00000000">
            <w:pPr>
              <w:keepNext/>
              <w:spacing w:line="250" w:lineRule="auto"/>
              <w:jc w:val="right"/>
            </w:pPr>
            <w:r>
              <w:rPr>
                <w:color w:val="222222"/>
                <w:sz w:val="17"/>
                <w:szCs w:val="17"/>
              </w:rPr>
              <w:t>28</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147BAD6" w14:textId="77777777" w:rsidR="00236451" w:rsidRDefault="00000000">
            <w:pPr>
              <w:keepNext/>
              <w:spacing w:line="250" w:lineRule="auto"/>
              <w:jc w:val="right"/>
            </w:pPr>
            <w:r>
              <w:rPr>
                <w:color w:val="222222"/>
                <w:sz w:val="17"/>
                <w:szCs w:val="17"/>
              </w:rPr>
              <w:t>38</w:t>
            </w:r>
          </w:p>
        </w:tc>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7D76216" w14:textId="77777777" w:rsidR="00236451" w:rsidRDefault="00000000">
            <w:pPr>
              <w:keepNext/>
              <w:spacing w:line="250" w:lineRule="auto"/>
              <w:jc w:val="right"/>
            </w:pPr>
            <w:r>
              <w:rPr>
                <w:color w:val="222222"/>
                <w:sz w:val="17"/>
                <w:szCs w:val="17"/>
              </w:rPr>
              <w:t>0</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CDA9E44" w14:textId="77777777" w:rsidR="00236451" w:rsidRDefault="00000000">
            <w:pPr>
              <w:keepNext/>
              <w:spacing w:line="250" w:lineRule="auto"/>
              <w:jc w:val="right"/>
            </w:pPr>
            <w:r>
              <w:rPr>
                <w:color w:val="222222"/>
                <w:sz w:val="17"/>
                <w:szCs w:val="17"/>
              </w:rPr>
              <w:t>0.424</w:t>
            </w:r>
          </w:p>
        </w:tc>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9F659FD" w14:textId="77777777" w:rsidR="00236451" w:rsidRDefault="00000000">
            <w:pPr>
              <w:keepNext/>
              <w:spacing w:line="250" w:lineRule="auto"/>
              <w:jc w:val="right"/>
            </w:pPr>
            <w:r>
              <w:rPr>
                <w:color w:val="222222"/>
                <w:sz w:val="17"/>
                <w:szCs w:val="17"/>
              </w:rPr>
              <w:t>1.000</w:t>
            </w:r>
          </w:p>
        </w:tc>
      </w:tr>
      <w:tr w:rsidR="00236451" w14:paraId="560F6599" w14:textId="77777777">
        <w:tblPrEx>
          <w:tblCellMar>
            <w:top w:w="0" w:type="dxa"/>
            <w:bottom w:w="0" w:type="dxa"/>
          </w:tblCellMar>
        </w:tblPrEx>
        <w:trPr>
          <w:cantSplit/>
        </w:trPr>
        <w:tc>
          <w:tcPr>
            <w:tcW w:w="3326"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4F5407EC" w14:textId="77777777" w:rsidR="00236451" w:rsidRDefault="00000000">
            <w:pPr>
              <w:spacing w:line="250" w:lineRule="auto"/>
            </w:pPr>
            <w:r>
              <w:rPr>
                <w:b/>
                <w:bCs/>
                <w:color w:val="222222"/>
                <w:sz w:val="17"/>
                <w:szCs w:val="17"/>
              </w:rPr>
              <w:t>C. Robust log-scale model (k=4)</w:t>
            </w:r>
          </w:p>
        </w:tc>
        <w:tc>
          <w:tcPr>
            <w:tcW w:w="9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5C0B948" w14:textId="77777777" w:rsidR="00236451" w:rsidRDefault="00000000">
            <w:pPr>
              <w:spacing w:line="250" w:lineRule="auto"/>
              <w:jc w:val="right"/>
            </w:pPr>
            <w:r>
              <w:rPr>
                <w:b/>
                <w:bCs/>
                <w:color w:val="222222"/>
                <w:sz w:val="17"/>
                <w:szCs w:val="17"/>
              </w:rPr>
              <w:t>31</w:t>
            </w:r>
          </w:p>
        </w:tc>
        <w:tc>
          <w:tcPr>
            <w:tcW w:w="12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2D90E31D" w14:textId="77777777" w:rsidR="00236451" w:rsidRDefault="00000000">
            <w:pPr>
              <w:spacing w:line="250" w:lineRule="auto"/>
              <w:jc w:val="right"/>
            </w:pPr>
            <w:r>
              <w:rPr>
                <w:b/>
                <w:bCs/>
                <w:color w:val="222222"/>
                <w:sz w:val="17"/>
                <w:szCs w:val="17"/>
              </w:rPr>
              <w:t>28</w:t>
            </w:r>
          </w:p>
        </w:tc>
        <w:tc>
          <w:tcPr>
            <w:tcW w:w="11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2A658EDA" w14:textId="77777777" w:rsidR="00236451" w:rsidRDefault="00000000">
            <w:pPr>
              <w:spacing w:line="250" w:lineRule="auto"/>
              <w:jc w:val="right"/>
            </w:pPr>
            <w:r>
              <w:rPr>
                <w:b/>
                <w:bCs/>
                <w:color w:val="222222"/>
                <w:sz w:val="17"/>
                <w:szCs w:val="17"/>
              </w:rPr>
              <w:t>3</w:t>
            </w:r>
          </w:p>
        </w:tc>
        <w:tc>
          <w:tcPr>
            <w:tcW w:w="8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15260755" w14:textId="77777777" w:rsidR="00236451" w:rsidRDefault="00000000">
            <w:pPr>
              <w:spacing w:line="250" w:lineRule="auto"/>
              <w:jc w:val="right"/>
            </w:pPr>
            <w:r>
              <w:rPr>
                <w:b/>
                <w:bCs/>
                <w:color w:val="222222"/>
                <w:sz w:val="17"/>
                <w:szCs w:val="17"/>
              </w:rPr>
              <w:t>0</w:t>
            </w:r>
          </w:p>
        </w:tc>
        <w:tc>
          <w:tcPr>
            <w:tcW w:w="9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EF3FBF4" w14:textId="77777777" w:rsidR="00236451" w:rsidRDefault="00000000">
            <w:pPr>
              <w:spacing w:line="250" w:lineRule="auto"/>
              <w:jc w:val="right"/>
            </w:pPr>
            <w:r>
              <w:rPr>
                <w:b/>
                <w:bCs/>
                <w:color w:val="222222"/>
                <w:sz w:val="17"/>
                <w:szCs w:val="17"/>
              </w:rPr>
              <w:t>0.903</w:t>
            </w:r>
          </w:p>
        </w:tc>
        <w:tc>
          <w:tcPr>
            <w:tcW w:w="8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2115A2B3" w14:textId="77777777" w:rsidR="00236451" w:rsidRDefault="00000000">
            <w:pPr>
              <w:spacing w:line="250" w:lineRule="auto"/>
              <w:jc w:val="right"/>
            </w:pPr>
            <w:r>
              <w:rPr>
                <w:b/>
                <w:bCs/>
                <w:color w:val="222222"/>
                <w:sz w:val="17"/>
                <w:szCs w:val="17"/>
              </w:rPr>
              <w:t>1.000</w:t>
            </w:r>
          </w:p>
        </w:tc>
      </w:tr>
    </w:tbl>
    <w:p w14:paraId="27B97DBE" w14:textId="77777777" w:rsidR="00236451" w:rsidRDefault="00236451">
      <w:pPr>
        <w:spacing w:after="40"/>
      </w:pPr>
    </w:p>
    <w:p w14:paraId="1219AFBA" w14:textId="77777777" w:rsidR="00236451" w:rsidRDefault="00000000">
      <w:pPr>
        <w:keepNext/>
        <w:spacing w:before="120" w:after="40"/>
        <w:jc w:val="center"/>
      </w:pPr>
      <w:r>
        <w:rPr>
          <w:noProof/>
        </w:rPr>
        <w:drawing>
          <wp:inline distT="0" distB="0" distL="0" distR="0" wp14:anchorId="18A37B99" wp14:editId="52C9627D">
            <wp:extent cx="5143500" cy="3190875"/>
            <wp:effectExtent l="0" t="0" r="0" b="0"/>
            <wp:docPr id="5" name="figB_audit_scatter.png" descr="figB_audit_scatter.png" title="figB_audit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190875"/>
                    </a:xfrm>
                    <a:prstGeom prst="rect">
                      <a:avLst/>
                    </a:prstGeom>
                  </pic:spPr>
                </pic:pic>
              </a:graphicData>
            </a:graphic>
          </wp:inline>
        </w:drawing>
      </w:r>
    </w:p>
    <w:p w14:paraId="7E7733E8" w14:textId="77777777" w:rsidR="00236451" w:rsidRDefault="00000000">
      <w:pPr>
        <w:spacing w:before="40" w:after="220"/>
      </w:pPr>
      <w:r>
        <w:rPr>
          <w:i/>
          <w:iCs/>
          <w:color w:val="5A5A5A"/>
          <w:sz w:val="18"/>
          <w:szCs w:val="18"/>
        </w:rPr>
        <w:t>Figure 5. Billed against model-expected cost for the 1,000 held-out orders (log scales). Orange diamonds are mis-keyed bills; the dashed line is the flag line.</w:t>
      </w:r>
    </w:p>
    <w:p w14:paraId="3E0F341B" w14:textId="77777777" w:rsidR="00236451" w:rsidRDefault="00000000">
      <w:pPr>
        <w:spacing w:after="160" w:line="300" w:lineRule="auto"/>
        <w:jc w:val="both"/>
      </w:pPr>
      <w:r>
        <w:rPr>
          <w:color w:val="222222"/>
        </w:rPr>
        <w:t>The final detector catches all 28 mis-keyed bills with 3 false alarms, a precision of 90.3%. The Week 2 rule needs 70 reviews to find 26 errors (precision 37.1%) and misses 2. The money is concentrated: the 28 mis-keyed bills carry $11,000 of over-billing against $32,789 of correct cost, so 25.1% of everything billed in the window was wrong. The detector surfaces essentially all of it for the price of reviewing 31 invoices instead of 1,000.</w:t>
      </w:r>
    </w:p>
    <w:p w14:paraId="684ECE24" w14:textId="77777777" w:rsidR="00236451" w:rsidRDefault="00000000">
      <w:pPr>
        <w:spacing w:after="160" w:line="300" w:lineRule="auto"/>
        <w:jc w:val="both"/>
      </w:pPr>
      <w:r>
        <w:rPr>
          <w:color w:val="222222"/>
        </w:rPr>
        <w:lastRenderedPageBreak/>
        <w:t>The 2.6% error rate and 6 to 14 times multipliers are assumptions made in Week 2, and real over-billing rates are usually far lower, so the dollar figure shows the scale of what the method can surface, while precision and recall are what should be expected to carry over. Two further results qualify the headline.</w:t>
      </w:r>
    </w:p>
    <w:p w14:paraId="32472F38" w14:textId="77777777" w:rsidR="00236451" w:rsidRDefault="00000000">
      <w:pPr>
        <w:pStyle w:val="ListParagraph"/>
        <w:numPr>
          <w:ilvl w:val="0"/>
          <w:numId w:val="2"/>
        </w:numPr>
        <w:spacing w:after="90" w:line="290" w:lineRule="auto"/>
      </w:pPr>
      <w:r>
        <w:rPr>
          <w:b/>
          <w:bCs/>
          <w:color w:val="222222"/>
        </w:rPr>
        <w:t xml:space="preserve">The three false alarms share a pattern. </w:t>
      </w:r>
      <w:r>
        <w:rPr>
          <w:color w:val="222222"/>
        </w:rPr>
        <w:t>All are parcels under 1 kg (billed $20.00, $25.02, $38.39 against expected $9.65, $13.44, $16.31). On a small bill, ordinary price noise is a large percentage and trips a ratio rule. Their excess over the expected price was at most $22.08, while the smallest true error exceeded its expected price by $51.55. Adding a minimum-excess rule of $25 on top of the ratio rule would have left exactly 28 flags, all real. That observation was made on the test labels, so it is a diagnostic and not a tuned result; the floor should be set by what the business considers worth a dispute and then monitored.</w:t>
      </w:r>
    </w:p>
    <w:p w14:paraId="6FEB3FA6" w14:textId="77777777" w:rsidR="00236451" w:rsidRDefault="00000000">
      <w:pPr>
        <w:pStyle w:val="ListParagraph"/>
        <w:numPr>
          <w:ilvl w:val="0"/>
          <w:numId w:val="2"/>
        </w:numPr>
        <w:spacing w:after="90" w:line="290" w:lineRule="auto"/>
      </w:pPr>
      <w:r>
        <w:rPr>
          <w:b/>
          <w:bCs/>
          <w:color w:val="222222"/>
        </w:rPr>
        <w:t xml:space="preserve">Sensitivity to the multiplier. </w:t>
      </w:r>
      <w:r>
        <w:rPr>
          <w:color w:val="222222"/>
        </w:rPr>
        <w:t>Moving k from 3 to 6 changes false alarms from 6 to 0 with recall unchanged at 100% (Table 15). The best-looking row, k = 6, was not adopted because it was identified by looking at test labels. k = 4 stays the declared default.</w:t>
      </w:r>
    </w:p>
    <w:p w14:paraId="2EF5A802" w14:textId="77777777" w:rsidR="00236451" w:rsidRDefault="00000000">
      <w:pPr>
        <w:keepNext/>
        <w:spacing w:before="140" w:after="70"/>
      </w:pPr>
      <w:r>
        <w:rPr>
          <w:b/>
          <w:bCs/>
          <w:color w:val="1F4E5F"/>
          <w:sz w:val="19"/>
          <w:szCs w:val="19"/>
        </w:rPr>
        <w:t>Table 15. Sensitivity of the detector to the tolerance multiplier 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200"/>
        <w:gridCol w:w="1700"/>
        <w:gridCol w:w="1400"/>
        <w:gridCol w:w="1326"/>
      </w:tblGrid>
      <w:tr w:rsidR="00236451" w14:paraId="0641BE93" w14:textId="77777777">
        <w:tblPrEx>
          <w:tblCellMar>
            <w:top w:w="0" w:type="dxa"/>
            <w:bottom w:w="0" w:type="dxa"/>
          </w:tblCellMar>
        </w:tblPrEx>
        <w:trPr>
          <w:cantSplit/>
          <w:tblHeader/>
        </w:trPr>
        <w:tc>
          <w:tcPr>
            <w:tcW w:w="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13B335D" w14:textId="77777777" w:rsidR="00236451" w:rsidRDefault="00000000">
            <w:pPr>
              <w:keepNext/>
              <w:spacing w:line="250" w:lineRule="auto"/>
              <w:jc w:val="center"/>
            </w:pPr>
            <w:r>
              <w:rPr>
                <w:b/>
                <w:bCs/>
                <w:color w:val="FFFFFF"/>
                <w:sz w:val="17"/>
                <w:szCs w:val="17"/>
              </w:rPr>
              <w:t>k</w:t>
            </w:r>
          </w:p>
        </w:tc>
        <w:tc>
          <w:tcPr>
            <w:tcW w:w="2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72E3A11" w14:textId="77777777" w:rsidR="00236451" w:rsidRDefault="00000000">
            <w:pPr>
              <w:keepNext/>
              <w:spacing w:line="250" w:lineRule="auto"/>
              <w:jc w:val="right"/>
            </w:pPr>
            <w:r>
              <w:rPr>
                <w:b/>
                <w:bCs/>
                <w:color w:val="FFFFFF"/>
                <w:sz w:val="17"/>
                <w:szCs w:val="17"/>
              </w:rPr>
              <w:t>Flag line (billed ÷ expected)</w:t>
            </w:r>
          </w:p>
        </w:tc>
        <w:tc>
          <w:tcPr>
            <w:tcW w:w="12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376A2B9" w14:textId="77777777" w:rsidR="00236451" w:rsidRDefault="00000000">
            <w:pPr>
              <w:keepNext/>
              <w:spacing w:line="250" w:lineRule="auto"/>
              <w:jc w:val="right"/>
            </w:pPr>
            <w:r>
              <w:rPr>
                <w:b/>
                <w:bCs/>
                <w:color w:val="FFFFFF"/>
                <w:sz w:val="17"/>
                <w:szCs w:val="17"/>
              </w:rPr>
              <w:t>Flagged</w:t>
            </w:r>
          </w:p>
        </w:tc>
        <w:tc>
          <w:tcPr>
            <w:tcW w:w="1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94D797C" w14:textId="77777777" w:rsidR="00236451" w:rsidRDefault="00000000">
            <w:pPr>
              <w:keepNext/>
              <w:spacing w:line="250" w:lineRule="auto"/>
              <w:jc w:val="right"/>
            </w:pPr>
            <w:r>
              <w:rPr>
                <w:b/>
                <w:bCs/>
                <w:color w:val="FFFFFF"/>
                <w:sz w:val="17"/>
                <w:szCs w:val="17"/>
              </w:rPr>
              <w:t>Real errors caught</w:t>
            </w:r>
          </w:p>
        </w:tc>
        <w:tc>
          <w:tcPr>
            <w:tcW w:w="1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C3A6190" w14:textId="77777777" w:rsidR="00236451" w:rsidRDefault="00000000">
            <w:pPr>
              <w:keepNext/>
              <w:spacing w:line="250" w:lineRule="auto"/>
              <w:jc w:val="right"/>
            </w:pPr>
            <w:r>
              <w:rPr>
                <w:b/>
                <w:bCs/>
                <w:color w:val="FFFFFF"/>
                <w:sz w:val="17"/>
                <w:szCs w:val="17"/>
              </w:rPr>
              <w:t>False alarms</w:t>
            </w:r>
          </w:p>
        </w:tc>
        <w:tc>
          <w:tcPr>
            <w:tcW w:w="13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6BDB126" w14:textId="77777777" w:rsidR="00236451" w:rsidRDefault="00000000">
            <w:pPr>
              <w:keepNext/>
              <w:spacing w:line="250" w:lineRule="auto"/>
              <w:jc w:val="right"/>
            </w:pPr>
            <w:r>
              <w:rPr>
                <w:b/>
                <w:bCs/>
                <w:color w:val="FFFFFF"/>
                <w:sz w:val="17"/>
                <w:szCs w:val="17"/>
              </w:rPr>
              <w:t>Precision</w:t>
            </w:r>
          </w:p>
        </w:tc>
      </w:tr>
      <w:tr w:rsidR="00236451" w14:paraId="6562CCB3" w14:textId="77777777">
        <w:tblPrEx>
          <w:tblCellMar>
            <w:top w:w="0" w:type="dxa"/>
            <w:bottom w:w="0" w:type="dxa"/>
          </w:tblCellMar>
        </w:tblPrEx>
        <w:trPr>
          <w:cantSplit/>
        </w:trPr>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338B09F" w14:textId="77777777" w:rsidR="00236451" w:rsidRDefault="00000000">
            <w:pPr>
              <w:keepNext/>
              <w:spacing w:line="250" w:lineRule="auto"/>
              <w:jc w:val="center"/>
            </w:pPr>
            <w:r>
              <w:rPr>
                <w:color w:val="222222"/>
                <w:sz w:val="17"/>
                <w:szCs w:val="17"/>
              </w:rPr>
              <w:t>3</w:t>
            </w:r>
          </w:p>
        </w:tc>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0DC8579" w14:textId="77777777" w:rsidR="00236451" w:rsidRDefault="00000000">
            <w:pPr>
              <w:keepNext/>
              <w:spacing w:line="250" w:lineRule="auto"/>
              <w:jc w:val="right"/>
            </w:pPr>
            <w:r>
              <w:rPr>
                <w:color w:val="222222"/>
                <w:sz w:val="17"/>
                <w:szCs w:val="17"/>
              </w:rPr>
              <w:t>1.59×</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6F95843" w14:textId="77777777" w:rsidR="00236451" w:rsidRDefault="00000000">
            <w:pPr>
              <w:keepNext/>
              <w:spacing w:line="250" w:lineRule="auto"/>
              <w:jc w:val="right"/>
            </w:pPr>
            <w:r>
              <w:rPr>
                <w:color w:val="222222"/>
                <w:sz w:val="17"/>
                <w:szCs w:val="17"/>
              </w:rPr>
              <w:t>34</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6BBCBFF" w14:textId="77777777" w:rsidR="00236451" w:rsidRDefault="00000000">
            <w:pPr>
              <w:keepNext/>
              <w:spacing w:line="250" w:lineRule="auto"/>
              <w:jc w:val="right"/>
            </w:pPr>
            <w:r>
              <w:rPr>
                <w:color w:val="222222"/>
                <w:sz w:val="17"/>
                <w:szCs w:val="17"/>
              </w:rPr>
              <w:t>28</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D8DBE51" w14:textId="77777777" w:rsidR="00236451" w:rsidRDefault="00000000">
            <w:pPr>
              <w:keepNext/>
              <w:spacing w:line="250" w:lineRule="auto"/>
              <w:jc w:val="right"/>
            </w:pPr>
            <w:r>
              <w:rPr>
                <w:color w:val="222222"/>
                <w:sz w:val="17"/>
                <w:szCs w:val="17"/>
              </w:rPr>
              <w:t>6</w:t>
            </w:r>
          </w:p>
        </w:tc>
        <w:tc>
          <w:tcPr>
            <w:tcW w:w="13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1CB0A9D" w14:textId="77777777" w:rsidR="00236451" w:rsidRDefault="00000000">
            <w:pPr>
              <w:keepNext/>
              <w:spacing w:line="250" w:lineRule="auto"/>
              <w:jc w:val="right"/>
            </w:pPr>
            <w:r>
              <w:rPr>
                <w:color w:val="222222"/>
                <w:sz w:val="17"/>
                <w:szCs w:val="17"/>
              </w:rPr>
              <w:t>0.824</w:t>
            </w:r>
          </w:p>
        </w:tc>
      </w:tr>
      <w:tr w:rsidR="00236451" w14:paraId="5E4F66A7" w14:textId="77777777">
        <w:tblPrEx>
          <w:tblCellMar>
            <w:top w:w="0" w:type="dxa"/>
            <w:bottom w:w="0" w:type="dxa"/>
          </w:tblCellMar>
        </w:tblPrEx>
        <w:trPr>
          <w:cantSplit/>
        </w:trPr>
        <w:tc>
          <w:tcPr>
            <w:tcW w:w="8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1A53DA8E" w14:textId="77777777" w:rsidR="00236451" w:rsidRDefault="00000000">
            <w:pPr>
              <w:keepNext/>
              <w:spacing w:line="250" w:lineRule="auto"/>
              <w:jc w:val="center"/>
            </w:pPr>
            <w:r>
              <w:rPr>
                <w:b/>
                <w:bCs/>
                <w:color w:val="222222"/>
                <w:sz w:val="17"/>
                <w:szCs w:val="17"/>
              </w:rPr>
              <w:t>4</w:t>
            </w:r>
          </w:p>
        </w:tc>
        <w:tc>
          <w:tcPr>
            <w:tcW w:w="26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1DF436CE" w14:textId="77777777" w:rsidR="00236451" w:rsidRDefault="00000000">
            <w:pPr>
              <w:keepNext/>
              <w:spacing w:line="250" w:lineRule="auto"/>
              <w:jc w:val="right"/>
            </w:pPr>
            <w:r>
              <w:rPr>
                <w:b/>
                <w:bCs/>
                <w:color w:val="222222"/>
                <w:sz w:val="17"/>
                <w:szCs w:val="17"/>
              </w:rPr>
              <w:t>1.85×</w:t>
            </w:r>
          </w:p>
        </w:tc>
        <w:tc>
          <w:tcPr>
            <w:tcW w:w="12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3CE73FAC" w14:textId="77777777" w:rsidR="00236451" w:rsidRDefault="00000000">
            <w:pPr>
              <w:keepNext/>
              <w:spacing w:line="250" w:lineRule="auto"/>
              <w:jc w:val="right"/>
            </w:pPr>
            <w:r>
              <w:rPr>
                <w:b/>
                <w:bCs/>
                <w:color w:val="222222"/>
                <w:sz w:val="17"/>
                <w:szCs w:val="17"/>
              </w:rPr>
              <w:t>31</w:t>
            </w:r>
          </w:p>
        </w:tc>
        <w:tc>
          <w:tcPr>
            <w:tcW w:w="17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0E82843A" w14:textId="77777777" w:rsidR="00236451" w:rsidRDefault="00000000">
            <w:pPr>
              <w:keepNext/>
              <w:spacing w:line="250" w:lineRule="auto"/>
              <w:jc w:val="right"/>
            </w:pPr>
            <w:r>
              <w:rPr>
                <w:b/>
                <w:bCs/>
                <w:color w:val="222222"/>
                <w:sz w:val="17"/>
                <w:szCs w:val="17"/>
              </w:rPr>
              <w:t>28</w:t>
            </w:r>
          </w:p>
        </w:tc>
        <w:tc>
          <w:tcPr>
            <w:tcW w:w="14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40175746" w14:textId="77777777" w:rsidR="00236451" w:rsidRDefault="00000000">
            <w:pPr>
              <w:keepNext/>
              <w:spacing w:line="250" w:lineRule="auto"/>
              <w:jc w:val="right"/>
            </w:pPr>
            <w:r>
              <w:rPr>
                <w:b/>
                <w:bCs/>
                <w:color w:val="222222"/>
                <w:sz w:val="17"/>
                <w:szCs w:val="17"/>
              </w:rPr>
              <w:t>3</w:t>
            </w:r>
          </w:p>
        </w:tc>
        <w:tc>
          <w:tcPr>
            <w:tcW w:w="1326"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5A7BE6BA" w14:textId="77777777" w:rsidR="00236451" w:rsidRDefault="00000000">
            <w:pPr>
              <w:keepNext/>
              <w:spacing w:line="250" w:lineRule="auto"/>
              <w:jc w:val="right"/>
            </w:pPr>
            <w:r>
              <w:rPr>
                <w:b/>
                <w:bCs/>
                <w:color w:val="222222"/>
                <w:sz w:val="17"/>
                <w:szCs w:val="17"/>
              </w:rPr>
              <w:t>0.903</w:t>
            </w:r>
          </w:p>
        </w:tc>
      </w:tr>
      <w:tr w:rsidR="00236451" w14:paraId="57831CF4" w14:textId="77777777">
        <w:tblPrEx>
          <w:tblCellMar>
            <w:top w:w="0" w:type="dxa"/>
            <w:bottom w:w="0" w:type="dxa"/>
          </w:tblCellMar>
        </w:tblPrEx>
        <w:trPr>
          <w:cantSplit/>
        </w:trPr>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72202E4" w14:textId="77777777" w:rsidR="00236451" w:rsidRDefault="00000000">
            <w:pPr>
              <w:keepNext/>
              <w:spacing w:line="250" w:lineRule="auto"/>
              <w:jc w:val="center"/>
            </w:pPr>
            <w:r>
              <w:rPr>
                <w:color w:val="222222"/>
                <w:sz w:val="17"/>
                <w:szCs w:val="17"/>
              </w:rPr>
              <w:t>5</w:t>
            </w:r>
          </w:p>
        </w:tc>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ED59FB8" w14:textId="77777777" w:rsidR="00236451" w:rsidRDefault="00000000">
            <w:pPr>
              <w:keepNext/>
              <w:spacing w:line="250" w:lineRule="auto"/>
              <w:jc w:val="right"/>
            </w:pPr>
            <w:r>
              <w:rPr>
                <w:color w:val="222222"/>
                <w:sz w:val="17"/>
                <w:szCs w:val="17"/>
              </w:rPr>
              <w:t>2.16×</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45D4D34" w14:textId="77777777" w:rsidR="00236451" w:rsidRDefault="00000000">
            <w:pPr>
              <w:keepNext/>
              <w:spacing w:line="250" w:lineRule="auto"/>
              <w:jc w:val="right"/>
            </w:pPr>
            <w:r>
              <w:rPr>
                <w:color w:val="222222"/>
                <w:sz w:val="17"/>
                <w:szCs w:val="17"/>
              </w:rPr>
              <w:t>29</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A67AB4B" w14:textId="77777777" w:rsidR="00236451" w:rsidRDefault="00000000">
            <w:pPr>
              <w:keepNext/>
              <w:spacing w:line="250" w:lineRule="auto"/>
              <w:jc w:val="right"/>
            </w:pPr>
            <w:r>
              <w:rPr>
                <w:color w:val="222222"/>
                <w:sz w:val="17"/>
                <w:szCs w:val="17"/>
              </w:rPr>
              <w:t>28</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6232934" w14:textId="77777777" w:rsidR="00236451" w:rsidRDefault="00000000">
            <w:pPr>
              <w:keepNext/>
              <w:spacing w:line="250" w:lineRule="auto"/>
              <w:jc w:val="right"/>
            </w:pPr>
            <w:r>
              <w:rPr>
                <w:color w:val="222222"/>
                <w:sz w:val="17"/>
                <w:szCs w:val="17"/>
              </w:rPr>
              <w:t>1</w:t>
            </w:r>
          </w:p>
        </w:tc>
        <w:tc>
          <w:tcPr>
            <w:tcW w:w="13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DF051E9" w14:textId="77777777" w:rsidR="00236451" w:rsidRDefault="00000000">
            <w:pPr>
              <w:keepNext/>
              <w:spacing w:line="250" w:lineRule="auto"/>
              <w:jc w:val="right"/>
            </w:pPr>
            <w:r>
              <w:rPr>
                <w:color w:val="222222"/>
                <w:sz w:val="17"/>
                <w:szCs w:val="17"/>
              </w:rPr>
              <w:t>0.966</w:t>
            </w:r>
          </w:p>
        </w:tc>
      </w:tr>
      <w:tr w:rsidR="00236451" w14:paraId="47316BA6" w14:textId="77777777">
        <w:tblPrEx>
          <w:tblCellMar>
            <w:top w:w="0" w:type="dxa"/>
            <w:bottom w:w="0" w:type="dxa"/>
          </w:tblCellMar>
        </w:tblPrEx>
        <w:trPr>
          <w:cantSplit/>
        </w:trPr>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BFA9727" w14:textId="77777777" w:rsidR="00236451" w:rsidRDefault="00000000">
            <w:pPr>
              <w:keepNext/>
              <w:spacing w:line="250" w:lineRule="auto"/>
              <w:jc w:val="center"/>
            </w:pPr>
            <w:r>
              <w:rPr>
                <w:color w:val="222222"/>
                <w:sz w:val="17"/>
                <w:szCs w:val="17"/>
              </w:rPr>
              <w:t>6</w:t>
            </w:r>
          </w:p>
        </w:tc>
        <w:tc>
          <w:tcPr>
            <w:tcW w:w="2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7859D31" w14:textId="77777777" w:rsidR="00236451" w:rsidRDefault="00000000">
            <w:pPr>
              <w:keepNext/>
              <w:spacing w:line="250" w:lineRule="auto"/>
              <w:jc w:val="right"/>
            </w:pPr>
            <w:r>
              <w:rPr>
                <w:color w:val="222222"/>
                <w:sz w:val="17"/>
                <w:szCs w:val="17"/>
              </w:rPr>
              <w:t>2.51×</w:t>
            </w:r>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BEC3B77" w14:textId="77777777" w:rsidR="00236451" w:rsidRDefault="00000000">
            <w:pPr>
              <w:keepNext/>
              <w:spacing w:line="250" w:lineRule="auto"/>
              <w:jc w:val="right"/>
            </w:pPr>
            <w:r>
              <w:rPr>
                <w:color w:val="222222"/>
                <w:sz w:val="17"/>
                <w:szCs w:val="17"/>
              </w:rPr>
              <w:t>28</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0B215D4" w14:textId="77777777" w:rsidR="00236451" w:rsidRDefault="00000000">
            <w:pPr>
              <w:keepNext/>
              <w:spacing w:line="250" w:lineRule="auto"/>
              <w:jc w:val="right"/>
            </w:pPr>
            <w:r>
              <w:rPr>
                <w:color w:val="222222"/>
                <w:sz w:val="17"/>
                <w:szCs w:val="17"/>
              </w:rPr>
              <w:t>28</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AFC386F" w14:textId="77777777" w:rsidR="00236451" w:rsidRDefault="00000000">
            <w:pPr>
              <w:keepNext/>
              <w:spacing w:line="250" w:lineRule="auto"/>
              <w:jc w:val="right"/>
            </w:pPr>
            <w:r>
              <w:rPr>
                <w:color w:val="222222"/>
                <w:sz w:val="17"/>
                <w:szCs w:val="17"/>
              </w:rPr>
              <w:t>0</w:t>
            </w:r>
          </w:p>
        </w:tc>
        <w:tc>
          <w:tcPr>
            <w:tcW w:w="13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90DF309" w14:textId="77777777" w:rsidR="00236451" w:rsidRDefault="00000000">
            <w:pPr>
              <w:keepNext/>
              <w:spacing w:line="250" w:lineRule="auto"/>
              <w:jc w:val="right"/>
            </w:pPr>
            <w:r>
              <w:rPr>
                <w:color w:val="222222"/>
                <w:sz w:val="17"/>
                <w:szCs w:val="17"/>
              </w:rPr>
              <w:t>1.000</w:t>
            </w:r>
          </w:p>
        </w:tc>
      </w:tr>
      <w:tr w:rsidR="00236451" w14:paraId="68DC778B" w14:textId="77777777">
        <w:tblPrEx>
          <w:tblCellMar>
            <w:top w:w="0" w:type="dxa"/>
            <w:bottom w:w="0" w:type="dxa"/>
          </w:tblCellMar>
        </w:tblPrEx>
        <w:trPr>
          <w:cantSplit/>
        </w:trPr>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DFB8ECE" w14:textId="77777777" w:rsidR="00236451" w:rsidRDefault="00000000">
            <w:pPr>
              <w:spacing w:line="250" w:lineRule="auto"/>
              <w:jc w:val="center"/>
            </w:pPr>
            <w:r>
              <w:rPr>
                <w:color w:val="222222"/>
                <w:sz w:val="17"/>
                <w:szCs w:val="17"/>
              </w:rPr>
              <w:t>8</w:t>
            </w:r>
          </w:p>
        </w:tc>
        <w:tc>
          <w:tcPr>
            <w:tcW w:w="2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6A243F6" w14:textId="77777777" w:rsidR="00236451" w:rsidRDefault="00000000">
            <w:pPr>
              <w:spacing w:line="250" w:lineRule="auto"/>
              <w:jc w:val="right"/>
            </w:pPr>
            <w:r>
              <w:rPr>
                <w:color w:val="222222"/>
                <w:sz w:val="17"/>
                <w:szCs w:val="17"/>
              </w:rPr>
              <w:t>3.41×</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A160703" w14:textId="77777777" w:rsidR="00236451" w:rsidRDefault="00000000">
            <w:pPr>
              <w:spacing w:line="250" w:lineRule="auto"/>
              <w:jc w:val="right"/>
            </w:pPr>
            <w:r>
              <w:rPr>
                <w:color w:val="222222"/>
                <w:sz w:val="17"/>
                <w:szCs w:val="17"/>
              </w:rPr>
              <w:t>28</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A17E558" w14:textId="77777777" w:rsidR="00236451" w:rsidRDefault="00000000">
            <w:pPr>
              <w:spacing w:line="250" w:lineRule="auto"/>
              <w:jc w:val="right"/>
            </w:pPr>
            <w:r>
              <w:rPr>
                <w:color w:val="222222"/>
                <w:sz w:val="17"/>
                <w:szCs w:val="17"/>
              </w:rPr>
              <w:t>28</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1C61FFC" w14:textId="77777777" w:rsidR="00236451" w:rsidRDefault="00000000">
            <w:pPr>
              <w:spacing w:line="250" w:lineRule="auto"/>
              <w:jc w:val="right"/>
            </w:pPr>
            <w:r>
              <w:rPr>
                <w:color w:val="222222"/>
                <w:sz w:val="17"/>
                <w:szCs w:val="17"/>
              </w:rPr>
              <w:t>0</w:t>
            </w:r>
          </w:p>
        </w:tc>
        <w:tc>
          <w:tcPr>
            <w:tcW w:w="13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8C5D72B" w14:textId="77777777" w:rsidR="00236451" w:rsidRDefault="00000000">
            <w:pPr>
              <w:spacing w:line="250" w:lineRule="auto"/>
              <w:jc w:val="right"/>
            </w:pPr>
            <w:r>
              <w:rPr>
                <w:color w:val="222222"/>
                <w:sz w:val="17"/>
                <w:szCs w:val="17"/>
              </w:rPr>
              <w:t>1.000</w:t>
            </w:r>
          </w:p>
        </w:tc>
      </w:tr>
    </w:tbl>
    <w:p w14:paraId="6CE2F10D" w14:textId="77777777" w:rsidR="00236451" w:rsidRDefault="00236451">
      <w:pPr>
        <w:spacing w:after="60"/>
      </w:pPr>
    </w:p>
    <w:p w14:paraId="59466C98" w14:textId="77777777" w:rsidR="00236451" w:rsidRDefault="00000000">
      <w:pPr>
        <w:keepNext/>
        <w:spacing w:before="120" w:after="40"/>
        <w:jc w:val="center"/>
      </w:pPr>
      <w:r>
        <w:rPr>
          <w:noProof/>
        </w:rPr>
        <w:drawing>
          <wp:inline distT="0" distB="0" distL="0" distR="0" wp14:anchorId="12D4414F" wp14:editId="73DA3CC0">
            <wp:extent cx="5524500" cy="2609850"/>
            <wp:effectExtent l="0" t="0" r="0" b="0"/>
            <wp:docPr id="6" name="figG_audit_methods_power.png" descr="figG_audit_methods_power.png" title="figG_audit_methods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609850"/>
                    </a:xfrm>
                    <a:prstGeom prst="rect">
                      <a:avLst/>
                    </a:prstGeom>
                  </pic:spPr>
                </pic:pic>
              </a:graphicData>
            </a:graphic>
          </wp:inline>
        </w:drawing>
      </w:r>
    </w:p>
    <w:p w14:paraId="7DC0DA35" w14:textId="77777777" w:rsidR="00236451" w:rsidRDefault="00000000">
      <w:pPr>
        <w:spacing w:before="40" w:after="220"/>
      </w:pPr>
      <w:r>
        <w:rPr>
          <w:i/>
          <w:iCs/>
          <w:color w:val="5A5A5A"/>
          <w:sz w:val="18"/>
          <w:szCs w:val="18"/>
        </w:rPr>
        <w:t>Figure 6. Left: who each method flags. Right: share of correctly billed orders that would be flagged if they were over-charged by a given factor.</w:t>
      </w:r>
    </w:p>
    <w:p w14:paraId="6A801F08" w14:textId="77777777" w:rsidR="00236451" w:rsidRDefault="00000000">
      <w:pPr>
        <w:keepNext/>
        <w:spacing w:before="180" w:after="80"/>
      </w:pPr>
      <w:r>
        <w:rPr>
          <w:b/>
          <w:bCs/>
          <w:color w:val="1F4E5F"/>
        </w:rPr>
        <w:t>What the detector cannot find</w:t>
      </w:r>
    </w:p>
    <w:p w14:paraId="503378CE" w14:textId="77777777" w:rsidR="00236451" w:rsidRDefault="00000000">
      <w:pPr>
        <w:spacing w:after="160" w:line="300" w:lineRule="auto"/>
        <w:jc w:val="both"/>
      </w:pPr>
      <w:r>
        <w:rPr>
          <w:color w:val="222222"/>
        </w:rPr>
        <w:t xml:space="preserve">The 100% recall reflects how large the injected errors are (7.6 to 13.7 times the correct price in the held-out window). The right-hand panel of Figure 6 shows the detector's real limits. A bill 1.5 times too high is flagged only 8.7% of the time, 2 times too high 68%, 2.5 times 92%, and 3 times or more </w:t>
      </w:r>
      <w:r>
        <w:rPr>
          <w:color w:val="222222"/>
        </w:rPr>
        <w:lastRenderedPageBreak/>
        <w:t xml:space="preserve">97% or better. Correct bills are flagged only 0.3% of the time. The method therefore finds gross keying errors and </w:t>
      </w:r>
      <w:proofErr w:type="gramStart"/>
      <w:r>
        <w:rPr>
          <w:color w:val="222222"/>
        </w:rPr>
        <w:t>duplicate</w:t>
      </w:r>
      <w:proofErr w:type="gramEnd"/>
      <w:r>
        <w:rPr>
          <w:color w:val="222222"/>
        </w:rPr>
        <w:t xml:space="preserve"> or wrong-service charges. A carrier that adds a steady 10% to 30% surcharge would go unnoticed, and that needs a different control, namely periodic reconciliation of invoices against the contracted rate card.</w:t>
      </w:r>
    </w:p>
    <w:p w14:paraId="61AE5D30" w14:textId="77777777" w:rsidR="00236451" w:rsidRDefault="00000000">
      <w:pPr>
        <w:pStyle w:val="Heading2"/>
        <w:keepNext/>
      </w:pPr>
      <w:r>
        <w:t>7.2 Shipping-mode reassignment</w:t>
      </w:r>
    </w:p>
    <w:p w14:paraId="7939D8EB" w14:textId="77777777" w:rsidR="00236451" w:rsidRDefault="00000000">
      <w:pPr>
        <w:spacing w:after="160" w:line="300" w:lineRule="auto"/>
        <w:jc w:val="both"/>
      </w:pPr>
      <w:r>
        <w:rPr>
          <w:color w:val="222222"/>
        </w:rPr>
        <w:t>Cost minimization starts from a question the model can answer: what would this same order have cost one tier down? Each order in the held-out window was re-priced with only the shipping mode changed, holding weight, quantity, category and discount fixed. The saving is the current expected cost minus the one-tier-down expected cost (Same Day to First Class, First Class to Second Class, Second Class to Standard).</w:t>
      </w:r>
    </w:p>
    <w:p w14:paraId="3B43B172" w14:textId="77777777" w:rsidR="00236451" w:rsidRDefault="00000000">
      <w:pPr>
        <w:keepNext/>
        <w:spacing w:before="100"/>
      </w:pPr>
      <w:r>
        <w:rPr>
          <w:b/>
          <w:bCs/>
          <w:color w:val="1F4E5F"/>
          <w:sz w:val="16"/>
          <w:szCs w:val="16"/>
        </w:rPr>
        <w:t>Python — mode-reassignment counterfactual (12_final_analysis.py)</w:t>
      </w:r>
    </w:p>
    <w:p w14:paraId="2EFB48D8" w14:textId="77777777" w:rsidR="00236451" w:rsidRDefault="00000000">
      <w:pPr>
        <w:keepNext/>
        <w:keepLines/>
        <w:shd w:val="clear" w:color="auto" w:fill="F2F2F2"/>
        <w:ind w:left="120" w:right="60"/>
      </w:pPr>
      <w:r>
        <w:rPr>
          <w:rFonts w:ascii="Consolas" w:eastAsia="Consolas" w:hAnsi="Consolas" w:cs="Consolas"/>
          <w:color w:val="1F1F1F"/>
          <w:sz w:val="15"/>
          <w:szCs w:val="15"/>
        </w:rPr>
        <w:t>TIERS = ["Standard Class", "Second Class", "First Class", "Same Day"]  # cheapest to dearest</w:t>
      </w:r>
    </w:p>
    <w:p w14:paraId="7926458E" w14:textId="77777777" w:rsidR="00236451" w:rsidRDefault="00000000">
      <w:pPr>
        <w:keepNext/>
        <w:keepLines/>
        <w:shd w:val="clear" w:color="auto" w:fill="F2F2F2"/>
        <w:ind w:left="120" w:right="60"/>
      </w:pPr>
      <w:proofErr w:type="spellStart"/>
      <w:r>
        <w:rPr>
          <w:rFonts w:ascii="Consolas" w:eastAsia="Consolas" w:hAnsi="Consolas" w:cs="Consolas"/>
          <w:color w:val="1F1F1F"/>
          <w:sz w:val="15"/>
          <w:szCs w:val="15"/>
        </w:rPr>
        <w:t>by_mode</w:t>
      </w:r>
      <w:proofErr w:type="spellEnd"/>
      <w:r>
        <w:rPr>
          <w:rFonts w:ascii="Consolas" w:eastAsia="Consolas" w:hAnsi="Consolas" w:cs="Consolas"/>
          <w:color w:val="1F1F1F"/>
          <w:sz w:val="15"/>
          <w:szCs w:val="15"/>
        </w:rPr>
        <w:t xml:space="preserve"> = {m: </w:t>
      </w:r>
      <w:proofErr w:type="spellStart"/>
      <w:r>
        <w:rPr>
          <w:rFonts w:ascii="Consolas" w:eastAsia="Consolas" w:hAnsi="Consolas" w:cs="Consolas"/>
          <w:color w:val="1F1F1F"/>
          <w:sz w:val="15"/>
          <w:szCs w:val="15"/>
        </w:rPr>
        <w:t>champ.predict</w:t>
      </w:r>
      <w:proofErr w:type="spellEnd"/>
      <w:r>
        <w:rPr>
          <w:rFonts w:ascii="Consolas" w:eastAsia="Consolas" w:hAnsi="Consolas" w:cs="Consolas"/>
          <w:color w:val="1F1F1F"/>
          <w:sz w:val="15"/>
          <w:szCs w:val="15"/>
        </w:rPr>
        <w:t>(test[FEATS].assign(</w:t>
      </w:r>
      <w:proofErr w:type="spellStart"/>
      <w:r>
        <w:rPr>
          <w:rFonts w:ascii="Consolas" w:eastAsia="Consolas" w:hAnsi="Consolas" w:cs="Consolas"/>
          <w:color w:val="1F1F1F"/>
          <w:sz w:val="15"/>
          <w:szCs w:val="15"/>
        </w:rPr>
        <w:t>shipping_mode</w:t>
      </w:r>
      <w:proofErr w:type="spellEnd"/>
      <w:r>
        <w:rPr>
          <w:rFonts w:ascii="Consolas" w:eastAsia="Consolas" w:hAnsi="Consolas" w:cs="Consolas"/>
          <w:color w:val="1F1F1F"/>
          <w:sz w:val="15"/>
          <w:szCs w:val="15"/>
        </w:rPr>
        <w:t xml:space="preserve">=m)) </w:t>
      </w:r>
      <w:proofErr w:type="spellStart"/>
      <w:r>
        <w:rPr>
          <w:rFonts w:ascii="Consolas" w:eastAsia="Consolas" w:hAnsi="Consolas" w:cs="Consolas"/>
          <w:color w:val="1F1F1F"/>
          <w:sz w:val="15"/>
          <w:szCs w:val="15"/>
        </w:rPr>
        <w:t>for m</w:t>
      </w:r>
      <w:proofErr w:type="spellEnd"/>
      <w:r>
        <w:rPr>
          <w:rFonts w:ascii="Consolas" w:eastAsia="Consolas" w:hAnsi="Consolas" w:cs="Consolas"/>
          <w:color w:val="1F1F1F"/>
          <w:sz w:val="15"/>
          <w:szCs w:val="15"/>
        </w:rPr>
        <w:t xml:space="preserve"> in TIERS}</w:t>
      </w:r>
    </w:p>
    <w:p w14:paraId="4C47568A" w14:textId="77777777" w:rsidR="00236451" w:rsidRDefault="00000000">
      <w:pPr>
        <w:keepNext/>
        <w:keepLines/>
        <w:shd w:val="clear" w:color="auto" w:fill="F2F2F2"/>
        <w:ind w:left="120" w:right="60"/>
      </w:pPr>
      <w:proofErr w:type="spellStart"/>
      <w:r>
        <w:rPr>
          <w:rFonts w:ascii="Consolas" w:eastAsia="Consolas" w:hAnsi="Consolas" w:cs="Consolas"/>
          <w:color w:val="1F1F1F"/>
          <w:sz w:val="15"/>
          <w:szCs w:val="15"/>
        </w:rPr>
        <w:t>pos</w:t>
      </w:r>
      <w:proofErr w:type="spellEnd"/>
      <w:r>
        <w:rPr>
          <w:rFonts w:ascii="Consolas" w:eastAsia="Consolas" w:hAnsi="Consolas" w:cs="Consolas"/>
          <w:color w:val="1F1F1F"/>
          <w:sz w:val="15"/>
          <w:szCs w:val="15"/>
        </w:rPr>
        <w:t xml:space="preserve"> = test["</w:t>
      </w:r>
      <w:proofErr w:type="spellStart"/>
      <w:r>
        <w:rPr>
          <w:rFonts w:ascii="Consolas" w:eastAsia="Consolas" w:hAnsi="Consolas" w:cs="Consolas"/>
          <w:color w:val="1F1F1F"/>
          <w:sz w:val="15"/>
          <w:szCs w:val="15"/>
        </w:rPr>
        <w:t>shipping_mode</w:t>
      </w:r>
      <w:proofErr w:type="spellEnd"/>
      <w:r>
        <w:rPr>
          <w:rFonts w:ascii="Consolas" w:eastAsia="Consolas" w:hAnsi="Consolas" w:cs="Consolas"/>
          <w:color w:val="1F1F1F"/>
          <w:sz w:val="15"/>
          <w:szCs w:val="15"/>
        </w:rPr>
        <w:t xml:space="preserve">"].map({m: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m in enumerate(TIERS)}).values</w:t>
      </w:r>
    </w:p>
    <w:p w14:paraId="67CFD302"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cur = </w:t>
      </w:r>
      <w:proofErr w:type="spellStart"/>
      <w:r>
        <w:rPr>
          <w:rFonts w:ascii="Consolas" w:eastAsia="Consolas" w:hAnsi="Consolas" w:cs="Consolas"/>
          <w:color w:val="1F1F1F"/>
          <w:sz w:val="15"/>
          <w:szCs w:val="15"/>
        </w:rPr>
        <w:t>np.array</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by_mode</w:t>
      </w:r>
      <w:proofErr w:type="spellEnd"/>
      <w:r>
        <w:rPr>
          <w:rFonts w:ascii="Consolas" w:eastAsia="Consolas" w:hAnsi="Consolas" w:cs="Consolas"/>
          <w:color w:val="1F1F1F"/>
          <w:sz w:val="15"/>
          <w:szCs w:val="15"/>
        </w:rPr>
        <w:t>[TIERS[p]][</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p in enumerate(</w:t>
      </w:r>
      <w:proofErr w:type="spellStart"/>
      <w:r>
        <w:rPr>
          <w:rFonts w:ascii="Consolas" w:eastAsia="Consolas" w:hAnsi="Consolas" w:cs="Consolas"/>
          <w:color w:val="1F1F1F"/>
          <w:sz w:val="15"/>
          <w:szCs w:val="15"/>
        </w:rPr>
        <w:t>pos</w:t>
      </w:r>
      <w:proofErr w:type="spellEnd"/>
      <w:r>
        <w:rPr>
          <w:rFonts w:ascii="Consolas" w:eastAsia="Consolas" w:hAnsi="Consolas" w:cs="Consolas"/>
          <w:color w:val="1F1F1F"/>
          <w:sz w:val="15"/>
          <w:szCs w:val="15"/>
        </w:rPr>
        <w:t>)])              # as shipped</w:t>
      </w:r>
    </w:p>
    <w:p w14:paraId="2ADEDCA1"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one = </w:t>
      </w:r>
      <w:proofErr w:type="spellStart"/>
      <w:r>
        <w:rPr>
          <w:rFonts w:ascii="Consolas" w:eastAsia="Consolas" w:hAnsi="Consolas" w:cs="Consolas"/>
          <w:color w:val="1F1F1F"/>
          <w:sz w:val="15"/>
          <w:szCs w:val="15"/>
        </w:rPr>
        <w:t>np.array</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by_mode</w:t>
      </w:r>
      <w:proofErr w:type="spellEnd"/>
      <w:r>
        <w:rPr>
          <w:rFonts w:ascii="Consolas" w:eastAsia="Consolas" w:hAnsi="Consolas" w:cs="Consolas"/>
          <w:color w:val="1F1F1F"/>
          <w:sz w:val="15"/>
          <w:szCs w:val="15"/>
        </w:rPr>
        <w:t>[TIERS[max(p-1, 0)]][</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p in enumerate(</w:t>
      </w:r>
      <w:proofErr w:type="spellStart"/>
      <w:r>
        <w:rPr>
          <w:rFonts w:ascii="Consolas" w:eastAsia="Consolas" w:hAnsi="Consolas" w:cs="Consolas"/>
          <w:color w:val="1F1F1F"/>
          <w:sz w:val="15"/>
          <w:szCs w:val="15"/>
        </w:rPr>
        <w:t>pos</w:t>
      </w:r>
      <w:proofErr w:type="spellEnd"/>
      <w:r>
        <w:rPr>
          <w:rFonts w:ascii="Consolas" w:eastAsia="Consolas" w:hAnsi="Consolas" w:cs="Consolas"/>
          <w:color w:val="1F1F1F"/>
          <w:sz w:val="15"/>
          <w:szCs w:val="15"/>
        </w:rPr>
        <w:t>)])  # one tier down</w:t>
      </w:r>
    </w:p>
    <w:p w14:paraId="42C2CB5A" w14:textId="77777777" w:rsidR="00236451" w:rsidRDefault="00000000">
      <w:pPr>
        <w:keepLines/>
        <w:shd w:val="clear" w:color="auto" w:fill="F2F2F2"/>
        <w:ind w:left="120" w:right="60"/>
      </w:pPr>
      <w:r>
        <w:rPr>
          <w:rFonts w:ascii="Consolas" w:eastAsia="Consolas" w:hAnsi="Consolas" w:cs="Consolas"/>
          <w:color w:val="1F1F1F"/>
          <w:sz w:val="15"/>
          <w:szCs w:val="15"/>
        </w:rPr>
        <w:t>test["save1"] = cur - one</w:t>
      </w:r>
    </w:p>
    <w:p w14:paraId="460024BF" w14:textId="77777777" w:rsidR="00236451" w:rsidRDefault="00000000">
      <w:pPr>
        <w:keepLines/>
        <w:shd w:val="clear" w:color="auto" w:fill="F2F2F2"/>
        <w:ind w:left="120" w:right="60"/>
      </w:pPr>
      <w:proofErr w:type="spellStart"/>
      <w:r>
        <w:rPr>
          <w:rFonts w:ascii="Consolas" w:eastAsia="Consolas" w:hAnsi="Consolas" w:cs="Consolas"/>
          <w:color w:val="1F1F1F"/>
          <w:sz w:val="15"/>
          <w:szCs w:val="15"/>
        </w:rPr>
        <w:t>elig</w:t>
      </w:r>
      <w:proofErr w:type="spellEnd"/>
      <w:r>
        <w:rPr>
          <w:rFonts w:ascii="Consolas" w:eastAsia="Consolas" w:hAnsi="Consolas" w:cs="Consolas"/>
          <w:color w:val="1F1F1F"/>
          <w:sz w:val="15"/>
          <w:szCs w:val="15"/>
        </w:rPr>
        <w:t xml:space="preserve"> = test[</w:t>
      </w:r>
      <w:proofErr w:type="spellStart"/>
      <w:r>
        <w:rPr>
          <w:rFonts w:ascii="Consolas" w:eastAsia="Consolas" w:hAnsi="Consolas" w:cs="Consolas"/>
          <w:color w:val="1F1F1F"/>
          <w:sz w:val="15"/>
          <w:szCs w:val="15"/>
        </w:rPr>
        <w:t>test.shipping_mode</w:t>
      </w:r>
      <w:proofErr w:type="spellEnd"/>
      <w:r>
        <w:rPr>
          <w:rFonts w:ascii="Consolas" w:eastAsia="Consolas" w:hAnsi="Consolas" w:cs="Consolas"/>
          <w:color w:val="1F1F1F"/>
          <w:sz w:val="15"/>
          <w:szCs w:val="15"/>
        </w:rPr>
        <w:t xml:space="preserve"> != "Standard Class"]  # 429 of 1,000</w:t>
      </w:r>
    </w:p>
    <w:p w14:paraId="0E8E8031" w14:textId="77777777" w:rsidR="00236451" w:rsidRDefault="00000000">
      <w:pPr>
        <w:keepLines/>
        <w:shd w:val="clear" w:color="auto" w:fill="F2F2F2"/>
        <w:ind w:left="120" w:right="60"/>
      </w:pPr>
      <w:r>
        <w:rPr>
          <w:rFonts w:ascii="Consolas" w:eastAsia="Consolas" w:hAnsi="Consolas" w:cs="Consolas"/>
          <w:color w:val="1F1F1F"/>
          <w:sz w:val="15"/>
          <w:szCs w:val="15"/>
        </w:rPr>
        <w:t>for share in [0.10, 0.25, 0.50, 1.00]:</w:t>
      </w:r>
    </w:p>
    <w:p w14:paraId="0BD8924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print(f"{share:.0%} of eligible orders moved: "</w:t>
      </w:r>
    </w:p>
    <w:p w14:paraId="0E6F4871"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f"save</w:t>
      </w:r>
      <w:proofErr w:type="spellEnd"/>
      <w:r>
        <w:rPr>
          <w:rFonts w:ascii="Consolas" w:eastAsia="Consolas" w:hAnsi="Consolas" w:cs="Consolas"/>
          <w:color w:val="1F1F1F"/>
          <w:sz w:val="15"/>
          <w:szCs w:val="15"/>
        </w:rPr>
        <w:t xml:space="preserve"> ${share * elig.save1.sum():,.0f} per 1,000 orders")</w:t>
      </w:r>
    </w:p>
    <w:p w14:paraId="5E3ACA73" w14:textId="77777777" w:rsidR="00236451" w:rsidRDefault="00000000">
      <w:pPr>
        <w:keepNext/>
        <w:spacing w:before="100"/>
      </w:pPr>
      <w:r>
        <w:rPr>
          <w:b/>
          <w:bCs/>
          <w:color w:val="B8601A"/>
          <w:sz w:val="16"/>
          <w:szCs w:val="16"/>
        </w:rPr>
        <w:t>Output</w:t>
      </w:r>
    </w:p>
    <w:p w14:paraId="10758ED9" w14:textId="77777777" w:rsidR="00236451" w:rsidRDefault="00000000">
      <w:pPr>
        <w:keepNext/>
        <w:keepLines/>
        <w:shd w:val="clear" w:color="auto" w:fill="EAF3F5"/>
        <w:ind w:left="120" w:right="60"/>
      </w:pPr>
      <w:r>
        <w:rPr>
          <w:rFonts w:ascii="Consolas" w:eastAsia="Consolas" w:hAnsi="Consolas" w:cs="Consolas"/>
          <w:color w:val="1F1F1F"/>
          <w:sz w:val="15"/>
          <w:szCs w:val="15"/>
        </w:rPr>
        <w:t>10% of eligible orders moved: save $557 per 1,000 orders</w:t>
      </w:r>
    </w:p>
    <w:p w14:paraId="08F5D1FC" w14:textId="77777777" w:rsidR="00236451" w:rsidRDefault="00000000">
      <w:pPr>
        <w:keepNext/>
        <w:keepLines/>
        <w:shd w:val="clear" w:color="auto" w:fill="EAF3F5"/>
        <w:ind w:left="120" w:right="60"/>
      </w:pPr>
      <w:r>
        <w:rPr>
          <w:rFonts w:ascii="Consolas" w:eastAsia="Consolas" w:hAnsi="Consolas" w:cs="Consolas"/>
          <w:color w:val="1F1F1F"/>
          <w:sz w:val="15"/>
          <w:szCs w:val="15"/>
        </w:rPr>
        <w:t>25% of eligible orders moved: save $1,393 per 1,000 orders</w:t>
      </w:r>
    </w:p>
    <w:p w14:paraId="59855808" w14:textId="77777777" w:rsidR="00236451" w:rsidRDefault="00000000">
      <w:pPr>
        <w:keepNext/>
        <w:keepLines/>
        <w:shd w:val="clear" w:color="auto" w:fill="EAF3F5"/>
        <w:ind w:left="120" w:right="60"/>
      </w:pPr>
      <w:r>
        <w:rPr>
          <w:rFonts w:ascii="Consolas" w:eastAsia="Consolas" w:hAnsi="Consolas" w:cs="Consolas"/>
          <w:color w:val="1F1F1F"/>
          <w:sz w:val="15"/>
          <w:szCs w:val="15"/>
        </w:rPr>
        <w:t>50% of eligible orders moved: save $2,786 per 1,000 orders</w:t>
      </w:r>
    </w:p>
    <w:p w14:paraId="6B8F208B" w14:textId="77777777" w:rsidR="00236451" w:rsidRDefault="00000000">
      <w:pPr>
        <w:keepLines/>
        <w:shd w:val="clear" w:color="auto" w:fill="EAF3F5"/>
        <w:spacing w:after="140"/>
        <w:ind w:left="120" w:right="60"/>
      </w:pPr>
      <w:r>
        <w:rPr>
          <w:rFonts w:ascii="Consolas" w:eastAsia="Consolas" w:hAnsi="Consolas" w:cs="Consolas"/>
          <w:color w:val="1F1F1F"/>
          <w:sz w:val="15"/>
          <w:szCs w:val="15"/>
        </w:rPr>
        <w:t>100% of eligible orders moved: save $5,573 per 1,000 orders</w:t>
      </w:r>
    </w:p>
    <w:p w14:paraId="6CE05514" w14:textId="77777777" w:rsidR="00236451" w:rsidRDefault="00000000">
      <w:pPr>
        <w:keepNext/>
        <w:spacing w:before="140" w:after="70"/>
      </w:pPr>
      <w:r>
        <w:rPr>
          <w:b/>
          <w:bCs/>
          <w:color w:val="1F4E5F"/>
          <w:sz w:val="19"/>
          <w:szCs w:val="19"/>
        </w:rPr>
        <w:t>Table 16. Modelled saving from moving an order one tier down, by current mode (1,000 held-out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1500"/>
        <w:gridCol w:w="1800"/>
        <w:gridCol w:w="1400"/>
        <w:gridCol w:w="1526"/>
      </w:tblGrid>
      <w:tr w:rsidR="00236451" w14:paraId="1F21C9F9" w14:textId="77777777">
        <w:tblPrEx>
          <w:tblCellMar>
            <w:top w:w="0" w:type="dxa"/>
            <w:bottom w:w="0" w:type="dxa"/>
          </w:tblCellMar>
        </w:tblPrEx>
        <w:trPr>
          <w:cantSplit/>
          <w:tblHeader/>
        </w:trPr>
        <w:tc>
          <w:tcPr>
            <w:tcW w:w="1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52CBF59" w14:textId="77777777" w:rsidR="00236451" w:rsidRDefault="00000000">
            <w:pPr>
              <w:keepNext/>
              <w:spacing w:line="250" w:lineRule="auto"/>
            </w:pPr>
            <w:r>
              <w:rPr>
                <w:b/>
                <w:bCs/>
                <w:color w:val="FFFFFF"/>
                <w:sz w:val="17"/>
                <w:szCs w:val="17"/>
              </w:rPr>
              <w:t>Current mode</w:t>
            </w:r>
          </w:p>
        </w:tc>
        <w:tc>
          <w:tcPr>
            <w:tcW w:w="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0B5A680" w14:textId="77777777" w:rsidR="00236451" w:rsidRDefault="00000000">
            <w:pPr>
              <w:keepNext/>
              <w:spacing w:line="250" w:lineRule="auto"/>
              <w:jc w:val="right"/>
            </w:pPr>
            <w:r>
              <w:rPr>
                <w:b/>
                <w:bCs/>
                <w:color w:val="FFFFFF"/>
                <w:sz w:val="17"/>
                <w:szCs w:val="17"/>
              </w:rPr>
              <w:t>Orders</w:t>
            </w:r>
          </w:p>
        </w:tc>
        <w:tc>
          <w:tcPr>
            <w:tcW w:w="15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3C16F5D" w14:textId="77777777" w:rsidR="00236451" w:rsidRDefault="00000000">
            <w:pPr>
              <w:keepNext/>
              <w:spacing w:line="250" w:lineRule="auto"/>
              <w:jc w:val="right"/>
            </w:pPr>
            <w:r>
              <w:rPr>
                <w:b/>
                <w:bCs/>
                <w:color w:val="FFFFFF"/>
                <w:sz w:val="17"/>
                <w:szCs w:val="17"/>
              </w:rPr>
              <w:t>Average cost now</w:t>
            </w:r>
          </w:p>
        </w:tc>
        <w:tc>
          <w:tcPr>
            <w:tcW w:w="1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EDA2E16" w14:textId="77777777" w:rsidR="00236451" w:rsidRDefault="00000000">
            <w:pPr>
              <w:keepNext/>
              <w:spacing w:line="250" w:lineRule="auto"/>
              <w:jc w:val="right"/>
            </w:pPr>
            <w:r>
              <w:rPr>
                <w:b/>
                <w:bCs/>
                <w:color w:val="FFFFFF"/>
                <w:sz w:val="17"/>
                <w:szCs w:val="17"/>
              </w:rPr>
              <w:t>Average cost one tier down</w:t>
            </w:r>
          </w:p>
        </w:tc>
        <w:tc>
          <w:tcPr>
            <w:tcW w:w="1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326B9A9" w14:textId="77777777" w:rsidR="00236451" w:rsidRDefault="00000000">
            <w:pPr>
              <w:keepNext/>
              <w:spacing w:line="250" w:lineRule="auto"/>
              <w:jc w:val="right"/>
            </w:pPr>
            <w:r>
              <w:rPr>
                <w:b/>
                <w:bCs/>
                <w:color w:val="FFFFFF"/>
                <w:sz w:val="17"/>
                <w:szCs w:val="17"/>
              </w:rPr>
              <w:t>Average saving</w:t>
            </w:r>
          </w:p>
        </w:tc>
        <w:tc>
          <w:tcPr>
            <w:tcW w:w="15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FAD8706" w14:textId="77777777" w:rsidR="00236451" w:rsidRDefault="00000000">
            <w:pPr>
              <w:keepNext/>
              <w:spacing w:line="250" w:lineRule="auto"/>
              <w:jc w:val="right"/>
            </w:pPr>
            <w:r>
              <w:rPr>
                <w:b/>
                <w:bCs/>
                <w:color w:val="FFFFFF"/>
                <w:sz w:val="17"/>
                <w:szCs w:val="17"/>
              </w:rPr>
              <w:t>Saving if all move</w:t>
            </w:r>
          </w:p>
        </w:tc>
      </w:tr>
      <w:tr w:rsidR="00236451" w14:paraId="10A1C244" w14:textId="77777777">
        <w:tblPrEx>
          <w:tblCellMar>
            <w:top w:w="0" w:type="dxa"/>
            <w:bottom w:w="0" w:type="dxa"/>
          </w:tblCellMar>
        </w:tblPrEx>
        <w:trPr>
          <w:cantSplit/>
        </w:trPr>
        <w:tc>
          <w:tcPr>
            <w:tcW w:w="1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E4E124C" w14:textId="77777777" w:rsidR="00236451" w:rsidRDefault="00000000">
            <w:pPr>
              <w:keepNext/>
              <w:spacing w:line="250" w:lineRule="auto"/>
            </w:pPr>
            <w:r>
              <w:rPr>
                <w:color w:val="222222"/>
                <w:sz w:val="17"/>
                <w:szCs w:val="17"/>
              </w:rPr>
              <w:t>Same Day</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420DA55" w14:textId="77777777" w:rsidR="00236451" w:rsidRDefault="00000000">
            <w:pPr>
              <w:keepNext/>
              <w:spacing w:line="250" w:lineRule="auto"/>
              <w:jc w:val="right"/>
            </w:pPr>
            <w:r>
              <w:rPr>
                <w:color w:val="222222"/>
                <w:sz w:val="17"/>
                <w:szCs w:val="17"/>
              </w:rPr>
              <w:t>81</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B64B7EF" w14:textId="77777777" w:rsidR="00236451" w:rsidRDefault="00000000">
            <w:pPr>
              <w:keepNext/>
              <w:spacing w:line="250" w:lineRule="auto"/>
              <w:jc w:val="right"/>
            </w:pPr>
            <w:r>
              <w:rPr>
                <w:color w:val="222222"/>
                <w:sz w:val="17"/>
                <w:szCs w:val="17"/>
              </w:rPr>
              <w:t>$72.91</w:t>
            </w:r>
          </w:p>
        </w:tc>
        <w:tc>
          <w:tcPr>
            <w:tcW w:w="1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1F1297D" w14:textId="77777777" w:rsidR="00236451" w:rsidRDefault="00000000">
            <w:pPr>
              <w:keepNext/>
              <w:spacing w:line="250" w:lineRule="auto"/>
              <w:jc w:val="right"/>
            </w:pPr>
            <w:r>
              <w:rPr>
                <w:color w:val="222222"/>
                <w:sz w:val="17"/>
                <w:szCs w:val="17"/>
              </w:rPr>
              <w:t>$47.61</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BD155D6" w14:textId="77777777" w:rsidR="00236451" w:rsidRDefault="00000000">
            <w:pPr>
              <w:keepNext/>
              <w:spacing w:line="250" w:lineRule="auto"/>
              <w:jc w:val="right"/>
            </w:pPr>
            <w:r>
              <w:rPr>
                <w:color w:val="222222"/>
                <w:sz w:val="17"/>
                <w:szCs w:val="17"/>
              </w:rPr>
              <w:t>$25.31</w:t>
            </w:r>
          </w:p>
        </w:tc>
        <w:tc>
          <w:tcPr>
            <w:tcW w:w="15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8D6B9C6" w14:textId="77777777" w:rsidR="00236451" w:rsidRDefault="00000000">
            <w:pPr>
              <w:keepNext/>
              <w:spacing w:line="250" w:lineRule="auto"/>
              <w:jc w:val="right"/>
            </w:pPr>
            <w:r>
              <w:rPr>
                <w:color w:val="222222"/>
                <w:sz w:val="17"/>
                <w:szCs w:val="17"/>
              </w:rPr>
              <w:t>$2,050</w:t>
            </w:r>
          </w:p>
        </w:tc>
      </w:tr>
      <w:tr w:rsidR="00236451" w14:paraId="4FBD40C4" w14:textId="77777777">
        <w:tblPrEx>
          <w:tblCellMar>
            <w:top w:w="0" w:type="dxa"/>
            <w:bottom w:w="0" w:type="dxa"/>
          </w:tblCellMar>
        </w:tblPrEx>
        <w:trPr>
          <w:cantSplit/>
        </w:trPr>
        <w:tc>
          <w:tcPr>
            <w:tcW w:w="1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8A65C4F" w14:textId="77777777" w:rsidR="00236451" w:rsidRDefault="00000000">
            <w:pPr>
              <w:keepNext/>
              <w:spacing w:line="250" w:lineRule="auto"/>
            </w:pPr>
            <w:r>
              <w:rPr>
                <w:color w:val="222222"/>
                <w:sz w:val="17"/>
                <w:szCs w:val="17"/>
              </w:rPr>
              <w:t>First Class</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12FFF9E" w14:textId="77777777" w:rsidR="00236451" w:rsidRDefault="00000000">
            <w:pPr>
              <w:keepNext/>
              <w:spacing w:line="250" w:lineRule="auto"/>
              <w:jc w:val="right"/>
            </w:pPr>
            <w:r>
              <w:rPr>
                <w:color w:val="222222"/>
                <w:sz w:val="17"/>
                <w:szCs w:val="17"/>
              </w:rPr>
              <w:t>141</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96E1DB9" w14:textId="77777777" w:rsidR="00236451" w:rsidRDefault="00000000">
            <w:pPr>
              <w:keepNext/>
              <w:spacing w:line="250" w:lineRule="auto"/>
              <w:jc w:val="right"/>
            </w:pPr>
            <w:r>
              <w:rPr>
                <w:color w:val="222222"/>
                <w:sz w:val="17"/>
                <w:szCs w:val="17"/>
              </w:rPr>
              <w:t>$44.09</w:t>
            </w:r>
          </w:p>
        </w:tc>
        <w:tc>
          <w:tcPr>
            <w:tcW w:w="1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0772D6F" w14:textId="77777777" w:rsidR="00236451" w:rsidRDefault="00000000">
            <w:pPr>
              <w:keepNext/>
              <w:spacing w:line="250" w:lineRule="auto"/>
              <w:jc w:val="right"/>
            </w:pPr>
            <w:r>
              <w:rPr>
                <w:color w:val="222222"/>
                <w:sz w:val="17"/>
                <w:szCs w:val="17"/>
              </w:rPr>
              <w:t>$30.85</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716AC1A" w14:textId="77777777" w:rsidR="00236451" w:rsidRDefault="00000000">
            <w:pPr>
              <w:keepNext/>
              <w:spacing w:line="250" w:lineRule="auto"/>
              <w:jc w:val="right"/>
            </w:pPr>
            <w:r>
              <w:rPr>
                <w:color w:val="222222"/>
                <w:sz w:val="17"/>
                <w:szCs w:val="17"/>
              </w:rPr>
              <w:t>$13.24</w:t>
            </w:r>
          </w:p>
        </w:tc>
        <w:tc>
          <w:tcPr>
            <w:tcW w:w="15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BD544CD" w14:textId="77777777" w:rsidR="00236451" w:rsidRDefault="00000000">
            <w:pPr>
              <w:keepNext/>
              <w:spacing w:line="250" w:lineRule="auto"/>
              <w:jc w:val="right"/>
            </w:pPr>
            <w:r>
              <w:rPr>
                <w:color w:val="222222"/>
                <w:sz w:val="17"/>
                <w:szCs w:val="17"/>
              </w:rPr>
              <w:t>$1,867</w:t>
            </w:r>
          </w:p>
        </w:tc>
      </w:tr>
      <w:tr w:rsidR="00236451" w14:paraId="12A1A5A9" w14:textId="77777777">
        <w:tblPrEx>
          <w:tblCellMar>
            <w:top w:w="0" w:type="dxa"/>
            <w:bottom w:w="0" w:type="dxa"/>
          </w:tblCellMar>
        </w:tblPrEx>
        <w:trPr>
          <w:cantSplit/>
        </w:trPr>
        <w:tc>
          <w:tcPr>
            <w:tcW w:w="1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A6A864E" w14:textId="77777777" w:rsidR="00236451" w:rsidRDefault="00000000">
            <w:pPr>
              <w:keepNext/>
              <w:spacing w:line="250" w:lineRule="auto"/>
            </w:pPr>
            <w:r>
              <w:rPr>
                <w:color w:val="222222"/>
                <w:sz w:val="17"/>
                <w:szCs w:val="17"/>
              </w:rPr>
              <w:t>Second Class</w:t>
            </w:r>
          </w:p>
        </w:tc>
        <w:tc>
          <w:tcPr>
            <w:tcW w:w="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AF35C7" w14:textId="77777777" w:rsidR="00236451" w:rsidRDefault="00000000">
            <w:pPr>
              <w:keepNext/>
              <w:spacing w:line="250" w:lineRule="auto"/>
              <w:jc w:val="right"/>
            </w:pPr>
            <w:r>
              <w:rPr>
                <w:color w:val="222222"/>
                <w:sz w:val="17"/>
                <w:szCs w:val="17"/>
              </w:rPr>
              <w:t>207</w:t>
            </w:r>
          </w:p>
        </w:tc>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3AEEC29" w14:textId="77777777" w:rsidR="00236451" w:rsidRDefault="00000000">
            <w:pPr>
              <w:keepNext/>
              <w:spacing w:line="250" w:lineRule="auto"/>
              <w:jc w:val="right"/>
            </w:pPr>
            <w:r>
              <w:rPr>
                <w:color w:val="222222"/>
                <w:sz w:val="17"/>
                <w:szCs w:val="17"/>
              </w:rPr>
              <w:t>$31.11</w:t>
            </w:r>
          </w:p>
        </w:tc>
        <w:tc>
          <w:tcPr>
            <w:tcW w:w="1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8A6A4B4" w14:textId="77777777" w:rsidR="00236451" w:rsidRDefault="00000000">
            <w:pPr>
              <w:keepNext/>
              <w:spacing w:line="250" w:lineRule="auto"/>
              <w:jc w:val="right"/>
            </w:pPr>
            <w:r>
              <w:rPr>
                <w:color w:val="222222"/>
                <w:sz w:val="17"/>
                <w:szCs w:val="17"/>
              </w:rPr>
              <w:t>$23.11</w:t>
            </w:r>
          </w:p>
        </w:tc>
        <w:tc>
          <w:tcPr>
            <w:tcW w:w="1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C0975FD" w14:textId="77777777" w:rsidR="00236451" w:rsidRDefault="00000000">
            <w:pPr>
              <w:keepNext/>
              <w:spacing w:line="250" w:lineRule="auto"/>
              <w:jc w:val="right"/>
            </w:pPr>
            <w:r>
              <w:rPr>
                <w:color w:val="222222"/>
                <w:sz w:val="17"/>
                <w:szCs w:val="17"/>
              </w:rPr>
              <w:t>$8.00</w:t>
            </w:r>
          </w:p>
        </w:tc>
        <w:tc>
          <w:tcPr>
            <w:tcW w:w="15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2005AA0" w14:textId="77777777" w:rsidR="00236451" w:rsidRDefault="00000000">
            <w:pPr>
              <w:keepNext/>
              <w:spacing w:line="250" w:lineRule="auto"/>
              <w:jc w:val="right"/>
            </w:pPr>
            <w:r>
              <w:rPr>
                <w:color w:val="222222"/>
                <w:sz w:val="17"/>
                <w:szCs w:val="17"/>
              </w:rPr>
              <w:t>$1,656</w:t>
            </w:r>
          </w:p>
        </w:tc>
      </w:tr>
      <w:tr w:rsidR="00236451" w14:paraId="41179E73" w14:textId="77777777">
        <w:tblPrEx>
          <w:tblCellMar>
            <w:top w:w="0" w:type="dxa"/>
            <w:bottom w:w="0" w:type="dxa"/>
          </w:tblCellMar>
        </w:tblPrEx>
        <w:trPr>
          <w:cantSplit/>
        </w:trPr>
        <w:tc>
          <w:tcPr>
            <w:tcW w:w="1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E5D0FD9" w14:textId="77777777" w:rsidR="00236451" w:rsidRDefault="00000000">
            <w:pPr>
              <w:spacing w:line="250" w:lineRule="auto"/>
            </w:pPr>
            <w:r>
              <w:rPr>
                <w:color w:val="222222"/>
                <w:sz w:val="17"/>
                <w:szCs w:val="17"/>
              </w:rPr>
              <w:t>Standard Class</w:t>
            </w:r>
          </w:p>
        </w:tc>
        <w:tc>
          <w:tcPr>
            <w:tcW w:w="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335CE4D" w14:textId="77777777" w:rsidR="00236451" w:rsidRDefault="00000000">
            <w:pPr>
              <w:spacing w:line="250" w:lineRule="auto"/>
              <w:jc w:val="right"/>
            </w:pPr>
            <w:r>
              <w:rPr>
                <w:color w:val="222222"/>
                <w:sz w:val="17"/>
                <w:szCs w:val="17"/>
              </w:rPr>
              <w:t>571</w:t>
            </w:r>
          </w:p>
        </w:tc>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2382AFA" w14:textId="77777777" w:rsidR="00236451" w:rsidRDefault="00000000">
            <w:pPr>
              <w:spacing w:line="250" w:lineRule="auto"/>
              <w:jc w:val="right"/>
            </w:pPr>
            <w:r>
              <w:rPr>
                <w:color w:val="222222"/>
                <w:sz w:val="17"/>
                <w:szCs w:val="17"/>
              </w:rPr>
              <w:t>$24.64</w:t>
            </w:r>
          </w:p>
        </w:tc>
        <w:tc>
          <w:tcPr>
            <w:tcW w:w="1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FD58BD8" w14:textId="77777777" w:rsidR="00236451" w:rsidRDefault="00000000">
            <w:pPr>
              <w:spacing w:line="250" w:lineRule="auto"/>
              <w:jc w:val="right"/>
            </w:pPr>
            <w:r>
              <w:rPr>
                <w:color w:val="222222"/>
                <w:sz w:val="17"/>
                <w:szCs w:val="17"/>
              </w:rPr>
              <w:t>n/a</w:t>
            </w:r>
          </w:p>
        </w:tc>
        <w:tc>
          <w:tcPr>
            <w:tcW w:w="1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E629AD6" w14:textId="77777777" w:rsidR="00236451" w:rsidRDefault="00000000">
            <w:pPr>
              <w:spacing w:line="250" w:lineRule="auto"/>
              <w:jc w:val="right"/>
            </w:pPr>
            <w:r>
              <w:rPr>
                <w:color w:val="222222"/>
                <w:sz w:val="17"/>
                <w:szCs w:val="17"/>
              </w:rPr>
              <w:t>n/a</w:t>
            </w:r>
          </w:p>
        </w:tc>
        <w:tc>
          <w:tcPr>
            <w:tcW w:w="15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7DAD485" w14:textId="77777777" w:rsidR="00236451" w:rsidRDefault="00000000">
            <w:pPr>
              <w:spacing w:line="250" w:lineRule="auto"/>
              <w:jc w:val="right"/>
            </w:pPr>
            <w:r>
              <w:rPr>
                <w:color w:val="222222"/>
                <w:sz w:val="17"/>
                <w:szCs w:val="17"/>
              </w:rPr>
              <w:t>n/a</w:t>
            </w:r>
          </w:p>
        </w:tc>
      </w:tr>
    </w:tbl>
    <w:p w14:paraId="42267B18" w14:textId="77777777" w:rsidR="00236451" w:rsidRDefault="00236451">
      <w:pPr>
        <w:spacing w:after="60"/>
      </w:pPr>
    </w:p>
    <w:p w14:paraId="594D0EF9" w14:textId="77777777" w:rsidR="00236451" w:rsidRDefault="00000000">
      <w:pPr>
        <w:keepNext/>
        <w:spacing w:before="120" w:after="40"/>
        <w:jc w:val="center"/>
      </w:pPr>
      <w:r>
        <w:rPr>
          <w:noProof/>
        </w:rPr>
        <w:drawing>
          <wp:inline distT="0" distB="0" distL="0" distR="0" wp14:anchorId="165995C7" wp14:editId="05D3A8DF">
            <wp:extent cx="5143500" cy="2419350"/>
            <wp:effectExtent l="0" t="0" r="0" b="0"/>
            <wp:docPr id="7" name="figE_mode_scenarios.png" descr="figE_mode_scenarios.png" title="figE_mode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19350"/>
                    </a:xfrm>
                    <a:prstGeom prst="rect">
                      <a:avLst/>
                    </a:prstGeom>
                  </pic:spPr>
                </pic:pic>
              </a:graphicData>
            </a:graphic>
          </wp:inline>
        </w:drawing>
      </w:r>
    </w:p>
    <w:p w14:paraId="7C445CB1" w14:textId="77777777" w:rsidR="00236451" w:rsidRDefault="00000000">
      <w:pPr>
        <w:spacing w:before="40" w:after="220"/>
      </w:pPr>
      <w:r>
        <w:rPr>
          <w:i/>
          <w:iCs/>
          <w:color w:val="5A5A5A"/>
          <w:sz w:val="18"/>
          <w:szCs w:val="18"/>
        </w:rPr>
        <w:t>Figure 7. Modelled saving per 1,000 orders as a larger share of non-Standard orders moves down one tier; the grey bar is the ceiling if every order shipped Standard.</w:t>
      </w:r>
    </w:p>
    <w:p w14:paraId="65A4E444" w14:textId="77777777" w:rsidR="00236451" w:rsidRDefault="00000000">
      <w:pPr>
        <w:spacing w:after="160" w:line="300" w:lineRule="auto"/>
        <w:jc w:val="both"/>
      </w:pPr>
      <w:r>
        <w:rPr>
          <w:color w:val="222222"/>
        </w:rPr>
        <w:lastRenderedPageBreak/>
        <w:t>Moving every non-Standard order down one tier would save $5,573 per 1,000 orders, 17.1% of modelled spend; a cautious 10% to 25% would save $557 to $1,393 (1.7% to 4.3%). The 25% case equals 1.8% of the product margin earned on the same orders. Same Day orders are the richest target because each move saves $25.31 on average, against $13.24 for First Class and $8.00 for Second Class.</w:t>
      </w:r>
    </w:p>
    <w:p w14:paraId="01D5E930" w14:textId="77777777" w:rsidR="00236451" w:rsidRDefault="00000000">
      <w:pPr>
        <w:spacing w:after="160" w:line="300" w:lineRule="auto"/>
        <w:jc w:val="both"/>
      </w:pPr>
      <w:r>
        <w:rPr>
          <w:color w:val="222222"/>
        </w:rPr>
        <w:t>Three cautions apply. First, this is a model counterfactual, not an experiment: it assumes the same parcel can be shipped in the slower mode at the model's expected price. Second, the saving is not free, because a downgrade lengthens the delivery promise. Same Day orders carry 0 to 1 promised days and Standard orders 5 to 6. Third, the main reason downgrading looks attractive in this data is that the faster modes do not deliver more reliably. On-time rates for genuine deliveries are 57.0% (Standard), 56.3% (Second), 54.2% (First) and 53.9% (Same Day), and the difference is not statistically significant (chi-square p = 0.447; Section 8). If the real carriers' faster services do buy reliability, that argument weakens. The right next step is a controlled pilot on orders where the customer did not pay for speed or where the promise has slack, measuring on-time rate and complaints alongside cost.</w:t>
      </w:r>
    </w:p>
    <w:p w14:paraId="065F79CF" w14:textId="77777777" w:rsidR="00236451" w:rsidRDefault="00000000">
      <w:pPr>
        <w:pStyle w:val="Heading2"/>
        <w:keepNext/>
      </w:pPr>
      <w:r>
        <w:t>7.3 Promise-date calibration</w:t>
      </w:r>
    </w:p>
    <w:p w14:paraId="17D0A37D" w14:textId="77777777" w:rsidR="00236451" w:rsidRDefault="00000000">
      <w:pPr>
        <w:spacing w:after="160" w:line="300" w:lineRule="auto"/>
        <w:jc w:val="both"/>
      </w:pPr>
      <w:r>
        <w:rPr>
          <w:color w:val="222222"/>
        </w:rPr>
        <w:t>Delivery cannot be predicted from the available fields (Section 6.1), but its distribution can be measured, and the distribution is what a promise date needs. Delay is defined as actual minus promised delivery date in days. For genuine deliveries, the training-period 90th and 95th percentiles of delay give the number of days to add so that a chosen share of orders arrives by the padded date. The rule was then checked on the later, held-out 20% of deliveries.</w:t>
      </w:r>
    </w:p>
    <w:p w14:paraId="3A1CC01A" w14:textId="77777777" w:rsidR="00236451" w:rsidRDefault="00000000">
      <w:pPr>
        <w:keepNext/>
        <w:spacing w:before="100"/>
      </w:pPr>
      <w:r>
        <w:rPr>
          <w:b/>
          <w:bCs/>
          <w:color w:val="1F4E5F"/>
          <w:sz w:val="16"/>
          <w:szCs w:val="16"/>
        </w:rPr>
        <w:t>Python — empirical-quantile padding (12_final_analysis.py)</w:t>
      </w:r>
    </w:p>
    <w:p w14:paraId="7C027DE5"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gen = </w:t>
      </w:r>
      <w:proofErr w:type="spellStart"/>
      <w:r>
        <w:rPr>
          <w:rFonts w:ascii="Consolas" w:eastAsia="Consolas" w:hAnsi="Consolas" w:cs="Consolas"/>
          <w:color w:val="1F1F1F"/>
          <w:sz w:val="15"/>
          <w:szCs w:val="15"/>
        </w:rPr>
        <w:t>df</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df.is_delivered</w:t>
      </w:r>
      <w:proofErr w:type="spellEnd"/>
      <w:r>
        <w:rPr>
          <w:rFonts w:ascii="Consolas" w:eastAsia="Consolas" w:hAnsi="Consolas" w:cs="Consolas"/>
          <w:color w:val="1F1F1F"/>
          <w:sz w:val="15"/>
          <w:szCs w:val="15"/>
        </w:rPr>
        <w:t xml:space="preserve"> == True]                       # genuine deliveries only (4,672)</w:t>
      </w:r>
    </w:p>
    <w:p w14:paraId="06A4B7A0" w14:textId="77777777" w:rsidR="00236451" w:rsidRDefault="00000000">
      <w:pPr>
        <w:keepNext/>
        <w:keepLines/>
        <w:shd w:val="clear" w:color="auto" w:fill="F2F2F2"/>
        <w:ind w:left="120" w:right="60"/>
      </w:pPr>
      <w:r>
        <w:rPr>
          <w:rFonts w:ascii="Consolas" w:eastAsia="Consolas" w:hAnsi="Consolas" w:cs="Consolas"/>
          <w:color w:val="1F1F1F"/>
          <w:sz w:val="15"/>
          <w:szCs w:val="15"/>
        </w:rPr>
        <w:t>gs = int(</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 xml:space="preserve">(gen) * 0.8); </w:t>
      </w:r>
      <w:proofErr w:type="spellStart"/>
      <w:r>
        <w:rPr>
          <w:rFonts w:ascii="Consolas" w:eastAsia="Consolas" w:hAnsi="Consolas" w:cs="Consolas"/>
          <w:color w:val="1F1F1F"/>
          <w:sz w:val="15"/>
          <w:szCs w:val="15"/>
        </w:rPr>
        <w:t>gtr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gte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gen.iloc</w:t>
      </w:r>
      <w:proofErr w:type="spellEnd"/>
      <w:r>
        <w:rPr>
          <w:rFonts w:ascii="Consolas" w:eastAsia="Consolas" w:hAnsi="Consolas" w:cs="Consolas"/>
          <w:color w:val="1F1F1F"/>
          <w:sz w:val="15"/>
          <w:szCs w:val="15"/>
        </w:rPr>
        <w:t xml:space="preserve">[:gs], </w:t>
      </w:r>
      <w:proofErr w:type="spellStart"/>
      <w:r>
        <w:rPr>
          <w:rFonts w:ascii="Consolas" w:eastAsia="Consolas" w:hAnsi="Consolas" w:cs="Consolas"/>
          <w:color w:val="1F1F1F"/>
          <w:sz w:val="15"/>
          <w:szCs w:val="15"/>
        </w:rPr>
        <w:t>gen.iloc</w:t>
      </w:r>
      <w:proofErr w:type="spellEnd"/>
      <w:r>
        <w:rPr>
          <w:rFonts w:ascii="Consolas" w:eastAsia="Consolas" w:hAnsi="Consolas" w:cs="Consolas"/>
          <w:color w:val="1F1F1F"/>
          <w:sz w:val="15"/>
          <w:szCs w:val="15"/>
        </w:rPr>
        <w:t>[gs:]</w:t>
      </w:r>
    </w:p>
    <w:p w14:paraId="78252B4C" w14:textId="77777777" w:rsidR="00236451" w:rsidRDefault="00000000">
      <w:pPr>
        <w:keepNext/>
        <w:keepLines/>
        <w:shd w:val="clear" w:color="auto" w:fill="F2F2F2"/>
        <w:ind w:left="120" w:right="60"/>
      </w:pPr>
      <w:r>
        <w:rPr>
          <w:rFonts w:ascii="Consolas" w:eastAsia="Consolas" w:hAnsi="Consolas" w:cs="Consolas"/>
          <w:color w:val="1F1F1F"/>
          <w:sz w:val="15"/>
          <w:szCs w:val="15"/>
        </w:rPr>
        <w:t>for q in [0.90, 0.95]:</w:t>
      </w:r>
    </w:p>
    <w:p w14:paraId="44FAE8F6"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pad = int(</w:t>
      </w:r>
      <w:proofErr w:type="spellStart"/>
      <w:r>
        <w:rPr>
          <w:rFonts w:ascii="Consolas" w:eastAsia="Consolas" w:hAnsi="Consolas" w:cs="Consolas"/>
          <w:color w:val="1F1F1F"/>
          <w:sz w:val="15"/>
          <w:szCs w:val="15"/>
        </w:rPr>
        <w:t>np.ceil</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gtr</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delivery_delay_days</w:t>
      </w:r>
      <w:proofErr w:type="spellEnd"/>
      <w:r>
        <w:rPr>
          <w:rFonts w:ascii="Consolas" w:eastAsia="Consolas" w:hAnsi="Consolas" w:cs="Consolas"/>
          <w:color w:val="1F1F1F"/>
          <w:sz w:val="15"/>
          <w:szCs w:val="15"/>
        </w:rPr>
        <w:t>"].quantile(q)))  # days to add</w:t>
      </w:r>
    </w:p>
    <w:p w14:paraId="68C8040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cover = (</w:t>
      </w:r>
      <w:proofErr w:type="spellStart"/>
      <w:r>
        <w:rPr>
          <w:rFonts w:ascii="Consolas" w:eastAsia="Consolas" w:hAnsi="Consolas" w:cs="Consolas"/>
          <w:color w:val="1F1F1F"/>
          <w:sz w:val="15"/>
          <w:szCs w:val="15"/>
        </w:rPr>
        <w:t>gte</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delivery_delay_days</w:t>
      </w:r>
      <w:proofErr w:type="spellEnd"/>
      <w:r>
        <w:rPr>
          <w:rFonts w:ascii="Consolas" w:eastAsia="Consolas" w:hAnsi="Consolas" w:cs="Consolas"/>
          <w:color w:val="1F1F1F"/>
          <w:sz w:val="15"/>
          <w:szCs w:val="15"/>
        </w:rPr>
        <w:t>"] &lt;= pad).mean()  # share on time, out of sample</w:t>
      </w:r>
    </w:p>
    <w:p w14:paraId="5C4E5DA6"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print(</w:t>
      </w:r>
      <w:proofErr w:type="spellStart"/>
      <w:r>
        <w:rPr>
          <w:rFonts w:ascii="Consolas" w:eastAsia="Consolas" w:hAnsi="Consolas" w:cs="Consolas"/>
          <w:color w:val="1F1F1F"/>
          <w:sz w:val="15"/>
          <w:szCs w:val="15"/>
        </w:rPr>
        <w:t>f"q</w:t>
      </w:r>
      <w:proofErr w:type="spellEnd"/>
      <w:r>
        <w:rPr>
          <w:rFonts w:ascii="Consolas" w:eastAsia="Consolas" w:hAnsi="Consolas" w:cs="Consolas"/>
          <w:color w:val="1F1F1F"/>
          <w:sz w:val="15"/>
          <w:szCs w:val="15"/>
        </w:rPr>
        <w:t>{int(q*100)}: add {pad} days -&gt; {100*cover:.1f}% "</w:t>
      </w:r>
    </w:p>
    <w:p w14:paraId="456B877D"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f"on</w:t>
      </w:r>
      <w:proofErr w:type="spellEnd"/>
      <w:r>
        <w:rPr>
          <w:rFonts w:ascii="Consolas" w:eastAsia="Consolas" w:hAnsi="Consolas" w:cs="Consolas"/>
          <w:color w:val="1F1F1F"/>
          <w:sz w:val="15"/>
          <w:szCs w:val="15"/>
        </w:rPr>
        <w:t xml:space="preserve"> time in the held-out period")</w:t>
      </w:r>
    </w:p>
    <w:p w14:paraId="4939AC9D" w14:textId="77777777" w:rsidR="00236451" w:rsidRDefault="00000000">
      <w:pPr>
        <w:keepNext/>
        <w:spacing w:before="100"/>
      </w:pPr>
      <w:r>
        <w:rPr>
          <w:b/>
          <w:bCs/>
          <w:color w:val="B8601A"/>
          <w:sz w:val="16"/>
          <w:szCs w:val="16"/>
        </w:rPr>
        <w:t>Output</w:t>
      </w:r>
    </w:p>
    <w:p w14:paraId="449FD395" w14:textId="77777777" w:rsidR="00236451" w:rsidRDefault="00000000">
      <w:pPr>
        <w:keepNext/>
        <w:keepLines/>
        <w:shd w:val="clear" w:color="auto" w:fill="EAF3F5"/>
        <w:ind w:left="120" w:right="60"/>
      </w:pPr>
      <w:r>
        <w:rPr>
          <w:rFonts w:ascii="Consolas" w:eastAsia="Consolas" w:hAnsi="Consolas" w:cs="Consolas"/>
          <w:color w:val="1F1F1F"/>
          <w:sz w:val="15"/>
          <w:szCs w:val="15"/>
        </w:rPr>
        <w:t>q90: add 3 days -&gt; 92.6% on time in the held-out period</w:t>
      </w:r>
    </w:p>
    <w:p w14:paraId="4284DF15" w14:textId="77777777" w:rsidR="00236451" w:rsidRDefault="00000000">
      <w:pPr>
        <w:keepLines/>
        <w:shd w:val="clear" w:color="auto" w:fill="EAF3F5"/>
        <w:spacing w:after="140"/>
        <w:ind w:left="120" w:right="60"/>
      </w:pPr>
      <w:r>
        <w:rPr>
          <w:rFonts w:ascii="Consolas" w:eastAsia="Consolas" w:hAnsi="Consolas" w:cs="Consolas"/>
          <w:color w:val="1F1F1F"/>
          <w:sz w:val="15"/>
          <w:szCs w:val="15"/>
        </w:rPr>
        <w:t>q95: add 4 days -&gt; 95.9% on time in the held-out period</w:t>
      </w:r>
    </w:p>
    <w:p w14:paraId="7E6F0E4E" w14:textId="77777777" w:rsidR="00236451" w:rsidRDefault="00000000">
      <w:pPr>
        <w:keepNext/>
        <w:spacing w:before="140" w:after="70"/>
      </w:pPr>
      <w:r>
        <w:rPr>
          <w:b/>
          <w:bCs/>
          <w:color w:val="1F4E5F"/>
          <w:sz w:val="19"/>
          <w:szCs w:val="19"/>
        </w:rPr>
        <w:t>Table 17. Padding by shipping mode: days to add and out-of-sample on-time share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000"/>
        <w:gridCol w:w="1200"/>
        <w:gridCol w:w="1000"/>
        <w:gridCol w:w="1300"/>
        <w:gridCol w:w="1000"/>
        <w:gridCol w:w="1226"/>
      </w:tblGrid>
      <w:tr w:rsidR="00236451" w14:paraId="08FE65F4" w14:textId="77777777">
        <w:tblPrEx>
          <w:tblCellMar>
            <w:top w:w="0" w:type="dxa"/>
            <w:bottom w:w="0" w:type="dxa"/>
          </w:tblCellMar>
        </w:tblPrEx>
        <w:trPr>
          <w:cantSplit/>
          <w:tblHeader/>
        </w:trPr>
        <w:tc>
          <w:tcPr>
            <w:tcW w:w="2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584B2D6" w14:textId="77777777" w:rsidR="00236451" w:rsidRDefault="00000000">
            <w:pPr>
              <w:keepNext/>
              <w:spacing w:line="250" w:lineRule="auto"/>
            </w:pPr>
            <w:r>
              <w:rPr>
                <w:b/>
                <w:bCs/>
                <w:color w:val="FFFFFF"/>
                <w:sz w:val="17"/>
                <w:szCs w:val="17"/>
              </w:rPr>
              <w:t>Shipping mode</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ECD6FD1" w14:textId="77777777" w:rsidR="00236451" w:rsidRDefault="00000000">
            <w:pPr>
              <w:keepNext/>
              <w:spacing w:line="250" w:lineRule="auto"/>
              <w:jc w:val="right"/>
            </w:pPr>
            <w:r>
              <w:rPr>
                <w:b/>
                <w:bCs/>
                <w:color w:val="FFFFFF"/>
                <w:sz w:val="17"/>
                <w:szCs w:val="17"/>
              </w:rPr>
              <w:t>Test orders</w:t>
            </w:r>
          </w:p>
        </w:tc>
        <w:tc>
          <w:tcPr>
            <w:tcW w:w="12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A4787FB" w14:textId="77777777" w:rsidR="00236451" w:rsidRDefault="00000000">
            <w:pPr>
              <w:keepNext/>
              <w:spacing w:line="250" w:lineRule="auto"/>
              <w:jc w:val="right"/>
            </w:pPr>
            <w:r>
              <w:rPr>
                <w:b/>
                <w:bCs/>
                <w:color w:val="FFFFFF"/>
                <w:sz w:val="17"/>
                <w:szCs w:val="17"/>
              </w:rPr>
              <w:t>On time today</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53886F7" w14:textId="77777777" w:rsidR="00236451" w:rsidRDefault="00000000">
            <w:pPr>
              <w:keepNext/>
              <w:spacing w:line="250" w:lineRule="auto"/>
              <w:jc w:val="right"/>
            </w:pPr>
            <w:r>
              <w:rPr>
                <w:b/>
                <w:bCs/>
                <w:color w:val="FFFFFF"/>
                <w:sz w:val="17"/>
                <w:szCs w:val="17"/>
              </w:rPr>
              <w:t>Add (q90)</w:t>
            </w:r>
          </w:p>
        </w:tc>
        <w:tc>
          <w:tcPr>
            <w:tcW w:w="1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49EA951" w14:textId="77777777" w:rsidR="00236451" w:rsidRDefault="00000000">
            <w:pPr>
              <w:keepNext/>
              <w:spacing w:line="250" w:lineRule="auto"/>
              <w:jc w:val="right"/>
            </w:pPr>
            <w:r>
              <w:rPr>
                <w:b/>
                <w:bCs/>
                <w:color w:val="FFFFFF"/>
                <w:sz w:val="17"/>
                <w:szCs w:val="17"/>
              </w:rPr>
              <w:t>On time at q90</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5D25E5F" w14:textId="77777777" w:rsidR="00236451" w:rsidRDefault="00000000">
            <w:pPr>
              <w:keepNext/>
              <w:spacing w:line="250" w:lineRule="auto"/>
              <w:jc w:val="right"/>
            </w:pPr>
            <w:r>
              <w:rPr>
                <w:b/>
                <w:bCs/>
                <w:color w:val="FFFFFF"/>
                <w:sz w:val="17"/>
                <w:szCs w:val="17"/>
              </w:rPr>
              <w:t>Add (q95)</w:t>
            </w:r>
          </w:p>
        </w:tc>
        <w:tc>
          <w:tcPr>
            <w:tcW w:w="12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27B231A" w14:textId="77777777" w:rsidR="00236451" w:rsidRDefault="00000000">
            <w:pPr>
              <w:keepNext/>
              <w:spacing w:line="250" w:lineRule="auto"/>
              <w:jc w:val="right"/>
            </w:pPr>
            <w:r>
              <w:rPr>
                <w:b/>
                <w:bCs/>
                <w:color w:val="FFFFFF"/>
                <w:sz w:val="17"/>
                <w:szCs w:val="17"/>
              </w:rPr>
              <w:t>On time at q95</w:t>
            </w:r>
          </w:p>
        </w:tc>
      </w:tr>
      <w:tr w:rsidR="00236451" w14:paraId="01261069"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299FC63" w14:textId="77777777" w:rsidR="00236451" w:rsidRDefault="00000000">
            <w:pPr>
              <w:keepNext/>
              <w:spacing w:line="250" w:lineRule="auto"/>
            </w:pPr>
            <w:r>
              <w:rPr>
                <w:color w:val="222222"/>
                <w:sz w:val="17"/>
                <w:szCs w:val="17"/>
              </w:rPr>
              <w:t>Standard Class</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8742508" w14:textId="77777777" w:rsidR="00236451" w:rsidRDefault="00000000">
            <w:pPr>
              <w:keepNext/>
              <w:spacing w:line="250" w:lineRule="auto"/>
              <w:jc w:val="right"/>
            </w:pPr>
            <w:r>
              <w:rPr>
                <w:color w:val="222222"/>
                <w:sz w:val="17"/>
                <w:szCs w:val="17"/>
              </w:rPr>
              <w:t>539</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ABD46D2" w14:textId="77777777" w:rsidR="00236451" w:rsidRDefault="00000000">
            <w:pPr>
              <w:keepNext/>
              <w:spacing w:line="250" w:lineRule="auto"/>
              <w:jc w:val="right"/>
            </w:pPr>
            <w:r>
              <w:rPr>
                <w:color w:val="222222"/>
                <w:sz w:val="17"/>
                <w:szCs w:val="17"/>
              </w:rPr>
              <w:t>60.7%</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A52D8DA" w14:textId="77777777" w:rsidR="00236451" w:rsidRDefault="00000000">
            <w:pPr>
              <w:keepNext/>
              <w:spacing w:line="250" w:lineRule="auto"/>
              <w:jc w:val="right"/>
            </w:pPr>
            <w:r>
              <w:rPr>
                <w:color w:val="222222"/>
                <w:sz w:val="17"/>
                <w:szCs w:val="17"/>
              </w:rPr>
              <w:t>+3 d</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75618FB" w14:textId="77777777" w:rsidR="00236451" w:rsidRDefault="00000000">
            <w:pPr>
              <w:keepNext/>
              <w:spacing w:line="250" w:lineRule="auto"/>
              <w:jc w:val="right"/>
            </w:pPr>
            <w:r>
              <w:rPr>
                <w:color w:val="222222"/>
                <w:sz w:val="17"/>
                <w:szCs w:val="17"/>
              </w:rPr>
              <w:t>94.1%</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D0943B5" w14:textId="77777777" w:rsidR="00236451" w:rsidRDefault="00000000">
            <w:pPr>
              <w:keepNext/>
              <w:spacing w:line="250" w:lineRule="auto"/>
              <w:jc w:val="right"/>
            </w:pPr>
            <w:r>
              <w:rPr>
                <w:color w:val="222222"/>
                <w:sz w:val="17"/>
                <w:szCs w:val="17"/>
              </w:rPr>
              <w:t>+4 d</w:t>
            </w:r>
          </w:p>
        </w:tc>
        <w:tc>
          <w:tcPr>
            <w:tcW w:w="1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7772729" w14:textId="77777777" w:rsidR="00236451" w:rsidRDefault="00000000">
            <w:pPr>
              <w:keepNext/>
              <w:spacing w:line="250" w:lineRule="auto"/>
              <w:jc w:val="right"/>
            </w:pPr>
            <w:r>
              <w:rPr>
                <w:color w:val="222222"/>
                <w:sz w:val="17"/>
                <w:szCs w:val="17"/>
              </w:rPr>
              <w:t>96.8%</w:t>
            </w:r>
          </w:p>
        </w:tc>
      </w:tr>
      <w:tr w:rsidR="00236451" w14:paraId="28242531"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C504EAF" w14:textId="77777777" w:rsidR="00236451" w:rsidRDefault="00000000">
            <w:pPr>
              <w:keepNext/>
              <w:spacing w:line="250" w:lineRule="auto"/>
            </w:pPr>
            <w:r>
              <w:rPr>
                <w:color w:val="222222"/>
                <w:sz w:val="17"/>
                <w:szCs w:val="17"/>
              </w:rPr>
              <w:t>Second Class</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FE74E71" w14:textId="77777777" w:rsidR="00236451" w:rsidRDefault="00000000">
            <w:pPr>
              <w:keepNext/>
              <w:spacing w:line="250" w:lineRule="auto"/>
              <w:jc w:val="right"/>
            </w:pPr>
            <w:r>
              <w:rPr>
                <w:color w:val="222222"/>
                <w:sz w:val="17"/>
                <w:szCs w:val="17"/>
              </w:rPr>
              <w:t>195</w:t>
            </w:r>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7B9133E" w14:textId="77777777" w:rsidR="00236451" w:rsidRDefault="00000000">
            <w:pPr>
              <w:keepNext/>
              <w:spacing w:line="250" w:lineRule="auto"/>
              <w:jc w:val="right"/>
            </w:pPr>
            <w:r>
              <w:rPr>
                <w:color w:val="222222"/>
                <w:sz w:val="17"/>
                <w:szCs w:val="17"/>
              </w:rPr>
              <w:t>55.4%</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223E69C" w14:textId="77777777" w:rsidR="00236451" w:rsidRDefault="00000000">
            <w:pPr>
              <w:keepNext/>
              <w:spacing w:line="250" w:lineRule="auto"/>
              <w:jc w:val="right"/>
            </w:pPr>
            <w:r>
              <w:rPr>
                <w:color w:val="222222"/>
                <w:sz w:val="17"/>
                <w:szCs w:val="17"/>
              </w:rPr>
              <w:t>+3 d</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652CFE5" w14:textId="77777777" w:rsidR="00236451" w:rsidRDefault="00000000">
            <w:pPr>
              <w:keepNext/>
              <w:spacing w:line="250" w:lineRule="auto"/>
              <w:jc w:val="right"/>
            </w:pPr>
            <w:r>
              <w:rPr>
                <w:color w:val="222222"/>
                <w:sz w:val="17"/>
                <w:szCs w:val="17"/>
              </w:rPr>
              <w:t>90.8%</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1FE3E7D" w14:textId="77777777" w:rsidR="00236451" w:rsidRDefault="00000000">
            <w:pPr>
              <w:keepNext/>
              <w:spacing w:line="250" w:lineRule="auto"/>
              <w:jc w:val="right"/>
            </w:pPr>
            <w:r>
              <w:rPr>
                <w:color w:val="222222"/>
                <w:sz w:val="17"/>
                <w:szCs w:val="17"/>
              </w:rPr>
              <w:t>+4 d</w:t>
            </w:r>
          </w:p>
        </w:tc>
        <w:tc>
          <w:tcPr>
            <w:tcW w:w="1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1B00107" w14:textId="77777777" w:rsidR="00236451" w:rsidRDefault="00000000">
            <w:pPr>
              <w:keepNext/>
              <w:spacing w:line="250" w:lineRule="auto"/>
              <w:jc w:val="right"/>
            </w:pPr>
            <w:r>
              <w:rPr>
                <w:color w:val="222222"/>
                <w:sz w:val="17"/>
                <w:szCs w:val="17"/>
              </w:rPr>
              <w:t>94.9%</w:t>
            </w:r>
          </w:p>
        </w:tc>
      </w:tr>
      <w:tr w:rsidR="00236451" w14:paraId="3A5473ED"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DB38366" w14:textId="77777777" w:rsidR="00236451" w:rsidRDefault="00000000">
            <w:pPr>
              <w:keepNext/>
              <w:spacing w:line="250" w:lineRule="auto"/>
            </w:pPr>
            <w:r>
              <w:rPr>
                <w:color w:val="222222"/>
                <w:sz w:val="17"/>
                <w:szCs w:val="17"/>
              </w:rPr>
              <w:t>First Class</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AC4952E" w14:textId="77777777" w:rsidR="00236451" w:rsidRDefault="00000000">
            <w:pPr>
              <w:keepNext/>
              <w:spacing w:line="250" w:lineRule="auto"/>
              <w:jc w:val="right"/>
            </w:pPr>
            <w:r>
              <w:rPr>
                <w:color w:val="222222"/>
                <w:sz w:val="17"/>
                <w:szCs w:val="17"/>
              </w:rPr>
              <w:t>131</w:t>
            </w:r>
          </w:p>
        </w:tc>
        <w:tc>
          <w:tcPr>
            <w:tcW w:w="1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29BD73C" w14:textId="77777777" w:rsidR="00236451" w:rsidRDefault="00000000">
            <w:pPr>
              <w:keepNext/>
              <w:spacing w:line="250" w:lineRule="auto"/>
              <w:jc w:val="right"/>
            </w:pPr>
            <w:r>
              <w:rPr>
                <w:color w:val="222222"/>
                <w:sz w:val="17"/>
                <w:szCs w:val="17"/>
              </w:rPr>
              <w:t>51.1%</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F9CE440" w14:textId="77777777" w:rsidR="00236451" w:rsidRDefault="00000000">
            <w:pPr>
              <w:keepNext/>
              <w:spacing w:line="250" w:lineRule="auto"/>
              <w:jc w:val="right"/>
            </w:pPr>
            <w:r>
              <w:rPr>
                <w:color w:val="222222"/>
                <w:sz w:val="17"/>
                <w:szCs w:val="17"/>
              </w:rPr>
              <w:t>+3 d</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0ED41B7" w14:textId="77777777" w:rsidR="00236451" w:rsidRDefault="00000000">
            <w:pPr>
              <w:keepNext/>
              <w:spacing w:line="250" w:lineRule="auto"/>
              <w:jc w:val="right"/>
            </w:pPr>
            <w:r>
              <w:rPr>
                <w:color w:val="222222"/>
                <w:sz w:val="17"/>
                <w:szCs w:val="17"/>
              </w:rPr>
              <w:t>93.1%</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8FEFAD9" w14:textId="77777777" w:rsidR="00236451" w:rsidRDefault="00000000">
            <w:pPr>
              <w:keepNext/>
              <w:spacing w:line="250" w:lineRule="auto"/>
              <w:jc w:val="right"/>
            </w:pPr>
            <w:r>
              <w:rPr>
                <w:color w:val="222222"/>
                <w:sz w:val="17"/>
                <w:szCs w:val="17"/>
              </w:rPr>
              <w:t>+4 d</w:t>
            </w:r>
          </w:p>
        </w:tc>
        <w:tc>
          <w:tcPr>
            <w:tcW w:w="1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8EA29DB" w14:textId="77777777" w:rsidR="00236451" w:rsidRDefault="00000000">
            <w:pPr>
              <w:keepNext/>
              <w:spacing w:line="250" w:lineRule="auto"/>
              <w:jc w:val="right"/>
            </w:pPr>
            <w:r>
              <w:rPr>
                <w:color w:val="222222"/>
                <w:sz w:val="17"/>
                <w:szCs w:val="17"/>
              </w:rPr>
              <w:t>96.9%</w:t>
            </w:r>
          </w:p>
        </w:tc>
      </w:tr>
      <w:tr w:rsidR="00236451" w14:paraId="5DECD999"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4F01BDF" w14:textId="77777777" w:rsidR="00236451" w:rsidRDefault="00000000">
            <w:pPr>
              <w:keepNext/>
              <w:spacing w:line="250" w:lineRule="auto"/>
            </w:pPr>
            <w:r>
              <w:rPr>
                <w:color w:val="222222"/>
                <w:sz w:val="17"/>
                <w:szCs w:val="17"/>
              </w:rPr>
              <w:t>Same Day</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A6A0C83" w14:textId="77777777" w:rsidR="00236451" w:rsidRDefault="00000000">
            <w:pPr>
              <w:keepNext/>
              <w:spacing w:line="250" w:lineRule="auto"/>
              <w:jc w:val="right"/>
            </w:pPr>
            <w:r>
              <w:rPr>
                <w:color w:val="222222"/>
                <w:sz w:val="17"/>
                <w:szCs w:val="17"/>
              </w:rPr>
              <w:t>70</w:t>
            </w:r>
          </w:p>
        </w:tc>
        <w:tc>
          <w:tcPr>
            <w:tcW w:w="1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16EB08A" w14:textId="77777777" w:rsidR="00236451" w:rsidRDefault="00000000">
            <w:pPr>
              <w:keepNext/>
              <w:spacing w:line="250" w:lineRule="auto"/>
              <w:jc w:val="right"/>
            </w:pPr>
            <w:r>
              <w:rPr>
                <w:color w:val="222222"/>
                <w:sz w:val="17"/>
                <w:szCs w:val="17"/>
              </w:rPr>
              <w:t>50.0%</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E778BC1" w14:textId="77777777" w:rsidR="00236451" w:rsidRDefault="00000000">
            <w:pPr>
              <w:keepNext/>
              <w:spacing w:line="250" w:lineRule="auto"/>
              <w:jc w:val="right"/>
            </w:pPr>
            <w:r>
              <w:rPr>
                <w:color w:val="222222"/>
                <w:sz w:val="17"/>
                <w:szCs w:val="17"/>
              </w:rPr>
              <w:t>+3 d</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B393B11" w14:textId="77777777" w:rsidR="00236451" w:rsidRDefault="00000000">
            <w:pPr>
              <w:keepNext/>
              <w:spacing w:line="250" w:lineRule="auto"/>
              <w:jc w:val="right"/>
            </w:pPr>
            <w:r>
              <w:rPr>
                <w:color w:val="222222"/>
                <w:sz w:val="17"/>
                <w:szCs w:val="17"/>
              </w:rPr>
              <w:t>85.7%</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D9BA763" w14:textId="77777777" w:rsidR="00236451" w:rsidRDefault="00000000">
            <w:pPr>
              <w:keepNext/>
              <w:spacing w:line="250" w:lineRule="auto"/>
              <w:jc w:val="right"/>
            </w:pPr>
            <w:r>
              <w:rPr>
                <w:color w:val="222222"/>
                <w:sz w:val="17"/>
                <w:szCs w:val="17"/>
              </w:rPr>
              <w:t>+4 d</w:t>
            </w:r>
          </w:p>
        </w:tc>
        <w:tc>
          <w:tcPr>
            <w:tcW w:w="1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7713AE2" w14:textId="77777777" w:rsidR="00236451" w:rsidRDefault="00000000">
            <w:pPr>
              <w:keepNext/>
              <w:spacing w:line="250" w:lineRule="auto"/>
              <w:jc w:val="right"/>
            </w:pPr>
            <w:r>
              <w:rPr>
                <w:color w:val="222222"/>
                <w:sz w:val="17"/>
                <w:szCs w:val="17"/>
              </w:rPr>
              <w:t>90.0%</w:t>
            </w:r>
          </w:p>
        </w:tc>
      </w:tr>
      <w:tr w:rsidR="00236451" w14:paraId="11F9B8BD" w14:textId="77777777">
        <w:tblPrEx>
          <w:tblCellMar>
            <w:top w:w="0" w:type="dxa"/>
            <w:bottom w:w="0" w:type="dxa"/>
          </w:tblCellMar>
        </w:tblPrEx>
        <w:trPr>
          <w:cantSplit/>
        </w:trPr>
        <w:tc>
          <w:tcPr>
            <w:tcW w:w="23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264B931" w14:textId="77777777" w:rsidR="00236451" w:rsidRDefault="00000000">
            <w:pPr>
              <w:spacing w:line="250" w:lineRule="auto"/>
            </w:pPr>
            <w:r>
              <w:rPr>
                <w:b/>
                <w:bCs/>
                <w:color w:val="222222"/>
                <w:sz w:val="17"/>
                <w:szCs w:val="17"/>
              </w:rPr>
              <w:t>All modes (pooled)</w:t>
            </w:r>
          </w:p>
        </w:tc>
        <w:tc>
          <w:tcPr>
            <w:tcW w:w="10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4D217B3F" w14:textId="77777777" w:rsidR="00236451" w:rsidRDefault="00000000">
            <w:pPr>
              <w:spacing w:line="250" w:lineRule="auto"/>
              <w:jc w:val="right"/>
            </w:pPr>
            <w:r>
              <w:rPr>
                <w:b/>
                <w:bCs/>
                <w:color w:val="222222"/>
                <w:sz w:val="17"/>
                <w:szCs w:val="17"/>
              </w:rPr>
              <w:t>935</w:t>
            </w:r>
          </w:p>
        </w:tc>
        <w:tc>
          <w:tcPr>
            <w:tcW w:w="12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1881EFB0" w14:textId="77777777" w:rsidR="00236451" w:rsidRDefault="00000000">
            <w:pPr>
              <w:spacing w:line="250" w:lineRule="auto"/>
              <w:jc w:val="right"/>
            </w:pPr>
            <w:r>
              <w:rPr>
                <w:b/>
                <w:bCs/>
                <w:color w:val="222222"/>
                <w:sz w:val="17"/>
                <w:szCs w:val="17"/>
              </w:rPr>
              <w:t>57.4%</w:t>
            </w:r>
          </w:p>
        </w:tc>
        <w:tc>
          <w:tcPr>
            <w:tcW w:w="10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4BD4F792" w14:textId="77777777" w:rsidR="00236451" w:rsidRDefault="00000000">
            <w:pPr>
              <w:spacing w:line="250" w:lineRule="auto"/>
              <w:jc w:val="right"/>
            </w:pPr>
            <w:r>
              <w:rPr>
                <w:b/>
                <w:bCs/>
                <w:color w:val="222222"/>
                <w:sz w:val="17"/>
                <w:szCs w:val="17"/>
              </w:rPr>
              <w:t>+3 d</w:t>
            </w:r>
          </w:p>
        </w:tc>
        <w:tc>
          <w:tcPr>
            <w:tcW w:w="13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442A8490" w14:textId="77777777" w:rsidR="00236451" w:rsidRDefault="00000000">
            <w:pPr>
              <w:spacing w:line="250" w:lineRule="auto"/>
              <w:jc w:val="right"/>
            </w:pPr>
            <w:r>
              <w:rPr>
                <w:b/>
                <w:bCs/>
                <w:color w:val="222222"/>
                <w:sz w:val="17"/>
                <w:szCs w:val="17"/>
              </w:rPr>
              <w:t>92.6%</w:t>
            </w:r>
          </w:p>
        </w:tc>
        <w:tc>
          <w:tcPr>
            <w:tcW w:w="10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2E2C7110" w14:textId="77777777" w:rsidR="00236451" w:rsidRDefault="00000000">
            <w:pPr>
              <w:spacing w:line="250" w:lineRule="auto"/>
              <w:jc w:val="right"/>
            </w:pPr>
            <w:r>
              <w:rPr>
                <w:b/>
                <w:bCs/>
                <w:color w:val="222222"/>
                <w:sz w:val="17"/>
                <w:szCs w:val="17"/>
              </w:rPr>
              <w:t>+4 d</w:t>
            </w:r>
          </w:p>
        </w:tc>
        <w:tc>
          <w:tcPr>
            <w:tcW w:w="1226"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79FA4A1A" w14:textId="77777777" w:rsidR="00236451" w:rsidRDefault="00000000">
            <w:pPr>
              <w:spacing w:line="250" w:lineRule="auto"/>
              <w:jc w:val="right"/>
            </w:pPr>
            <w:r>
              <w:rPr>
                <w:b/>
                <w:bCs/>
                <w:color w:val="222222"/>
                <w:sz w:val="17"/>
                <w:szCs w:val="17"/>
              </w:rPr>
              <w:t>95.9%</w:t>
            </w:r>
          </w:p>
        </w:tc>
      </w:tr>
    </w:tbl>
    <w:p w14:paraId="3430F6B7" w14:textId="77777777" w:rsidR="00236451" w:rsidRDefault="00236451">
      <w:pPr>
        <w:spacing w:after="60"/>
      </w:pPr>
    </w:p>
    <w:p w14:paraId="55758BF8" w14:textId="77777777" w:rsidR="00236451" w:rsidRDefault="00000000">
      <w:pPr>
        <w:keepNext/>
        <w:spacing w:before="120" w:after="40"/>
        <w:jc w:val="center"/>
      </w:pPr>
      <w:r>
        <w:rPr>
          <w:noProof/>
        </w:rPr>
        <w:lastRenderedPageBreak/>
        <w:drawing>
          <wp:inline distT="0" distB="0" distL="0" distR="0" wp14:anchorId="2402219F" wp14:editId="00D0837E">
            <wp:extent cx="5143500" cy="2409825"/>
            <wp:effectExtent l="0" t="0" r="0" b="0"/>
            <wp:docPr id="8" name="figF_promise_calibration.png" descr="figF_promise_calibration.png" title="figF_promise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409825"/>
                    </a:xfrm>
                    <a:prstGeom prst="rect">
                      <a:avLst/>
                    </a:prstGeom>
                  </pic:spPr>
                </pic:pic>
              </a:graphicData>
            </a:graphic>
          </wp:inline>
        </w:drawing>
      </w:r>
    </w:p>
    <w:p w14:paraId="1987797F" w14:textId="77777777" w:rsidR="00236451" w:rsidRDefault="00000000">
      <w:pPr>
        <w:spacing w:before="40" w:after="220"/>
      </w:pPr>
      <w:r>
        <w:rPr>
          <w:i/>
          <w:iCs/>
          <w:color w:val="5A5A5A"/>
          <w:sz w:val="18"/>
          <w:szCs w:val="18"/>
        </w:rPr>
        <w:t>Figure 8. On-time share against days added to the promised date. Training and held-out curves agree closely, so the rule transfers.</w:t>
      </w:r>
    </w:p>
    <w:p w14:paraId="7D4CACCA" w14:textId="77777777" w:rsidR="00236451" w:rsidRDefault="00000000">
      <w:pPr>
        <w:spacing w:after="160" w:line="300" w:lineRule="auto"/>
        <w:jc w:val="both"/>
      </w:pPr>
      <w:r>
        <w:rPr>
          <w:color w:val="222222"/>
        </w:rPr>
        <w:t xml:space="preserve">Today only 57.4% of held-out orders arrive by the promised date. Adding </w:t>
      </w:r>
      <w:proofErr w:type="gramStart"/>
      <w:r>
        <w:rPr>
          <w:color w:val="222222"/>
        </w:rPr>
        <w:t>1 day</w:t>
      </w:r>
      <w:proofErr w:type="gramEnd"/>
      <w:r>
        <w:rPr>
          <w:color w:val="222222"/>
        </w:rPr>
        <w:t xml:space="preserve"> lifts that to 76.7%, 2 days to 87.0%, 3 days to 92.6% and 4 days to 95.9%; the training and test curves differ by at most 1.5 points at any padding, so the estimate is stable. The average promise window is 4.25 days today, so a 3-day pad is a 71% longer window. Same Day has the lowest coverage (85.7% at +3 days, 90.0% at +4) on only 70 test orders; with a sample that small its coverage is uncertain by several points, which is a reason to start with the pooled rule and refine by mode once more deliveries accumulate.</w:t>
      </w:r>
    </w:p>
    <w:p w14:paraId="018DAF4F" w14:textId="77777777" w:rsidR="00236451" w:rsidRDefault="00000000">
      <w:pPr>
        <w:spacing w:after="160" w:line="300" w:lineRule="auto"/>
        <w:jc w:val="both"/>
      </w:pPr>
      <w:r>
        <w:rPr>
          <w:color w:val="222222"/>
        </w:rPr>
        <w:t>This lever changes the promise, not the parcel. It removes the broken promises that damage trust and drive service contacts, but it also lengthens the stated delivery time, which can cost sales. The honest framing is a trade-off curve (Figure 8) for the commercial team to choose a point on, and an A/B test on a subset of orders to measure the conversion effect before changing the default. A real improvement in delivery performance needs carrier-level data that this file does not have.</w:t>
      </w:r>
    </w:p>
    <w:p w14:paraId="338B08CC" w14:textId="77777777" w:rsidR="00236451" w:rsidRDefault="00000000">
      <w:pPr>
        <w:pStyle w:val="Heading2"/>
        <w:keepNext/>
      </w:pPr>
      <w:r>
        <w:t>7.4 Safety stock and ABC tiering</w:t>
      </w:r>
    </w:p>
    <w:p w14:paraId="77DD3C32" w14:textId="77777777" w:rsidR="00236451" w:rsidRDefault="00000000">
      <w:pPr>
        <w:spacing w:after="160" w:line="300" w:lineRule="auto"/>
        <w:jc w:val="both"/>
      </w:pPr>
      <w:r>
        <w:rPr>
          <w:color w:val="222222"/>
        </w:rPr>
        <w:t xml:space="preserve">Resource allocation for inventory asks how much buffer to hold, and whether more valuable categories deserve more of it. Demand is the number of units ordered per calendar day in each category across the network (including zero-demand days), over all 640 days. With a replenishment lead time of L = 7 days (an assumption, as the file has no supplier data), the safety stock for a service level with normal quantile z is SS = z · </w:t>
      </w:r>
      <w:proofErr w:type="spellStart"/>
      <w:r>
        <w:rPr>
          <w:color w:val="222222"/>
        </w:rPr>
        <w:t>σ_d</w:t>
      </w:r>
      <w:proofErr w:type="spellEnd"/>
      <w:r>
        <w:rPr>
          <w:color w:val="222222"/>
        </w:rPr>
        <w:t xml:space="preserve"> · √L and the reorder point is ROP = </w:t>
      </w:r>
      <w:proofErr w:type="spellStart"/>
      <w:r>
        <w:rPr>
          <w:color w:val="222222"/>
        </w:rPr>
        <w:t>μ_d</w:t>
      </w:r>
      <w:proofErr w:type="spellEnd"/>
      <w:r>
        <w:rPr>
          <w:color w:val="222222"/>
        </w:rPr>
        <w:t xml:space="preserve"> · L + SS. Uniform 95% service (z = 1.645) is compared with tiered service: 98% for class A (Electronics, Home Goods), 95% for class B (Sporting Goods, Apparel) and 90% for class C (Office Supplies).</w:t>
      </w:r>
    </w:p>
    <w:p w14:paraId="7D5B3772" w14:textId="77777777" w:rsidR="00236451" w:rsidRDefault="00000000">
      <w:pPr>
        <w:spacing w:after="160" w:line="300" w:lineRule="auto"/>
        <w:jc w:val="both"/>
      </w:pPr>
      <w:r>
        <w:rPr>
          <w:color w:val="222222"/>
        </w:rPr>
        <w:t xml:space="preserve">The economics of tiering are tested rather than assumed. Extra carrying cost is the added </w:t>
      </w:r>
      <w:proofErr w:type="gramStart"/>
      <w:r>
        <w:rPr>
          <w:color w:val="222222"/>
        </w:rPr>
        <w:t>units</w:t>
      </w:r>
      <w:proofErr w:type="gramEnd"/>
      <w:r>
        <w:rPr>
          <w:color w:val="222222"/>
        </w:rPr>
        <w:t xml:space="preserve"> times unit price times a 20% annual carrying rate. Margin protected comes from the standard normal loss function G(z) = φ(z) − z(1 − Φ(z)): units short per replenishment cycle equal </w:t>
      </w:r>
      <w:proofErr w:type="spellStart"/>
      <w:r>
        <w:rPr>
          <w:color w:val="222222"/>
        </w:rPr>
        <w:t>σ_d√L</w:t>
      </w:r>
      <w:proofErr w:type="spellEnd"/>
      <w:r>
        <w:rPr>
          <w:color w:val="222222"/>
        </w:rPr>
        <w:t xml:space="preserve"> · G(z), there are 365/L cycles per year, and each unit short loses the unit price times the gross margin (14.4%, measured from the data).</w:t>
      </w:r>
    </w:p>
    <w:p w14:paraId="2F6AFA97" w14:textId="77777777" w:rsidR="00236451" w:rsidRDefault="00000000">
      <w:pPr>
        <w:keepNext/>
        <w:spacing w:before="100"/>
      </w:pPr>
      <w:r>
        <w:rPr>
          <w:b/>
          <w:bCs/>
          <w:color w:val="1F4E5F"/>
          <w:sz w:val="16"/>
          <w:szCs w:val="16"/>
        </w:rPr>
        <w:lastRenderedPageBreak/>
        <w:t>Python — safety stock and tiering economics (12_final_analysis.py, abridged)</w:t>
      </w:r>
    </w:p>
    <w:p w14:paraId="361C352B" w14:textId="77777777" w:rsidR="00236451" w:rsidRDefault="00000000">
      <w:pPr>
        <w:keepNext/>
        <w:keepLines/>
        <w:shd w:val="clear" w:color="auto" w:fill="F2F2F2"/>
        <w:ind w:left="120" w:right="60"/>
      </w:pPr>
      <w:r>
        <w:rPr>
          <w:rFonts w:ascii="Consolas" w:eastAsia="Consolas" w:hAnsi="Consolas" w:cs="Consolas"/>
          <w:color w:val="1F1F1F"/>
          <w:sz w:val="15"/>
          <w:szCs w:val="15"/>
        </w:rPr>
        <w:t>L, carry = 7, 0.20</w:t>
      </w:r>
    </w:p>
    <w:p w14:paraId="733082F1" w14:textId="77777777" w:rsidR="00236451" w:rsidRDefault="00000000">
      <w:pPr>
        <w:keepNext/>
        <w:keepLines/>
        <w:shd w:val="clear" w:color="auto" w:fill="F2F2F2"/>
        <w:ind w:left="120" w:right="60"/>
      </w:pPr>
      <w:r>
        <w:rPr>
          <w:rFonts w:ascii="Consolas" w:eastAsia="Consolas" w:hAnsi="Consolas" w:cs="Consolas"/>
          <w:color w:val="1F1F1F"/>
          <w:sz w:val="15"/>
          <w:szCs w:val="15"/>
        </w:rPr>
        <w:t>Z_TIER = {"Electronics": .98, "Home Goods": .98, "Sporting Goods": .95,</w:t>
      </w:r>
    </w:p>
    <w:p w14:paraId="271C4CF7"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"Apparel": .95, "Office Supplies": .90}</w:t>
      </w:r>
    </w:p>
    <w:p w14:paraId="03C16B7D"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margin = </w:t>
      </w:r>
      <w:proofErr w:type="spellStart"/>
      <w:r>
        <w:rPr>
          <w:rFonts w:ascii="Consolas" w:eastAsia="Consolas" w:hAnsi="Consolas" w:cs="Consolas"/>
          <w:color w:val="1F1F1F"/>
          <w:sz w:val="15"/>
          <w:szCs w:val="15"/>
        </w:rPr>
        <w:t>df.profit_per_order.sum</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df.order_value.sum</w:t>
      </w:r>
      <w:proofErr w:type="spellEnd"/>
      <w:r>
        <w:rPr>
          <w:rFonts w:ascii="Consolas" w:eastAsia="Consolas" w:hAnsi="Consolas" w:cs="Consolas"/>
          <w:color w:val="1F1F1F"/>
          <w:sz w:val="15"/>
          <w:szCs w:val="15"/>
        </w:rPr>
        <w:t>()      # gross margin, 14.4%</w:t>
      </w:r>
    </w:p>
    <w:p w14:paraId="2E454007"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spent = </w:t>
      </w:r>
      <w:proofErr w:type="spellStart"/>
      <w:r>
        <w:rPr>
          <w:rFonts w:ascii="Consolas" w:eastAsia="Consolas" w:hAnsi="Consolas" w:cs="Consolas"/>
          <w:color w:val="1F1F1F"/>
          <w:sz w:val="15"/>
          <w:szCs w:val="15"/>
        </w:rPr>
        <w:t>df.assign</w:t>
      </w:r>
      <w:proofErr w:type="spellEnd"/>
      <w:r>
        <w:rPr>
          <w:rFonts w:ascii="Consolas" w:eastAsia="Consolas" w:hAnsi="Consolas" w:cs="Consolas"/>
          <w:color w:val="1F1F1F"/>
          <w:sz w:val="15"/>
          <w:szCs w:val="15"/>
        </w:rPr>
        <w:t>(r=</w:t>
      </w:r>
      <w:proofErr w:type="spellStart"/>
      <w:r>
        <w:rPr>
          <w:rFonts w:ascii="Consolas" w:eastAsia="Consolas" w:hAnsi="Consolas" w:cs="Consolas"/>
          <w:color w:val="1F1F1F"/>
          <w:sz w:val="15"/>
          <w:szCs w:val="15"/>
        </w:rPr>
        <w:t>df.unit_price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df.quantity</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groupby</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product_category</w:t>
      </w:r>
      <w:proofErr w:type="spellEnd"/>
      <w:r>
        <w:rPr>
          <w:rFonts w:ascii="Consolas" w:eastAsia="Consolas" w:hAnsi="Consolas" w:cs="Consolas"/>
          <w:color w:val="1F1F1F"/>
          <w:sz w:val="15"/>
          <w:szCs w:val="15"/>
        </w:rPr>
        <w:t>")</w:t>
      </w:r>
    </w:p>
    <w:p w14:paraId="31B60710" w14:textId="77777777" w:rsidR="00236451" w:rsidRDefault="00000000">
      <w:pPr>
        <w:keepLines/>
        <w:shd w:val="clear" w:color="auto" w:fill="F2F2F2"/>
        <w:ind w:left="120" w:right="60"/>
      </w:pPr>
      <w:r>
        <w:rPr>
          <w:rFonts w:ascii="Consolas" w:eastAsia="Consolas" w:hAnsi="Consolas" w:cs="Consolas"/>
          <w:color w:val="1F1F1F"/>
          <w:sz w:val="15"/>
          <w:szCs w:val="15"/>
        </w:rPr>
        <w:t>price = spent["r"].sum() / spent["quantity"].sum()             # revenue-weighted unit price</w:t>
      </w:r>
    </w:p>
    <w:p w14:paraId="2F39C555" w14:textId="77777777" w:rsidR="00236451" w:rsidRDefault="00000000">
      <w:pPr>
        <w:keepLines/>
        <w:shd w:val="clear" w:color="auto" w:fill="F2F2F2"/>
        <w:ind w:left="120" w:right="60"/>
      </w:pPr>
      <w:r>
        <w:rPr>
          <w:rFonts w:ascii="Consolas" w:eastAsia="Consolas" w:hAnsi="Consolas" w:cs="Consolas"/>
          <w:color w:val="1F1F1F"/>
          <w:sz w:val="15"/>
          <w:szCs w:val="15"/>
        </w:rPr>
        <w:t>daily = (</w:t>
      </w:r>
      <w:proofErr w:type="spellStart"/>
      <w:r>
        <w:rPr>
          <w:rFonts w:ascii="Consolas" w:eastAsia="Consolas" w:hAnsi="Consolas" w:cs="Consolas"/>
          <w:color w:val="1F1F1F"/>
          <w:sz w:val="15"/>
          <w:szCs w:val="15"/>
        </w:rPr>
        <w:t>df.groupby</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order_date</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product_category</w:t>
      </w:r>
      <w:proofErr w:type="spellEnd"/>
      <w:r>
        <w:rPr>
          <w:rFonts w:ascii="Consolas" w:eastAsia="Consolas" w:hAnsi="Consolas" w:cs="Consolas"/>
          <w:color w:val="1F1F1F"/>
          <w:sz w:val="15"/>
          <w:szCs w:val="15"/>
        </w:rPr>
        <w:t>"])["quantity"].sum()</w:t>
      </w:r>
    </w:p>
    <w:p w14:paraId="56542385"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.unstack(</w:t>
      </w:r>
      <w:proofErr w:type="spellStart"/>
      <w:r>
        <w:rPr>
          <w:rFonts w:ascii="Consolas" w:eastAsia="Consolas" w:hAnsi="Consolas" w:cs="Consolas"/>
          <w:color w:val="1F1F1F"/>
          <w:sz w:val="15"/>
          <w:szCs w:val="15"/>
        </w:rPr>
        <w:t>fill_value</w:t>
      </w:r>
      <w:proofErr w:type="spellEnd"/>
      <w:r>
        <w:rPr>
          <w:rFonts w:ascii="Consolas" w:eastAsia="Consolas" w:hAnsi="Consolas" w:cs="Consolas"/>
          <w:color w:val="1F1F1F"/>
          <w:sz w:val="15"/>
          <w:szCs w:val="15"/>
        </w:rPr>
        <w:t>=0))</w:t>
      </w:r>
    </w:p>
    <w:p w14:paraId="74E396C1"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daily = </w:t>
      </w:r>
      <w:proofErr w:type="spellStart"/>
      <w:r>
        <w:rPr>
          <w:rFonts w:ascii="Consolas" w:eastAsia="Consolas" w:hAnsi="Consolas" w:cs="Consolas"/>
          <w:color w:val="1F1F1F"/>
          <w:sz w:val="15"/>
          <w:szCs w:val="15"/>
        </w:rPr>
        <w:t>daily.reindex</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pd.date_range</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df.order_date.min</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df.order_date.max</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fill_value</w:t>
      </w:r>
      <w:proofErr w:type="spellEnd"/>
      <w:r>
        <w:rPr>
          <w:rFonts w:ascii="Consolas" w:eastAsia="Consolas" w:hAnsi="Consolas" w:cs="Consolas"/>
          <w:color w:val="1F1F1F"/>
          <w:sz w:val="15"/>
          <w:szCs w:val="15"/>
        </w:rPr>
        <w:t>=0)</w:t>
      </w:r>
    </w:p>
    <w:p w14:paraId="5A1B6A77"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G = lambda z: norm.pdf(z) - z * (1 - </w:t>
      </w:r>
      <w:proofErr w:type="spellStart"/>
      <w:r>
        <w:rPr>
          <w:rFonts w:ascii="Consolas" w:eastAsia="Consolas" w:hAnsi="Consolas" w:cs="Consolas"/>
          <w:color w:val="1F1F1F"/>
          <w:sz w:val="15"/>
          <w:szCs w:val="15"/>
        </w:rPr>
        <w:t>norm.cdf</w:t>
      </w:r>
      <w:proofErr w:type="spellEnd"/>
      <w:r>
        <w:rPr>
          <w:rFonts w:ascii="Consolas" w:eastAsia="Consolas" w:hAnsi="Consolas" w:cs="Consolas"/>
          <w:color w:val="1F1F1F"/>
          <w:sz w:val="15"/>
          <w:szCs w:val="15"/>
        </w:rPr>
        <w:t>(z))  # standard normal loss function</w:t>
      </w:r>
    </w:p>
    <w:p w14:paraId="68D036E9"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for c_ in </w:t>
      </w:r>
      <w:proofErr w:type="spellStart"/>
      <w:r>
        <w:rPr>
          <w:rFonts w:ascii="Consolas" w:eastAsia="Consolas" w:hAnsi="Consolas" w:cs="Consolas"/>
          <w:color w:val="1F1F1F"/>
          <w:sz w:val="15"/>
          <w:szCs w:val="15"/>
        </w:rPr>
        <w:t>daily.columns</w:t>
      </w:r>
      <w:proofErr w:type="spellEnd"/>
      <w:r>
        <w:rPr>
          <w:rFonts w:ascii="Consolas" w:eastAsia="Consolas" w:hAnsi="Consolas" w:cs="Consolas"/>
          <w:color w:val="1F1F1F"/>
          <w:sz w:val="15"/>
          <w:szCs w:val="15"/>
        </w:rPr>
        <w:t>:</w:t>
      </w:r>
    </w:p>
    <w:p w14:paraId="16D7872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mu, </w:t>
      </w:r>
      <w:proofErr w:type="spellStart"/>
      <w:r>
        <w:rPr>
          <w:rFonts w:ascii="Consolas" w:eastAsia="Consolas" w:hAnsi="Consolas" w:cs="Consolas"/>
          <w:color w:val="1F1F1F"/>
          <w:sz w:val="15"/>
          <w:szCs w:val="15"/>
        </w:rPr>
        <w:t>sd</w:t>
      </w:r>
      <w:proofErr w:type="spellEnd"/>
      <w:r>
        <w:rPr>
          <w:rFonts w:ascii="Consolas" w:eastAsia="Consolas" w:hAnsi="Consolas" w:cs="Consolas"/>
          <w:color w:val="1F1F1F"/>
          <w:sz w:val="15"/>
          <w:szCs w:val="15"/>
        </w:rPr>
        <w:t xml:space="preserve"> = daily[c_].mean(), daily[c_].std(); </w:t>
      </w:r>
      <w:proofErr w:type="spellStart"/>
      <w:r>
        <w:rPr>
          <w:rFonts w:ascii="Consolas" w:eastAsia="Consolas" w:hAnsi="Consolas" w:cs="Consolas"/>
          <w:color w:val="1F1F1F"/>
          <w:sz w:val="15"/>
          <w:szCs w:val="15"/>
        </w:rPr>
        <w:t>sig_L</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sd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np.sqrt</w:t>
      </w:r>
      <w:proofErr w:type="spellEnd"/>
      <w:r>
        <w:rPr>
          <w:rFonts w:ascii="Consolas" w:eastAsia="Consolas" w:hAnsi="Consolas" w:cs="Consolas"/>
          <w:color w:val="1F1F1F"/>
          <w:sz w:val="15"/>
          <w:szCs w:val="15"/>
        </w:rPr>
        <w:t>(L)</w:t>
      </w:r>
    </w:p>
    <w:p w14:paraId="6567A17A"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ss_u</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ss_t</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norm.ppf</w:t>
      </w:r>
      <w:proofErr w:type="spellEnd"/>
      <w:r>
        <w:rPr>
          <w:rFonts w:ascii="Consolas" w:eastAsia="Consolas" w:hAnsi="Consolas" w:cs="Consolas"/>
          <w:color w:val="1F1F1F"/>
          <w:sz w:val="15"/>
          <w:szCs w:val="15"/>
        </w:rPr>
        <w:t xml:space="preserve">(0.95) * </w:t>
      </w:r>
      <w:proofErr w:type="spellStart"/>
      <w:r>
        <w:rPr>
          <w:rFonts w:ascii="Consolas" w:eastAsia="Consolas" w:hAnsi="Consolas" w:cs="Consolas"/>
          <w:color w:val="1F1F1F"/>
          <w:sz w:val="15"/>
          <w:szCs w:val="15"/>
        </w:rPr>
        <w:t>sig_L</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norm.ppf</w:t>
      </w:r>
      <w:proofErr w:type="spellEnd"/>
      <w:r>
        <w:rPr>
          <w:rFonts w:ascii="Consolas" w:eastAsia="Consolas" w:hAnsi="Consolas" w:cs="Consolas"/>
          <w:color w:val="1F1F1F"/>
          <w:sz w:val="15"/>
          <w:szCs w:val="15"/>
        </w:rPr>
        <w:t xml:space="preserve">(Z_TIER[c_]) * </w:t>
      </w:r>
      <w:proofErr w:type="spellStart"/>
      <w:r>
        <w:rPr>
          <w:rFonts w:ascii="Consolas" w:eastAsia="Consolas" w:hAnsi="Consolas" w:cs="Consolas"/>
          <w:color w:val="1F1F1F"/>
          <w:sz w:val="15"/>
          <w:szCs w:val="15"/>
        </w:rPr>
        <w:t>sig_L</w:t>
      </w:r>
      <w:proofErr w:type="spellEnd"/>
      <w:r>
        <w:rPr>
          <w:rFonts w:ascii="Consolas" w:eastAsia="Consolas" w:hAnsi="Consolas" w:cs="Consolas"/>
          <w:color w:val="1F1F1F"/>
          <w:sz w:val="15"/>
          <w:szCs w:val="15"/>
        </w:rPr>
        <w:t xml:space="preserve">  # uniform vs tiered</w:t>
      </w:r>
    </w:p>
    <w:p w14:paraId="53AAB0C4"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extra_carry</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ss_t</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ss_u</w:t>
      </w:r>
      <w:proofErr w:type="spellEnd"/>
      <w:r>
        <w:rPr>
          <w:rFonts w:ascii="Consolas" w:eastAsia="Consolas" w:hAnsi="Consolas" w:cs="Consolas"/>
          <w:color w:val="1F1F1F"/>
          <w:sz w:val="15"/>
          <w:szCs w:val="15"/>
        </w:rPr>
        <w:t>) * price[c_] * carry</w:t>
      </w:r>
    </w:p>
    <w:p w14:paraId="564C3B2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dG</w:t>
      </w:r>
      <w:proofErr w:type="spellEnd"/>
      <w:r>
        <w:rPr>
          <w:rFonts w:ascii="Consolas" w:eastAsia="Consolas" w:hAnsi="Consolas" w:cs="Consolas"/>
          <w:color w:val="1F1F1F"/>
          <w:sz w:val="15"/>
          <w:szCs w:val="15"/>
        </w:rPr>
        <w:t xml:space="preserve"> = G(</w:t>
      </w:r>
      <w:proofErr w:type="spellStart"/>
      <w:r>
        <w:rPr>
          <w:rFonts w:ascii="Consolas" w:eastAsia="Consolas" w:hAnsi="Consolas" w:cs="Consolas"/>
          <w:color w:val="1F1F1F"/>
          <w:sz w:val="15"/>
          <w:szCs w:val="15"/>
        </w:rPr>
        <w:t>norm.ppf</w:t>
      </w:r>
      <w:proofErr w:type="spellEnd"/>
      <w:r>
        <w:rPr>
          <w:rFonts w:ascii="Consolas" w:eastAsia="Consolas" w:hAnsi="Consolas" w:cs="Consolas"/>
          <w:color w:val="1F1F1F"/>
          <w:sz w:val="15"/>
          <w:szCs w:val="15"/>
        </w:rPr>
        <w:t>(0.95)) - G(</w:t>
      </w:r>
      <w:proofErr w:type="spellStart"/>
      <w:r>
        <w:rPr>
          <w:rFonts w:ascii="Consolas" w:eastAsia="Consolas" w:hAnsi="Consolas" w:cs="Consolas"/>
          <w:color w:val="1F1F1F"/>
          <w:sz w:val="15"/>
          <w:szCs w:val="15"/>
        </w:rPr>
        <w:t>norm.ppf</w:t>
      </w:r>
      <w:proofErr w:type="spellEnd"/>
      <w:r>
        <w:rPr>
          <w:rFonts w:ascii="Consolas" w:eastAsia="Consolas" w:hAnsi="Consolas" w:cs="Consolas"/>
          <w:color w:val="1F1F1F"/>
          <w:sz w:val="15"/>
          <w:szCs w:val="15"/>
        </w:rPr>
        <w:t>(Z_TIER[c_]))</w:t>
      </w:r>
    </w:p>
    <w:p w14:paraId="4586FD5F"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margin_saved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sig_L</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dG</w:t>
      </w:r>
      <w:proofErr w:type="spellEnd"/>
      <w:r>
        <w:rPr>
          <w:rFonts w:ascii="Consolas" w:eastAsia="Consolas" w:hAnsi="Consolas" w:cs="Consolas"/>
          <w:color w:val="1F1F1F"/>
          <w:sz w:val="15"/>
          <w:szCs w:val="15"/>
        </w:rPr>
        <w:t xml:space="preserve"> * 365 / L * price[c_] * margin</w:t>
      </w:r>
    </w:p>
    <w:p w14:paraId="66B2FF0D"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print(f"{c_:16s} SS {ss_u:5.1f} -&gt; {ss_t:5.1f} | "</w:t>
      </w:r>
    </w:p>
    <w:p w14:paraId="7BEF71E2"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f"net</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margin_saved</w:t>
      </w:r>
      <w:proofErr w:type="spellEnd"/>
      <w:r>
        <w:rPr>
          <w:rFonts w:ascii="Consolas" w:eastAsia="Consolas" w:hAnsi="Consolas" w:cs="Consolas"/>
          <w:color w:val="1F1F1F"/>
          <w:sz w:val="15"/>
          <w:szCs w:val="15"/>
        </w:rPr>
        <w:t xml:space="preserve"> - extra_carry:6.0f}/yr")</w:t>
      </w:r>
    </w:p>
    <w:p w14:paraId="2BF0D4FA" w14:textId="77777777" w:rsidR="00236451" w:rsidRDefault="00000000">
      <w:pPr>
        <w:keepNext/>
        <w:spacing w:before="140" w:after="70"/>
      </w:pPr>
      <w:r>
        <w:rPr>
          <w:b/>
          <w:bCs/>
          <w:color w:val="1F4E5F"/>
          <w:sz w:val="19"/>
          <w:szCs w:val="19"/>
        </w:rPr>
        <w:t>Table 18. Safety stock by category, uniform 95% against tiered service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0"/>
        <w:gridCol w:w="1300"/>
        <w:gridCol w:w="950"/>
        <w:gridCol w:w="950"/>
        <w:gridCol w:w="950"/>
        <w:gridCol w:w="950"/>
        <w:gridCol w:w="950"/>
        <w:gridCol w:w="876"/>
      </w:tblGrid>
      <w:tr w:rsidR="00236451" w14:paraId="0A9618D6" w14:textId="77777777">
        <w:tblPrEx>
          <w:tblCellMar>
            <w:top w:w="0" w:type="dxa"/>
            <w:bottom w:w="0" w:type="dxa"/>
          </w:tblCellMar>
        </w:tblPrEx>
        <w:trPr>
          <w:cantSplit/>
          <w:tblHeader/>
        </w:trPr>
        <w:tc>
          <w:tcPr>
            <w:tcW w:w="15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127479F" w14:textId="77777777" w:rsidR="00236451" w:rsidRDefault="00000000">
            <w:pPr>
              <w:keepNext/>
              <w:spacing w:line="250" w:lineRule="auto"/>
            </w:pPr>
            <w:r>
              <w:rPr>
                <w:b/>
                <w:bCs/>
                <w:color w:val="FFFFFF"/>
                <w:sz w:val="15"/>
                <w:szCs w:val="15"/>
              </w:rPr>
              <w:t>Category</w:t>
            </w:r>
          </w:p>
        </w:tc>
        <w:tc>
          <w:tcPr>
            <w:tcW w:w="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AF37F91" w14:textId="77777777" w:rsidR="00236451" w:rsidRDefault="00000000">
            <w:pPr>
              <w:keepNext/>
              <w:spacing w:line="250" w:lineRule="auto"/>
              <w:jc w:val="center"/>
            </w:pPr>
            <w:r>
              <w:rPr>
                <w:b/>
                <w:bCs/>
                <w:color w:val="FFFFFF"/>
                <w:sz w:val="15"/>
                <w:szCs w:val="15"/>
              </w:rPr>
              <w:t>Class</w:t>
            </w:r>
          </w:p>
        </w:tc>
        <w:tc>
          <w:tcPr>
            <w:tcW w:w="1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A71D198" w14:textId="77777777" w:rsidR="00236451" w:rsidRDefault="00000000">
            <w:pPr>
              <w:keepNext/>
              <w:spacing w:line="250" w:lineRule="auto"/>
              <w:jc w:val="right"/>
            </w:pPr>
            <w:r>
              <w:rPr>
                <w:b/>
                <w:bCs/>
                <w:color w:val="FFFFFF"/>
                <w:sz w:val="15"/>
                <w:szCs w:val="15"/>
              </w:rPr>
              <w:t xml:space="preserve">Demand / day (mean, </w:t>
            </w:r>
            <w:proofErr w:type="spellStart"/>
            <w:r>
              <w:rPr>
                <w:b/>
                <w:bCs/>
                <w:color w:val="FFFFFF"/>
                <w:sz w:val="15"/>
                <w:szCs w:val="15"/>
              </w:rPr>
              <w:t>sd</w:t>
            </w:r>
            <w:proofErr w:type="spellEnd"/>
            <w:r>
              <w:rPr>
                <w:b/>
                <w:bCs/>
                <w:color w:val="FFFFFF"/>
                <w:sz w:val="15"/>
                <w:szCs w:val="15"/>
              </w:rPr>
              <w:t>)</w:t>
            </w:r>
          </w:p>
        </w:tc>
        <w:tc>
          <w:tcPr>
            <w:tcW w:w="95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B8267B2" w14:textId="77777777" w:rsidR="00236451" w:rsidRDefault="00000000">
            <w:pPr>
              <w:keepNext/>
              <w:spacing w:line="250" w:lineRule="auto"/>
              <w:jc w:val="right"/>
            </w:pPr>
            <w:r>
              <w:rPr>
                <w:b/>
                <w:bCs/>
                <w:color w:val="FFFFFF"/>
                <w:sz w:val="15"/>
                <w:szCs w:val="15"/>
              </w:rPr>
              <w:t>Safety stock, uniform</w:t>
            </w:r>
          </w:p>
        </w:tc>
        <w:tc>
          <w:tcPr>
            <w:tcW w:w="95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4D0E955" w14:textId="77777777" w:rsidR="00236451" w:rsidRDefault="00000000">
            <w:pPr>
              <w:keepNext/>
              <w:spacing w:line="250" w:lineRule="auto"/>
              <w:jc w:val="right"/>
            </w:pPr>
            <w:r>
              <w:rPr>
                <w:b/>
                <w:bCs/>
                <w:color w:val="FFFFFF"/>
                <w:sz w:val="15"/>
                <w:szCs w:val="15"/>
              </w:rPr>
              <w:t>Safety stock, tiered</w:t>
            </w:r>
          </w:p>
        </w:tc>
        <w:tc>
          <w:tcPr>
            <w:tcW w:w="95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D9461A3" w14:textId="77777777" w:rsidR="00236451" w:rsidRDefault="00000000">
            <w:pPr>
              <w:keepNext/>
              <w:spacing w:line="250" w:lineRule="auto"/>
              <w:jc w:val="right"/>
            </w:pPr>
            <w:r>
              <w:rPr>
                <w:b/>
                <w:bCs/>
                <w:color w:val="FFFFFF"/>
                <w:sz w:val="15"/>
                <w:szCs w:val="15"/>
              </w:rPr>
              <w:t>Reorder point, tiered</w:t>
            </w:r>
          </w:p>
        </w:tc>
        <w:tc>
          <w:tcPr>
            <w:tcW w:w="95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0725228" w14:textId="77777777" w:rsidR="00236451" w:rsidRDefault="00000000">
            <w:pPr>
              <w:keepNext/>
              <w:spacing w:line="250" w:lineRule="auto"/>
              <w:jc w:val="right"/>
            </w:pPr>
            <w:r>
              <w:rPr>
                <w:b/>
                <w:bCs/>
                <w:color w:val="FFFFFF"/>
                <w:sz w:val="15"/>
                <w:szCs w:val="15"/>
              </w:rPr>
              <w:t>Extra carrying $/yr</w:t>
            </w:r>
          </w:p>
        </w:tc>
        <w:tc>
          <w:tcPr>
            <w:tcW w:w="95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CC674E4" w14:textId="77777777" w:rsidR="00236451" w:rsidRDefault="00000000">
            <w:pPr>
              <w:keepNext/>
              <w:spacing w:line="250" w:lineRule="auto"/>
              <w:jc w:val="right"/>
            </w:pPr>
            <w:r>
              <w:rPr>
                <w:b/>
                <w:bCs/>
                <w:color w:val="FFFFFF"/>
                <w:sz w:val="15"/>
                <w:szCs w:val="15"/>
              </w:rPr>
              <w:t>Margin protected $/yr</w:t>
            </w:r>
          </w:p>
        </w:tc>
        <w:tc>
          <w:tcPr>
            <w:tcW w:w="87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47F16AF" w14:textId="77777777" w:rsidR="00236451" w:rsidRDefault="00000000">
            <w:pPr>
              <w:keepNext/>
              <w:spacing w:line="250" w:lineRule="auto"/>
              <w:jc w:val="right"/>
            </w:pPr>
            <w:r>
              <w:rPr>
                <w:b/>
                <w:bCs/>
                <w:color w:val="FFFFFF"/>
                <w:sz w:val="15"/>
                <w:szCs w:val="15"/>
              </w:rPr>
              <w:t>Net $/yr</w:t>
            </w:r>
          </w:p>
        </w:tc>
      </w:tr>
      <w:tr w:rsidR="00236451" w14:paraId="6C8378EB" w14:textId="77777777">
        <w:tblPrEx>
          <w:tblCellMar>
            <w:top w:w="0" w:type="dxa"/>
            <w:bottom w:w="0" w:type="dxa"/>
          </w:tblCellMar>
        </w:tblPrEx>
        <w:trPr>
          <w:cantSplit/>
        </w:trPr>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B437461" w14:textId="77777777" w:rsidR="00236451" w:rsidRDefault="00000000">
            <w:pPr>
              <w:keepNext/>
              <w:spacing w:line="250" w:lineRule="auto"/>
            </w:pPr>
            <w:r>
              <w:rPr>
                <w:color w:val="222222"/>
                <w:sz w:val="15"/>
                <w:szCs w:val="15"/>
              </w:rPr>
              <w:t>Electronics</w:t>
            </w:r>
          </w:p>
        </w:tc>
        <w:tc>
          <w:tcPr>
            <w:tcW w:w="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5D46E47" w14:textId="77777777" w:rsidR="00236451" w:rsidRDefault="00000000">
            <w:pPr>
              <w:keepNext/>
              <w:spacing w:line="250" w:lineRule="auto"/>
              <w:jc w:val="center"/>
            </w:pPr>
            <w:r>
              <w:rPr>
                <w:color w:val="222222"/>
                <w:sz w:val="15"/>
                <w:szCs w:val="15"/>
              </w:rPr>
              <w:t>A</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19766BE" w14:textId="77777777" w:rsidR="00236451" w:rsidRDefault="00000000">
            <w:pPr>
              <w:keepNext/>
              <w:spacing w:line="250" w:lineRule="auto"/>
              <w:jc w:val="right"/>
            </w:pPr>
            <w:r>
              <w:rPr>
                <w:color w:val="222222"/>
                <w:sz w:val="15"/>
                <w:szCs w:val="15"/>
              </w:rPr>
              <w:t>6.83, 6.08</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84D75C5" w14:textId="77777777" w:rsidR="00236451" w:rsidRDefault="00000000">
            <w:pPr>
              <w:keepNext/>
              <w:spacing w:line="250" w:lineRule="auto"/>
              <w:jc w:val="right"/>
            </w:pPr>
            <w:r>
              <w:rPr>
                <w:color w:val="222222"/>
                <w:sz w:val="15"/>
                <w:szCs w:val="15"/>
              </w:rPr>
              <w:t>26.5</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EABCBE1" w14:textId="77777777" w:rsidR="00236451" w:rsidRDefault="00000000">
            <w:pPr>
              <w:keepNext/>
              <w:spacing w:line="250" w:lineRule="auto"/>
              <w:jc w:val="right"/>
            </w:pPr>
            <w:r>
              <w:rPr>
                <w:color w:val="222222"/>
                <w:sz w:val="15"/>
                <w:szCs w:val="15"/>
              </w:rPr>
              <w:t>33.0</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FB92AE4" w14:textId="77777777" w:rsidR="00236451" w:rsidRDefault="00000000">
            <w:pPr>
              <w:keepNext/>
              <w:spacing w:line="250" w:lineRule="auto"/>
              <w:jc w:val="right"/>
            </w:pPr>
            <w:r>
              <w:rPr>
                <w:color w:val="222222"/>
                <w:sz w:val="15"/>
                <w:szCs w:val="15"/>
              </w:rPr>
              <w:t>80.8</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DAF307D" w14:textId="77777777" w:rsidR="00236451" w:rsidRDefault="00000000">
            <w:pPr>
              <w:keepNext/>
              <w:spacing w:line="250" w:lineRule="auto"/>
              <w:jc w:val="right"/>
            </w:pPr>
            <w:r>
              <w:rPr>
                <w:color w:val="222222"/>
                <w:sz w:val="15"/>
                <w:szCs w:val="15"/>
              </w:rPr>
              <w:t>$442</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4E40614" w14:textId="77777777" w:rsidR="00236451" w:rsidRDefault="00000000">
            <w:pPr>
              <w:keepNext/>
              <w:spacing w:line="250" w:lineRule="auto"/>
              <w:jc w:val="right"/>
            </w:pPr>
            <w:r>
              <w:rPr>
                <w:color w:val="222222"/>
                <w:sz w:val="15"/>
                <w:szCs w:val="15"/>
              </w:rPr>
              <w:t>$551</w:t>
            </w:r>
          </w:p>
        </w:tc>
        <w:tc>
          <w:tcPr>
            <w:tcW w:w="87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AC9D880" w14:textId="77777777" w:rsidR="00236451" w:rsidRDefault="00000000">
            <w:pPr>
              <w:keepNext/>
              <w:spacing w:line="250" w:lineRule="auto"/>
              <w:jc w:val="right"/>
            </w:pPr>
            <w:r>
              <w:rPr>
                <w:color w:val="222222"/>
                <w:sz w:val="15"/>
                <w:szCs w:val="15"/>
              </w:rPr>
              <w:t>$110</w:t>
            </w:r>
          </w:p>
        </w:tc>
      </w:tr>
      <w:tr w:rsidR="00236451" w14:paraId="7BB87E04" w14:textId="77777777">
        <w:tblPrEx>
          <w:tblCellMar>
            <w:top w:w="0" w:type="dxa"/>
            <w:bottom w:w="0" w:type="dxa"/>
          </w:tblCellMar>
        </w:tblPrEx>
        <w:trPr>
          <w:cantSplit/>
        </w:trPr>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AC2C816" w14:textId="77777777" w:rsidR="00236451" w:rsidRDefault="00000000">
            <w:pPr>
              <w:keepNext/>
              <w:spacing w:line="250" w:lineRule="auto"/>
            </w:pPr>
            <w:r>
              <w:rPr>
                <w:color w:val="222222"/>
                <w:sz w:val="15"/>
                <w:szCs w:val="15"/>
              </w:rPr>
              <w:t>Home Goods</w:t>
            </w:r>
          </w:p>
        </w:tc>
        <w:tc>
          <w:tcPr>
            <w:tcW w:w="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D829914" w14:textId="77777777" w:rsidR="00236451" w:rsidRDefault="00000000">
            <w:pPr>
              <w:keepNext/>
              <w:spacing w:line="250" w:lineRule="auto"/>
              <w:jc w:val="center"/>
            </w:pPr>
            <w:r>
              <w:rPr>
                <w:color w:val="222222"/>
                <w:sz w:val="15"/>
                <w:szCs w:val="15"/>
              </w:rPr>
              <w:t>A</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6379119" w14:textId="77777777" w:rsidR="00236451" w:rsidRDefault="00000000">
            <w:pPr>
              <w:keepNext/>
              <w:spacing w:line="250" w:lineRule="auto"/>
              <w:jc w:val="right"/>
            </w:pPr>
            <w:r>
              <w:rPr>
                <w:color w:val="222222"/>
                <w:sz w:val="15"/>
                <w:szCs w:val="15"/>
              </w:rPr>
              <w:t>6.50, 5.62</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CC6373C" w14:textId="77777777" w:rsidR="00236451" w:rsidRDefault="00000000">
            <w:pPr>
              <w:keepNext/>
              <w:spacing w:line="250" w:lineRule="auto"/>
              <w:jc w:val="right"/>
            </w:pPr>
            <w:r>
              <w:rPr>
                <w:color w:val="222222"/>
                <w:sz w:val="15"/>
                <w:szCs w:val="15"/>
              </w:rPr>
              <w:t>24.4</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B41D9C1" w14:textId="77777777" w:rsidR="00236451" w:rsidRDefault="00000000">
            <w:pPr>
              <w:keepNext/>
              <w:spacing w:line="250" w:lineRule="auto"/>
              <w:jc w:val="right"/>
            </w:pPr>
            <w:r>
              <w:rPr>
                <w:color w:val="222222"/>
                <w:sz w:val="15"/>
                <w:szCs w:val="15"/>
              </w:rPr>
              <w:t>30.5</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84B9C99" w14:textId="77777777" w:rsidR="00236451" w:rsidRDefault="00000000">
            <w:pPr>
              <w:keepNext/>
              <w:spacing w:line="250" w:lineRule="auto"/>
              <w:jc w:val="right"/>
            </w:pPr>
            <w:r>
              <w:rPr>
                <w:color w:val="222222"/>
                <w:sz w:val="15"/>
                <w:szCs w:val="15"/>
              </w:rPr>
              <w:t>76.0</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7C39178" w14:textId="77777777" w:rsidR="00236451" w:rsidRDefault="00000000">
            <w:pPr>
              <w:keepNext/>
              <w:spacing w:line="250" w:lineRule="auto"/>
              <w:jc w:val="right"/>
            </w:pPr>
            <w:r>
              <w:rPr>
                <w:color w:val="222222"/>
                <w:sz w:val="15"/>
                <w:szCs w:val="15"/>
              </w:rPr>
              <w:t>$187</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4B0740B" w14:textId="77777777" w:rsidR="00236451" w:rsidRDefault="00000000">
            <w:pPr>
              <w:keepNext/>
              <w:spacing w:line="250" w:lineRule="auto"/>
              <w:jc w:val="right"/>
            </w:pPr>
            <w:r>
              <w:rPr>
                <w:color w:val="222222"/>
                <w:sz w:val="15"/>
                <w:szCs w:val="15"/>
              </w:rPr>
              <w:t>$233</w:t>
            </w:r>
          </w:p>
        </w:tc>
        <w:tc>
          <w:tcPr>
            <w:tcW w:w="87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060C6D3" w14:textId="77777777" w:rsidR="00236451" w:rsidRDefault="00000000">
            <w:pPr>
              <w:keepNext/>
              <w:spacing w:line="250" w:lineRule="auto"/>
              <w:jc w:val="right"/>
            </w:pPr>
            <w:r>
              <w:rPr>
                <w:color w:val="222222"/>
                <w:sz w:val="15"/>
                <w:szCs w:val="15"/>
              </w:rPr>
              <w:t>$46</w:t>
            </w:r>
          </w:p>
        </w:tc>
      </w:tr>
      <w:tr w:rsidR="00236451" w14:paraId="716F871B" w14:textId="77777777">
        <w:tblPrEx>
          <w:tblCellMar>
            <w:top w:w="0" w:type="dxa"/>
            <w:bottom w:w="0" w:type="dxa"/>
          </w:tblCellMar>
        </w:tblPrEx>
        <w:trPr>
          <w:cantSplit/>
        </w:trPr>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FC758D6" w14:textId="77777777" w:rsidR="00236451" w:rsidRDefault="00000000">
            <w:pPr>
              <w:keepNext/>
              <w:spacing w:line="250" w:lineRule="auto"/>
            </w:pPr>
            <w:r>
              <w:rPr>
                <w:color w:val="222222"/>
                <w:sz w:val="15"/>
                <w:szCs w:val="15"/>
              </w:rPr>
              <w:t>Sporting Goods</w:t>
            </w:r>
          </w:p>
        </w:tc>
        <w:tc>
          <w:tcPr>
            <w:tcW w:w="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DA7ED79" w14:textId="77777777" w:rsidR="00236451" w:rsidRDefault="00000000">
            <w:pPr>
              <w:keepNext/>
              <w:spacing w:line="250" w:lineRule="auto"/>
              <w:jc w:val="center"/>
            </w:pPr>
            <w:r>
              <w:rPr>
                <w:color w:val="222222"/>
                <w:sz w:val="15"/>
                <w:szCs w:val="15"/>
              </w:rPr>
              <w:t>B</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E4E0BCE" w14:textId="77777777" w:rsidR="00236451" w:rsidRDefault="00000000">
            <w:pPr>
              <w:keepNext/>
              <w:spacing w:line="250" w:lineRule="auto"/>
              <w:jc w:val="right"/>
            </w:pPr>
            <w:r>
              <w:rPr>
                <w:color w:val="222222"/>
                <w:sz w:val="15"/>
                <w:szCs w:val="15"/>
              </w:rPr>
              <w:t>5.60, 5.16</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27B74D" w14:textId="77777777" w:rsidR="00236451" w:rsidRDefault="00000000">
            <w:pPr>
              <w:keepNext/>
              <w:spacing w:line="250" w:lineRule="auto"/>
              <w:jc w:val="right"/>
            </w:pPr>
            <w:r>
              <w:rPr>
                <w:color w:val="222222"/>
                <w:sz w:val="15"/>
                <w:szCs w:val="15"/>
              </w:rPr>
              <w:t>22.4</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5AFDA2B" w14:textId="77777777" w:rsidR="00236451" w:rsidRDefault="00000000">
            <w:pPr>
              <w:keepNext/>
              <w:spacing w:line="250" w:lineRule="auto"/>
              <w:jc w:val="right"/>
            </w:pPr>
            <w:r>
              <w:rPr>
                <w:color w:val="222222"/>
                <w:sz w:val="15"/>
                <w:szCs w:val="15"/>
              </w:rPr>
              <w:t>22.4</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6516B41" w14:textId="77777777" w:rsidR="00236451" w:rsidRDefault="00000000">
            <w:pPr>
              <w:keepNext/>
              <w:spacing w:line="250" w:lineRule="auto"/>
              <w:jc w:val="right"/>
            </w:pPr>
            <w:r>
              <w:rPr>
                <w:color w:val="222222"/>
                <w:sz w:val="15"/>
                <w:szCs w:val="15"/>
              </w:rPr>
              <w:t>61.6</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C8C68F6" w14:textId="77777777" w:rsidR="00236451" w:rsidRDefault="00000000">
            <w:pPr>
              <w:keepNext/>
              <w:spacing w:line="250" w:lineRule="auto"/>
              <w:jc w:val="right"/>
            </w:pPr>
            <w:r>
              <w:rPr>
                <w:color w:val="222222"/>
                <w:sz w:val="15"/>
                <w:szCs w:val="15"/>
              </w:rPr>
              <w:t>$0</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1A3A917" w14:textId="77777777" w:rsidR="00236451" w:rsidRDefault="00000000">
            <w:pPr>
              <w:keepNext/>
              <w:spacing w:line="250" w:lineRule="auto"/>
              <w:jc w:val="right"/>
            </w:pPr>
            <w:r>
              <w:rPr>
                <w:color w:val="222222"/>
                <w:sz w:val="15"/>
                <w:szCs w:val="15"/>
              </w:rPr>
              <w:t>$0</w:t>
            </w:r>
          </w:p>
        </w:tc>
        <w:tc>
          <w:tcPr>
            <w:tcW w:w="87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E9ABDC8" w14:textId="77777777" w:rsidR="00236451" w:rsidRDefault="00000000">
            <w:pPr>
              <w:keepNext/>
              <w:spacing w:line="250" w:lineRule="auto"/>
              <w:jc w:val="right"/>
            </w:pPr>
            <w:r>
              <w:rPr>
                <w:color w:val="222222"/>
                <w:sz w:val="15"/>
                <w:szCs w:val="15"/>
              </w:rPr>
              <w:t>$0</w:t>
            </w:r>
          </w:p>
        </w:tc>
      </w:tr>
      <w:tr w:rsidR="00236451" w14:paraId="267248AE" w14:textId="77777777">
        <w:tblPrEx>
          <w:tblCellMar>
            <w:top w:w="0" w:type="dxa"/>
            <w:bottom w:w="0" w:type="dxa"/>
          </w:tblCellMar>
        </w:tblPrEx>
        <w:trPr>
          <w:cantSplit/>
        </w:trPr>
        <w:tc>
          <w:tcPr>
            <w:tcW w:w="1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E9F14C3" w14:textId="77777777" w:rsidR="00236451" w:rsidRDefault="00000000">
            <w:pPr>
              <w:keepNext/>
              <w:spacing w:line="250" w:lineRule="auto"/>
            </w:pPr>
            <w:r>
              <w:rPr>
                <w:color w:val="222222"/>
                <w:sz w:val="15"/>
                <w:szCs w:val="15"/>
              </w:rPr>
              <w:t>Apparel</w:t>
            </w:r>
          </w:p>
        </w:tc>
        <w:tc>
          <w:tcPr>
            <w:tcW w:w="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7EC63B8" w14:textId="77777777" w:rsidR="00236451" w:rsidRDefault="00000000">
            <w:pPr>
              <w:keepNext/>
              <w:spacing w:line="250" w:lineRule="auto"/>
              <w:jc w:val="center"/>
            </w:pPr>
            <w:r>
              <w:rPr>
                <w:color w:val="222222"/>
                <w:sz w:val="15"/>
                <w:szCs w:val="15"/>
              </w:rPr>
              <w:t>B</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2BA4C61" w14:textId="77777777" w:rsidR="00236451" w:rsidRDefault="00000000">
            <w:pPr>
              <w:keepNext/>
              <w:spacing w:line="250" w:lineRule="auto"/>
              <w:jc w:val="right"/>
            </w:pPr>
            <w:r>
              <w:rPr>
                <w:color w:val="222222"/>
                <w:sz w:val="15"/>
                <w:szCs w:val="15"/>
              </w:rPr>
              <w:t>9.04, 6.72</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0110A78" w14:textId="77777777" w:rsidR="00236451" w:rsidRDefault="00000000">
            <w:pPr>
              <w:keepNext/>
              <w:spacing w:line="250" w:lineRule="auto"/>
              <w:jc w:val="right"/>
            </w:pPr>
            <w:r>
              <w:rPr>
                <w:color w:val="222222"/>
                <w:sz w:val="15"/>
                <w:szCs w:val="15"/>
              </w:rPr>
              <w:t>29.2</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8CB6048" w14:textId="77777777" w:rsidR="00236451" w:rsidRDefault="00000000">
            <w:pPr>
              <w:keepNext/>
              <w:spacing w:line="250" w:lineRule="auto"/>
              <w:jc w:val="right"/>
            </w:pPr>
            <w:r>
              <w:rPr>
                <w:color w:val="222222"/>
                <w:sz w:val="15"/>
                <w:szCs w:val="15"/>
              </w:rPr>
              <w:t>29.2</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D3976F5" w14:textId="77777777" w:rsidR="00236451" w:rsidRDefault="00000000">
            <w:pPr>
              <w:keepNext/>
              <w:spacing w:line="250" w:lineRule="auto"/>
              <w:jc w:val="right"/>
            </w:pPr>
            <w:r>
              <w:rPr>
                <w:color w:val="222222"/>
                <w:sz w:val="15"/>
                <w:szCs w:val="15"/>
              </w:rPr>
              <w:t>92.5</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09575CF" w14:textId="77777777" w:rsidR="00236451" w:rsidRDefault="00000000">
            <w:pPr>
              <w:keepNext/>
              <w:spacing w:line="250" w:lineRule="auto"/>
              <w:jc w:val="right"/>
            </w:pPr>
            <w:r>
              <w:rPr>
                <w:color w:val="222222"/>
                <w:sz w:val="15"/>
                <w:szCs w:val="15"/>
              </w:rPr>
              <w:t>$0</w:t>
            </w:r>
          </w:p>
        </w:tc>
        <w:tc>
          <w:tcPr>
            <w:tcW w:w="95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0D57A1D" w14:textId="77777777" w:rsidR="00236451" w:rsidRDefault="00000000">
            <w:pPr>
              <w:keepNext/>
              <w:spacing w:line="250" w:lineRule="auto"/>
              <w:jc w:val="right"/>
            </w:pPr>
            <w:r>
              <w:rPr>
                <w:color w:val="222222"/>
                <w:sz w:val="15"/>
                <w:szCs w:val="15"/>
              </w:rPr>
              <w:t>$0</w:t>
            </w:r>
          </w:p>
        </w:tc>
        <w:tc>
          <w:tcPr>
            <w:tcW w:w="87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8BA844C" w14:textId="77777777" w:rsidR="00236451" w:rsidRDefault="00000000">
            <w:pPr>
              <w:keepNext/>
              <w:spacing w:line="250" w:lineRule="auto"/>
              <w:jc w:val="right"/>
            </w:pPr>
            <w:r>
              <w:rPr>
                <w:color w:val="222222"/>
                <w:sz w:val="15"/>
                <w:szCs w:val="15"/>
              </w:rPr>
              <w:t>$0</w:t>
            </w:r>
          </w:p>
        </w:tc>
      </w:tr>
      <w:tr w:rsidR="00236451" w14:paraId="78D94D11" w14:textId="77777777">
        <w:tblPrEx>
          <w:tblCellMar>
            <w:top w:w="0" w:type="dxa"/>
            <w:bottom w:w="0" w:type="dxa"/>
          </w:tblCellMar>
        </w:tblPrEx>
        <w:trPr>
          <w:cantSplit/>
        </w:trPr>
        <w:tc>
          <w:tcPr>
            <w:tcW w:w="1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95AF270" w14:textId="77777777" w:rsidR="00236451" w:rsidRDefault="00000000">
            <w:pPr>
              <w:spacing w:line="250" w:lineRule="auto"/>
            </w:pPr>
            <w:r>
              <w:rPr>
                <w:color w:val="222222"/>
                <w:sz w:val="15"/>
                <w:szCs w:val="15"/>
              </w:rPr>
              <w:t>Office Supplies</w:t>
            </w:r>
          </w:p>
        </w:tc>
        <w:tc>
          <w:tcPr>
            <w:tcW w:w="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1136126" w14:textId="77777777" w:rsidR="00236451" w:rsidRDefault="00000000">
            <w:pPr>
              <w:spacing w:line="250" w:lineRule="auto"/>
              <w:jc w:val="center"/>
            </w:pPr>
            <w:r>
              <w:rPr>
                <w:color w:val="222222"/>
                <w:sz w:val="15"/>
                <w:szCs w:val="15"/>
              </w:rPr>
              <w:t>C</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F829398" w14:textId="77777777" w:rsidR="00236451" w:rsidRDefault="00000000">
            <w:pPr>
              <w:spacing w:line="250" w:lineRule="auto"/>
              <w:jc w:val="right"/>
            </w:pPr>
            <w:r>
              <w:rPr>
                <w:color w:val="222222"/>
                <w:sz w:val="15"/>
                <w:szCs w:val="15"/>
              </w:rPr>
              <w:t>3.49, 4.25</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F650F2E" w14:textId="77777777" w:rsidR="00236451" w:rsidRDefault="00000000">
            <w:pPr>
              <w:spacing w:line="250" w:lineRule="auto"/>
              <w:jc w:val="right"/>
            </w:pPr>
            <w:r>
              <w:rPr>
                <w:color w:val="222222"/>
                <w:sz w:val="15"/>
                <w:szCs w:val="15"/>
              </w:rPr>
              <w:t>18.5</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04184C" w14:textId="77777777" w:rsidR="00236451" w:rsidRDefault="00000000">
            <w:pPr>
              <w:spacing w:line="250" w:lineRule="auto"/>
              <w:jc w:val="right"/>
            </w:pPr>
            <w:r>
              <w:rPr>
                <w:color w:val="222222"/>
                <w:sz w:val="15"/>
                <w:szCs w:val="15"/>
              </w:rPr>
              <w:t>14.4</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F250B7A" w14:textId="77777777" w:rsidR="00236451" w:rsidRDefault="00000000">
            <w:pPr>
              <w:spacing w:line="250" w:lineRule="auto"/>
              <w:jc w:val="right"/>
            </w:pPr>
            <w:r>
              <w:rPr>
                <w:color w:val="222222"/>
                <w:sz w:val="15"/>
                <w:szCs w:val="15"/>
              </w:rPr>
              <w:t>38.8</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B36286E" w14:textId="77777777" w:rsidR="00236451" w:rsidRDefault="00000000">
            <w:pPr>
              <w:spacing w:line="250" w:lineRule="auto"/>
              <w:jc w:val="right"/>
            </w:pPr>
            <w:r>
              <w:rPr>
                <w:color w:val="222222"/>
                <w:sz w:val="15"/>
                <w:szCs w:val="15"/>
              </w:rPr>
              <w:t>−$64</w:t>
            </w:r>
          </w:p>
        </w:tc>
        <w:tc>
          <w:tcPr>
            <w:tcW w:w="95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7B9C705" w14:textId="77777777" w:rsidR="00236451" w:rsidRDefault="00000000">
            <w:pPr>
              <w:spacing w:line="250" w:lineRule="auto"/>
              <w:jc w:val="right"/>
            </w:pPr>
            <w:r>
              <w:rPr>
                <w:color w:val="222222"/>
                <w:sz w:val="15"/>
                <w:szCs w:val="15"/>
              </w:rPr>
              <w:t>−$176</w:t>
            </w:r>
          </w:p>
        </w:tc>
        <w:tc>
          <w:tcPr>
            <w:tcW w:w="87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D14FA77" w14:textId="77777777" w:rsidR="00236451" w:rsidRDefault="00000000">
            <w:pPr>
              <w:spacing w:line="250" w:lineRule="auto"/>
              <w:jc w:val="right"/>
            </w:pPr>
            <w:r>
              <w:rPr>
                <w:color w:val="222222"/>
                <w:sz w:val="15"/>
                <w:szCs w:val="15"/>
              </w:rPr>
              <w:t>−$112</w:t>
            </w:r>
          </w:p>
        </w:tc>
      </w:tr>
    </w:tbl>
    <w:p w14:paraId="436E7AF7" w14:textId="77777777" w:rsidR="00236451" w:rsidRDefault="0023645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6451" w14:paraId="300D1250" w14:textId="77777777">
        <w:tblPrEx>
          <w:tblCellMar>
            <w:top w:w="0" w:type="dxa"/>
            <w:bottom w:w="0" w:type="dxa"/>
          </w:tblCellMar>
        </w:tblPrEx>
        <w:trPr>
          <w:cantSplit/>
        </w:trPr>
        <w:tc>
          <w:tcPr>
            <w:tcW w:w="9026" w:type="dxa"/>
            <w:tcBorders>
              <w:top w:val="none" w:sz="0" w:space="0" w:color="FFFFFF"/>
              <w:left w:val="single" w:sz="24" w:space="0" w:color="2E7D8C"/>
              <w:bottom w:val="none" w:sz="0" w:space="0" w:color="FFFFFF"/>
              <w:right w:val="none" w:sz="0" w:space="0" w:color="FFFFFF"/>
            </w:tcBorders>
            <w:shd w:val="clear" w:color="auto" w:fill="E8F3F3"/>
            <w:tcMar>
              <w:top w:w="100" w:type="dxa"/>
              <w:left w:w="200" w:type="dxa"/>
              <w:bottom w:w="80" w:type="dxa"/>
              <w:right w:w="160" w:type="dxa"/>
            </w:tcMar>
          </w:tcPr>
          <w:p w14:paraId="00701DE4" w14:textId="77777777" w:rsidR="00236451" w:rsidRDefault="00000000">
            <w:pPr>
              <w:spacing w:after="60"/>
            </w:pPr>
            <w:r>
              <w:rPr>
                <w:b/>
                <w:bCs/>
                <w:color w:val="1F4E5F"/>
                <w:sz w:val="21"/>
                <w:szCs w:val="21"/>
              </w:rPr>
              <w:t>Worked example: Electronics</w:t>
            </w:r>
          </w:p>
          <w:p w14:paraId="6837643B" w14:textId="77777777" w:rsidR="00236451" w:rsidRDefault="00000000">
            <w:pPr>
              <w:spacing w:after="70" w:line="280" w:lineRule="auto"/>
            </w:pPr>
            <w:r>
              <w:rPr>
                <w:color w:val="222222"/>
                <w:sz w:val="21"/>
                <w:szCs w:val="21"/>
              </w:rPr>
              <w:t>Demand averages 6.83 units per day with a standard deviation of 6.08, so over the 7-day lead time σ = 6.08 × √7 = 16.09 units. At 95% service, SS = 1.645 × 16.09 = 26.5 units ($8,890 of stock at $336 per unit); at 98%, SS = 2.054 × 16.09 = 33.0 units. The extra 6.5 units cost $442 a year to carry and avoid about 11 units of stock-outs a year, worth $551 of margin, a net $110. Reorder point at the tiered level: 6.83 × 7 + 33.0 = 80.8 units.</w:t>
            </w:r>
          </w:p>
        </w:tc>
      </w:tr>
    </w:tbl>
    <w:p w14:paraId="00845511" w14:textId="77777777" w:rsidR="00236451" w:rsidRDefault="00236451">
      <w:pPr>
        <w:spacing w:after="80"/>
      </w:pPr>
    </w:p>
    <w:p w14:paraId="6FC02405" w14:textId="77777777" w:rsidR="00236451" w:rsidRDefault="00000000">
      <w:pPr>
        <w:spacing w:after="160" w:line="300" w:lineRule="auto"/>
        <w:jc w:val="both"/>
      </w:pPr>
      <w:r>
        <w:rPr>
          <w:color w:val="222222"/>
        </w:rPr>
        <w:t>Tiering raises the value of safety stock from $18,206 to $21,030 (+15.5%) and returns a net $44 a year: Electronics +$110, Home Goods +$46, and Office Supplies −$112 because lowering its service level to 90% costs more margin than it saves in carrying. That is effectively break-even and well inside the error of the inputs, so the recommendation is not to build a tiering scheme at this volume. Demand is intermittent (zero-demand days average 22.9%), which makes the normal approximation crude; a lead-time reduction or demand-variability reduction would shrink the buffer more than any reshuffling of service levels.</w:t>
      </w:r>
    </w:p>
    <w:p w14:paraId="3932D286" w14:textId="77777777" w:rsidR="00236451" w:rsidRDefault="00000000">
      <w:pPr>
        <w:pStyle w:val="Heading2"/>
        <w:keepNext/>
      </w:pPr>
      <w:r>
        <w:t>7.5 Route planning</w:t>
      </w:r>
    </w:p>
    <w:p w14:paraId="6DC323B0" w14:textId="77777777" w:rsidR="00236451" w:rsidRDefault="00000000">
      <w:pPr>
        <w:spacing w:after="160" w:line="300" w:lineRule="auto"/>
        <w:jc w:val="both"/>
      </w:pPr>
      <w:r>
        <w:rPr>
          <w:color w:val="222222"/>
        </w:rPr>
        <w:t xml:space="preserve">Route planning is the lever the brief names directly, but the order file has no delivery coordinates, so no routing model can be fitted to MRL's actual routes. The section instead shows, on a transparent hypothetical instance, how large the gap is between simple and planned dispatch and how it is measured, using the real parcel weights. The instance is one morning wave of 40 stops leaving DC-Central-02 in a 50 km × 50 km area. Stop locations are random and seeded (assumptions, not data); each stop's load is drawn from the 1,655 real order weights of that centre; vans carry at most 150 kg; </w:t>
      </w:r>
      <w:r>
        <w:rPr>
          <w:color w:val="222222"/>
        </w:rPr>
        <w:lastRenderedPageBreak/>
        <w:t>distance is straight-line; and the cost rate is $1.20 per km (an assumption). The same experiment was repeated on 200 random days so the result is a distribution, not one favourable day.</w:t>
      </w:r>
    </w:p>
    <w:p w14:paraId="723CFBF0" w14:textId="77777777" w:rsidR="00236451" w:rsidRDefault="00000000">
      <w:pPr>
        <w:spacing w:after="160" w:line="300" w:lineRule="auto"/>
        <w:jc w:val="both"/>
      </w:pPr>
      <w:r>
        <w:rPr>
          <w:color w:val="222222"/>
        </w:rPr>
        <w:t>Five policies were compared on identical stops. Arrival order (fill vans in the order orders arrived) is kept as a worst case. The dispatcher sweep, which orders stops by compass angle around the depot and fills vans in that order, is the fair baseline, since it is what an experienced dispatcher does with a map and no software. Nearest neighbour sends each van to the closest unvisited stop. Clarke–Wright savings starts with one van per stop and merges routes in order of the distance saved, s(</w:t>
      </w:r>
      <w:proofErr w:type="spellStart"/>
      <w:r>
        <w:rPr>
          <w:color w:val="222222"/>
        </w:rPr>
        <w:t>i</w:t>
      </w:r>
      <w:proofErr w:type="spellEnd"/>
      <w:r>
        <w:rPr>
          <w:color w:val="222222"/>
        </w:rPr>
        <w:t xml:space="preserve">, j) = d(depot, </w:t>
      </w:r>
      <w:proofErr w:type="spellStart"/>
      <w:r>
        <w:rPr>
          <w:color w:val="222222"/>
        </w:rPr>
        <w:t>i</w:t>
      </w:r>
      <w:proofErr w:type="spellEnd"/>
      <w:r>
        <w:rPr>
          <w:color w:val="222222"/>
        </w:rPr>
        <w:t>) + d(depot, j) − d(</w:t>
      </w:r>
      <w:proofErr w:type="spellStart"/>
      <w:r>
        <w:rPr>
          <w:color w:val="222222"/>
        </w:rPr>
        <w:t>i</w:t>
      </w:r>
      <w:proofErr w:type="spellEnd"/>
      <w:r>
        <w:rPr>
          <w:color w:val="222222"/>
        </w:rPr>
        <w:t>, j), as long as capacity allows. A 2-opt pass then removes crossing legs inside each route.</w:t>
      </w:r>
    </w:p>
    <w:p w14:paraId="289A20B2" w14:textId="77777777" w:rsidR="00236451" w:rsidRDefault="00000000">
      <w:pPr>
        <w:keepNext/>
        <w:spacing w:before="100"/>
      </w:pPr>
      <w:r>
        <w:rPr>
          <w:b/>
          <w:bCs/>
          <w:color w:val="1F4E5F"/>
          <w:sz w:val="16"/>
          <w:szCs w:val="16"/>
        </w:rPr>
        <w:t>Python — Clarke-Wright savings (15_route_demo.py)</w:t>
      </w:r>
    </w:p>
    <w:p w14:paraId="3BE525E7" w14:textId="77777777" w:rsidR="00236451" w:rsidRDefault="00000000">
      <w:pPr>
        <w:keepNext/>
        <w:keepLines/>
        <w:shd w:val="clear" w:color="auto" w:fill="F2F2F2"/>
        <w:ind w:left="120" w:right="60"/>
      </w:pPr>
      <w:r>
        <w:rPr>
          <w:rFonts w:ascii="Consolas" w:eastAsia="Consolas" w:hAnsi="Consolas" w:cs="Consolas"/>
          <w:color w:val="1F1F1F"/>
          <w:sz w:val="15"/>
          <w:szCs w:val="15"/>
        </w:rPr>
        <w:t>def savings(</w:t>
      </w:r>
      <w:proofErr w:type="spellStart"/>
      <w:r>
        <w:rPr>
          <w:rFonts w:ascii="Consolas" w:eastAsia="Consolas" w:hAnsi="Consolas" w:cs="Consolas"/>
          <w:color w:val="1F1F1F"/>
          <w:sz w:val="15"/>
          <w:szCs w:val="15"/>
        </w:rPr>
        <w:t>load_kg</w:t>
      </w:r>
      <w:proofErr w:type="spellEnd"/>
      <w:r>
        <w:rPr>
          <w:rFonts w:ascii="Consolas" w:eastAsia="Consolas" w:hAnsi="Consolas" w:cs="Consolas"/>
          <w:color w:val="1F1F1F"/>
          <w:sz w:val="15"/>
          <w:szCs w:val="15"/>
        </w:rPr>
        <w:t>, D):</w:t>
      </w:r>
    </w:p>
    <w:p w14:paraId="60EBF591"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n = </w:t>
      </w:r>
      <w:proofErr w:type="spellStart"/>
      <w:r>
        <w:rPr>
          <w:rFonts w:ascii="Consolas" w:eastAsia="Consolas" w:hAnsi="Consolas" w:cs="Consolas"/>
          <w:color w:val="1F1F1F"/>
          <w:sz w:val="15"/>
          <w:szCs w:val="15"/>
        </w:rPr>
        <w:t>len</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load_kg</w:t>
      </w:r>
      <w:proofErr w:type="spellEnd"/>
      <w:r>
        <w:rPr>
          <w:rFonts w:ascii="Consolas" w:eastAsia="Consolas" w:hAnsi="Consolas" w:cs="Consolas"/>
          <w:color w:val="1F1F1F"/>
          <w:sz w:val="15"/>
          <w:szCs w:val="15"/>
        </w:rPr>
        <w:t>)</w:t>
      </w:r>
    </w:p>
    <w:p w14:paraId="5738B608" w14:textId="77777777" w:rsidR="00236451" w:rsidRDefault="00000000">
      <w:pPr>
        <w:keepNext/>
        <w:keepLines/>
        <w:shd w:val="clear" w:color="auto" w:fill="F2F2F2"/>
        <w:ind w:left="120" w:right="60"/>
      </w:pPr>
      <w:r>
        <w:rPr>
          <w:rFonts w:ascii="Consolas" w:eastAsia="Consolas" w:hAnsi="Consolas" w:cs="Consolas"/>
          <w:color w:val="1F1F1F"/>
          <w:sz w:val="15"/>
          <w:szCs w:val="15"/>
        </w:rPr>
        <w:t xml:space="preserve">    routes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in range(1, n)}                    # start: one van per stop</w:t>
      </w:r>
    </w:p>
    <w:p w14:paraId="35AC428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where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in range(1, n)}; </w:t>
      </w:r>
      <w:proofErr w:type="spellStart"/>
      <w:r>
        <w:rPr>
          <w:rFonts w:ascii="Consolas" w:eastAsia="Consolas" w:hAnsi="Consolas" w:cs="Consolas"/>
          <w:color w:val="1F1F1F"/>
          <w:sz w:val="15"/>
          <w:szCs w:val="15"/>
        </w:rPr>
        <w:t>load_of</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load_kg</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in range(1, n)}</w:t>
      </w:r>
    </w:p>
    <w:p w14:paraId="2C7FEA1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pairs = sorted(((D[0,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 D[0, j] - D[</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j],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j)</w:t>
      </w:r>
    </w:p>
    <w:p w14:paraId="42433F2E"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j in </w:t>
      </w:r>
      <w:proofErr w:type="spellStart"/>
      <w:r>
        <w:rPr>
          <w:rFonts w:ascii="Consolas" w:eastAsia="Consolas" w:hAnsi="Consolas" w:cs="Consolas"/>
          <w:color w:val="1F1F1F"/>
          <w:sz w:val="15"/>
          <w:szCs w:val="15"/>
        </w:rPr>
        <w:t>itertools.combinations</w:t>
      </w:r>
      <w:proofErr w:type="spellEnd"/>
      <w:r>
        <w:rPr>
          <w:rFonts w:ascii="Consolas" w:eastAsia="Consolas" w:hAnsi="Consolas" w:cs="Consolas"/>
          <w:color w:val="1F1F1F"/>
          <w:sz w:val="15"/>
          <w:szCs w:val="15"/>
        </w:rPr>
        <w:t>(range(1, n), 2)), reverse=True)</w:t>
      </w:r>
    </w:p>
    <w:p w14:paraId="28DB999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for s,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j in pairs:                                     # biggest saving first</w:t>
      </w:r>
    </w:p>
    <w:p w14:paraId="0BA0BD9B"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if s &lt;= 0: break</w:t>
      </w:r>
    </w:p>
    <w:p w14:paraId="3096A52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ri</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rj</w:t>
      </w:r>
      <w:proofErr w:type="spellEnd"/>
      <w:r>
        <w:rPr>
          <w:rFonts w:ascii="Consolas" w:eastAsia="Consolas" w:hAnsi="Consolas" w:cs="Consolas"/>
          <w:color w:val="1F1F1F"/>
          <w:sz w:val="15"/>
          <w:szCs w:val="15"/>
        </w:rPr>
        <w:t xml:space="preserve"> = where[</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where[j]</w:t>
      </w:r>
    </w:p>
    <w:p w14:paraId="1E4B55DD"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if </w:t>
      </w:r>
      <w:proofErr w:type="spellStart"/>
      <w:r>
        <w:rPr>
          <w:rFonts w:ascii="Consolas" w:eastAsia="Consolas" w:hAnsi="Consolas" w:cs="Consolas"/>
          <w:color w:val="1F1F1F"/>
          <w:sz w:val="15"/>
          <w:szCs w:val="15"/>
        </w:rPr>
        <w:t>ri</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rj</w:t>
      </w:r>
      <w:proofErr w:type="spellEnd"/>
      <w:r>
        <w:rPr>
          <w:rFonts w:ascii="Consolas" w:eastAsia="Consolas" w:hAnsi="Consolas" w:cs="Consolas"/>
          <w:color w:val="1F1F1F"/>
          <w:sz w:val="15"/>
          <w:szCs w:val="15"/>
        </w:rPr>
        <w:t xml:space="preserve"> or </w:t>
      </w:r>
      <w:proofErr w:type="spellStart"/>
      <w:r>
        <w:rPr>
          <w:rFonts w:ascii="Consolas" w:eastAsia="Consolas" w:hAnsi="Consolas" w:cs="Consolas"/>
          <w:color w:val="1F1F1F"/>
          <w:sz w:val="15"/>
          <w:szCs w:val="15"/>
        </w:rPr>
        <w:t>load_of</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ri</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load_of</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rj</w:t>
      </w:r>
      <w:proofErr w:type="spellEnd"/>
      <w:r>
        <w:rPr>
          <w:rFonts w:ascii="Consolas" w:eastAsia="Consolas" w:hAnsi="Consolas" w:cs="Consolas"/>
          <w:color w:val="1F1F1F"/>
          <w:sz w:val="15"/>
          <w:szCs w:val="15"/>
        </w:rPr>
        <w:t>] &gt; CAP: continue      # capacity check</w:t>
      </w:r>
    </w:p>
    <w:p w14:paraId="4B29C0B2"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a, b = routes[</w:t>
      </w:r>
      <w:proofErr w:type="spellStart"/>
      <w:r>
        <w:rPr>
          <w:rFonts w:ascii="Consolas" w:eastAsia="Consolas" w:hAnsi="Consolas" w:cs="Consolas"/>
          <w:color w:val="1F1F1F"/>
          <w:sz w:val="15"/>
          <w:szCs w:val="15"/>
        </w:rPr>
        <w:t>ri</w:t>
      </w:r>
      <w:proofErr w:type="spellEnd"/>
      <w:r>
        <w:rPr>
          <w:rFonts w:ascii="Consolas" w:eastAsia="Consolas" w:hAnsi="Consolas" w:cs="Consolas"/>
          <w:color w:val="1F1F1F"/>
          <w:sz w:val="15"/>
          <w:szCs w:val="15"/>
        </w:rPr>
        <w:t>], routes[</w:t>
      </w:r>
      <w:proofErr w:type="spellStart"/>
      <w:r>
        <w:rPr>
          <w:rFonts w:ascii="Consolas" w:eastAsia="Consolas" w:hAnsi="Consolas" w:cs="Consolas"/>
          <w:color w:val="1F1F1F"/>
          <w:sz w:val="15"/>
          <w:szCs w:val="15"/>
        </w:rPr>
        <w:t>rj</w:t>
      </w:r>
      <w:proofErr w:type="spellEnd"/>
      <w:r>
        <w:rPr>
          <w:rFonts w:ascii="Consolas" w:eastAsia="Consolas" w:hAnsi="Consolas" w:cs="Consolas"/>
          <w:color w:val="1F1F1F"/>
          <w:sz w:val="15"/>
          <w:szCs w:val="15"/>
        </w:rPr>
        <w:t>]</w:t>
      </w:r>
    </w:p>
    <w:p w14:paraId="1BD25C76"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if   a[-1]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and b[0] == j:  new = a + b</w:t>
      </w:r>
    </w:p>
    <w:p w14:paraId="7031CEA4"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elif</w:t>
      </w:r>
      <w:proofErr w:type="spellEnd"/>
      <w:r>
        <w:rPr>
          <w:rFonts w:ascii="Consolas" w:eastAsia="Consolas" w:hAnsi="Consolas" w:cs="Consolas"/>
          <w:color w:val="1F1F1F"/>
          <w:sz w:val="15"/>
          <w:szCs w:val="15"/>
        </w:rPr>
        <w:t xml:space="preserve"> a[0]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and b[-1] == j:  new = b + a</w:t>
      </w:r>
    </w:p>
    <w:p w14:paraId="41D15720"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elif</w:t>
      </w:r>
      <w:proofErr w:type="spellEnd"/>
      <w:r>
        <w:rPr>
          <w:rFonts w:ascii="Consolas" w:eastAsia="Consolas" w:hAnsi="Consolas" w:cs="Consolas"/>
          <w:color w:val="1F1F1F"/>
          <w:sz w:val="15"/>
          <w:szCs w:val="15"/>
        </w:rPr>
        <w:t xml:space="preserve"> a[0]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and b[0] == j:   new = a</w:t>
      </w:r>
      <w:proofErr w:type="gramStart"/>
      <w:r>
        <w:rPr>
          <w:rFonts w:ascii="Consolas" w:eastAsia="Consolas" w:hAnsi="Consolas" w:cs="Consolas"/>
          <w:color w:val="1F1F1F"/>
          <w:sz w:val="15"/>
          <w:szCs w:val="15"/>
        </w:rPr>
        <w:t>[::</w:t>
      </w:r>
      <w:proofErr w:type="gramEnd"/>
      <w:r>
        <w:rPr>
          <w:rFonts w:ascii="Consolas" w:eastAsia="Consolas" w:hAnsi="Consolas" w:cs="Consolas"/>
          <w:color w:val="1F1F1F"/>
          <w:sz w:val="15"/>
          <w:szCs w:val="15"/>
        </w:rPr>
        <w:t>-1] + b</w:t>
      </w:r>
    </w:p>
    <w:p w14:paraId="17082FAF"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elif</w:t>
      </w:r>
      <w:proofErr w:type="spellEnd"/>
      <w:r>
        <w:rPr>
          <w:rFonts w:ascii="Consolas" w:eastAsia="Consolas" w:hAnsi="Consolas" w:cs="Consolas"/>
          <w:color w:val="1F1F1F"/>
          <w:sz w:val="15"/>
          <w:szCs w:val="15"/>
        </w:rPr>
        <w:t xml:space="preserve"> a[-1]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and b[-1] == j: new = a + b</w:t>
      </w:r>
      <w:proofErr w:type="gramStart"/>
      <w:r>
        <w:rPr>
          <w:rFonts w:ascii="Consolas" w:eastAsia="Consolas" w:hAnsi="Consolas" w:cs="Consolas"/>
          <w:color w:val="1F1F1F"/>
          <w:sz w:val="15"/>
          <w:szCs w:val="15"/>
        </w:rPr>
        <w:t>[::</w:t>
      </w:r>
      <w:proofErr w:type="gramEnd"/>
      <w:r>
        <w:rPr>
          <w:rFonts w:ascii="Consolas" w:eastAsia="Consolas" w:hAnsi="Consolas" w:cs="Consolas"/>
          <w:color w:val="1F1F1F"/>
          <w:sz w:val="15"/>
          <w:szCs w:val="15"/>
        </w:rPr>
        <w:t>-1]</w:t>
      </w:r>
    </w:p>
    <w:p w14:paraId="301A03DF"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else: continue  # </w:t>
      </w:r>
      <w:proofErr w:type="spellStart"/>
      <w:r>
        <w:rPr>
          <w:rFonts w:ascii="Consolas" w:eastAsia="Consolas" w:hAnsi="Consolas" w:cs="Consolas"/>
          <w:color w:val="1F1F1F"/>
          <w:sz w:val="15"/>
          <w:szCs w:val="15"/>
        </w:rPr>
        <w:t>i</w:t>
      </w:r>
      <w:proofErr w:type="spellEnd"/>
      <w:r>
        <w:rPr>
          <w:rFonts w:ascii="Consolas" w:eastAsia="Consolas" w:hAnsi="Consolas" w:cs="Consolas"/>
          <w:color w:val="1F1F1F"/>
          <w:sz w:val="15"/>
          <w:szCs w:val="15"/>
        </w:rPr>
        <w:t xml:space="preserve"> or j is interior to its route</w:t>
      </w:r>
    </w:p>
    <w:p w14:paraId="71135DCC"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routes[</w:t>
      </w:r>
      <w:proofErr w:type="spellStart"/>
      <w:r>
        <w:rPr>
          <w:rFonts w:ascii="Consolas" w:eastAsia="Consolas" w:hAnsi="Consolas" w:cs="Consolas"/>
          <w:color w:val="1F1F1F"/>
          <w:sz w:val="15"/>
          <w:szCs w:val="15"/>
        </w:rPr>
        <w:t>ri</w:t>
      </w:r>
      <w:proofErr w:type="spellEnd"/>
      <w:r>
        <w:rPr>
          <w:rFonts w:ascii="Consolas" w:eastAsia="Consolas" w:hAnsi="Consolas" w:cs="Consolas"/>
          <w:color w:val="1F1F1F"/>
          <w:sz w:val="15"/>
          <w:szCs w:val="15"/>
        </w:rPr>
        <w:t xml:space="preserve">] = new; </w:t>
      </w:r>
      <w:proofErr w:type="spellStart"/>
      <w:r>
        <w:rPr>
          <w:rFonts w:ascii="Consolas" w:eastAsia="Consolas" w:hAnsi="Consolas" w:cs="Consolas"/>
          <w:color w:val="1F1F1F"/>
          <w:sz w:val="15"/>
          <w:szCs w:val="15"/>
        </w:rPr>
        <w:t>load_of</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ri</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load_of</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rj</w:t>
      </w:r>
      <w:proofErr w:type="spellEnd"/>
      <w:r>
        <w:rPr>
          <w:rFonts w:ascii="Consolas" w:eastAsia="Consolas" w:hAnsi="Consolas" w:cs="Consolas"/>
          <w:color w:val="1F1F1F"/>
          <w:sz w:val="15"/>
          <w:szCs w:val="15"/>
        </w:rPr>
        <w:t>]</w:t>
      </w:r>
    </w:p>
    <w:p w14:paraId="0F024882"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for k</w:t>
      </w:r>
      <w:proofErr w:type="spellEnd"/>
      <w:r>
        <w:rPr>
          <w:rFonts w:ascii="Consolas" w:eastAsia="Consolas" w:hAnsi="Consolas" w:cs="Consolas"/>
          <w:color w:val="1F1F1F"/>
          <w:sz w:val="15"/>
          <w:szCs w:val="15"/>
        </w:rPr>
        <w:t xml:space="preserve"> in b: where[k] = </w:t>
      </w:r>
      <w:proofErr w:type="spellStart"/>
      <w:r>
        <w:rPr>
          <w:rFonts w:ascii="Consolas" w:eastAsia="Consolas" w:hAnsi="Consolas" w:cs="Consolas"/>
          <w:color w:val="1F1F1F"/>
          <w:sz w:val="15"/>
          <w:szCs w:val="15"/>
        </w:rPr>
        <w:t>ri</w:t>
      </w:r>
      <w:proofErr w:type="spellEnd"/>
    </w:p>
    <w:p w14:paraId="65A45E31" w14:textId="77777777" w:rsidR="00236451" w:rsidRDefault="00000000">
      <w:pPr>
        <w:keepLines/>
        <w:shd w:val="clear" w:color="auto" w:fill="F2F2F2"/>
        <w:ind w:left="120" w:right="60"/>
      </w:pPr>
      <w:r>
        <w:rPr>
          <w:rFonts w:ascii="Consolas" w:eastAsia="Consolas" w:hAnsi="Consolas" w:cs="Consolas"/>
          <w:color w:val="1F1F1F"/>
          <w:sz w:val="15"/>
          <w:szCs w:val="15"/>
        </w:rPr>
        <w:t xml:space="preserve">        del routes[</w:t>
      </w:r>
      <w:proofErr w:type="spellStart"/>
      <w:r>
        <w:rPr>
          <w:rFonts w:ascii="Consolas" w:eastAsia="Consolas" w:hAnsi="Consolas" w:cs="Consolas"/>
          <w:color w:val="1F1F1F"/>
          <w:sz w:val="15"/>
          <w:szCs w:val="15"/>
        </w:rPr>
        <w:t>rj</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load_of</w:t>
      </w:r>
      <w:proofErr w:type="spellEnd"/>
      <w:r>
        <w:rPr>
          <w:rFonts w:ascii="Consolas" w:eastAsia="Consolas" w:hAnsi="Consolas" w:cs="Consolas"/>
          <w:color w:val="1F1F1F"/>
          <w:sz w:val="15"/>
          <w:szCs w:val="15"/>
        </w:rPr>
        <w:t>[</w:t>
      </w:r>
      <w:proofErr w:type="spellStart"/>
      <w:r>
        <w:rPr>
          <w:rFonts w:ascii="Consolas" w:eastAsia="Consolas" w:hAnsi="Consolas" w:cs="Consolas"/>
          <w:color w:val="1F1F1F"/>
          <w:sz w:val="15"/>
          <w:szCs w:val="15"/>
        </w:rPr>
        <w:t>rj</w:t>
      </w:r>
      <w:proofErr w:type="spellEnd"/>
      <w:r>
        <w:rPr>
          <w:rFonts w:ascii="Consolas" w:eastAsia="Consolas" w:hAnsi="Consolas" w:cs="Consolas"/>
          <w:color w:val="1F1F1F"/>
          <w:sz w:val="15"/>
          <w:szCs w:val="15"/>
        </w:rPr>
        <w:t>]</w:t>
      </w:r>
    </w:p>
    <w:p w14:paraId="6DBE7C21" w14:textId="77777777" w:rsidR="00236451" w:rsidRDefault="00000000">
      <w:pPr>
        <w:keepLines/>
        <w:shd w:val="clear" w:color="auto" w:fill="F2F2F2"/>
        <w:spacing w:after="140"/>
        <w:ind w:left="120" w:right="60"/>
      </w:pPr>
      <w:r>
        <w:rPr>
          <w:rFonts w:ascii="Consolas" w:eastAsia="Consolas" w:hAnsi="Consolas" w:cs="Consolas"/>
          <w:color w:val="1F1F1F"/>
          <w:sz w:val="15"/>
          <w:szCs w:val="15"/>
        </w:rPr>
        <w:t xml:space="preserve">    return list(</w:t>
      </w:r>
      <w:proofErr w:type="spellStart"/>
      <w:r>
        <w:rPr>
          <w:rFonts w:ascii="Consolas" w:eastAsia="Consolas" w:hAnsi="Consolas" w:cs="Consolas"/>
          <w:color w:val="1F1F1F"/>
          <w:sz w:val="15"/>
          <w:szCs w:val="15"/>
        </w:rPr>
        <w:t>routes.values</w:t>
      </w:r>
      <w:proofErr w:type="spellEnd"/>
      <w:r>
        <w:rPr>
          <w:rFonts w:ascii="Consolas" w:eastAsia="Consolas" w:hAnsi="Consolas" w:cs="Consolas"/>
          <w:color w:val="1F1F1F"/>
          <w:sz w:val="15"/>
          <w:szCs w:val="15"/>
        </w:rPr>
        <w:t>())</w:t>
      </w:r>
    </w:p>
    <w:p w14:paraId="3FACE145" w14:textId="77777777" w:rsidR="00236451" w:rsidRDefault="00000000">
      <w:pPr>
        <w:keepNext/>
        <w:spacing w:before="140" w:after="70"/>
      </w:pPr>
      <w:r>
        <w:rPr>
          <w:b/>
          <w:bCs/>
          <w:color w:val="1F4E5F"/>
          <w:sz w:val="19"/>
          <w:szCs w:val="19"/>
        </w:rPr>
        <w:t>Table 19. Route policies over 200 simulated mornings of 40 stops (distance saving measured against the dispatcher sweep)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000"/>
        <w:gridCol w:w="1000"/>
        <w:gridCol w:w="1300"/>
        <w:gridCol w:w="1700"/>
        <w:gridCol w:w="1126"/>
      </w:tblGrid>
      <w:tr w:rsidR="00236451" w14:paraId="1110FE32" w14:textId="77777777">
        <w:tblPrEx>
          <w:tblCellMar>
            <w:top w:w="0" w:type="dxa"/>
            <w:bottom w:w="0" w:type="dxa"/>
          </w:tblCellMar>
        </w:tblPrEx>
        <w:trPr>
          <w:cantSplit/>
          <w:tblHeader/>
        </w:trPr>
        <w:tc>
          <w:tcPr>
            <w:tcW w:w="2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64AE177" w14:textId="77777777" w:rsidR="00236451" w:rsidRDefault="00000000">
            <w:pPr>
              <w:keepNext/>
              <w:spacing w:line="250" w:lineRule="auto"/>
            </w:pPr>
            <w:r>
              <w:rPr>
                <w:b/>
                <w:bCs/>
                <w:color w:val="FFFFFF"/>
                <w:sz w:val="17"/>
                <w:szCs w:val="17"/>
              </w:rPr>
              <w:t>Policy</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1B8846B" w14:textId="77777777" w:rsidR="00236451" w:rsidRDefault="00000000">
            <w:pPr>
              <w:keepNext/>
              <w:spacing w:line="250" w:lineRule="auto"/>
              <w:jc w:val="right"/>
            </w:pPr>
            <w:r>
              <w:rPr>
                <w:b/>
                <w:bCs/>
                <w:color w:val="FFFFFF"/>
                <w:sz w:val="17"/>
                <w:szCs w:val="17"/>
              </w:rPr>
              <w:t>Mean km</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EBCF62D" w14:textId="77777777" w:rsidR="00236451" w:rsidRDefault="00000000">
            <w:pPr>
              <w:keepNext/>
              <w:spacing w:line="250" w:lineRule="auto"/>
              <w:jc w:val="right"/>
            </w:pPr>
            <w:r>
              <w:rPr>
                <w:b/>
                <w:bCs/>
                <w:color w:val="FFFFFF"/>
                <w:sz w:val="17"/>
                <w:szCs w:val="17"/>
              </w:rPr>
              <w:t>Mean vans</w:t>
            </w:r>
          </w:p>
        </w:tc>
        <w:tc>
          <w:tcPr>
            <w:tcW w:w="13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23D1F79" w14:textId="77777777" w:rsidR="00236451" w:rsidRDefault="00000000">
            <w:pPr>
              <w:keepNext/>
              <w:spacing w:line="250" w:lineRule="auto"/>
              <w:jc w:val="right"/>
            </w:pPr>
            <w:r>
              <w:rPr>
                <w:b/>
                <w:bCs/>
                <w:color w:val="FFFFFF"/>
                <w:sz w:val="17"/>
                <w:szCs w:val="17"/>
              </w:rPr>
              <w:t>Mean saving</w:t>
            </w:r>
          </w:p>
        </w:tc>
        <w:tc>
          <w:tcPr>
            <w:tcW w:w="17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DED3A00" w14:textId="77777777" w:rsidR="00236451" w:rsidRDefault="00000000">
            <w:pPr>
              <w:keepNext/>
              <w:spacing w:line="250" w:lineRule="auto"/>
              <w:jc w:val="right"/>
            </w:pPr>
            <w:r>
              <w:rPr>
                <w:b/>
                <w:bCs/>
                <w:color w:val="FFFFFF"/>
                <w:sz w:val="17"/>
                <w:szCs w:val="17"/>
              </w:rPr>
              <w:t>5th–95th pct</w:t>
            </w:r>
          </w:p>
        </w:tc>
        <w:tc>
          <w:tcPr>
            <w:tcW w:w="11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0D6F20F" w14:textId="77777777" w:rsidR="00236451" w:rsidRDefault="00000000">
            <w:pPr>
              <w:keepNext/>
              <w:spacing w:line="250" w:lineRule="auto"/>
              <w:jc w:val="right"/>
            </w:pPr>
            <w:r>
              <w:rPr>
                <w:b/>
                <w:bCs/>
                <w:color w:val="FFFFFF"/>
                <w:sz w:val="17"/>
                <w:szCs w:val="17"/>
              </w:rPr>
              <w:t>Cost at $1.20/km</w:t>
            </w:r>
          </w:p>
        </w:tc>
      </w:tr>
      <w:tr w:rsidR="00236451" w14:paraId="0F2F59C9"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F48859" w14:textId="77777777" w:rsidR="00236451" w:rsidRDefault="00000000">
            <w:pPr>
              <w:keepNext/>
              <w:spacing w:line="250" w:lineRule="auto"/>
            </w:pPr>
            <w:r>
              <w:rPr>
                <w:color w:val="222222"/>
                <w:sz w:val="17"/>
                <w:szCs w:val="17"/>
              </w:rPr>
              <w:t>Arrival order (worst case)</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71FA369" w14:textId="77777777" w:rsidR="00236451" w:rsidRDefault="00000000">
            <w:pPr>
              <w:keepNext/>
              <w:spacing w:line="250" w:lineRule="auto"/>
              <w:jc w:val="right"/>
            </w:pPr>
            <w:r>
              <w:rPr>
                <w:color w:val="222222"/>
                <w:sz w:val="17"/>
                <w:szCs w:val="17"/>
              </w:rPr>
              <w:t>1090</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3CCCE42" w14:textId="77777777" w:rsidR="00236451" w:rsidRDefault="00000000">
            <w:pPr>
              <w:keepNext/>
              <w:spacing w:line="250" w:lineRule="auto"/>
              <w:jc w:val="right"/>
            </w:pPr>
            <w:r>
              <w:rPr>
                <w:color w:val="222222"/>
                <w:sz w:val="17"/>
                <w:szCs w:val="17"/>
              </w:rPr>
              <w:t>3.2</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3118F06" w14:textId="77777777" w:rsidR="00236451" w:rsidRDefault="00000000">
            <w:pPr>
              <w:keepNext/>
              <w:spacing w:line="250" w:lineRule="auto"/>
              <w:jc w:val="right"/>
            </w:pPr>
            <w:r>
              <w:rPr>
                <w:color w:val="222222"/>
                <w:sz w:val="17"/>
                <w:szCs w:val="17"/>
              </w:rPr>
              <w:t>−145%</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3A892DF" w14:textId="77777777" w:rsidR="00236451" w:rsidRDefault="00000000">
            <w:pPr>
              <w:keepNext/>
              <w:spacing w:line="250" w:lineRule="auto"/>
              <w:jc w:val="right"/>
            </w:pPr>
            <w:r>
              <w:rPr>
                <w:color w:val="222222"/>
                <w:sz w:val="17"/>
                <w:szCs w:val="17"/>
              </w:rPr>
              <w:t>-198% to -102%</w:t>
            </w:r>
          </w:p>
        </w:tc>
        <w:tc>
          <w:tcPr>
            <w:tcW w:w="1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5176FF9" w14:textId="77777777" w:rsidR="00236451" w:rsidRDefault="00000000">
            <w:pPr>
              <w:keepNext/>
              <w:spacing w:line="250" w:lineRule="auto"/>
              <w:jc w:val="right"/>
            </w:pPr>
            <w:r>
              <w:rPr>
                <w:color w:val="222222"/>
                <w:sz w:val="17"/>
                <w:szCs w:val="17"/>
              </w:rPr>
              <w:t>$1,308</w:t>
            </w:r>
          </w:p>
        </w:tc>
      </w:tr>
      <w:tr w:rsidR="00236451" w14:paraId="05C024FC"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6941B95" w14:textId="77777777" w:rsidR="00236451" w:rsidRDefault="00000000">
            <w:pPr>
              <w:keepNext/>
              <w:spacing w:line="250" w:lineRule="auto"/>
            </w:pPr>
            <w:r>
              <w:rPr>
                <w:color w:val="222222"/>
                <w:sz w:val="17"/>
                <w:szCs w:val="17"/>
              </w:rPr>
              <w:t>Dispatcher sweep (baseline)</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AF2F960" w14:textId="77777777" w:rsidR="00236451" w:rsidRDefault="00000000">
            <w:pPr>
              <w:keepNext/>
              <w:spacing w:line="250" w:lineRule="auto"/>
              <w:jc w:val="right"/>
            </w:pPr>
            <w:r>
              <w:rPr>
                <w:color w:val="222222"/>
                <w:sz w:val="17"/>
                <w:szCs w:val="17"/>
              </w:rPr>
              <w:t>448</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6558DF8" w14:textId="77777777" w:rsidR="00236451" w:rsidRDefault="00000000">
            <w:pPr>
              <w:keepNext/>
              <w:spacing w:line="250" w:lineRule="auto"/>
              <w:jc w:val="right"/>
            </w:pPr>
            <w:r>
              <w:rPr>
                <w:color w:val="222222"/>
                <w:sz w:val="17"/>
                <w:szCs w:val="17"/>
              </w:rPr>
              <w:t>3.1</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B3468D7" w14:textId="77777777" w:rsidR="00236451" w:rsidRDefault="00000000">
            <w:pPr>
              <w:keepNext/>
              <w:spacing w:line="250" w:lineRule="auto"/>
              <w:jc w:val="right"/>
            </w:pPr>
            <w:r>
              <w:rPr>
                <w:color w:val="222222"/>
                <w:sz w:val="17"/>
                <w:szCs w:val="17"/>
              </w:rPr>
              <w:t>—</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4A6E2C9" w14:textId="77777777" w:rsidR="00236451" w:rsidRDefault="00000000">
            <w:pPr>
              <w:keepNext/>
              <w:spacing w:line="250" w:lineRule="auto"/>
              <w:jc w:val="right"/>
            </w:pPr>
            <w:r>
              <w:rPr>
                <w:color w:val="222222"/>
                <w:sz w:val="17"/>
                <w:szCs w:val="17"/>
              </w:rPr>
              <w:t>—</w:t>
            </w:r>
          </w:p>
        </w:tc>
        <w:tc>
          <w:tcPr>
            <w:tcW w:w="1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1571B54" w14:textId="77777777" w:rsidR="00236451" w:rsidRDefault="00000000">
            <w:pPr>
              <w:keepNext/>
              <w:spacing w:line="250" w:lineRule="auto"/>
              <w:jc w:val="right"/>
            </w:pPr>
            <w:r>
              <w:rPr>
                <w:color w:val="222222"/>
                <w:sz w:val="17"/>
                <w:szCs w:val="17"/>
              </w:rPr>
              <w:t>$538</w:t>
            </w:r>
          </w:p>
        </w:tc>
      </w:tr>
      <w:tr w:rsidR="00236451" w14:paraId="3811AD46"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7578541" w14:textId="77777777" w:rsidR="00236451" w:rsidRDefault="00000000">
            <w:pPr>
              <w:keepNext/>
              <w:spacing w:line="250" w:lineRule="auto"/>
            </w:pPr>
            <w:r>
              <w:rPr>
                <w:color w:val="222222"/>
                <w:sz w:val="17"/>
                <w:szCs w:val="17"/>
              </w:rPr>
              <w:t>Nearest neighbour</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39FEC4F" w14:textId="77777777" w:rsidR="00236451" w:rsidRDefault="00000000">
            <w:pPr>
              <w:keepNext/>
              <w:spacing w:line="250" w:lineRule="auto"/>
              <w:jc w:val="right"/>
            </w:pPr>
            <w:r>
              <w:rPr>
                <w:color w:val="222222"/>
                <w:sz w:val="17"/>
                <w:szCs w:val="17"/>
              </w:rPr>
              <w:t>420</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9395730" w14:textId="77777777" w:rsidR="00236451" w:rsidRDefault="00000000">
            <w:pPr>
              <w:keepNext/>
              <w:spacing w:line="250" w:lineRule="auto"/>
              <w:jc w:val="right"/>
            </w:pPr>
            <w:r>
              <w:rPr>
                <w:color w:val="222222"/>
                <w:sz w:val="17"/>
                <w:szCs w:val="17"/>
              </w:rPr>
              <w:t>3.1</w:t>
            </w:r>
          </w:p>
        </w:tc>
        <w:tc>
          <w:tcPr>
            <w:tcW w:w="13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7D280AA" w14:textId="77777777" w:rsidR="00236451" w:rsidRDefault="00000000">
            <w:pPr>
              <w:keepNext/>
              <w:spacing w:line="250" w:lineRule="auto"/>
              <w:jc w:val="right"/>
            </w:pPr>
            <w:r>
              <w:rPr>
                <w:color w:val="222222"/>
                <w:sz w:val="17"/>
                <w:szCs w:val="17"/>
              </w:rPr>
              <w:t>5.7%</w:t>
            </w:r>
          </w:p>
        </w:tc>
        <w:tc>
          <w:tcPr>
            <w:tcW w:w="17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19EC462" w14:textId="77777777" w:rsidR="00236451" w:rsidRDefault="00000000">
            <w:pPr>
              <w:keepNext/>
              <w:spacing w:line="250" w:lineRule="auto"/>
              <w:jc w:val="right"/>
            </w:pPr>
            <w:r>
              <w:rPr>
                <w:color w:val="222222"/>
                <w:sz w:val="17"/>
                <w:szCs w:val="17"/>
              </w:rPr>
              <w:t>-13% to 24%</w:t>
            </w:r>
          </w:p>
        </w:tc>
        <w:tc>
          <w:tcPr>
            <w:tcW w:w="1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2E0E081" w14:textId="77777777" w:rsidR="00236451" w:rsidRDefault="00000000">
            <w:pPr>
              <w:keepNext/>
              <w:spacing w:line="250" w:lineRule="auto"/>
              <w:jc w:val="right"/>
            </w:pPr>
            <w:r>
              <w:rPr>
                <w:color w:val="222222"/>
                <w:sz w:val="17"/>
                <w:szCs w:val="17"/>
              </w:rPr>
              <w:t>$503</w:t>
            </w:r>
          </w:p>
        </w:tc>
      </w:tr>
      <w:tr w:rsidR="00236451" w14:paraId="287AC6F4"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9312C60" w14:textId="77777777" w:rsidR="00236451" w:rsidRDefault="00000000">
            <w:pPr>
              <w:keepNext/>
              <w:spacing w:line="250" w:lineRule="auto"/>
            </w:pPr>
            <w:r>
              <w:rPr>
                <w:color w:val="222222"/>
                <w:sz w:val="17"/>
                <w:szCs w:val="17"/>
              </w:rPr>
              <w:t>Clarke–Wright savings</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E801F77" w14:textId="77777777" w:rsidR="00236451" w:rsidRDefault="00000000">
            <w:pPr>
              <w:keepNext/>
              <w:spacing w:line="250" w:lineRule="auto"/>
              <w:jc w:val="right"/>
            </w:pPr>
            <w:r>
              <w:rPr>
                <w:color w:val="222222"/>
                <w:sz w:val="17"/>
                <w:szCs w:val="17"/>
              </w:rPr>
              <w:t>317</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443E1BC" w14:textId="77777777" w:rsidR="00236451" w:rsidRDefault="00000000">
            <w:pPr>
              <w:keepNext/>
              <w:spacing w:line="250" w:lineRule="auto"/>
              <w:jc w:val="right"/>
            </w:pPr>
            <w:r>
              <w:rPr>
                <w:color w:val="222222"/>
                <w:sz w:val="17"/>
                <w:szCs w:val="17"/>
              </w:rPr>
              <w:t>3.1</w:t>
            </w:r>
          </w:p>
        </w:tc>
        <w:tc>
          <w:tcPr>
            <w:tcW w:w="13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B37CA68" w14:textId="77777777" w:rsidR="00236451" w:rsidRDefault="00000000">
            <w:pPr>
              <w:keepNext/>
              <w:spacing w:line="250" w:lineRule="auto"/>
              <w:jc w:val="right"/>
            </w:pPr>
            <w:r>
              <w:rPr>
                <w:color w:val="222222"/>
                <w:sz w:val="17"/>
                <w:szCs w:val="17"/>
              </w:rPr>
              <w:t>28.8%</w:t>
            </w:r>
          </w:p>
        </w:tc>
        <w:tc>
          <w:tcPr>
            <w:tcW w:w="17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65CBAD8" w14:textId="77777777" w:rsidR="00236451" w:rsidRDefault="00000000">
            <w:pPr>
              <w:keepNext/>
              <w:spacing w:line="250" w:lineRule="auto"/>
              <w:jc w:val="right"/>
            </w:pPr>
            <w:r>
              <w:rPr>
                <w:color w:val="222222"/>
                <w:sz w:val="17"/>
                <w:szCs w:val="17"/>
              </w:rPr>
              <w:t>17% to 39%</w:t>
            </w:r>
          </w:p>
        </w:tc>
        <w:tc>
          <w:tcPr>
            <w:tcW w:w="1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E78B9BF" w14:textId="77777777" w:rsidR="00236451" w:rsidRDefault="00000000">
            <w:pPr>
              <w:keepNext/>
              <w:spacing w:line="250" w:lineRule="auto"/>
              <w:jc w:val="right"/>
            </w:pPr>
            <w:r>
              <w:rPr>
                <w:color w:val="222222"/>
                <w:sz w:val="17"/>
                <w:szCs w:val="17"/>
              </w:rPr>
              <w:t>$380</w:t>
            </w:r>
          </w:p>
        </w:tc>
      </w:tr>
      <w:tr w:rsidR="00236451" w14:paraId="1DA3A0FC"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092F4E25" w14:textId="77777777" w:rsidR="00236451" w:rsidRDefault="00000000">
            <w:pPr>
              <w:spacing w:line="250" w:lineRule="auto"/>
            </w:pPr>
            <w:r>
              <w:rPr>
                <w:b/>
                <w:bCs/>
                <w:color w:val="222222"/>
                <w:sz w:val="17"/>
                <w:szCs w:val="17"/>
              </w:rPr>
              <w:t>Savings + 2-opt</w:t>
            </w:r>
          </w:p>
        </w:tc>
        <w:tc>
          <w:tcPr>
            <w:tcW w:w="10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76D58A33" w14:textId="77777777" w:rsidR="00236451" w:rsidRDefault="00000000">
            <w:pPr>
              <w:spacing w:line="250" w:lineRule="auto"/>
              <w:jc w:val="right"/>
            </w:pPr>
            <w:r>
              <w:rPr>
                <w:b/>
                <w:bCs/>
                <w:color w:val="222222"/>
                <w:sz w:val="17"/>
                <w:szCs w:val="17"/>
              </w:rPr>
              <w:t>314</w:t>
            </w:r>
          </w:p>
        </w:tc>
        <w:tc>
          <w:tcPr>
            <w:tcW w:w="10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7923BF89" w14:textId="77777777" w:rsidR="00236451" w:rsidRDefault="00000000">
            <w:pPr>
              <w:spacing w:line="250" w:lineRule="auto"/>
              <w:jc w:val="right"/>
            </w:pPr>
            <w:r>
              <w:rPr>
                <w:b/>
                <w:bCs/>
                <w:color w:val="222222"/>
                <w:sz w:val="17"/>
                <w:szCs w:val="17"/>
              </w:rPr>
              <w:t>3.1</w:t>
            </w:r>
          </w:p>
        </w:tc>
        <w:tc>
          <w:tcPr>
            <w:tcW w:w="13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B77D218" w14:textId="77777777" w:rsidR="00236451" w:rsidRDefault="00000000">
            <w:pPr>
              <w:spacing w:line="250" w:lineRule="auto"/>
              <w:jc w:val="right"/>
            </w:pPr>
            <w:r>
              <w:rPr>
                <w:b/>
                <w:bCs/>
                <w:color w:val="222222"/>
                <w:sz w:val="17"/>
                <w:szCs w:val="17"/>
              </w:rPr>
              <w:t>29.4%</w:t>
            </w:r>
          </w:p>
        </w:tc>
        <w:tc>
          <w:tcPr>
            <w:tcW w:w="1700"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EC3CF23" w14:textId="77777777" w:rsidR="00236451" w:rsidRDefault="00000000">
            <w:pPr>
              <w:spacing w:line="250" w:lineRule="auto"/>
              <w:jc w:val="right"/>
            </w:pPr>
            <w:r>
              <w:rPr>
                <w:b/>
                <w:bCs/>
                <w:color w:val="222222"/>
                <w:sz w:val="17"/>
                <w:szCs w:val="17"/>
              </w:rPr>
              <w:t>18% to 40%</w:t>
            </w:r>
          </w:p>
        </w:tc>
        <w:tc>
          <w:tcPr>
            <w:tcW w:w="1126" w:type="dxa"/>
            <w:tcBorders>
              <w:top w:val="single" w:sz="4" w:space="0" w:color="C9D6DA"/>
              <w:left w:val="single" w:sz="4" w:space="0" w:color="C9D6DA"/>
              <w:bottom w:val="single" w:sz="4" w:space="0" w:color="C9D6DA"/>
              <w:right w:val="single" w:sz="4" w:space="0" w:color="C9D6DA"/>
            </w:tcBorders>
            <w:shd w:val="clear" w:color="auto" w:fill="D6EBEE"/>
            <w:tcMar>
              <w:top w:w="60" w:type="dxa"/>
              <w:left w:w="90" w:type="dxa"/>
              <w:bottom w:w="60" w:type="dxa"/>
              <w:right w:w="90" w:type="dxa"/>
            </w:tcMar>
            <w:vAlign w:val="center"/>
          </w:tcPr>
          <w:p w14:paraId="68EE6B9F" w14:textId="77777777" w:rsidR="00236451" w:rsidRDefault="00000000">
            <w:pPr>
              <w:spacing w:line="250" w:lineRule="auto"/>
              <w:jc w:val="right"/>
            </w:pPr>
            <w:r>
              <w:rPr>
                <w:b/>
                <w:bCs/>
                <w:color w:val="222222"/>
                <w:sz w:val="17"/>
                <w:szCs w:val="17"/>
              </w:rPr>
              <w:t>$377</w:t>
            </w:r>
          </w:p>
        </w:tc>
      </w:tr>
    </w:tbl>
    <w:p w14:paraId="29639E71" w14:textId="77777777" w:rsidR="00236451" w:rsidRDefault="00236451">
      <w:pPr>
        <w:spacing w:after="60"/>
      </w:pPr>
    </w:p>
    <w:p w14:paraId="6DC2260C" w14:textId="77777777" w:rsidR="00236451" w:rsidRDefault="00000000">
      <w:pPr>
        <w:keepNext/>
        <w:spacing w:before="120" w:after="40"/>
        <w:jc w:val="center"/>
      </w:pPr>
      <w:r>
        <w:rPr>
          <w:noProof/>
        </w:rPr>
        <w:lastRenderedPageBreak/>
        <w:drawing>
          <wp:inline distT="0" distB="0" distL="0" distR="0" wp14:anchorId="5A512B20" wp14:editId="76F046DC">
            <wp:extent cx="5334000" cy="3086100"/>
            <wp:effectExtent l="0" t="0" r="0" b="0"/>
            <wp:docPr id="9" name="figK_routes.png" descr="figK_routes.png" title="figK_rou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86100"/>
                    </a:xfrm>
                    <a:prstGeom prst="rect">
                      <a:avLst/>
                    </a:prstGeom>
                  </pic:spPr>
                </pic:pic>
              </a:graphicData>
            </a:graphic>
          </wp:inline>
        </w:drawing>
      </w:r>
    </w:p>
    <w:p w14:paraId="4C3A81C3" w14:textId="77777777" w:rsidR="00236451" w:rsidRDefault="00000000">
      <w:pPr>
        <w:spacing w:before="40" w:after="220"/>
      </w:pPr>
      <w:r>
        <w:rPr>
          <w:i/>
          <w:iCs/>
          <w:color w:val="5A5A5A"/>
          <w:sz w:val="18"/>
          <w:szCs w:val="18"/>
        </w:rPr>
        <w:t>Figure 9. The same 40 stops on one simulated morning (seed 0): dispatcher sweep against Clarke–Wright savings with 2-opt. Colour marks the policy; line style and label mark the van.</w:t>
      </w:r>
    </w:p>
    <w:p w14:paraId="7B90E2CA" w14:textId="77777777" w:rsidR="00236451" w:rsidRDefault="00000000">
      <w:pPr>
        <w:spacing w:after="160" w:line="300" w:lineRule="auto"/>
        <w:jc w:val="both"/>
      </w:pPr>
      <w:r>
        <w:rPr>
          <w:color w:val="222222"/>
        </w:rPr>
        <w:t>On the worked morning the sweep needs 446.5 km and the planned routes 334.0 km, a reduction of 25.2% (112.5 km, about $135 at $1.20 per km), with the same 3 vans carrying the same 361 kg. Over 200 mornings the saving averages 29.4% and never falls below 6.6%. Nearest neighbour is only 5.7% better on average and is worse than the sweep on some days (5th percentile -13%), so a greedy rule alone is not a safe substitute for the savings algorithm. The 2-opt pass adds a further 0.6 points. The vans needed barely change (about 3 in all policies, because 384 kg of load against 150 kg capacity forces at least 3); the gain comes from shorter, non-crossing legs.</w:t>
      </w:r>
    </w:p>
    <w:p w14:paraId="00594E22" w14:textId="77777777" w:rsidR="00236451" w:rsidRDefault="00000000">
      <w:pPr>
        <w:spacing w:after="160" w:line="300" w:lineRule="auto"/>
        <w:jc w:val="both"/>
      </w:pPr>
      <w:r>
        <w:rPr>
          <w:color w:val="222222"/>
        </w:rPr>
        <w:t>Two limits matter. The stops are synthetic, so the percentages show what the method can do on 40 scattered points and not what MRL would achieve. And a 40-stop wave belongs to the 15,000-orders-per-week scale assumed in Week 1; the order file here implies about 2.6 orders per centre per day, where route optimization has almost nothing to optimize. The recommendation is therefore conditional: capture delivery coordinates, and adopt a savings-based planner (open-source solvers such as OR-Tools implement it) once daily waves reach a size where van count and distance matter.</w:t>
      </w:r>
    </w:p>
    <w:p w14:paraId="7D170D72" w14:textId="77777777" w:rsidR="00236451" w:rsidRDefault="00000000">
      <w:pPr>
        <w:pStyle w:val="Heading2"/>
        <w:keepNext/>
      </w:pPr>
      <w:r>
        <w:lastRenderedPageBreak/>
        <w:t>7.6 Impact summary</w:t>
      </w:r>
    </w:p>
    <w:p w14:paraId="786BB6DD" w14:textId="77777777" w:rsidR="00236451" w:rsidRDefault="00000000">
      <w:pPr>
        <w:keepNext/>
        <w:spacing w:before="140" w:after="70"/>
      </w:pPr>
      <w:r>
        <w:rPr>
          <w:b/>
          <w:bCs/>
          <w:color w:val="1F4E5F"/>
          <w:sz w:val="19"/>
          <w:szCs w:val="19"/>
        </w:rPr>
        <w:t>Table 20. The five levers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000"/>
        <w:gridCol w:w="2426"/>
      </w:tblGrid>
      <w:tr w:rsidR="00236451" w14:paraId="679742FC" w14:textId="77777777">
        <w:tblPrEx>
          <w:tblCellMar>
            <w:top w:w="0" w:type="dxa"/>
            <w:bottom w:w="0" w:type="dxa"/>
          </w:tblCellMar>
        </w:tblPrEx>
        <w:trPr>
          <w:cantSplit/>
          <w:tblHeader/>
        </w:trPr>
        <w:tc>
          <w:tcPr>
            <w:tcW w:w="1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7532C74" w14:textId="77777777" w:rsidR="00236451" w:rsidRDefault="00000000">
            <w:pPr>
              <w:keepNext/>
              <w:spacing w:line="250" w:lineRule="auto"/>
            </w:pPr>
            <w:r>
              <w:rPr>
                <w:b/>
                <w:bCs/>
                <w:color w:val="FFFFFF"/>
                <w:sz w:val="16"/>
                <w:szCs w:val="16"/>
              </w:rPr>
              <w:t>Lever</w:t>
            </w:r>
          </w:p>
        </w:tc>
        <w:tc>
          <w:tcPr>
            <w:tcW w:w="3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CDD34D6" w14:textId="77777777" w:rsidR="00236451" w:rsidRDefault="00000000">
            <w:pPr>
              <w:keepNext/>
              <w:spacing w:line="250" w:lineRule="auto"/>
            </w:pPr>
            <w:r>
              <w:rPr>
                <w:b/>
                <w:bCs/>
                <w:color w:val="FFFFFF"/>
                <w:sz w:val="16"/>
                <w:szCs w:val="16"/>
              </w:rPr>
              <w:t>Measured effect</w:t>
            </w:r>
          </w:p>
        </w:tc>
        <w:tc>
          <w:tcPr>
            <w:tcW w:w="2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D40AF4A" w14:textId="77777777" w:rsidR="00236451" w:rsidRDefault="00000000">
            <w:pPr>
              <w:keepNext/>
              <w:spacing w:line="250" w:lineRule="auto"/>
            </w:pPr>
            <w:r>
              <w:rPr>
                <w:b/>
                <w:bCs/>
                <w:color w:val="FFFFFF"/>
                <w:sz w:val="16"/>
                <w:szCs w:val="16"/>
              </w:rPr>
              <w:t>Evidence</w:t>
            </w:r>
          </w:p>
        </w:tc>
        <w:tc>
          <w:tcPr>
            <w:tcW w:w="24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591708A" w14:textId="77777777" w:rsidR="00236451" w:rsidRDefault="00000000">
            <w:pPr>
              <w:keepNext/>
              <w:spacing w:line="250" w:lineRule="auto"/>
            </w:pPr>
            <w:r>
              <w:rPr>
                <w:b/>
                <w:bCs/>
                <w:color w:val="FFFFFF"/>
                <w:sz w:val="16"/>
                <w:szCs w:val="16"/>
              </w:rPr>
              <w:t>Main caveat</w:t>
            </w:r>
          </w:p>
        </w:tc>
      </w:tr>
      <w:tr w:rsidR="00236451" w14:paraId="35ADBC83" w14:textId="77777777">
        <w:tblPrEx>
          <w:tblCellMar>
            <w:top w:w="0" w:type="dxa"/>
            <w:bottom w:w="0" w:type="dxa"/>
          </w:tblCellMar>
        </w:tblPrEx>
        <w:trPr>
          <w:cantSplit/>
        </w:trPr>
        <w:tc>
          <w:tcPr>
            <w:tcW w:w="1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0F1AA45" w14:textId="77777777" w:rsidR="00236451" w:rsidRDefault="00000000">
            <w:pPr>
              <w:keepNext/>
              <w:spacing w:line="250" w:lineRule="auto"/>
            </w:pPr>
            <w:r>
              <w:rPr>
                <w:color w:val="222222"/>
                <w:sz w:val="16"/>
                <w:szCs w:val="16"/>
              </w:rPr>
              <w:t>Freight audit</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21DE20C" w14:textId="77777777" w:rsidR="00236451" w:rsidRDefault="00000000">
            <w:pPr>
              <w:keepNext/>
              <w:spacing w:line="250" w:lineRule="auto"/>
            </w:pPr>
            <w:r>
              <w:rPr>
                <w:color w:val="222222"/>
                <w:sz w:val="16"/>
                <w:szCs w:val="16"/>
              </w:rPr>
              <w:t>28 of 28 mis-keyed bills found; 31 reviews instead of 1,000; $11,000 surfaced</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F75BD0E" w14:textId="77777777" w:rsidR="00236451" w:rsidRDefault="00000000">
            <w:pPr>
              <w:keepNext/>
              <w:spacing w:line="250" w:lineRule="auto"/>
            </w:pPr>
            <w:r>
              <w:rPr>
                <w:color w:val="222222"/>
                <w:sz w:val="16"/>
                <w:szCs w:val="16"/>
              </w:rPr>
              <w:t>Held-out, scored against ground truth</w:t>
            </w:r>
          </w:p>
        </w:tc>
        <w:tc>
          <w:tcPr>
            <w:tcW w:w="2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2E27BA2" w14:textId="77777777" w:rsidR="00236451" w:rsidRDefault="00000000">
            <w:pPr>
              <w:keepNext/>
              <w:spacing w:line="250" w:lineRule="auto"/>
            </w:pPr>
            <w:r>
              <w:rPr>
                <w:color w:val="222222"/>
                <w:sz w:val="16"/>
                <w:szCs w:val="16"/>
              </w:rPr>
              <w:t>Only errors above about 2× are visible; error rate is simulated</w:t>
            </w:r>
          </w:p>
        </w:tc>
      </w:tr>
      <w:tr w:rsidR="00236451" w14:paraId="68D64FD1" w14:textId="77777777">
        <w:tblPrEx>
          <w:tblCellMar>
            <w:top w:w="0" w:type="dxa"/>
            <w:bottom w:w="0" w:type="dxa"/>
          </w:tblCellMar>
        </w:tblPrEx>
        <w:trPr>
          <w:cantSplit/>
        </w:trPr>
        <w:tc>
          <w:tcPr>
            <w:tcW w:w="1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525AC14" w14:textId="77777777" w:rsidR="00236451" w:rsidRDefault="00000000">
            <w:pPr>
              <w:keepNext/>
              <w:spacing w:line="250" w:lineRule="auto"/>
            </w:pPr>
            <w:r>
              <w:rPr>
                <w:color w:val="222222"/>
                <w:sz w:val="16"/>
                <w:szCs w:val="16"/>
              </w:rPr>
              <w:t>Mode reassignment</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14767D6" w14:textId="77777777" w:rsidR="00236451" w:rsidRDefault="00000000">
            <w:pPr>
              <w:keepNext/>
              <w:spacing w:line="250" w:lineRule="auto"/>
            </w:pPr>
            <w:r>
              <w:rPr>
                <w:color w:val="222222"/>
                <w:sz w:val="16"/>
                <w:szCs w:val="16"/>
              </w:rPr>
              <w:t>$557–$1,393 per 1,000 orders at 10–25% adoption (1.7–4.3% of spend)</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B675E26" w14:textId="77777777" w:rsidR="00236451" w:rsidRDefault="00000000">
            <w:pPr>
              <w:keepNext/>
              <w:spacing w:line="250" w:lineRule="auto"/>
            </w:pPr>
            <w:r>
              <w:rPr>
                <w:color w:val="222222"/>
                <w:sz w:val="16"/>
                <w:szCs w:val="16"/>
              </w:rPr>
              <w:t>Model counterfactual</w:t>
            </w:r>
          </w:p>
        </w:tc>
        <w:tc>
          <w:tcPr>
            <w:tcW w:w="2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793B6BE" w14:textId="77777777" w:rsidR="00236451" w:rsidRDefault="00000000">
            <w:pPr>
              <w:keepNext/>
              <w:spacing w:line="250" w:lineRule="auto"/>
            </w:pPr>
            <w:r>
              <w:rPr>
                <w:color w:val="222222"/>
                <w:sz w:val="16"/>
                <w:szCs w:val="16"/>
              </w:rPr>
              <w:t>Needs a pilot; slower promise; not an experiment</w:t>
            </w:r>
          </w:p>
        </w:tc>
      </w:tr>
      <w:tr w:rsidR="00236451" w14:paraId="038A8A02" w14:textId="77777777">
        <w:tblPrEx>
          <w:tblCellMar>
            <w:top w:w="0" w:type="dxa"/>
            <w:bottom w:w="0" w:type="dxa"/>
          </w:tblCellMar>
        </w:tblPrEx>
        <w:trPr>
          <w:cantSplit/>
        </w:trPr>
        <w:tc>
          <w:tcPr>
            <w:tcW w:w="1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0C0F8FE" w14:textId="77777777" w:rsidR="00236451" w:rsidRDefault="00000000">
            <w:pPr>
              <w:keepNext/>
              <w:spacing w:line="250" w:lineRule="auto"/>
            </w:pPr>
            <w:r>
              <w:rPr>
                <w:color w:val="222222"/>
                <w:sz w:val="16"/>
                <w:szCs w:val="16"/>
              </w:rPr>
              <w:t>Promise calibration</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61CE99D" w14:textId="77777777" w:rsidR="00236451" w:rsidRDefault="00000000">
            <w:pPr>
              <w:keepNext/>
              <w:spacing w:line="250" w:lineRule="auto"/>
            </w:pPr>
            <w:r>
              <w:rPr>
                <w:color w:val="222222"/>
                <w:sz w:val="16"/>
                <w:szCs w:val="16"/>
              </w:rPr>
              <w:t>On-time promises 57.4% → 92.6% (+3 days) or 95.9% (+4 days)</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E3AEE80" w14:textId="77777777" w:rsidR="00236451" w:rsidRDefault="00000000">
            <w:pPr>
              <w:keepNext/>
              <w:spacing w:line="250" w:lineRule="auto"/>
            </w:pPr>
            <w:r>
              <w:rPr>
                <w:color w:val="222222"/>
                <w:sz w:val="16"/>
                <w:szCs w:val="16"/>
              </w:rPr>
              <w:t>Held-out, stable across periods</w:t>
            </w:r>
          </w:p>
        </w:tc>
        <w:tc>
          <w:tcPr>
            <w:tcW w:w="2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5DC67E4" w14:textId="77777777" w:rsidR="00236451" w:rsidRDefault="00000000">
            <w:pPr>
              <w:keepNext/>
              <w:spacing w:line="250" w:lineRule="auto"/>
            </w:pPr>
            <w:r>
              <w:rPr>
                <w:color w:val="222222"/>
                <w:sz w:val="16"/>
                <w:szCs w:val="16"/>
              </w:rPr>
              <w:t>Changes the promise, not the delivery; conversion effect unknown</w:t>
            </w:r>
          </w:p>
        </w:tc>
      </w:tr>
      <w:tr w:rsidR="00236451" w14:paraId="79C09D80" w14:textId="77777777">
        <w:tblPrEx>
          <w:tblCellMar>
            <w:top w:w="0" w:type="dxa"/>
            <w:bottom w:w="0" w:type="dxa"/>
          </w:tblCellMar>
        </w:tblPrEx>
        <w:trPr>
          <w:cantSplit/>
        </w:trPr>
        <w:tc>
          <w:tcPr>
            <w:tcW w:w="1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4DD275F" w14:textId="77777777" w:rsidR="00236451" w:rsidRDefault="00000000">
            <w:pPr>
              <w:keepNext/>
              <w:spacing w:line="250" w:lineRule="auto"/>
            </w:pPr>
            <w:r>
              <w:rPr>
                <w:color w:val="222222"/>
                <w:sz w:val="16"/>
                <w:szCs w:val="16"/>
              </w:rPr>
              <w:t>Safety-stock tiering</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33C4DA3" w14:textId="77777777" w:rsidR="00236451" w:rsidRDefault="00000000">
            <w:pPr>
              <w:keepNext/>
              <w:spacing w:line="250" w:lineRule="auto"/>
            </w:pPr>
            <w:r>
              <w:rPr>
                <w:color w:val="222222"/>
                <w:sz w:val="16"/>
                <w:szCs w:val="16"/>
              </w:rPr>
              <w:t>+15.5% stock value for +$44/yr</w:t>
            </w:r>
          </w:p>
        </w:tc>
        <w:tc>
          <w:tcPr>
            <w:tcW w:w="2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B7B563C" w14:textId="77777777" w:rsidR="00236451" w:rsidRDefault="00000000">
            <w:pPr>
              <w:keepNext/>
              <w:spacing w:line="250" w:lineRule="auto"/>
            </w:pPr>
            <w:r>
              <w:rPr>
                <w:color w:val="222222"/>
                <w:sz w:val="16"/>
                <w:szCs w:val="16"/>
              </w:rPr>
              <w:t>Analytic cost-benefit on 640 days</w:t>
            </w:r>
          </w:p>
        </w:tc>
        <w:tc>
          <w:tcPr>
            <w:tcW w:w="24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5A8047A" w14:textId="77777777" w:rsidR="00236451" w:rsidRDefault="00000000">
            <w:pPr>
              <w:keepNext/>
              <w:spacing w:line="250" w:lineRule="auto"/>
            </w:pPr>
            <w:r>
              <w:rPr>
                <w:color w:val="222222"/>
                <w:sz w:val="16"/>
                <w:szCs w:val="16"/>
              </w:rPr>
              <w:t>Break-even: not recommended</w:t>
            </w:r>
          </w:p>
        </w:tc>
      </w:tr>
      <w:tr w:rsidR="00236451" w14:paraId="21371BB0" w14:textId="77777777">
        <w:tblPrEx>
          <w:tblCellMar>
            <w:top w:w="0" w:type="dxa"/>
            <w:bottom w:w="0" w:type="dxa"/>
          </w:tblCellMar>
        </w:tblPrEx>
        <w:trPr>
          <w:cantSplit/>
        </w:trPr>
        <w:tc>
          <w:tcPr>
            <w:tcW w:w="1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D6727E4" w14:textId="77777777" w:rsidR="00236451" w:rsidRDefault="00000000">
            <w:pPr>
              <w:spacing w:line="250" w:lineRule="auto"/>
            </w:pPr>
            <w:r>
              <w:rPr>
                <w:color w:val="222222"/>
                <w:sz w:val="16"/>
                <w:szCs w:val="16"/>
              </w:rPr>
              <w:t>Route planning</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972415A" w14:textId="77777777" w:rsidR="00236451" w:rsidRDefault="00000000">
            <w:pPr>
              <w:spacing w:line="250" w:lineRule="auto"/>
            </w:pPr>
            <w:r>
              <w:rPr>
                <w:color w:val="222222"/>
                <w:sz w:val="16"/>
                <w:szCs w:val="16"/>
              </w:rPr>
              <w:t>−29.4% distance vs sweep (18–40% range)</w:t>
            </w:r>
          </w:p>
        </w:tc>
        <w:tc>
          <w:tcPr>
            <w:tcW w:w="2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F41E659" w14:textId="77777777" w:rsidR="00236451" w:rsidRDefault="00000000">
            <w:pPr>
              <w:spacing w:line="250" w:lineRule="auto"/>
            </w:pPr>
            <w:r>
              <w:rPr>
                <w:color w:val="222222"/>
                <w:sz w:val="16"/>
                <w:szCs w:val="16"/>
              </w:rPr>
              <w:t>200 simulated mornings</w:t>
            </w:r>
          </w:p>
        </w:tc>
        <w:tc>
          <w:tcPr>
            <w:tcW w:w="24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E2EB734" w14:textId="77777777" w:rsidR="00236451" w:rsidRDefault="00000000">
            <w:pPr>
              <w:spacing w:line="250" w:lineRule="auto"/>
            </w:pPr>
            <w:r>
              <w:rPr>
                <w:color w:val="222222"/>
                <w:sz w:val="16"/>
                <w:szCs w:val="16"/>
              </w:rPr>
              <w:t>Hypothetical stops; needs coordinates and larger waves</w:t>
            </w:r>
          </w:p>
        </w:tc>
      </w:tr>
    </w:tbl>
    <w:p w14:paraId="5A2DE196" w14:textId="77777777" w:rsidR="00236451" w:rsidRDefault="00236451">
      <w:pPr>
        <w:spacing w:after="60"/>
      </w:pPr>
    </w:p>
    <w:p w14:paraId="2D342F9B" w14:textId="77777777" w:rsidR="00236451" w:rsidRDefault="00000000">
      <w:pPr>
        <w:spacing w:after="160" w:line="300" w:lineRule="auto"/>
        <w:jc w:val="both"/>
      </w:pPr>
      <w:r>
        <w:rPr>
          <w:color w:val="222222"/>
        </w:rPr>
        <w:t>The effects are measured on different bases (spend, invoices, promises, stock, distance), overlap in places, and rest on assumptions of different strength, so they are not added into a single savings figure. The audit and the promise calibration are the best supported; the mode and routing results are directional estimates that justify a pilot but not a budget line.</w:t>
      </w:r>
    </w:p>
    <w:p w14:paraId="4613074E" w14:textId="77777777" w:rsidR="00236451" w:rsidRDefault="00000000">
      <w:pPr>
        <w:pStyle w:val="Heading1"/>
        <w:keepNext/>
        <w:pBdr>
          <w:bottom w:val="single" w:sz="6" w:space="4" w:color="2E7D8C"/>
        </w:pBdr>
      </w:pPr>
      <w:r>
        <w:t>8. Corrections to Earlier Weeks</w:t>
      </w:r>
    </w:p>
    <w:p w14:paraId="630C0570" w14:textId="77777777" w:rsidR="00236451" w:rsidRDefault="00000000">
      <w:pPr>
        <w:spacing w:after="160" w:line="300" w:lineRule="auto"/>
        <w:jc w:val="both"/>
      </w:pPr>
      <w:r>
        <w:rPr>
          <w:color w:val="222222"/>
        </w:rPr>
        <w:t>Building a model forces every upstream number to be used for something, and four of them did not survive that. They are corrected here, with the evidence, so that the three earlier reports and this one agree. None of the corrections reverses a recommendation, but two of them change a headline figure.</w:t>
      </w:r>
    </w:p>
    <w:p w14:paraId="5F398C2D" w14:textId="77777777" w:rsidR="00236451" w:rsidRDefault="00000000">
      <w:pPr>
        <w:keepNext/>
        <w:spacing w:before="140" w:after="70"/>
      </w:pPr>
      <w:r>
        <w:rPr>
          <w:b/>
          <w:bCs/>
          <w:color w:val="1F4E5F"/>
          <w:sz w:val="19"/>
          <w:szCs w:val="19"/>
        </w:rPr>
        <w:t>Table 21. What changed and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3126"/>
      </w:tblGrid>
      <w:tr w:rsidR="00236451" w14:paraId="5CCBB950" w14:textId="77777777">
        <w:tblPrEx>
          <w:tblCellMar>
            <w:top w:w="0" w:type="dxa"/>
            <w:bottom w:w="0" w:type="dxa"/>
          </w:tblCellMar>
        </w:tblPrEx>
        <w:trPr>
          <w:cantSplit/>
          <w:tblHeader/>
        </w:trPr>
        <w:tc>
          <w:tcPr>
            <w:tcW w:w="2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DC3892B" w14:textId="77777777" w:rsidR="00236451" w:rsidRDefault="00000000">
            <w:pPr>
              <w:keepNext/>
              <w:spacing w:line="250" w:lineRule="auto"/>
            </w:pPr>
            <w:r>
              <w:rPr>
                <w:b/>
                <w:bCs/>
                <w:color w:val="FFFFFF"/>
                <w:sz w:val="16"/>
                <w:szCs w:val="16"/>
              </w:rPr>
              <w:t>Earlier statement</w:t>
            </w:r>
          </w:p>
        </w:tc>
        <w:tc>
          <w:tcPr>
            <w:tcW w:w="3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17202E7" w14:textId="77777777" w:rsidR="00236451" w:rsidRDefault="00000000">
            <w:pPr>
              <w:keepNext/>
              <w:spacing w:line="250" w:lineRule="auto"/>
            </w:pPr>
            <w:r>
              <w:rPr>
                <w:b/>
                <w:bCs/>
                <w:color w:val="FFFFFF"/>
                <w:sz w:val="16"/>
                <w:szCs w:val="16"/>
              </w:rPr>
              <w:t>Corrected figure</w:t>
            </w:r>
          </w:p>
        </w:tc>
        <w:tc>
          <w:tcPr>
            <w:tcW w:w="31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DE607F2" w14:textId="77777777" w:rsidR="00236451" w:rsidRDefault="00000000">
            <w:pPr>
              <w:keepNext/>
              <w:spacing w:line="250" w:lineRule="auto"/>
            </w:pPr>
            <w:r>
              <w:rPr>
                <w:b/>
                <w:bCs/>
                <w:color w:val="FFFFFF"/>
                <w:sz w:val="16"/>
                <w:szCs w:val="16"/>
              </w:rPr>
              <w:t>Reason</w:t>
            </w:r>
          </w:p>
        </w:tc>
      </w:tr>
      <w:tr w:rsidR="00236451" w14:paraId="1CF8A7E4"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E910935" w14:textId="77777777" w:rsidR="00236451" w:rsidRDefault="00000000">
            <w:pPr>
              <w:keepNext/>
              <w:spacing w:line="250" w:lineRule="auto"/>
            </w:pPr>
            <w:r>
              <w:rPr>
                <w:color w:val="222222"/>
                <w:sz w:val="16"/>
                <w:szCs w:val="16"/>
              </w:rPr>
              <w:t>On-time delivery 58.6% on 4,943 orders (Weeks 2 and 3); 36.4 points below the 95% target</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D1AF33E" w14:textId="77777777" w:rsidR="00236451" w:rsidRDefault="00000000">
            <w:pPr>
              <w:keepNext/>
              <w:spacing w:line="250" w:lineRule="auto"/>
            </w:pPr>
            <w:r>
              <w:rPr>
                <w:color w:val="222222"/>
                <w:sz w:val="16"/>
                <w:szCs w:val="16"/>
              </w:rPr>
              <w:t>56.2% on 4,672 orders with a genuine delivery date; 38.8 points below target</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DF28C2E" w14:textId="77777777" w:rsidR="00236451" w:rsidRDefault="00000000">
            <w:pPr>
              <w:keepNext/>
              <w:spacing w:line="250" w:lineRule="auto"/>
            </w:pPr>
            <w:r>
              <w:rPr>
                <w:color w:val="222222"/>
                <w:sz w:val="16"/>
                <w:szCs w:val="16"/>
              </w:rPr>
              <w:t>Week 2 imputed 271 missing delivery dates as the promised date plus the median delay (0 days), so every imputed order counts as on time by construction.</w:t>
            </w:r>
          </w:p>
        </w:tc>
      </w:tr>
      <w:tr w:rsidR="00236451" w14:paraId="396EF67E"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A4D8DE1" w14:textId="77777777" w:rsidR="00236451" w:rsidRDefault="00000000">
            <w:pPr>
              <w:keepNext/>
              <w:spacing w:line="250" w:lineRule="auto"/>
            </w:pPr>
            <w:r>
              <w:rPr>
                <w:color w:val="222222"/>
                <w:sz w:val="16"/>
                <w:szCs w:val="16"/>
              </w:rPr>
              <w:t>Same Day costs 123% more per kg than Standard (Week 3: $5.98 against $2.68)</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C489F1E" w14:textId="77777777" w:rsidR="00236451" w:rsidRDefault="00000000">
            <w:pPr>
              <w:keepNext/>
              <w:spacing w:line="250" w:lineRule="auto"/>
            </w:pPr>
            <w:r>
              <w:rPr>
                <w:color w:val="222222"/>
                <w:sz w:val="16"/>
                <w:szCs w:val="16"/>
              </w:rPr>
              <w:t>206% more on correct prices ($7.71 against $2.52); 223% on raw bills</w:t>
            </w:r>
          </w:p>
        </w:tc>
        <w:tc>
          <w:tcPr>
            <w:tcW w:w="3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90D2C72" w14:textId="77777777" w:rsidR="00236451" w:rsidRDefault="00000000">
            <w:pPr>
              <w:keepNext/>
              <w:spacing w:line="250" w:lineRule="auto"/>
            </w:pPr>
            <w:r>
              <w:rPr>
                <w:color w:val="222222"/>
                <w:sz w:val="16"/>
                <w:szCs w:val="16"/>
              </w:rPr>
              <w:t>Week 2 capped cost at $86.43, which clips genuine heavy express parcels. The cap understated the express premium by about 80 points.</w:t>
            </w:r>
          </w:p>
        </w:tc>
      </w:tr>
      <w:tr w:rsidR="00236451" w14:paraId="276A96FC"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0F31AE2" w14:textId="77777777" w:rsidR="00236451" w:rsidRDefault="00000000">
            <w:pPr>
              <w:keepNext/>
              <w:spacing w:line="250" w:lineRule="auto"/>
            </w:pPr>
            <w:r>
              <w:rPr>
                <w:color w:val="222222"/>
                <w:sz w:val="16"/>
                <w:szCs w:val="16"/>
              </w:rPr>
              <w:t>Week 2 IQR rule flags outlier bills (349 orders)</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95B4B82" w14:textId="77777777" w:rsidR="00236451" w:rsidRDefault="00000000">
            <w:pPr>
              <w:keepNext/>
              <w:spacing w:line="250" w:lineRule="auto"/>
            </w:pPr>
            <w:r>
              <w:rPr>
                <w:color w:val="222222"/>
                <w:sz w:val="16"/>
                <w:szCs w:val="16"/>
              </w:rPr>
              <w:t>Only 123 of the 349 (35.2%) were mis-keyed; 226 were correct bills. 31% of all Same Day orders were flagged although correct</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E6C9A5B" w14:textId="77777777" w:rsidR="00236451" w:rsidRDefault="00000000">
            <w:pPr>
              <w:keepNext/>
              <w:spacing w:line="250" w:lineRule="auto"/>
            </w:pPr>
            <w:r>
              <w:rPr>
                <w:color w:val="222222"/>
                <w:sz w:val="16"/>
                <w:szCs w:val="16"/>
              </w:rPr>
              <w:t>A single global fence ignores that heavier, faster parcels legitimately cost more. The model-based detector compares each bill with its own expected price.</w:t>
            </w:r>
          </w:p>
        </w:tc>
      </w:tr>
      <w:tr w:rsidR="00236451" w14:paraId="6152194A"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F2F1A30" w14:textId="77777777" w:rsidR="00236451" w:rsidRDefault="00000000">
            <w:pPr>
              <w:keepNext/>
              <w:spacing w:line="250" w:lineRule="auto"/>
            </w:pPr>
            <w:r>
              <w:rPr>
                <w:color w:val="222222"/>
                <w:sz w:val="16"/>
                <w:szCs w:val="16"/>
              </w:rPr>
              <w:t>Week 3 segment rankings (for example, Electronics has the lowest on-time rate)</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D0C78B6" w14:textId="77777777" w:rsidR="00236451" w:rsidRDefault="00000000">
            <w:pPr>
              <w:keepNext/>
              <w:spacing w:line="250" w:lineRule="auto"/>
            </w:pPr>
            <w:r>
              <w:rPr>
                <w:color w:val="222222"/>
                <w:sz w:val="16"/>
                <w:szCs w:val="16"/>
              </w:rPr>
              <w:t>No segment difference in on-time rate is statistically significant (p = 0.447 to 0.899)</w:t>
            </w:r>
          </w:p>
        </w:tc>
        <w:tc>
          <w:tcPr>
            <w:tcW w:w="3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27F865B" w14:textId="77777777" w:rsidR="00236451" w:rsidRDefault="00000000">
            <w:pPr>
              <w:keepNext/>
              <w:spacing w:line="250" w:lineRule="auto"/>
            </w:pPr>
            <w:r>
              <w:rPr>
                <w:color w:val="222222"/>
                <w:sz w:val="16"/>
                <w:szCs w:val="16"/>
              </w:rPr>
              <w:t xml:space="preserve">The spread of 55–57% across segments </w:t>
            </w:r>
            <w:proofErr w:type="gramStart"/>
            <w:r>
              <w:rPr>
                <w:color w:val="222222"/>
                <w:sz w:val="16"/>
                <w:szCs w:val="16"/>
              </w:rPr>
              <w:t>is</w:t>
            </w:r>
            <w:proofErr w:type="gramEnd"/>
            <w:r>
              <w:rPr>
                <w:color w:val="222222"/>
                <w:sz w:val="16"/>
                <w:szCs w:val="16"/>
              </w:rPr>
              <w:t xml:space="preserve"> within sampling error: a segment of about 1,168 orders has a 95% interval of ±2.8 points.</w:t>
            </w:r>
          </w:p>
        </w:tc>
      </w:tr>
      <w:tr w:rsidR="00236451" w14:paraId="6DC62AC1"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5A1099F" w14:textId="77777777" w:rsidR="00236451" w:rsidRDefault="00000000">
            <w:pPr>
              <w:spacing w:line="250" w:lineRule="auto"/>
            </w:pPr>
            <w:r>
              <w:rPr>
                <w:color w:val="222222"/>
                <w:sz w:val="16"/>
                <w:szCs w:val="16"/>
              </w:rPr>
              <w:t>Week 1 scenario of 15,000 orders per week</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DFAD528" w14:textId="77777777" w:rsidR="00236451" w:rsidRDefault="00000000">
            <w:pPr>
              <w:spacing w:line="250" w:lineRule="auto"/>
            </w:pPr>
            <w:r>
              <w:rPr>
                <w:color w:val="222222"/>
                <w:sz w:val="16"/>
                <w:szCs w:val="16"/>
              </w:rPr>
              <w:t>This sample holds about 55 orders per week</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AD02272" w14:textId="77777777" w:rsidR="00236451" w:rsidRDefault="00000000">
            <w:pPr>
              <w:spacing w:line="250" w:lineRule="auto"/>
            </w:pPr>
            <w:r>
              <w:rPr>
                <w:color w:val="222222"/>
                <w:sz w:val="16"/>
                <w:szCs w:val="16"/>
              </w:rPr>
              <w:t>Dollar results in this report are per 1,000 orders and are not scaled up; Week 1 projections need rescaling before reuse.</w:t>
            </w:r>
          </w:p>
        </w:tc>
      </w:tr>
    </w:tbl>
    <w:p w14:paraId="666328EB" w14:textId="77777777" w:rsidR="00236451" w:rsidRDefault="00236451">
      <w:pPr>
        <w:spacing w:after="80"/>
      </w:pPr>
    </w:p>
    <w:p w14:paraId="0525B47D" w14:textId="77777777" w:rsidR="00236451" w:rsidRDefault="00000000">
      <w:pPr>
        <w:keepNext/>
        <w:spacing w:before="180" w:after="80"/>
      </w:pPr>
      <w:r>
        <w:rPr>
          <w:b/>
          <w:bCs/>
          <w:color w:val="1F4E5F"/>
        </w:rPr>
        <w:lastRenderedPageBreak/>
        <w:t>8.1 Is lateness really the same everywhere?</w:t>
      </w:r>
    </w:p>
    <w:p w14:paraId="1289CF38" w14:textId="77777777" w:rsidR="00236451" w:rsidRDefault="00000000">
      <w:pPr>
        <w:spacing w:after="160" w:line="300" w:lineRule="auto"/>
        <w:jc w:val="both"/>
      </w:pPr>
      <w:r>
        <w:rPr>
          <w:color w:val="222222"/>
        </w:rPr>
        <w:t>Week 3 reported that on-time performance sat in a narrow band across shipping mode, centre, category and region and called it a systemic gap. A chi-square test of independence makes that statement testable. On the 4,672 genuine deliveries, lateness is statistically independent of all four dimensions.</w:t>
      </w:r>
    </w:p>
    <w:p w14:paraId="4BDF4679" w14:textId="77777777" w:rsidR="00236451" w:rsidRDefault="00000000">
      <w:pPr>
        <w:keepNext/>
        <w:spacing w:before="140" w:after="70"/>
      </w:pPr>
      <w:r>
        <w:rPr>
          <w:b/>
          <w:bCs/>
          <w:color w:val="1F4E5F"/>
          <w:sz w:val="19"/>
          <w:szCs w:val="19"/>
        </w:rPr>
        <w:t>Table 22. Chi-square independence tests of lateness against each segment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800"/>
        <w:gridCol w:w="600"/>
        <w:gridCol w:w="1100"/>
        <w:gridCol w:w="2200"/>
        <w:gridCol w:w="2226"/>
      </w:tblGrid>
      <w:tr w:rsidR="00236451" w14:paraId="04CAF119" w14:textId="77777777">
        <w:tblPrEx>
          <w:tblCellMar>
            <w:top w:w="0" w:type="dxa"/>
            <w:bottom w:w="0" w:type="dxa"/>
          </w:tblCellMar>
        </w:tblPrEx>
        <w:trPr>
          <w:cantSplit/>
          <w:tblHeader/>
        </w:trPr>
        <w:tc>
          <w:tcPr>
            <w:tcW w:w="21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4F9F7376" w14:textId="77777777" w:rsidR="00236451" w:rsidRDefault="00000000">
            <w:pPr>
              <w:keepNext/>
              <w:spacing w:line="250" w:lineRule="auto"/>
            </w:pPr>
            <w:r>
              <w:rPr>
                <w:b/>
                <w:bCs/>
                <w:color w:val="FFFFFF"/>
                <w:sz w:val="17"/>
                <w:szCs w:val="17"/>
              </w:rPr>
              <w:t>Dimension</w:t>
            </w:r>
          </w:p>
        </w:tc>
        <w:tc>
          <w:tcPr>
            <w:tcW w:w="8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31D5819" w14:textId="77777777" w:rsidR="00236451" w:rsidRDefault="00000000">
            <w:pPr>
              <w:keepNext/>
              <w:spacing w:line="250" w:lineRule="auto"/>
              <w:jc w:val="right"/>
            </w:pPr>
            <w:r>
              <w:rPr>
                <w:b/>
                <w:bCs/>
                <w:color w:val="FFFFFF"/>
                <w:sz w:val="17"/>
                <w:szCs w:val="17"/>
              </w:rPr>
              <w:t>χ²</w:t>
            </w:r>
          </w:p>
        </w:tc>
        <w:tc>
          <w:tcPr>
            <w:tcW w:w="6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7C995F2" w14:textId="77777777" w:rsidR="00236451" w:rsidRDefault="00000000">
            <w:pPr>
              <w:keepNext/>
              <w:spacing w:line="250" w:lineRule="auto"/>
              <w:jc w:val="right"/>
            </w:pPr>
            <w:proofErr w:type="spellStart"/>
            <w:r>
              <w:rPr>
                <w:b/>
                <w:bCs/>
                <w:color w:val="FFFFFF"/>
                <w:sz w:val="17"/>
                <w:szCs w:val="17"/>
              </w:rPr>
              <w:t>df</w:t>
            </w:r>
            <w:proofErr w:type="spellEnd"/>
          </w:p>
        </w:tc>
        <w:tc>
          <w:tcPr>
            <w:tcW w:w="11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B8A16BD" w14:textId="77777777" w:rsidR="00236451" w:rsidRDefault="00000000">
            <w:pPr>
              <w:keepNext/>
              <w:spacing w:line="250" w:lineRule="auto"/>
              <w:jc w:val="right"/>
            </w:pPr>
            <w:r>
              <w:rPr>
                <w:b/>
                <w:bCs/>
                <w:color w:val="FFFFFF"/>
                <w:sz w:val="17"/>
                <w:szCs w:val="17"/>
              </w:rPr>
              <w:t>p-value</w:t>
            </w:r>
          </w:p>
        </w:tc>
        <w:tc>
          <w:tcPr>
            <w:tcW w:w="22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B9748D8" w14:textId="77777777" w:rsidR="00236451" w:rsidRDefault="00000000">
            <w:pPr>
              <w:keepNext/>
              <w:spacing w:line="250" w:lineRule="auto"/>
            </w:pPr>
            <w:r>
              <w:rPr>
                <w:b/>
                <w:bCs/>
                <w:color w:val="FFFFFF"/>
                <w:sz w:val="17"/>
                <w:szCs w:val="17"/>
              </w:rPr>
              <w:t>Lowest on-time rate</w:t>
            </w:r>
          </w:p>
        </w:tc>
        <w:tc>
          <w:tcPr>
            <w:tcW w:w="22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5D26DCB" w14:textId="77777777" w:rsidR="00236451" w:rsidRDefault="00000000">
            <w:pPr>
              <w:keepNext/>
              <w:spacing w:line="250" w:lineRule="auto"/>
            </w:pPr>
            <w:r>
              <w:rPr>
                <w:b/>
                <w:bCs/>
                <w:color w:val="FFFFFF"/>
                <w:sz w:val="17"/>
                <w:szCs w:val="17"/>
              </w:rPr>
              <w:t>Highest on-time rate</w:t>
            </w:r>
          </w:p>
        </w:tc>
      </w:tr>
      <w:tr w:rsidR="00236451" w14:paraId="166491B9"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88FF238" w14:textId="77777777" w:rsidR="00236451" w:rsidRDefault="00000000">
            <w:pPr>
              <w:keepNext/>
              <w:spacing w:line="250" w:lineRule="auto"/>
            </w:pPr>
            <w:proofErr w:type="spellStart"/>
            <w:r>
              <w:rPr>
                <w:color w:val="222222"/>
                <w:sz w:val="17"/>
                <w:szCs w:val="17"/>
              </w:rPr>
              <w:t>shipping_mode</w:t>
            </w:r>
            <w:proofErr w:type="spellEnd"/>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54C39A4" w14:textId="77777777" w:rsidR="00236451" w:rsidRDefault="00000000">
            <w:pPr>
              <w:keepNext/>
              <w:spacing w:line="250" w:lineRule="auto"/>
              <w:jc w:val="right"/>
            </w:pPr>
            <w:r>
              <w:rPr>
                <w:color w:val="222222"/>
                <w:sz w:val="17"/>
                <w:szCs w:val="17"/>
              </w:rPr>
              <w:t>2.66</w:t>
            </w:r>
          </w:p>
        </w:tc>
        <w:tc>
          <w:tcPr>
            <w:tcW w:w="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84C269E" w14:textId="77777777" w:rsidR="00236451" w:rsidRDefault="00000000">
            <w:pPr>
              <w:keepNext/>
              <w:spacing w:line="250" w:lineRule="auto"/>
              <w:jc w:val="right"/>
            </w:pPr>
            <w:r>
              <w:rPr>
                <w:color w:val="222222"/>
                <w:sz w:val="17"/>
                <w:szCs w:val="17"/>
              </w:rPr>
              <w:t>3</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C722D4D" w14:textId="77777777" w:rsidR="00236451" w:rsidRDefault="00000000">
            <w:pPr>
              <w:keepNext/>
              <w:spacing w:line="250" w:lineRule="auto"/>
              <w:jc w:val="right"/>
            </w:pPr>
            <w:r>
              <w:rPr>
                <w:color w:val="222222"/>
                <w:sz w:val="17"/>
                <w:szCs w:val="17"/>
              </w:rPr>
              <w:t>0.447</w:t>
            </w:r>
          </w:p>
        </w:tc>
        <w:tc>
          <w:tcPr>
            <w:tcW w:w="2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340BBC4" w14:textId="77777777" w:rsidR="00236451" w:rsidRDefault="00000000">
            <w:pPr>
              <w:keepNext/>
              <w:spacing w:line="250" w:lineRule="auto"/>
            </w:pPr>
            <w:r>
              <w:rPr>
                <w:color w:val="222222"/>
                <w:sz w:val="17"/>
                <w:szCs w:val="17"/>
              </w:rPr>
              <w:t>Same Day 53.9%</w:t>
            </w:r>
          </w:p>
        </w:tc>
        <w:tc>
          <w:tcPr>
            <w:tcW w:w="2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5700B0B" w14:textId="77777777" w:rsidR="00236451" w:rsidRDefault="00000000">
            <w:pPr>
              <w:keepNext/>
              <w:spacing w:line="250" w:lineRule="auto"/>
            </w:pPr>
            <w:r>
              <w:rPr>
                <w:color w:val="222222"/>
                <w:sz w:val="17"/>
                <w:szCs w:val="17"/>
              </w:rPr>
              <w:t>Standard Class 57.0%</w:t>
            </w:r>
          </w:p>
        </w:tc>
      </w:tr>
      <w:tr w:rsidR="00236451" w14:paraId="64EF9734"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B371FD4" w14:textId="77777777" w:rsidR="00236451" w:rsidRDefault="00000000">
            <w:pPr>
              <w:keepNext/>
              <w:spacing w:line="250" w:lineRule="auto"/>
            </w:pPr>
            <w:proofErr w:type="spellStart"/>
            <w:r>
              <w:rPr>
                <w:color w:val="222222"/>
                <w:sz w:val="17"/>
                <w:szCs w:val="17"/>
              </w:rPr>
              <w:t>dc_id</w:t>
            </w:r>
            <w:proofErr w:type="spellEnd"/>
          </w:p>
        </w:tc>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CCCD5A3" w14:textId="77777777" w:rsidR="00236451" w:rsidRDefault="00000000">
            <w:pPr>
              <w:keepNext/>
              <w:spacing w:line="250" w:lineRule="auto"/>
              <w:jc w:val="right"/>
            </w:pPr>
            <w:r>
              <w:rPr>
                <w:color w:val="222222"/>
                <w:sz w:val="17"/>
                <w:szCs w:val="17"/>
              </w:rPr>
              <w:t>0.21</w:t>
            </w:r>
          </w:p>
        </w:tc>
        <w:tc>
          <w:tcPr>
            <w:tcW w:w="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92CD54F" w14:textId="77777777" w:rsidR="00236451" w:rsidRDefault="00000000">
            <w:pPr>
              <w:keepNext/>
              <w:spacing w:line="250" w:lineRule="auto"/>
              <w:jc w:val="right"/>
            </w:pPr>
            <w:r>
              <w:rPr>
                <w:color w:val="222222"/>
                <w:sz w:val="17"/>
                <w:szCs w:val="17"/>
              </w:rPr>
              <w:t>2</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80024B9" w14:textId="77777777" w:rsidR="00236451" w:rsidRDefault="00000000">
            <w:pPr>
              <w:keepNext/>
              <w:spacing w:line="250" w:lineRule="auto"/>
              <w:jc w:val="right"/>
            </w:pPr>
            <w:r>
              <w:rPr>
                <w:color w:val="222222"/>
                <w:sz w:val="17"/>
                <w:szCs w:val="17"/>
              </w:rPr>
              <w:t>0.899</w:t>
            </w:r>
          </w:p>
        </w:tc>
        <w:tc>
          <w:tcPr>
            <w:tcW w:w="2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88D8BB3" w14:textId="77777777" w:rsidR="00236451" w:rsidRDefault="00000000">
            <w:pPr>
              <w:keepNext/>
              <w:spacing w:line="250" w:lineRule="auto"/>
            </w:pPr>
            <w:r>
              <w:rPr>
                <w:color w:val="222222"/>
                <w:sz w:val="17"/>
                <w:szCs w:val="17"/>
              </w:rPr>
              <w:t>DC-West-03 55.9%</w:t>
            </w:r>
          </w:p>
        </w:tc>
        <w:tc>
          <w:tcPr>
            <w:tcW w:w="2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935183C" w14:textId="77777777" w:rsidR="00236451" w:rsidRDefault="00000000">
            <w:pPr>
              <w:keepNext/>
              <w:spacing w:line="250" w:lineRule="auto"/>
            </w:pPr>
            <w:r>
              <w:rPr>
                <w:color w:val="222222"/>
                <w:sz w:val="17"/>
                <w:szCs w:val="17"/>
              </w:rPr>
              <w:t>DC-Central-02 56.7%</w:t>
            </w:r>
          </w:p>
        </w:tc>
      </w:tr>
      <w:tr w:rsidR="00236451" w14:paraId="18997C03"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68884D3" w14:textId="77777777" w:rsidR="00236451" w:rsidRDefault="00000000">
            <w:pPr>
              <w:keepNext/>
              <w:spacing w:line="250" w:lineRule="auto"/>
            </w:pPr>
            <w:proofErr w:type="spellStart"/>
            <w:r>
              <w:rPr>
                <w:color w:val="222222"/>
                <w:sz w:val="17"/>
                <w:szCs w:val="17"/>
              </w:rPr>
              <w:t>product_category</w:t>
            </w:r>
            <w:proofErr w:type="spellEnd"/>
          </w:p>
        </w:tc>
        <w:tc>
          <w:tcPr>
            <w:tcW w:w="8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E5C71D0" w14:textId="77777777" w:rsidR="00236451" w:rsidRDefault="00000000">
            <w:pPr>
              <w:keepNext/>
              <w:spacing w:line="250" w:lineRule="auto"/>
              <w:jc w:val="right"/>
            </w:pPr>
            <w:r>
              <w:rPr>
                <w:color w:val="222222"/>
                <w:sz w:val="17"/>
                <w:szCs w:val="17"/>
              </w:rPr>
              <w:t>1.50</w:t>
            </w:r>
          </w:p>
        </w:tc>
        <w:tc>
          <w:tcPr>
            <w:tcW w:w="6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B870643" w14:textId="77777777" w:rsidR="00236451" w:rsidRDefault="00000000">
            <w:pPr>
              <w:keepNext/>
              <w:spacing w:line="250" w:lineRule="auto"/>
              <w:jc w:val="right"/>
            </w:pPr>
            <w:r>
              <w:rPr>
                <w:color w:val="222222"/>
                <w:sz w:val="17"/>
                <w:szCs w:val="17"/>
              </w:rPr>
              <w:t>4</w:t>
            </w:r>
          </w:p>
        </w:tc>
        <w:tc>
          <w:tcPr>
            <w:tcW w:w="11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608200B" w14:textId="77777777" w:rsidR="00236451" w:rsidRDefault="00000000">
            <w:pPr>
              <w:keepNext/>
              <w:spacing w:line="250" w:lineRule="auto"/>
              <w:jc w:val="right"/>
            </w:pPr>
            <w:r>
              <w:rPr>
                <w:color w:val="222222"/>
                <w:sz w:val="17"/>
                <w:szCs w:val="17"/>
              </w:rPr>
              <w:t>0.827</w:t>
            </w:r>
          </w:p>
        </w:tc>
        <w:tc>
          <w:tcPr>
            <w:tcW w:w="22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0C20875" w14:textId="77777777" w:rsidR="00236451" w:rsidRDefault="00000000">
            <w:pPr>
              <w:keepNext/>
              <w:spacing w:line="250" w:lineRule="auto"/>
            </w:pPr>
            <w:r>
              <w:rPr>
                <w:color w:val="222222"/>
                <w:sz w:val="17"/>
                <w:szCs w:val="17"/>
              </w:rPr>
              <w:t>Electronics 55.1%</w:t>
            </w:r>
          </w:p>
        </w:tc>
        <w:tc>
          <w:tcPr>
            <w:tcW w:w="22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ECB4EC4" w14:textId="77777777" w:rsidR="00236451" w:rsidRDefault="00000000">
            <w:pPr>
              <w:keepNext/>
              <w:spacing w:line="250" w:lineRule="auto"/>
            </w:pPr>
            <w:r>
              <w:rPr>
                <w:color w:val="222222"/>
                <w:sz w:val="17"/>
                <w:szCs w:val="17"/>
              </w:rPr>
              <w:t>Sporting Goods 57.4%</w:t>
            </w:r>
          </w:p>
        </w:tc>
      </w:tr>
      <w:tr w:rsidR="00236451" w14:paraId="7EE625BA" w14:textId="77777777">
        <w:tblPrEx>
          <w:tblCellMar>
            <w:top w:w="0" w:type="dxa"/>
            <w:bottom w:w="0" w:type="dxa"/>
          </w:tblCellMar>
        </w:tblPrEx>
        <w:trPr>
          <w:cantSplit/>
        </w:trPr>
        <w:tc>
          <w:tcPr>
            <w:tcW w:w="2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3374B84" w14:textId="77777777" w:rsidR="00236451" w:rsidRDefault="00000000">
            <w:pPr>
              <w:spacing w:line="250" w:lineRule="auto"/>
            </w:pPr>
            <w:proofErr w:type="spellStart"/>
            <w:r>
              <w:rPr>
                <w:color w:val="222222"/>
                <w:sz w:val="17"/>
                <w:szCs w:val="17"/>
              </w:rPr>
              <w:t>customer_region</w:t>
            </w:r>
            <w:proofErr w:type="spellEnd"/>
          </w:p>
        </w:tc>
        <w:tc>
          <w:tcPr>
            <w:tcW w:w="8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B58EB49" w14:textId="77777777" w:rsidR="00236451" w:rsidRDefault="00000000">
            <w:pPr>
              <w:spacing w:line="250" w:lineRule="auto"/>
              <w:jc w:val="right"/>
            </w:pPr>
            <w:r>
              <w:rPr>
                <w:color w:val="222222"/>
                <w:sz w:val="17"/>
                <w:szCs w:val="17"/>
              </w:rPr>
              <w:t>1.00</w:t>
            </w:r>
          </w:p>
        </w:tc>
        <w:tc>
          <w:tcPr>
            <w:tcW w:w="6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D470B4F" w14:textId="77777777" w:rsidR="00236451" w:rsidRDefault="00000000">
            <w:pPr>
              <w:spacing w:line="250" w:lineRule="auto"/>
              <w:jc w:val="right"/>
            </w:pPr>
            <w:r>
              <w:rPr>
                <w:color w:val="222222"/>
                <w:sz w:val="17"/>
                <w:szCs w:val="17"/>
              </w:rPr>
              <w:t>3</w:t>
            </w:r>
          </w:p>
        </w:tc>
        <w:tc>
          <w:tcPr>
            <w:tcW w:w="11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989D3F4" w14:textId="77777777" w:rsidR="00236451" w:rsidRDefault="00000000">
            <w:pPr>
              <w:spacing w:line="250" w:lineRule="auto"/>
              <w:jc w:val="right"/>
            </w:pPr>
            <w:r>
              <w:rPr>
                <w:color w:val="222222"/>
                <w:sz w:val="17"/>
                <w:szCs w:val="17"/>
              </w:rPr>
              <w:t>0.802</w:t>
            </w:r>
          </w:p>
        </w:tc>
        <w:tc>
          <w:tcPr>
            <w:tcW w:w="22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7951408" w14:textId="77777777" w:rsidR="00236451" w:rsidRDefault="00000000">
            <w:pPr>
              <w:spacing w:line="250" w:lineRule="auto"/>
            </w:pPr>
            <w:r>
              <w:rPr>
                <w:color w:val="222222"/>
                <w:sz w:val="17"/>
                <w:szCs w:val="17"/>
              </w:rPr>
              <w:t>South 55.1%</w:t>
            </w:r>
          </w:p>
        </w:tc>
        <w:tc>
          <w:tcPr>
            <w:tcW w:w="22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D2E28F5" w14:textId="77777777" w:rsidR="00236451" w:rsidRDefault="00000000">
            <w:pPr>
              <w:spacing w:line="250" w:lineRule="auto"/>
            </w:pPr>
            <w:r>
              <w:rPr>
                <w:color w:val="222222"/>
                <w:sz w:val="17"/>
                <w:szCs w:val="17"/>
              </w:rPr>
              <w:t>Central 57.0%</w:t>
            </w:r>
          </w:p>
        </w:tc>
      </w:tr>
    </w:tbl>
    <w:p w14:paraId="5E4251E5" w14:textId="77777777" w:rsidR="00236451" w:rsidRDefault="00236451">
      <w:pPr>
        <w:spacing w:after="60"/>
      </w:pPr>
    </w:p>
    <w:p w14:paraId="314CABD0" w14:textId="77777777" w:rsidR="00236451" w:rsidRDefault="00000000">
      <w:pPr>
        <w:spacing w:after="160" w:line="300" w:lineRule="auto"/>
        <w:jc w:val="both"/>
      </w:pPr>
      <w:r>
        <w:rPr>
          <w:color w:val="222222"/>
        </w:rPr>
        <w:t>Every p-value is far above 0.05. The correct reading is that the delivery shortfall is network-wide, which supports the Week 3 conclusion, and that differences between segments are not distinguishable from chance, which withdraws the Week 3 ranking claims. It also explains why no segment-level feature could predict lateness in Section 6.1.</w:t>
      </w:r>
    </w:p>
    <w:p w14:paraId="65681A6F" w14:textId="77777777" w:rsidR="00236451" w:rsidRDefault="00000000">
      <w:pPr>
        <w:keepNext/>
        <w:spacing w:before="120" w:after="40"/>
        <w:jc w:val="center"/>
      </w:pPr>
      <w:r>
        <w:rPr>
          <w:noProof/>
        </w:rPr>
        <w:drawing>
          <wp:inline distT="0" distB="0" distL="0" distR="0" wp14:anchorId="7ADB623A" wp14:editId="4D543219">
            <wp:extent cx="4762500" cy="2228850"/>
            <wp:effectExtent l="0" t="0" r="0" b="0"/>
            <wp:docPr id="10" name="figI_cost_per_kg.png" descr="figI_cost_per_kg.png" title="figI_cost_per_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228850"/>
                    </a:xfrm>
                    <a:prstGeom prst="rect">
                      <a:avLst/>
                    </a:prstGeom>
                  </pic:spPr>
                </pic:pic>
              </a:graphicData>
            </a:graphic>
          </wp:inline>
        </w:drawing>
      </w:r>
    </w:p>
    <w:p w14:paraId="65CB064A" w14:textId="77777777" w:rsidR="00236451" w:rsidRDefault="00000000">
      <w:pPr>
        <w:spacing w:before="40" w:after="220"/>
      </w:pPr>
      <w:r>
        <w:rPr>
          <w:i/>
          <w:iCs/>
          <w:color w:val="5A5A5A"/>
          <w:sz w:val="18"/>
          <w:szCs w:val="18"/>
        </w:rPr>
        <w:t>Figure 10. Cost per kilogram by mode on the Week 3 (capped) basis against error-free correct prices. The express premium is understated by capping.</w:t>
      </w:r>
    </w:p>
    <w:p w14:paraId="38BD294A" w14:textId="77777777" w:rsidR="00236451" w:rsidRDefault="00000000">
      <w:pPr>
        <w:keepNext/>
        <w:spacing w:before="120" w:after="40"/>
        <w:jc w:val="center"/>
      </w:pPr>
      <w:r>
        <w:rPr>
          <w:noProof/>
        </w:rPr>
        <w:drawing>
          <wp:inline distT="0" distB="0" distL="0" distR="0" wp14:anchorId="3212B9A2" wp14:editId="13683972">
            <wp:extent cx="4762500" cy="2228850"/>
            <wp:effectExtent l="0" t="0" r="0" b="0"/>
            <wp:docPr id="11" name="figH_iqr_flags_by_mode.png" descr="figH_iqr_flags_by_mode.png" title="figH_iqr_flags_by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228850"/>
                    </a:xfrm>
                    <a:prstGeom prst="rect">
                      <a:avLst/>
                    </a:prstGeom>
                  </pic:spPr>
                </pic:pic>
              </a:graphicData>
            </a:graphic>
          </wp:inline>
        </w:drawing>
      </w:r>
    </w:p>
    <w:p w14:paraId="4BE5BEA5" w14:textId="77777777" w:rsidR="00236451" w:rsidRDefault="00000000">
      <w:pPr>
        <w:spacing w:before="40" w:after="220"/>
      </w:pPr>
      <w:r>
        <w:rPr>
          <w:i/>
          <w:iCs/>
          <w:color w:val="5A5A5A"/>
          <w:sz w:val="18"/>
          <w:szCs w:val="18"/>
        </w:rPr>
        <w:t>Figure 11. Orders flagged by the Week 2 IQR rule, by shipping mode. Orange: mis-keyed bills. Teal: correct bills flagged anyway.</w:t>
      </w:r>
    </w:p>
    <w:p w14:paraId="47CF93B6" w14:textId="77777777" w:rsidR="00236451" w:rsidRDefault="00000000">
      <w:pPr>
        <w:pStyle w:val="Heading1"/>
        <w:keepNext/>
        <w:pBdr>
          <w:bottom w:val="single" w:sz="6" w:space="4" w:color="2E7D8C"/>
        </w:pBdr>
      </w:pPr>
      <w:r>
        <w:lastRenderedPageBreak/>
        <w:t>9. Recommendations</w:t>
      </w:r>
    </w:p>
    <w:p w14:paraId="016289CF" w14:textId="77777777" w:rsidR="00236451" w:rsidRDefault="00000000">
      <w:pPr>
        <w:spacing w:after="160" w:line="300" w:lineRule="auto"/>
        <w:jc w:val="both"/>
      </w:pPr>
      <w:r>
        <w:rPr>
          <w:color w:val="222222"/>
        </w:rPr>
        <w:t>The recommendations are ordered by how well the evidence supports them. Each has a measurable success criterion so that a pilot can be judged against it, and the data investments come first because they unlock several levers at once.</w:t>
      </w:r>
    </w:p>
    <w:p w14:paraId="3C4D71C3" w14:textId="77777777" w:rsidR="00236451" w:rsidRDefault="00000000">
      <w:pPr>
        <w:keepNext/>
        <w:spacing w:before="140" w:after="70"/>
      </w:pPr>
      <w:r>
        <w:rPr>
          <w:b/>
          <w:bCs/>
          <w:color w:val="1F4E5F"/>
          <w:sz w:val="19"/>
          <w:szCs w:val="19"/>
        </w:rPr>
        <w:t>Table 23. Actions, evidence and success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2500"/>
        <w:gridCol w:w="2126"/>
        <w:gridCol w:w="1000"/>
      </w:tblGrid>
      <w:tr w:rsidR="00236451" w14:paraId="6147C838" w14:textId="77777777">
        <w:tblPrEx>
          <w:tblCellMar>
            <w:top w:w="0" w:type="dxa"/>
            <w:bottom w:w="0" w:type="dxa"/>
          </w:tblCellMar>
        </w:tblPrEx>
        <w:trPr>
          <w:cantSplit/>
          <w:tblHeader/>
        </w:trPr>
        <w:tc>
          <w:tcPr>
            <w:tcW w:w="4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2121C16" w14:textId="77777777" w:rsidR="00236451" w:rsidRDefault="00000000">
            <w:pPr>
              <w:spacing w:line="250" w:lineRule="auto"/>
              <w:jc w:val="center"/>
            </w:pPr>
            <w:r>
              <w:rPr>
                <w:b/>
                <w:bCs/>
                <w:color w:val="FFFFFF"/>
                <w:sz w:val="15"/>
                <w:szCs w:val="15"/>
              </w:rPr>
              <w:t>#</w:t>
            </w:r>
          </w:p>
        </w:tc>
        <w:tc>
          <w:tcPr>
            <w:tcW w:w="3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BCC398F" w14:textId="77777777" w:rsidR="00236451" w:rsidRDefault="00000000">
            <w:pPr>
              <w:spacing w:line="250" w:lineRule="auto"/>
            </w:pPr>
            <w:r>
              <w:rPr>
                <w:b/>
                <w:bCs/>
                <w:color w:val="FFFFFF"/>
                <w:sz w:val="15"/>
                <w:szCs w:val="15"/>
              </w:rPr>
              <w:t>Action</w:t>
            </w:r>
          </w:p>
        </w:tc>
        <w:tc>
          <w:tcPr>
            <w:tcW w:w="25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34C8D3F5" w14:textId="77777777" w:rsidR="00236451" w:rsidRDefault="00000000">
            <w:pPr>
              <w:spacing w:line="250" w:lineRule="auto"/>
            </w:pPr>
            <w:r>
              <w:rPr>
                <w:b/>
                <w:bCs/>
                <w:color w:val="FFFFFF"/>
                <w:sz w:val="15"/>
                <w:szCs w:val="15"/>
              </w:rPr>
              <w:t>Evidence in this report</w:t>
            </w:r>
          </w:p>
        </w:tc>
        <w:tc>
          <w:tcPr>
            <w:tcW w:w="21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7782089" w14:textId="77777777" w:rsidR="00236451" w:rsidRDefault="00000000">
            <w:pPr>
              <w:spacing w:line="250" w:lineRule="auto"/>
            </w:pPr>
            <w:r>
              <w:rPr>
                <w:b/>
                <w:bCs/>
                <w:color w:val="FFFFFF"/>
                <w:sz w:val="15"/>
                <w:szCs w:val="15"/>
              </w:rPr>
              <w:t>Success measure</w:t>
            </w:r>
          </w:p>
        </w:tc>
        <w:tc>
          <w:tcPr>
            <w:tcW w:w="1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7684D762" w14:textId="77777777" w:rsidR="00236451" w:rsidRDefault="00000000">
            <w:pPr>
              <w:spacing w:line="250" w:lineRule="auto"/>
            </w:pPr>
            <w:r>
              <w:rPr>
                <w:b/>
                <w:bCs/>
                <w:color w:val="FFFFFF"/>
                <w:sz w:val="15"/>
                <w:szCs w:val="15"/>
              </w:rPr>
              <w:t>When</w:t>
            </w:r>
          </w:p>
        </w:tc>
      </w:tr>
      <w:tr w:rsidR="00236451" w14:paraId="5BF0B564"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9D8E716" w14:textId="77777777" w:rsidR="00236451" w:rsidRDefault="00000000">
            <w:pPr>
              <w:spacing w:line="250" w:lineRule="auto"/>
              <w:jc w:val="center"/>
            </w:pPr>
            <w:r>
              <w:rPr>
                <w:color w:val="222222"/>
                <w:sz w:val="15"/>
                <w:szCs w:val="15"/>
              </w:rPr>
              <w:t>1</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125E932" w14:textId="77777777" w:rsidR="00236451" w:rsidRDefault="00000000">
            <w:pPr>
              <w:spacing w:line="250" w:lineRule="auto"/>
            </w:pPr>
            <w:r>
              <w:rPr>
                <w:color w:val="222222"/>
                <w:sz w:val="15"/>
                <w:szCs w:val="15"/>
              </w:rPr>
              <w:t>Run the audit detector on every incoming carrier invoice at k = 4, with a minimum-excess floor agreed with finance (start at $25) and route flags to accounts payable.</w:t>
            </w:r>
          </w:p>
        </w:tc>
        <w:tc>
          <w:tcPr>
            <w:tcW w:w="2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66FF178" w14:textId="77777777" w:rsidR="00236451" w:rsidRDefault="00000000">
            <w:pPr>
              <w:spacing w:line="250" w:lineRule="auto"/>
            </w:pPr>
            <w:r>
              <w:rPr>
                <w:color w:val="222222"/>
                <w:sz w:val="15"/>
                <w:szCs w:val="15"/>
              </w:rPr>
              <w:t>28 of 28 errors caught; 3 false alarms; Week 2 rule needed 70 reviews for 26 errors</w:t>
            </w:r>
          </w:p>
        </w:tc>
        <w:tc>
          <w:tcPr>
            <w:tcW w:w="2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F8F34F3" w14:textId="77777777" w:rsidR="00236451" w:rsidRDefault="00000000">
            <w:pPr>
              <w:spacing w:line="250" w:lineRule="auto"/>
            </w:pPr>
            <w:r>
              <w:rPr>
                <w:color w:val="222222"/>
                <w:sz w:val="15"/>
                <w:szCs w:val="15"/>
              </w:rPr>
              <w:t>Precision of reviewed flags ≥ 85%; dollars disputed and recovered per month</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3EF3C80" w14:textId="77777777" w:rsidR="00236451" w:rsidRDefault="00000000">
            <w:pPr>
              <w:spacing w:line="250" w:lineRule="auto"/>
            </w:pPr>
            <w:r>
              <w:rPr>
                <w:color w:val="222222"/>
                <w:sz w:val="15"/>
                <w:szCs w:val="15"/>
              </w:rPr>
              <w:t>0–30 days</w:t>
            </w:r>
          </w:p>
        </w:tc>
      </w:tr>
      <w:tr w:rsidR="00236451" w14:paraId="679774F3"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C6BB4B0" w14:textId="77777777" w:rsidR="00236451" w:rsidRDefault="00000000">
            <w:pPr>
              <w:spacing w:line="250" w:lineRule="auto"/>
              <w:jc w:val="center"/>
            </w:pPr>
            <w:r>
              <w:rPr>
                <w:color w:val="222222"/>
                <w:sz w:val="15"/>
                <w:szCs w:val="15"/>
              </w:rPr>
              <w:t>2</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AFFAB58" w14:textId="77777777" w:rsidR="00236451" w:rsidRDefault="00000000">
            <w:pPr>
              <w:spacing w:line="250" w:lineRule="auto"/>
            </w:pPr>
            <w:r>
              <w:rPr>
                <w:color w:val="222222"/>
                <w:sz w:val="15"/>
                <w:szCs w:val="15"/>
              </w:rPr>
              <w:t>Add a quarterly reconciliation of invoices against the contracted rate card.</w:t>
            </w:r>
          </w:p>
        </w:tc>
        <w:tc>
          <w:tcPr>
            <w:tcW w:w="2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D5CF58F" w14:textId="77777777" w:rsidR="00236451" w:rsidRDefault="00000000">
            <w:pPr>
              <w:spacing w:line="250" w:lineRule="auto"/>
            </w:pPr>
            <w:r>
              <w:rPr>
                <w:color w:val="222222"/>
                <w:sz w:val="15"/>
                <w:szCs w:val="15"/>
              </w:rPr>
              <w:t>The detector is blind below about 2× (9% detected at 1.5×)</w:t>
            </w:r>
          </w:p>
        </w:tc>
        <w:tc>
          <w:tcPr>
            <w:tcW w:w="2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2453755" w14:textId="77777777" w:rsidR="00236451" w:rsidRDefault="00000000">
            <w:pPr>
              <w:spacing w:line="250" w:lineRule="auto"/>
            </w:pPr>
            <w:r>
              <w:rPr>
                <w:color w:val="222222"/>
                <w:sz w:val="15"/>
                <w:szCs w:val="15"/>
              </w:rPr>
              <w:t>Share of invoices within contract rate</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4687D2F" w14:textId="77777777" w:rsidR="00236451" w:rsidRDefault="00000000">
            <w:pPr>
              <w:spacing w:line="250" w:lineRule="auto"/>
            </w:pPr>
            <w:r>
              <w:rPr>
                <w:color w:val="222222"/>
                <w:sz w:val="15"/>
                <w:szCs w:val="15"/>
              </w:rPr>
              <w:t>30–90 days</w:t>
            </w:r>
          </w:p>
        </w:tc>
      </w:tr>
      <w:tr w:rsidR="00236451" w14:paraId="2A6F80A8"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86E784D" w14:textId="77777777" w:rsidR="00236451" w:rsidRDefault="00000000">
            <w:pPr>
              <w:spacing w:line="250" w:lineRule="auto"/>
              <w:jc w:val="center"/>
            </w:pPr>
            <w:r>
              <w:rPr>
                <w:color w:val="222222"/>
                <w:sz w:val="15"/>
                <w:szCs w:val="15"/>
              </w:rPr>
              <w:t>3</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109FCA4" w14:textId="77777777" w:rsidR="00236451" w:rsidRDefault="00000000">
            <w:pPr>
              <w:spacing w:line="250" w:lineRule="auto"/>
            </w:pPr>
            <w:r>
              <w:rPr>
                <w:color w:val="222222"/>
                <w:sz w:val="15"/>
                <w:szCs w:val="15"/>
              </w:rPr>
              <w:t>Record destination zone or distance, and uncapped parcel weight, on every order.</w:t>
            </w:r>
          </w:p>
        </w:tc>
        <w:tc>
          <w:tcPr>
            <w:tcW w:w="2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72DCACF" w14:textId="77777777" w:rsidR="00236451" w:rsidRDefault="00000000">
            <w:pPr>
              <w:spacing w:line="250" w:lineRule="auto"/>
            </w:pPr>
            <w:r>
              <w:rPr>
                <w:color w:val="222222"/>
                <w:sz w:val="15"/>
                <w:szCs w:val="15"/>
              </w:rPr>
              <w:t>Distance would cut MAE by 26% ($3.46 to $2.58); capped-weight orders have 2.4× the error</w:t>
            </w:r>
          </w:p>
        </w:tc>
        <w:tc>
          <w:tcPr>
            <w:tcW w:w="2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2CA5FFC" w14:textId="77777777" w:rsidR="00236451" w:rsidRDefault="00000000">
            <w:pPr>
              <w:spacing w:line="250" w:lineRule="auto"/>
            </w:pPr>
            <w:r>
              <w:rPr>
                <w:color w:val="222222"/>
                <w:sz w:val="15"/>
                <w:szCs w:val="15"/>
              </w:rPr>
              <w:t>Quote MAE ≤ $2.60 on a 4-week holdout</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8D1246F" w14:textId="77777777" w:rsidR="00236451" w:rsidRDefault="00000000">
            <w:pPr>
              <w:spacing w:line="250" w:lineRule="auto"/>
            </w:pPr>
            <w:r>
              <w:rPr>
                <w:color w:val="222222"/>
                <w:sz w:val="15"/>
                <w:szCs w:val="15"/>
              </w:rPr>
              <w:t>30–90 days</w:t>
            </w:r>
          </w:p>
        </w:tc>
      </w:tr>
      <w:tr w:rsidR="00236451" w14:paraId="4DE4DC60"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2A767B4" w14:textId="77777777" w:rsidR="00236451" w:rsidRDefault="00000000">
            <w:pPr>
              <w:spacing w:line="250" w:lineRule="auto"/>
              <w:jc w:val="center"/>
            </w:pPr>
            <w:r>
              <w:rPr>
                <w:color w:val="222222"/>
                <w:sz w:val="15"/>
                <w:szCs w:val="15"/>
              </w:rPr>
              <w:t>4</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B42207C" w14:textId="77777777" w:rsidR="00236451" w:rsidRDefault="00000000">
            <w:pPr>
              <w:spacing w:line="250" w:lineRule="auto"/>
            </w:pPr>
            <w:r>
              <w:rPr>
                <w:color w:val="222222"/>
                <w:sz w:val="15"/>
                <w:szCs w:val="15"/>
              </w:rPr>
              <w:t>Pilot a mode downgrade for 10–25% of non-Standard orders where the customer did not pay for speed or the promise has slack.</w:t>
            </w:r>
          </w:p>
        </w:tc>
        <w:tc>
          <w:tcPr>
            <w:tcW w:w="2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2E50272" w14:textId="77777777" w:rsidR="00236451" w:rsidRDefault="00000000">
            <w:pPr>
              <w:spacing w:line="250" w:lineRule="auto"/>
            </w:pPr>
            <w:r>
              <w:rPr>
                <w:color w:val="222222"/>
                <w:sz w:val="15"/>
                <w:szCs w:val="15"/>
              </w:rPr>
              <w:t>$557–$1,393 saved per 1,000 orders; on-time rates equal across modes (p = 0.447)</w:t>
            </w:r>
          </w:p>
        </w:tc>
        <w:tc>
          <w:tcPr>
            <w:tcW w:w="2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69BC19B" w14:textId="77777777" w:rsidR="00236451" w:rsidRDefault="00000000">
            <w:pPr>
              <w:spacing w:line="250" w:lineRule="auto"/>
            </w:pPr>
            <w:r>
              <w:rPr>
                <w:color w:val="222222"/>
                <w:sz w:val="15"/>
                <w:szCs w:val="15"/>
              </w:rPr>
              <w:t>Cost per order down; on-time rate and complaints unchanged</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05F2A41" w14:textId="77777777" w:rsidR="00236451" w:rsidRDefault="00000000">
            <w:pPr>
              <w:spacing w:line="250" w:lineRule="auto"/>
            </w:pPr>
            <w:r>
              <w:rPr>
                <w:color w:val="222222"/>
                <w:sz w:val="15"/>
                <w:szCs w:val="15"/>
              </w:rPr>
              <w:t>60–120 days</w:t>
            </w:r>
          </w:p>
        </w:tc>
      </w:tr>
      <w:tr w:rsidR="00236451" w14:paraId="6147CA99"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FE723C4" w14:textId="77777777" w:rsidR="00236451" w:rsidRDefault="00000000">
            <w:pPr>
              <w:spacing w:line="250" w:lineRule="auto"/>
              <w:jc w:val="center"/>
            </w:pPr>
            <w:r>
              <w:rPr>
                <w:color w:val="222222"/>
                <w:sz w:val="15"/>
                <w:szCs w:val="15"/>
              </w:rPr>
              <w:t>5</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1540EB0" w14:textId="77777777" w:rsidR="00236451" w:rsidRDefault="00000000">
            <w:pPr>
              <w:spacing w:line="250" w:lineRule="auto"/>
            </w:pPr>
            <w:r>
              <w:rPr>
                <w:color w:val="222222"/>
                <w:sz w:val="15"/>
                <w:szCs w:val="15"/>
              </w:rPr>
              <w:t>A/B test a default promise date padded by 3 days.</w:t>
            </w:r>
          </w:p>
        </w:tc>
        <w:tc>
          <w:tcPr>
            <w:tcW w:w="2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0C452C6" w14:textId="77777777" w:rsidR="00236451" w:rsidRDefault="00000000">
            <w:pPr>
              <w:spacing w:line="250" w:lineRule="auto"/>
            </w:pPr>
            <w:r>
              <w:rPr>
                <w:color w:val="222222"/>
                <w:sz w:val="15"/>
                <w:szCs w:val="15"/>
              </w:rPr>
              <w:t>On-time promises 57.4% → 92.6% on held-out orders</w:t>
            </w:r>
          </w:p>
        </w:tc>
        <w:tc>
          <w:tcPr>
            <w:tcW w:w="2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6A851CB" w14:textId="77777777" w:rsidR="00236451" w:rsidRDefault="00000000">
            <w:pPr>
              <w:spacing w:line="250" w:lineRule="auto"/>
            </w:pPr>
            <w:r>
              <w:rPr>
                <w:color w:val="222222"/>
                <w:sz w:val="15"/>
                <w:szCs w:val="15"/>
              </w:rPr>
              <w:t>On-time promises ≥ 90%; conversion change within an agreed tolerance</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256A6BF" w14:textId="77777777" w:rsidR="00236451" w:rsidRDefault="00000000">
            <w:pPr>
              <w:spacing w:line="250" w:lineRule="auto"/>
            </w:pPr>
            <w:r>
              <w:rPr>
                <w:color w:val="222222"/>
                <w:sz w:val="15"/>
                <w:szCs w:val="15"/>
              </w:rPr>
              <w:t>30–90 days</w:t>
            </w:r>
          </w:p>
        </w:tc>
      </w:tr>
      <w:tr w:rsidR="00236451" w14:paraId="597C63DC"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A3427ED" w14:textId="77777777" w:rsidR="00236451" w:rsidRDefault="00000000">
            <w:pPr>
              <w:spacing w:line="250" w:lineRule="auto"/>
              <w:jc w:val="center"/>
            </w:pPr>
            <w:r>
              <w:rPr>
                <w:color w:val="222222"/>
                <w:sz w:val="15"/>
                <w:szCs w:val="15"/>
              </w:rPr>
              <w:t>6</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DEC687E" w14:textId="77777777" w:rsidR="00236451" w:rsidRDefault="00000000">
            <w:pPr>
              <w:spacing w:line="250" w:lineRule="auto"/>
            </w:pPr>
            <w:r>
              <w:rPr>
                <w:color w:val="222222"/>
                <w:sz w:val="15"/>
                <w:szCs w:val="15"/>
              </w:rPr>
              <w:t>Keep a uniform 95% service level for safety stock; do not build ABC tiering at this volume.</w:t>
            </w:r>
          </w:p>
        </w:tc>
        <w:tc>
          <w:tcPr>
            <w:tcW w:w="2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17188DB" w14:textId="77777777" w:rsidR="00236451" w:rsidRDefault="00000000">
            <w:pPr>
              <w:spacing w:line="250" w:lineRule="auto"/>
            </w:pPr>
            <w:r>
              <w:rPr>
                <w:color w:val="222222"/>
                <w:sz w:val="15"/>
                <w:szCs w:val="15"/>
              </w:rPr>
              <w:t>Net +$44 a year for +15.5% stock</w:t>
            </w:r>
          </w:p>
        </w:tc>
        <w:tc>
          <w:tcPr>
            <w:tcW w:w="2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B9C26A8" w14:textId="77777777" w:rsidR="00236451" w:rsidRDefault="00000000">
            <w:pPr>
              <w:spacing w:line="250" w:lineRule="auto"/>
            </w:pPr>
            <w:r>
              <w:rPr>
                <w:color w:val="222222"/>
                <w:sz w:val="15"/>
                <w:szCs w:val="15"/>
              </w:rPr>
              <w:t>Stock-out rate at or below 5% of cycles</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083C07E" w14:textId="77777777" w:rsidR="00236451" w:rsidRDefault="00000000">
            <w:pPr>
              <w:spacing w:line="250" w:lineRule="auto"/>
            </w:pPr>
            <w:r>
              <w:rPr>
                <w:color w:val="222222"/>
                <w:sz w:val="15"/>
                <w:szCs w:val="15"/>
              </w:rPr>
              <w:t>Now</w:t>
            </w:r>
          </w:p>
        </w:tc>
      </w:tr>
      <w:tr w:rsidR="00236451" w14:paraId="6F6A7C9B"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40FD0B5" w14:textId="77777777" w:rsidR="00236451" w:rsidRDefault="00000000">
            <w:pPr>
              <w:spacing w:line="250" w:lineRule="auto"/>
              <w:jc w:val="center"/>
            </w:pPr>
            <w:r>
              <w:rPr>
                <w:color w:val="222222"/>
                <w:sz w:val="15"/>
                <w:szCs w:val="15"/>
              </w:rPr>
              <w:t>7</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DC67045" w14:textId="77777777" w:rsidR="00236451" w:rsidRDefault="00000000">
            <w:pPr>
              <w:spacing w:line="250" w:lineRule="auto"/>
            </w:pPr>
            <w:r>
              <w:rPr>
                <w:color w:val="222222"/>
                <w:sz w:val="15"/>
                <w:szCs w:val="15"/>
              </w:rPr>
              <w:t>Capture carrier scan events and lane identifiers before attempting any delay model.</w:t>
            </w:r>
          </w:p>
        </w:tc>
        <w:tc>
          <w:tcPr>
            <w:tcW w:w="2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0CDC99B" w14:textId="77777777" w:rsidR="00236451" w:rsidRDefault="00000000">
            <w:pPr>
              <w:spacing w:line="250" w:lineRule="auto"/>
            </w:pPr>
            <w:r>
              <w:rPr>
                <w:color w:val="222222"/>
                <w:sz w:val="15"/>
                <w:szCs w:val="15"/>
              </w:rPr>
              <w:t>Delay AUC 0.50 (CI 0.46–0.54) from order attributes</w:t>
            </w:r>
          </w:p>
        </w:tc>
        <w:tc>
          <w:tcPr>
            <w:tcW w:w="2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1BBFE2C" w14:textId="77777777" w:rsidR="00236451" w:rsidRDefault="00000000">
            <w:pPr>
              <w:spacing w:line="250" w:lineRule="auto"/>
            </w:pPr>
            <w:r>
              <w:rPr>
                <w:color w:val="222222"/>
                <w:sz w:val="15"/>
                <w:szCs w:val="15"/>
              </w:rPr>
              <w:t>Go/no-go: AUC ≥ 0.65 on a held-out period</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412C709" w14:textId="77777777" w:rsidR="00236451" w:rsidRDefault="00000000">
            <w:pPr>
              <w:spacing w:line="250" w:lineRule="auto"/>
            </w:pPr>
            <w:r>
              <w:rPr>
                <w:color w:val="222222"/>
                <w:sz w:val="15"/>
                <w:szCs w:val="15"/>
              </w:rPr>
              <w:t>90–180 days</w:t>
            </w:r>
          </w:p>
        </w:tc>
      </w:tr>
      <w:tr w:rsidR="00236451" w14:paraId="346B9869"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33B4C6E" w14:textId="77777777" w:rsidR="00236451" w:rsidRDefault="00000000">
            <w:pPr>
              <w:spacing w:line="250" w:lineRule="auto"/>
              <w:jc w:val="center"/>
            </w:pPr>
            <w:r>
              <w:rPr>
                <w:color w:val="222222"/>
                <w:sz w:val="15"/>
                <w:szCs w:val="15"/>
              </w:rPr>
              <w:t>8</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4EFF731" w14:textId="77777777" w:rsidR="00236451" w:rsidRDefault="00000000">
            <w:pPr>
              <w:spacing w:line="250" w:lineRule="auto"/>
            </w:pPr>
            <w:r>
              <w:rPr>
                <w:color w:val="222222"/>
                <w:sz w:val="15"/>
                <w:szCs w:val="15"/>
              </w:rPr>
              <w:t>Capture delivery coordinates, then adopt savings-based route planning once waves reach about 20 stops.</w:t>
            </w:r>
          </w:p>
        </w:tc>
        <w:tc>
          <w:tcPr>
            <w:tcW w:w="25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4EB0DD6" w14:textId="77777777" w:rsidR="00236451" w:rsidRDefault="00000000">
            <w:pPr>
              <w:spacing w:line="250" w:lineRule="auto"/>
            </w:pPr>
            <w:r>
              <w:rPr>
                <w:color w:val="222222"/>
                <w:sz w:val="15"/>
                <w:szCs w:val="15"/>
              </w:rPr>
              <w:t>−29% distance vs sweep on 40 hypothetical stops</w:t>
            </w:r>
          </w:p>
        </w:tc>
        <w:tc>
          <w:tcPr>
            <w:tcW w:w="2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87E881C" w14:textId="77777777" w:rsidR="00236451" w:rsidRDefault="00000000">
            <w:pPr>
              <w:spacing w:line="250" w:lineRule="auto"/>
            </w:pPr>
            <w:r>
              <w:rPr>
                <w:color w:val="222222"/>
                <w:sz w:val="15"/>
                <w:szCs w:val="15"/>
              </w:rPr>
              <w:t>Km per stop against the sweep baseline</w:t>
            </w:r>
          </w:p>
        </w:tc>
        <w:tc>
          <w:tcPr>
            <w:tcW w:w="1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9386AF1" w14:textId="77777777" w:rsidR="00236451" w:rsidRDefault="00000000">
            <w:pPr>
              <w:spacing w:line="250" w:lineRule="auto"/>
            </w:pPr>
            <w:r>
              <w:rPr>
                <w:color w:val="222222"/>
                <w:sz w:val="15"/>
                <w:szCs w:val="15"/>
              </w:rPr>
              <w:t>90–180 days</w:t>
            </w:r>
          </w:p>
        </w:tc>
      </w:tr>
      <w:tr w:rsidR="00236451" w14:paraId="6975E2F4" w14:textId="77777777">
        <w:tblPrEx>
          <w:tblCellMar>
            <w:top w:w="0" w:type="dxa"/>
            <w:bottom w:w="0" w:type="dxa"/>
          </w:tblCellMar>
        </w:tblPrEx>
        <w:trPr>
          <w:cantSplit/>
        </w:trPr>
        <w:tc>
          <w:tcPr>
            <w:tcW w:w="4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EC2CD76" w14:textId="77777777" w:rsidR="00236451" w:rsidRDefault="00000000">
            <w:pPr>
              <w:spacing w:line="250" w:lineRule="auto"/>
              <w:jc w:val="center"/>
            </w:pPr>
            <w:r>
              <w:rPr>
                <w:color w:val="222222"/>
                <w:sz w:val="15"/>
                <w:szCs w:val="15"/>
              </w:rPr>
              <w:t>9</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250EF20" w14:textId="77777777" w:rsidR="00236451" w:rsidRDefault="00000000">
            <w:pPr>
              <w:spacing w:line="250" w:lineRule="auto"/>
            </w:pPr>
            <w:r>
              <w:rPr>
                <w:color w:val="222222"/>
                <w:sz w:val="15"/>
                <w:szCs w:val="15"/>
              </w:rPr>
              <w:t>Operate the cost model: retrain monthly, track median % error and the share of orders flagged, and re-estimate the robust sigma.</w:t>
            </w:r>
          </w:p>
        </w:tc>
        <w:tc>
          <w:tcPr>
            <w:tcW w:w="25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5F26E7F" w14:textId="77777777" w:rsidR="00236451" w:rsidRDefault="00000000">
            <w:pPr>
              <w:spacing w:line="250" w:lineRule="auto"/>
            </w:pPr>
            <w:r>
              <w:rPr>
                <w:color w:val="222222"/>
                <w:sz w:val="15"/>
                <w:szCs w:val="15"/>
              </w:rPr>
              <w:t>Median % error 9.6%; flag rate 3.1% on held-out orders</w:t>
            </w:r>
          </w:p>
        </w:tc>
        <w:tc>
          <w:tcPr>
            <w:tcW w:w="2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085F01B" w14:textId="77777777" w:rsidR="00236451" w:rsidRDefault="00000000">
            <w:pPr>
              <w:spacing w:line="250" w:lineRule="auto"/>
            </w:pPr>
            <w:r>
              <w:rPr>
                <w:color w:val="222222"/>
                <w:sz w:val="15"/>
                <w:szCs w:val="15"/>
              </w:rPr>
              <w:t>Median % error within 10% ± 2 points; flag rate stable</w:t>
            </w:r>
          </w:p>
        </w:tc>
        <w:tc>
          <w:tcPr>
            <w:tcW w:w="1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D58F9D9" w14:textId="77777777" w:rsidR="00236451" w:rsidRDefault="00000000">
            <w:pPr>
              <w:spacing w:line="250" w:lineRule="auto"/>
            </w:pPr>
            <w:r>
              <w:rPr>
                <w:color w:val="222222"/>
                <w:sz w:val="15"/>
                <w:szCs w:val="15"/>
              </w:rPr>
              <w:t>Ongoing</w:t>
            </w:r>
          </w:p>
        </w:tc>
      </w:tr>
    </w:tbl>
    <w:p w14:paraId="6A90A4C5" w14:textId="77777777" w:rsidR="00236451" w:rsidRDefault="00236451">
      <w:pPr>
        <w:spacing w:after="80"/>
      </w:pPr>
    </w:p>
    <w:p w14:paraId="4A0E1C9E" w14:textId="77777777" w:rsidR="00236451" w:rsidRDefault="00000000">
      <w:pPr>
        <w:pStyle w:val="Heading1"/>
        <w:keepNext/>
        <w:pBdr>
          <w:bottom w:val="single" w:sz="6" w:space="4" w:color="2E7D8C"/>
        </w:pBdr>
      </w:pPr>
      <w:r>
        <w:t>10. Limitations and Threats to Validity</w:t>
      </w:r>
    </w:p>
    <w:p w14:paraId="1A6CA754" w14:textId="77777777" w:rsidR="00236451" w:rsidRDefault="00000000">
      <w:pPr>
        <w:pStyle w:val="ListParagraph"/>
        <w:numPr>
          <w:ilvl w:val="0"/>
          <w:numId w:val="2"/>
        </w:numPr>
        <w:spacing w:after="90" w:line="290" w:lineRule="auto"/>
      </w:pPr>
      <w:r>
        <w:rPr>
          <w:b/>
          <w:bCs/>
          <w:color w:val="222222"/>
        </w:rPr>
        <w:t xml:space="preserve">Simulated data. </w:t>
      </w:r>
      <w:r>
        <w:rPr>
          <w:color w:val="222222"/>
        </w:rPr>
        <w:t>The order file is generated, so patterns such as delay independent of order attributes and a fixed cost formula are properties of the generator. Methods and their relative performance should transfer; absolute numbers (error rate, dollar savings, the exact R²) should not be quoted as expectations for a real network.</w:t>
      </w:r>
    </w:p>
    <w:p w14:paraId="555BF165" w14:textId="77777777" w:rsidR="00236451" w:rsidRDefault="00000000">
      <w:pPr>
        <w:pStyle w:val="ListParagraph"/>
        <w:numPr>
          <w:ilvl w:val="0"/>
          <w:numId w:val="2"/>
        </w:numPr>
        <w:spacing w:after="90" w:line="290" w:lineRule="auto"/>
      </w:pPr>
      <w:r>
        <w:rPr>
          <w:b/>
          <w:bCs/>
          <w:color w:val="222222"/>
        </w:rPr>
        <w:t xml:space="preserve">Ground truth used for scoring and selection. </w:t>
      </w:r>
      <w:r>
        <w:rPr>
          <w:color w:val="222222"/>
        </w:rPr>
        <w:t>The identity of the 130 mis-keyed bills is known only because the data are simulated. It scored every model and picked between model families on training folds. No model was fitted and no threshold set using it. A real deployment needs an audited invoice sample of at least a few hundred bills to do the same.</w:t>
      </w:r>
    </w:p>
    <w:p w14:paraId="43488C27" w14:textId="77777777" w:rsidR="00236451" w:rsidRDefault="00000000">
      <w:pPr>
        <w:pStyle w:val="ListParagraph"/>
        <w:numPr>
          <w:ilvl w:val="0"/>
          <w:numId w:val="2"/>
        </w:numPr>
        <w:spacing w:after="90" w:line="290" w:lineRule="auto"/>
      </w:pPr>
      <w:r>
        <w:rPr>
          <w:b/>
          <w:bCs/>
          <w:color w:val="222222"/>
        </w:rPr>
        <w:t xml:space="preserve">A small held-out set. </w:t>
      </w:r>
      <w:r>
        <w:rPr>
          <w:color w:val="222222"/>
        </w:rPr>
        <w:t>The held-out window has 1,000 orders and only 28 mis-keyed bills. Catching all 28 gives a recall whose 95% lower confidence bound is about 88% (exact two-sided binomial), not 100%, and the three false alarms give a precision interval that is wider still.</w:t>
      </w:r>
    </w:p>
    <w:p w14:paraId="5135938D" w14:textId="77777777" w:rsidR="00236451" w:rsidRDefault="00000000">
      <w:pPr>
        <w:pStyle w:val="ListParagraph"/>
        <w:numPr>
          <w:ilvl w:val="0"/>
          <w:numId w:val="2"/>
        </w:numPr>
        <w:spacing w:after="90" w:line="290" w:lineRule="auto"/>
      </w:pPr>
      <w:r>
        <w:rPr>
          <w:b/>
          <w:bCs/>
          <w:color w:val="222222"/>
        </w:rPr>
        <w:lastRenderedPageBreak/>
        <w:t xml:space="preserve">Development history. </w:t>
      </w:r>
      <w:r>
        <w:rPr>
          <w:color w:val="222222"/>
        </w:rPr>
        <w:t>The failure of the first cost model on heavy parcels was discovered when it was scored on the held-out window, so that window is not perfectly untouched. After the redesign, model families were chosen on training folds only, the audit multiplier k = 4 was fixed in advance, and the distance experiment (Table 10) and the $25 floor remark in Section 7.1 are labelled as diagnostics that used test labels.</w:t>
      </w:r>
    </w:p>
    <w:p w14:paraId="0F6A6AD5" w14:textId="77777777" w:rsidR="00236451" w:rsidRDefault="00000000">
      <w:pPr>
        <w:pStyle w:val="ListParagraph"/>
        <w:numPr>
          <w:ilvl w:val="0"/>
          <w:numId w:val="2"/>
        </w:numPr>
        <w:spacing w:after="90" w:line="290" w:lineRule="auto"/>
      </w:pPr>
      <w:r>
        <w:rPr>
          <w:b/>
          <w:bCs/>
          <w:color w:val="222222"/>
        </w:rPr>
        <w:t xml:space="preserve">One time window. </w:t>
      </w:r>
      <w:r>
        <w:rPr>
          <w:color w:val="222222"/>
        </w:rPr>
        <w:t>Results come from one 129-day test window. Seasonal effects, rate-card changes and carrier behaviour over a longer span are not tested; a rolling back-test would be the next validation step.</w:t>
      </w:r>
    </w:p>
    <w:p w14:paraId="0091225B" w14:textId="77777777" w:rsidR="00236451" w:rsidRDefault="00000000">
      <w:pPr>
        <w:pStyle w:val="ListParagraph"/>
        <w:numPr>
          <w:ilvl w:val="0"/>
          <w:numId w:val="2"/>
        </w:numPr>
        <w:spacing w:after="90" w:line="290" w:lineRule="auto"/>
      </w:pPr>
      <w:r>
        <w:rPr>
          <w:b/>
          <w:bCs/>
          <w:color w:val="222222"/>
        </w:rPr>
        <w:t xml:space="preserve">Counterfactual and illustrative levers. </w:t>
      </w:r>
      <w:r>
        <w:rPr>
          <w:color w:val="222222"/>
        </w:rPr>
        <w:t>Mode reassignment is a model counterfactual; promise padding does not measure customer response; safety stock assumes a 7-day lead time and normal demand although 22.9% of days have no demand; routing uses invented stop locations, straight-line distance and a single capacity constraint, without road networks or delivery time windows.</w:t>
      </w:r>
    </w:p>
    <w:p w14:paraId="5ADFC0A5" w14:textId="77777777" w:rsidR="00236451" w:rsidRDefault="00000000">
      <w:pPr>
        <w:pStyle w:val="ListParagraph"/>
        <w:numPr>
          <w:ilvl w:val="0"/>
          <w:numId w:val="2"/>
        </w:numPr>
        <w:spacing w:after="90" w:line="290" w:lineRule="auto"/>
      </w:pPr>
      <w:r>
        <w:rPr>
          <w:b/>
          <w:bCs/>
          <w:color w:val="222222"/>
        </w:rPr>
        <w:t xml:space="preserve">Scale. </w:t>
      </w:r>
      <w:r>
        <w:rPr>
          <w:color w:val="222222"/>
        </w:rPr>
        <w:t>The sample is about 55 orders per week, against 15,000 assumed in Week 1, so savings are quoted per 1,000 orders and not projected to a network total.</w:t>
      </w:r>
    </w:p>
    <w:p w14:paraId="54EE4DA3" w14:textId="77777777" w:rsidR="00236451" w:rsidRDefault="00000000">
      <w:pPr>
        <w:pStyle w:val="Heading1"/>
        <w:keepNext/>
        <w:pBdr>
          <w:bottom w:val="single" w:sz="6" w:space="4" w:color="2E7D8C"/>
        </w:pBdr>
      </w:pPr>
      <w:r>
        <w:t>11. Reflection and Conclusion</w:t>
      </w:r>
    </w:p>
    <w:p w14:paraId="55254765" w14:textId="77777777" w:rsidR="00236451" w:rsidRDefault="00000000">
      <w:pPr>
        <w:pStyle w:val="Heading2"/>
        <w:keepNext/>
      </w:pPr>
      <w:r>
        <w:t>11.1 How data quality shaped the modelling</w:t>
      </w:r>
    </w:p>
    <w:p w14:paraId="1230DE16" w14:textId="77777777" w:rsidR="00236451" w:rsidRDefault="00000000">
      <w:pPr>
        <w:spacing w:after="160" w:line="300" w:lineRule="auto"/>
        <w:jc w:val="both"/>
      </w:pPr>
      <w:r>
        <w:rPr>
          <w:color w:val="222222"/>
        </w:rPr>
        <w:t>Earlier feedback asked for a fuller account of how data quality affects results. This week gives a measured answer: each Week 2 data-quality decision has a quantified effect on what could be modelled, collected in Table 24.</w:t>
      </w:r>
    </w:p>
    <w:p w14:paraId="77C4B726" w14:textId="77777777" w:rsidR="00236451" w:rsidRDefault="00000000">
      <w:pPr>
        <w:keepNext/>
        <w:spacing w:before="140" w:after="70"/>
      </w:pPr>
      <w:r>
        <w:rPr>
          <w:b/>
          <w:bCs/>
          <w:color w:val="1F4E5F"/>
          <w:sz w:val="19"/>
          <w:szCs w:val="19"/>
        </w:rPr>
        <w:t>Table 24. Data-quality decisions and their measured consequences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36451" w14:paraId="5A91E689" w14:textId="77777777">
        <w:tblPrEx>
          <w:tblCellMar>
            <w:top w:w="0" w:type="dxa"/>
            <w:bottom w:w="0" w:type="dxa"/>
          </w:tblCellMar>
        </w:tblPrEx>
        <w:trPr>
          <w:cantSplit/>
          <w:tblHeader/>
        </w:trPr>
        <w:tc>
          <w:tcPr>
            <w:tcW w:w="3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50B31FBE" w14:textId="77777777" w:rsidR="00236451" w:rsidRDefault="00000000">
            <w:pPr>
              <w:keepNext/>
              <w:spacing w:line="250" w:lineRule="auto"/>
            </w:pPr>
            <w:r>
              <w:rPr>
                <w:b/>
                <w:bCs/>
                <w:color w:val="FFFFFF"/>
                <w:sz w:val="17"/>
                <w:szCs w:val="17"/>
              </w:rPr>
              <w:t>Data-quality issue or decision</w:t>
            </w:r>
          </w:p>
        </w:tc>
        <w:tc>
          <w:tcPr>
            <w:tcW w:w="60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02D5AE71" w14:textId="77777777" w:rsidR="00236451" w:rsidRDefault="00000000">
            <w:pPr>
              <w:keepNext/>
              <w:spacing w:line="250" w:lineRule="auto"/>
            </w:pPr>
            <w:r>
              <w:rPr>
                <w:b/>
                <w:bCs/>
                <w:color w:val="FFFFFF"/>
                <w:sz w:val="17"/>
                <w:szCs w:val="17"/>
              </w:rPr>
              <w:t>Measured consequence</w:t>
            </w:r>
          </w:p>
        </w:tc>
      </w:tr>
      <w:tr w:rsidR="00236451" w14:paraId="43A5FC74" w14:textId="77777777">
        <w:tblPrEx>
          <w:tblCellMar>
            <w:top w:w="0" w:type="dxa"/>
            <w:bottom w:w="0" w:type="dxa"/>
          </w:tblCellMar>
        </w:tblPrEx>
        <w:trPr>
          <w:cantSplit/>
        </w:trPr>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A460C89" w14:textId="77777777" w:rsidR="00236451" w:rsidRDefault="00000000">
            <w:pPr>
              <w:keepNext/>
              <w:spacing w:line="250" w:lineRule="auto"/>
            </w:pPr>
            <w:r>
              <w:rPr>
                <w:color w:val="222222"/>
                <w:sz w:val="17"/>
                <w:szCs w:val="17"/>
              </w:rPr>
              <w:t>2.55% of training bills mis-keyed at 6–14×</w:t>
            </w:r>
          </w:p>
        </w:tc>
        <w:tc>
          <w:tcPr>
            <w:tcW w:w="60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C5BAA6D" w14:textId="77777777" w:rsidR="00236451" w:rsidRDefault="00000000">
            <w:pPr>
              <w:keepNext/>
              <w:spacing w:line="250" w:lineRule="auto"/>
            </w:pPr>
            <w:r>
              <w:rPr>
                <w:color w:val="222222"/>
                <w:sz w:val="17"/>
                <w:szCs w:val="17"/>
              </w:rPr>
              <w:t>Squared-error linear regression reaches R² 0.636; robust boosting on the log scale reaches 0.972. The Week 2 outlier rule had 35% precision.</w:t>
            </w:r>
          </w:p>
        </w:tc>
      </w:tr>
      <w:tr w:rsidR="00236451" w14:paraId="712C8097" w14:textId="77777777">
        <w:tblPrEx>
          <w:tblCellMar>
            <w:top w:w="0" w:type="dxa"/>
            <w:bottom w:w="0" w:type="dxa"/>
          </w:tblCellMar>
        </w:tblPrEx>
        <w:trPr>
          <w:cantSplit/>
        </w:trPr>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1D2B459" w14:textId="77777777" w:rsidR="00236451" w:rsidRDefault="00000000">
            <w:pPr>
              <w:keepNext/>
              <w:spacing w:line="250" w:lineRule="auto"/>
            </w:pPr>
            <w:r>
              <w:rPr>
                <w:color w:val="222222"/>
                <w:sz w:val="17"/>
                <w:szCs w:val="17"/>
              </w:rPr>
              <w:t>Capping cost at $86.43 (Week 2)</w:t>
            </w:r>
          </w:p>
        </w:tc>
        <w:tc>
          <w:tcPr>
            <w:tcW w:w="60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B5D9BBE" w14:textId="77777777" w:rsidR="00236451" w:rsidRDefault="00000000">
            <w:pPr>
              <w:keepNext/>
              <w:spacing w:line="250" w:lineRule="auto"/>
            </w:pPr>
            <w:r>
              <w:rPr>
                <w:color w:val="222222"/>
                <w:sz w:val="17"/>
                <w:szCs w:val="17"/>
              </w:rPr>
              <w:t>A model trained on the capped target had an MAE of $18.00 on parcels over 20 kg, against $6.40 once trained on the raw bill. The express premium is understated by about 80 points (123% against 206%).</w:t>
            </w:r>
          </w:p>
        </w:tc>
      </w:tr>
      <w:tr w:rsidR="00236451" w14:paraId="7752B2A0" w14:textId="77777777">
        <w:tblPrEx>
          <w:tblCellMar>
            <w:top w:w="0" w:type="dxa"/>
            <w:bottom w:w="0" w:type="dxa"/>
          </w:tblCellMar>
        </w:tblPrEx>
        <w:trPr>
          <w:cantSplit/>
        </w:trPr>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4E2660" w14:textId="77777777" w:rsidR="00236451" w:rsidRDefault="00000000">
            <w:pPr>
              <w:keepNext/>
              <w:spacing w:line="250" w:lineRule="auto"/>
            </w:pPr>
            <w:r>
              <w:rPr>
                <w:color w:val="222222"/>
                <w:sz w:val="17"/>
                <w:szCs w:val="17"/>
              </w:rPr>
              <w:t>Capping weight at 31.55 kg (Week 2)</w:t>
            </w:r>
          </w:p>
        </w:tc>
        <w:tc>
          <w:tcPr>
            <w:tcW w:w="60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8232516" w14:textId="77777777" w:rsidR="00236451" w:rsidRDefault="00000000">
            <w:pPr>
              <w:keepNext/>
              <w:spacing w:line="250" w:lineRule="auto"/>
            </w:pPr>
            <w:r>
              <w:rPr>
                <w:color w:val="222222"/>
                <w:sz w:val="17"/>
                <w:szCs w:val="17"/>
              </w:rPr>
              <w:t>Orders at the cap are mispriced by 2.4× the typical error ($7.86 against $3.28).</w:t>
            </w:r>
          </w:p>
        </w:tc>
      </w:tr>
      <w:tr w:rsidR="00236451" w14:paraId="225784A4" w14:textId="77777777">
        <w:tblPrEx>
          <w:tblCellMar>
            <w:top w:w="0" w:type="dxa"/>
            <w:bottom w:w="0" w:type="dxa"/>
          </w:tblCellMar>
        </w:tblPrEx>
        <w:trPr>
          <w:cantSplit/>
        </w:trPr>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3A9BAB39" w14:textId="77777777" w:rsidR="00236451" w:rsidRDefault="00000000">
            <w:pPr>
              <w:keepNext/>
              <w:spacing w:line="250" w:lineRule="auto"/>
            </w:pPr>
            <w:r>
              <w:rPr>
                <w:color w:val="222222"/>
                <w:sz w:val="17"/>
                <w:szCs w:val="17"/>
              </w:rPr>
              <w:t>Imputing 271 delivery dates (Week 2)</w:t>
            </w:r>
          </w:p>
        </w:tc>
        <w:tc>
          <w:tcPr>
            <w:tcW w:w="60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104705E" w14:textId="77777777" w:rsidR="00236451" w:rsidRDefault="00000000">
            <w:pPr>
              <w:keepNext/>
              <w:spacing w:line="250" w:lineRule="auto"/>
            </w:pPr>
            <w:r>
              <w:rPr>
                <w:color w:val="222222"/>
                <w:sz w:val="17"/>
                <w:szCs w:val="17"/>
              </w:rPr>
              <w:t>Overstates on-time delivery by 2.4 points (58.6% against 56.2%), and a delay model trained on them would learn the imputation rule instead of delivery behaviour.</w:t>
            </w:r>
          </w:p>
        </w:tc>
      </w:tr>
      <w:tr w:rsidR="00236451" w14:paraId="7E52E5AD" w14:textId="77777777">
        <w:tblPrEx>
          <w:tblCellMar>
            <w:top w:w="0" w:type="dxa"/>
            <w:bottom w:w="0" w:type="dxa"/>
          </w:tblCellMar>
        </w:tblPrEx>
        <w:trPr>
          <w:cantSplit/>
        </w:trPr>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2884DCA" w14:textId="77777777" w:rsidR="00236451" w:rsidRDefault="00000000">
            <w:pPr>
              <w:keepNext/>
              <w:spacing w:line="250" w:lineRule="auto"/>
            </w:pPr>
            <w:r>
              <w:rPr>
                <w:color w:val="222222"/>
                <w:sz w:val="17"/>
                <w:szCs w:val="17"/>
              </w:rPr>
              <w:t>No distance or zone in the order file</w:t>
            </w:r>
          </w:p>
        </w:tc>
        <w:tc>
          <w:tcPr>
            <w:tcW w:w="60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21D04EE" w14:textId="77777777" w:rsidR="00236451" w:rsidRDefault="00000000">
            <w:pPr>
              <w:keepNext/>
              <w:spacing w:line="250" w:lineRule="auto"/>
            </w:pPr>
            <w:r>
              <w:rPr>
                <w:color w:val="222222"/>
                <w:sz w:val="17"/>
                <w:szCs w:val="17"/>
              </w:rPr>
              <w:t>Adding distance would cut the cost model's MAE by 26% and reduce audit false alarms.</w:t>
            </w:r>
          </w:p>
        </w:tc>
      </w:tr>
      <w:tr w:rsidR="00236451" w14:paraId="6FACD2A6" w14:textId="77777777">
        <w:tblPrEx>
          <w:tblCellMar>
            <w:top w:w="0" w:type="dxa"/>
            <w:bottom w:w="0" w:type="dxa"/>
          </w:tblCellMar>
        </w:tblPrEx>
        <w:trPr>
          <w:cantSplit/>
        </w:trPr>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D4223C8" w14:textId="77777777" w:rsidR="00236451" w:rsidRDefault="00000000">
            <w:pPr>
              <w:spacing w:line="250" w:lineRule="auto"/>
            </w:pPr>
            <w:r>
              <w:rPr>
                <w:color w:val="222222"/>
                <w:sz w:val="17"/>
                <w:szCs w:val="17"/>
              </w:rPr>
              <w:t>Scaling and normalization</w:t>
            </w:r>
          </w:p>
        </w:tc>
        <w:tc>
          <w:tcPr>
            <w:tcW w:w="60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D639089" w14:textId="77777777" w:rsidR="00236451" w:rsidRDefault="00000000">
            <w:pPr>
              <w:spacing w:line="250" w:lineRule="auto"/>
            </w:pPr>
            <w:r>
              <w:rPr>
                <w:color w:val="222222"/>
                <w:sz w:val="17"/>
                <w:szCs w:val="17"/>
              </w:rPr>
              <w:t>Needed only by the linear models. Applied inside each pipeline and fitted on training rows only, so test-period statistics cannot leak. Tree models are unaffected by feature scale; the target is log-transformed instead.</w:t>
            </w:r>
          </w:p>
        </w:tc>
      </w:tr>
    </w:tbl>
    <w:p w14:paraId="541A264F" w14:textId="77777777" w:rsidR="00236451" w:rsidRDefault="00236451">
      <w:pPr>
        <w:spacing w:after="80"/>
      </w:pPr>
    </w:p>
    <w:p w14:paraId="0A3C9638" w14:textId="77777777" w:rsidR="00236451" w:rsidRDefault="00000000">
      <w:pPr>
        <w:pStyle w:val="Heading2"/>
        <w:keepNext/>
      </w:pPr>
      <w:r>
        <w:t>11.2 What worked, what did not, and what I would do next</w:t>
      </w:r>
    </w:p>
    <w:p w14:paraId="515B9CF0" w14:textId="77777777" w:rsidR="00236451" w:rsidRDefault="00000000">
      <w:pPr>
        <w:spacing w:after="160" w:line="300" w:lineRule="auto"/>
        <w:jc w:val="both"/>
      </w:pPr>
      <w:r>
        <w:rPr>
          <w:color w:val="222222"/>
        </w:rPr>
        <w:t xml:space="preserve">Three practices made the difference between a model that looked good and one that held up. The first was a time-based split and a rule for choosing the model that was written before it was run. The second was scoring against known-correct prices, which exposed the first model's failure on heavy </w:t>
      </w:r>
      <w:r>
        <w:rPr>
          <w:color w:val="222222"/>
        </w:rPr>
        <w:lastRenderedPageBreak/>
        <w:t>parcels, a failure that a cross-validated average over contaminated labels could not see. The third was reporting where the data gave nothing: lateness and volume could not be predicted, and tiered safety stock did not pay for itself, which saves effort that would otherwise go into building the wrong things.</w:t>
      </w:r>
    </w:p>
    <w:p w14:paraId="42A07EAD" w14:textId="77777777" w:rsidR="00236451" w:rsidRDefault="00000000">
      <w:pPr>
        <w:spacing w:after="160" w:line="300" w:lineRule="auto"/>
        <w:jc w:val="both"/>
      </w:pPr>
      <w:r>
        <w:rPr>
          <w:color w:val="222222"/>
        </w:rPr>
        <w:t>With more time, the next steps in order would be a rolling back-test over several time windows, a cost model with zone-level inputs once they exist, a pilot of the audit detector on live invoices, and a controlled test of promise padding and mode reassignment.</w:t>
      </w:r>
    </w:p>
    <w:p w14:paraId="2228845F" w14:textId="77777777" w:rsidR="00236451" w:rsidRDefault="00000000">
      <w:pPr>
        <w:pStyle w:val="Heading2"/>
        <w:keepNext/>
      </w:pPr>
      <w:r>
        <w:t>11.3 Conclusion</w:t>
      </w:r>
    </w:p>
    <w:p w14:paraId="076AFBF8" w14:textId="77777777" w:rsidR="00236451" w:rsidRDefault="00000000">
      <w:pPr>
        <w:spacing w:after="160" w:line="300" w:lineRule="auto"/>
        <w:jc w:val="both"/>
      </w:pPr>
      <w:r>
        <w:rPr>
          <w:color w:val="222222"/>
        </w:rPr>
        <w:t>A gradient-boosted model on the log scale predicts the shipping cost of an order to within about $3.46 on average (R² 0.972) from five order-time attributes, and it is robust to the wrong bills in its own training data. Used as an expected price, it turns freight-bill review from a search through 1,000 invoices into a review of 31, with all 28 gross errors among them. It also prices counterfactuals that point to a 1.7–4.3% spend reduction from modest mode changes, and it sits alongside a promise-date rule that makes on-time promises 93% reliable. Equally important, the analysis showed that delivery delay and weekly volume cannot be predicted from the data on hand, that risk-tiered safety stock does not pay, and that several Week 2–3 figures needed correcting. The recommended next investment is data (distance, uncapped weight, carrier scans, delivery coordinates), because it unlocks better cost prediction, a delay model and route planning together.</w:t>
      </w:r>
    </w:p>
    <w:p w14:paraId="2E510933" w14:textId="77777777" w:rsidR="00236451" w:rsidRDefault="00000000">
      <w:pPr>
        <w:pStyle w:val="Heading1"/>
        <w:keepNext/>
        <w:pBdr>
          <w:bottom w:val="single" w:sz="6" w:space="4" w:color="2E7D8C"/>
        </w:pBdr>
      </w:pPr>
      <w:r>
        <w:t>References</w:t>
      </w:r>
    </w:p>
    <w:p w14:paraId="75DAB487" w14:textId="77777777" w:rsidR="00236451" w:rsidRDefault="00000000">
      <w:pPr>
        <w:spacing w:after="100" w:line="260" w:lineRule="auto"/>
        <w:ind w:left="360" w:hanging="360"/>
      </w:pPr>
      <w:proofErr w:type="spellStart"/>
      <w:r>
        <w:rPr>
          <w:color w:val="222222"/>
          <w:sz w:val="20"/>
          <w:szCs w:val="20"/>
        </w:rPr>
        <w:t>Breiman</w:t>
      </w:r>
      <w:proofErr w:type="spellEnd"/>
      <w:r>
        <w:rPr>
          <w:color w:val="222222"/>
          <w:sz w:val="20"/>
          <w:szCs w:val="20"/>
        </w:rPr>
        <w:t>, L. (2001). Random forests. Machine Learning, 45(1), 5–32.</w:t>
      </w:r>
    </w:p>
    <w:p w14:paraId="624C986D" w14:textId="77777777" w:rsidR="00236451" w:rsidRDefault="00000000">
      <w:pPr>
        <w:spacing w:after="100" w:line="260" w:lineRule="auto"/>
        <w:ind w:left="360" w:hanging="360"/>
      </w:pPr>
      <w:r>
        <w:rPr>
          <w:color w:val="222222"/>
          <w:sz w:val="20"/>
          <w:szCs w:val="20"/>
        </w:rPr>
        <w:t>Clarke, G., &amp; Wright, J. W. (1964). Scheduling of vehicles from a central depot to a number of delivery points. Operations Research, 12(4), 568–581.</w:t>
      </w:r>
    </w:p>
    <w:p w14:paraId="2F807154" w14:textId="77777777" w:rsidR="00236451" w:rsidRDefault="00000000">
      <w:pPr>
        <w:spacing w:after="100" w:line="260" w:lineRule="auto"/>
        <w:ind w:left="360" w:hanging="360"/>
      </w:pPr>
      <w:r>
        <w:rPr>
          <w:color w:val="222222"/>
          <w:sz w:val="20"/>
          <w:szCs w:val="20"/>
        </w:rPr>
        <w:t xml:space="preserve">Constante, F., Silva, F., &amp; Pereira, A. (2019). </w:t>
      </w:r>
      <w:proofErr w:type="spellStart"/>
      <w:r>
        <w:rPr>
          <w:color w:val="222222"/>
          <w:sz w:val="20"/>
          <w:szCs w:val="20"/>
        </w:rPr>
        <w:t>DataCo</w:t>
      </w:r>
      <w:proofErr w:type="spellEnd"/>
      <w:r>
        <w:rPr>
          <w:color w:val="222222"/>
          <w:sz w:val="20"/>
          <w:szCs w:val="20"/>
        </w:rPr>
        <w:t xml:space="preserve"> Smart Supply Chain for Big Data Analysis. Mendeley Data.</w:t>
      </w:r>
    </w:p>
    <w:p w14:paraId="6D887449" w14:textId="77777777" w:rsidR="00236451" w:rsidRDefault="00000000">
      <w:pPr>
        <w:spacing w:after="100" w:line="260" w:lineRule="auto"/>
        <w:ind w:left="360" w:hanging="360"/>
      </w:pPr>
      <w:r>
        <w:rPr>
          <w:color w:val="222222"/>
          <w:sz w:val="20"/>
          <w:szCs w:val="20"/>
        </w:rPr>
        <w:t>Croes, G. A. (1958). A method for solving traveling-salesman problems. Operations Research, 6(6), 791–812.</w:t>
      </w:r>
    </w:p>
    <w:p w14:paraId="26E20D61" w14:textId="77777777" w:rsidR="00236451" w:rsidRDefault="00000000">
      <w:pPr>
        <w:spacing w:after="100" w:line="260" w:lineRule="auto"/>
        <w:ind w:left="360" w:hanging="360"/>
      </w:pPr>
      <w:r>
        <w:rPr>
          <w:color w:val="222222"/>
          <w:sz w:val="20"/>
          <w:szCs w:val="20"/>
        </w:rPr>
        <w:t>Friedman, J. H. (2001). Greedy function approximation: A gradient boosting machine. The Annals of Statistics, 29(5), 1189–1232.</w:t>
      </w:r>
    </w:p>
    <w:p w14:paraId="49281BA1" w14:textId="77777777" w:rsidR="00236451" w:rsidRDefault="00000000">
      <w:pPr>
        <w:spacing w:after="100" w:line="260" w:lineRule="auto"/>
        <w:ind w:left="360" w:hanging="360"/>
      </w:pPr>
      <w:r>
        <w:rPr>
          <w:color w:val="222222"/>
          <w:sz w:val="20"/>
          <w:szCs w:val="20"/>
        </w:rPr>
        <w:t>Huber, P. J. (1964). Robust estimation of a location parameter. The Annals of Mathematical Statistics, 35(1), 73–101.</w:t>
      </w:r>
    </w:p>
    <w:p w14:paraId="22B8BDB7" w14:textId="77777777" w:rsidR="00236451" w:rsidRDefault="00000000">
      <w:pPr>
        <w:spacing w:after="100" w:line="260" w:lineRule="auto"/>
        <w:ind w:left="360" w:hanging="360"/>
      </w:pPr>
      <w:r>
        <w:rPr>
          <w:color w:val="222222"/>
          <w:sz w:val="20"/>
          <w:szCs w:val="20"/>
        </w:rPr>
        <w:t xml:space="preserve">Hyndman, R. J., &amp; Athanasopoulos, G. (2021). Forecasting: Principles and Practice (3rd ed.). </w:t>
      </w:r>
      <w:proofErr w:type="spellStart"/>
      <w:r>
        <w:rPr>
          <w:color w:val="222222"/>
          <w:sz w:val="20"/>
          <w:szCs w:val="20"/>
        </w:rPr>
        <w:t>OTexts</w:t>
      </w:r>
      <w:proofErr w:type="spellEnd"/>
      <w:r>
        <w:rPr>
          <w:color w:val="222222"/>
          <w:sz w:val="20"/>
          <w:szCs w:val="20"/>
        </w:rPr>
        <w:t>.</w:t>
      </w:r>
    </w:p>
    <w:p w14:paraId="2452E13C" w14:textId="77777777" w:rsidR="00236451" w:rsidRDefault="00000000">
      <w:pPr>
        <w:spacing w:after="100" w:line="260" w:lineRule="auto"/>
        <w:ind w:left="360" w:hanging="360"/>
      </w:pPr>
      <w:r>
        <w:rPr>
          <w:color w:val="222222"/>
          <w:sz w:val="20"/>
          <w:szCs w:val="20"/>
        </w:rPr>
        <w:t>Pedregosa, F., et al. (2011). Scikit-learn: Machine learning in Python. Journal of Machine Learning Research, 12, 2825–2830.</w:t>
      </w:r>
    </w:p>
    <w:p w14:paraId="1A9786C7" w14:textId="77777777" w:rsidR="00236451" w:rsidRDefault="00000000">
      <w:pPr>
        <w:spacing w:after="100" w:line="260" w:lineRule="auto"/>
        <w:ind w:left="360" w:hanging="360"/>
      </w:pPr>
      <w:proofErr w:type="spellStart"/>
      <w:r>
        <w:rPr>
          <w:color w:val="222222"/>
          <w:sz w:val="20"/>
          <w:szCs w:val="20"/>
        </w:rPr>
        <w:t>Rousseeuw</w:t>
      </w:r>
      <w:proofErr w:type="spellEnd"/>
      <w:r>
        <w:rPr>
          <w:color w:val="222222"/>
          <w:sz w:val="20"/>
          <w:szCs w:val="20"/>
        </w:rPr>
        <w:t xml:space="preserve">, P. J., &amp; </w:t>
      </w:r>
      <w:proofErr w:type="spellStart"/>
      <w:r>
        <w:rPr>
          <w:color w:val="222222"/>
          <w:sz w:val="20"/>
          <w:szCs w:val="20"/>
        </w:rPr>
        <w:t>Croux</w:t>
      </w:r>
      <w:proofErr w:type="spellEnd"/>
      <w:r>
        <w:rPr>
          <w:color w:val="222222"/>
          <w:sz w:val="20"/>
          <w:szCs w:val="20"/>
        </w:rPr>
        <w:t>, C. (1993). Alternatives to the median absolute deviation. Journal of the American Statistical Association, 88(424), 1273–1283.</w:t>
      </w:r>
    </w:p>
    <w:p w14:paraId="421A3AD0" w14:textId="77777777" w:rsidR="00236451" w:rsidRDefault="00000000">
      <w:pPr>
        <w:spacing w:after="100" w:line="260" w:lineRule="auto"/>
        <w:ind w:left="360" w:hanging="360"/>
      </w:pPr>
      <w:r>
        <w:rPr>
          <w:color w:val="222222"/>
          <w:sz w:val="20"/>
          <w:szCs w:val="20"/>
        </w:rPr>
        <w:t>Silver, E. A., Pyke, D. F., &amp; Thomas, D. J. (2017). Inventory and Production Management in Supply Chains (4th ed.). CRC Press.</w:t>
      </w:r>
    </w:p>
    <w:p w14:paraId="034F1216" w14:textId="77777777" w:rsidR="00236451" w:rsidRDefault="00000000">
      <w:pPr>
        <w:pStyle w:val="Heading1"/>
        <w:keepNext/>
        <w:pBdr>
          <w:bottom w:val="single" w:sz="6" w:space="4" w:color="2E7D8C"/>
        </w:pBdr>
      </w:pPr>
      <w:r>
        <w:lastRenderedPageBreak/>
        <w:t>Appendix A — Reproducibility and Code Map</w:t>
      </w:r>
    </w:p>
    <w:p w14:paraId="0B758547" w14:textId="77777777" w:rsidR="00236451" w:rsidRDefault="00000000">
      <w:pPr>
        <w:spacing w:after="160" w:line="300" w:lineRule="auto"/>
        <w:jc w:val="both"/>
      </w:pPr>
      <w:r>
        <w:rPr>
          <w:color w:val="222222"/>
        </w:rPr>
        <w:t>Every script uses a fixed random seed of 42 and reads the cleaned Week 2 file. Running them in the order below regenerates every number, table and figure in this report. The report itself is assembled from the saved outputs by a script, so no figure in the text was typed by hand.</w:t>
      </w:r>
    </w:p>
    <w:p w14:paraId="36869983" w14:textId="77777777" w:rsidR="00236451" w:rsidRDefault="00000000">
      <w:pPr>
        <w:keepNext/>
        <w:spacing w:before="140" w:after="70"/>
      </w:pPr>
      <w:r>
        <w:rPr>
          <w:b/>
          <w:bCs/>
          <w:color w:val="1F4E5F"/>
          <w:sz w:val="19"/>
          <w:szCs w:val="19"/>
        </w:rPr>
        <w:t>Table 25. Scripts in run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126"/>
        <w:gridCol w:w="3000"/>
      </w:tblGrid>
      <w:tr w:rsidR="00236451" w14:paraId="5611F2DA" w14:textId="77777777">
        <w:tblPrEx>
          <w:tblCellMar>
            <w:top w:w="0" w:type="dxa"/>
            <w:bottom w:w="0" w:type="dxa"/>
          </w:tblCellMar>
        </w:tblPrEx>
        <w:trPr>
          <w:cantSplit/>
          <w:tblHeader/>
        </w:trPr>
        <w:tc>
          <w:tcPr>
            <w:tcW w:w="29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64BC0135" w14:textId="77777777" w:rsidR="00236451" w:rsidRDefault="00000000">
            <w:pPr>
              <w:spacing w:line="250" w:lineRule="auto"/>
            </w:pPr>
            <w:r>
              <w:rPr>
                <w:b/>
                <w:bCs/>
                <w:color w:val="FFFFFF"/>
                <w:sz w:val="16"/>
                <w:szCs w:val="16"/>
              </w:rPr>
              <w:t>Script</w:t>
            </w:r>
          </w:p>
        </w:tc>
        <w:tc>
          <w:tcPr>
            <w:tcW w:w="3126"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1B873BE0" w14:textId="77777777" w:rsidR="00236451" w:rsidRDefault="00000000">
            <w:pPr>
              <w:spacing w:line="250" w:lineRule="auto"/>
            </w:pPr>
            <w:r>
              <w:rPr>
                <w:b/>
                <w:bCs/>
                <w:color w:val="FFFFFF"/>
                <w:sz w:val="16"/>
                <w:szCs w:val="16"/>
              </w:rPr>
              <w:t>Purpose</w:t>
            </w:r>
          </w:p>
        </w:tc>
        <w:tc>
          <w:tcPr>
            <w:tcW w:w="3000" w:type="dxa"/>
            <w:tcBorders>
              <w:top w:val="single" w:sz="4" w:space="0" w:color="C9D6DA"/>
              <w:left w:val="single" w:sz="4" w:space="0" w:color="C9D6DA"/>
              <w:bottom w:val="single" w:sz="4" w:space="0" w:color="C9D6DA"/>
              <w:right w:val="single" w:sz="4" w:space="0" w:color="C9D6DA"/>
            </w:tcBorders>
            <w:shd w:val="clear" w:color="auto" w:fill="1F4E5F"/>
            <w:tcMar>
              <w:top w:w="60" w:type="dxa"/>
              <w:left w:w="90" w:type="dxa"/>
              <w:bottom w:w="60" w:type="dxa"/>
              <w:right w:w="90" w:type="dxa"/>
            </w:tcMar>
            <w:vAlign w:val="center"/>
          </w:tcPr>
          <w:p w14:paraId="2E10D040" w14:textId="77777777" w:rsidR="00236451" w:rsidRDefault="00000000">
            <w:pPr>
              <w:spacing w:line="250" w:lineRule="auto"/>
            </w:pPr>
            <w:r>
              <w:rPr>
                <w:b/>
                <w:bCs/>
                <w:color w:val="FFFFFF"/>
                <w:sz w:val="16"/>
                <w:szCs w:val="16"/>
              </w:rPr>
              <w:t>Main outputs</w:t>
            </w:r>
          </w:p>
        </w:tc>
      </w:tr>
      <w:tr w:rsidR="00236451" w14:paraId="0E779B5F"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099E799A" w14:textId="77777777" w:rsidR="00236451" w:rsidRDefault="00000000">
            <w:pPr>
              <w:spacing w:line="250" w:lineRule="auto"/>
            </w:pPr>
            <w:r>
              <w:rPr>
                <w:color w:val="222222"/>
                <w:sz w:val="16"/>
                <w:szCs w:val="16"/>
              </w:rPr>
              <w:t>01_generate_data.py, 02_clean_pipeline.py (Week 2)</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FABCBB5" w14:textId="77777777" w:rsidR="00236451" w:rsidRDefault="00000000">
            <w:pPr>
              <w:spacing w:line="250" w:lineRule="auto"/>
            </w:pPr>
            <w:r>
              <w:rPr>
                <w:color w:val="222222"/>
                <w:sz w:val="16"/>
                <w:szCs w:val="16"/>
              </w:rPr>
              <w:t>Simulate and clean the order data</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CB2B287" w14:textId="77777777" w:rsidR="00236451" w:rsidRDefault="00000000">
            <w:pPr>
              <w:spacing w:line="250" w:lineRule="auto"/>
            </w:pPr>
            <w:r>
              <w:rPr>
                <w:color w:val="222222"/>
                <w:sz w:val="16"/>
                <w:szCs w:val="16"/>
              </w:rPr>
              <w:t>cleaned_logistics_sample.csv (5,000 × 35)</w:t>
            </w:r>
          </w:p>
        </w:tc>
      </w:tr>
      <w:tr w:rsidR="00236451" w14:paraId="55554E4D"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D903314" w14:textId="77777777" w:rsidR="00236451" w:rsidRDefault="00000000">
            <w:pPr>
              <w:spacing w:line="250" w:lineRule="auto"/>
            </w:pPr>
            <w:r>
              <w:rPr>
                <w:color w:val="222222"/>
                <w:sz w:val="16"/>
                <w:szCs w:val="16"/>
              </w:rPr>
              <w:t>08_ground_truth.py</w:t>
            </w:r>
          </w:p>
        </w:tc>
        <w:tc>
          <w:tcPr>
            <w:tcW w:w="3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0043625" w14:textId="77777777" w:rsidR="00236451" w:rsidRDefault="00000000">
            <w:pPr>
              <w:spacing w:line="250" w:lineRule="auto"/>
            </w:pPr>
            <w:r>
              <w:rPr>
                <w:color w:val="222222"/>
                <w:sz w:val="16"/>
                <w:szCs w:val="16"/>
              </w:rPr>
              <w:t>Recover which bills were mis-keyed and the hidden distance; identity-check against the cleaned file</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C9E05E6" w14:textId="77777777" w:rsidR="00236451" w:rsidRDefault="00000000">
            <w:pPr>
              <w:spacing w:line="250" w:lineRule="auto"/>
            </w:pPr>
            <w:r>
              <w:rPr>
                <w:color w:val="222222"/>
                <w:sz w:val="16"/>
                <w:szCs w:val="16"/>
              </w:rPr>
              <w:t>ground_truth_shipping_errors.csv</w:t>
            </w:r>
          </w:p>
        </w:tc>
      </w:tr>
      <w:tr w:rsidR="00236451" w14:paraId="32455497"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44A9C2A7" w14:textId="77777777" w:rsidR="00236451" w:rsidRDefault="00000000">
            <w:pPr>
              <w:spacing w:line="250" w:lineRule="auto"/>
            </w:pPr>
            <w:r>
              <w:rPr>
                <w:color w:val="222222"/>
                <w:sz w:val="16"/>
                <w:szCs w:val="16"/>
              </w:rPr>
              <w:t>11_selection_on_training_folds.py</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F9D62F9" w14:textId="77777777" w:rsidR="00236451" w:rsidRDefault="00000000">
            <w:pPr>
              <w:spacing w:line="250" w:lineRule="auto"/>
            </w:pPr>
            <w:r>
              <w:rPr>
                <w:color w:val="222222"/>
                <w:sz w:val="16"/>
                <w:szCs w:val="16"/>
              </w:rPr>
              <w:t>Score families on training folds against audited prices (Table 7)</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3EAD04A" w14:textId="77777777" w:rsidR="00236451" w:rsidRDefault="00000000">
            <w:pPr>
              <w:spacing w:line="250" w:lineRule="auto"/>
            </w:pPr>
            <w:r>
              <w:rPr>
                <w:color w:val="222222"/>
                <w:sz w:val="16"/>
                <w:szCs w:val="16"/>
              </w:rPr>
              <w:t>selection_cv_vs_audited_truth.csv</w:t>
            </w:r>
          </w:p>
        </w:tc>
      </w:tr>
      <w:tr w:rsidR="00236451" w14:paraId="2D6D5065"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8CAF70E" w14:textId="77777777" w:rsidR="00236451" w:rsidRDefault="00000000">
            <w:pPr>
              <w:spacing w:line="250" w:lineRule="auto"/>
            </w:pPr>
            <w:r>
              <w:rPr>
                <w:color w:val="222222"/>
                <w:sz w:val="16"/>
                <w:szCs w:val="16"/>
              </w:rPr>
              <w:t>10_final_cost_models.py</w:t>
            </w:r>
          </w:p>
        </w:tc>
        <w:tc>
          <w:tcPr>
            <w:tcW w:w="3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D749188" w14:textId="77777777" w:rsidR="00236451" w:rsidRDefault="00000000">
            <w:pPr>
              <w:spacing w:line="250" w:lineRule="auto"/>
            </w:pPr>
            <w:r>
              <w:rPr>
                <w:color w:val="222222"/>
                <w:sz w:val="16"/>
                <w:szCs w:val="16"/>
              </w:rPr>
              <w:t>Tune and test all candidates; bootstrap intervals; importance; error analysis (Tables 6, 8, 9)</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BFFBFC9" w14:textId="77777777" w:rsidR="00236451" w:rsidRDefault="00000000">
            <w:pPr>
              <w:spacing w:line="250" w:lineRule="auto"/>
            </w:pPr>
            <w:r>
              <w:rPr>
                <w:color w:val="222222"/>
                <w:sz w:val="16"/>
                <w:szCs w:val="16"/>
              </w:rPr>
              <w:t>final_model_comparison.csv, final_test_frame.csv</w:t>
            </w:r>
          </w:p>
        </w:tc>
      </w:tr>
      <w:tr w:rsidR="00236451" w14:paraId="49F119DA"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5B20C61" w14:textId="77777777" w:rsidR="00236451" w:rsidRDefault="00000000">
            <w:pPr>
              <w:spacing w:line="250" w:lineRule="auto"/>
            </w:pPr>
            <w:r>
              <w:rPr>
                <w:color w:val="222222"/>
                <w:sz w:val="16"/>
                <w:szCs w:val="16"/>
              </w:rPr>
              <w:t>09_audit_validation.py</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2A91CF57" w14:textId="77777777" w:rsidR="00236451" w:rsidRDefault="00000000">
            <w:pPr>
              <w:spacing w:line="250" w:lineRule="auto"/>
            </w:pPr>
            <w:r>
              <w:rPr>
                <w:color w:val="222222"/>
                <w:sz w:val="16"/>
                <w:szCs w:val="16"/>
              </w:rPr>
              <w:t>First-attempt audit methods for comparison (Table 14, rows 1–2)</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6CBF7E0" w14:textId="77777777" w:rsidR="00236451" w:rsidRDefault="00000000">
            <w:pPr>
              <w:spacing w:line="250" w:lineRule="auto"/>
            </w:pPr>
            <w:r>
              <w:rPr>
                <w:color w:val="222222"/>
                <w:sz w:val="16"/>
                <w:szCs w:val="16"/>
              </w:rPr>
              <w:t>audit_method_comparison.csv</w:t>
            </w:r>
          </w:p>
        </w:tc>
      </w:tr>
      <w:tr w:rsidR="00236451" w14:paraId="4949D2CA"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17992FE" w14:textId="77777777" w:rsidR="00236451" w:rsidRDefault="00000000">
            <w:pPr>
              <w:spacing w:line="250" w:lineRule="auto"/>
            </w:pPr>
            <w:r>
              <w:rPr>
                <w:color w:val="222222"/>
                <w:sz w:val="16"/>
                <w:szCs w:val="16"/>
              </w:rPr>
              <w:t>05_late_classifier.py</w:t>
            </w:r>
          </w:p>
        </w:tc>
        <w:tc>
          <w:tcPr>
            <w:tcW w:w="3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7008E918" w14:textId="77777777" w:rsidR="00236451" w:rsidRDefault="00000000">
            <w:pPr>
              <w:spacing w:line="250" w:lineRule="auto"/>
            </w:pPr>
            <w:r>
              <w:rPr>
                <w:color w:val="222222"/>
                <w:sz w:val="16"/>
                <w:szCs w:val="16"/>
              </w:rPr>
              <w:t>Late-delivery classifiers and delay regression (Section 6.1)</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0E34138" w14:textId="77777777" w:rsidR="00236451" w:rsidRDefault="00000000">
            <w:pPr>
              <w:spacing w:line="250" w:lineRule="auto"/>
            </w:pPr>
            <w:r>
              <w:rPr>
                <w:color w:val="222222"/>
                <w:sz w:val="16"/>
                <w:szCs w:val="16"/>
              </w:rPr>
              <w:t xml:space="preserve">classifier_results.csv, </w:t>
            </w:r>
            <w:proofErr w:type="spellStart"/>
            <w:r>
              <w:rPr>
                <w:color w:val="222222"/>
                <w:sz w:val="16"/>
                <w:szCs w:val="16"/>
              </w:rPr>
              <w:t>classifier_extra.json</w:t>
            </w:r>
            <w:proofErr w:type="spellEnd"/>
          </w:p>
        </w:tc>
      </w:tr>
      <w:tr w:rsidR="00236451" w14:paraId="2BD1EFBE"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30287A3B" w14:textId="77777777" w:rsidR="00236451" w:rsidRDefault="00000000">
            <w:pPr>
              <w:spacing w:line="250" w:lineRule="auto"/>
            </w:pPr>
            <w:r>
              <w:rPr>
                <w:color w:val="222222"/>
                <w:sz w:val="16"/>
                <w:szCs w:val="16"/>
              </w:rPr>
              <w:t>12_final_analysis.py</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BE60406" w14:textId="77777777" w:rsidR="00236451" w:rsidRDefault="00000000">
            <w:pPr>
              <w:spacing w:line="250" w:lineRule="auto"/>
            </w:pPr>
            <w:r>
              <w:rPr>
                <w:color w:val="222222"/>
                <w:sz w:val="16"/>
                <w:szCs w:val="16"/>
              </w:rPr>
              <w:t>Audit detector, mode counterfactual, promise calibration, safety stock, corrections (Sections 7.1–7.4, 8)</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23524CE" w14:textId="77777777" w:rsidR="00236451" w:rsidRDefault="00000000">
            <w:pPr>
              <w:spacing w:line="250" w:lineRule="auto"/>
            </w:pPr>
            <w:proofErr w:type="spellStart"/>
            <w:r>
              <w:rPr>
                <w:color w:val="222222"/>
                <w:sz w:val="16"/>
                <w:szCs w:val="16"/>
              </w:rPr>
              <w:t>audit_final</w:t>
            </w:r>
            <w:proofErr w:type="spellEnd"/>
            <w:r>
              <w:rPr>
                <w:color w:val="222222"/>
                <w:sz w:val="16"/>
                <w:szCs w:val="16"/>
              </w:rPr>
              <w:t>_*.csv, opt_*.csv, corr_*.csv</w:t>
            </w:r>
          </w:p>
        </w:tc>
      </w:tr>
      <w:tr w:rsidR="00236451" w14:paraId="121FBBA1"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2FE71DFF" w14:textId="77777777" w:rsidR="00236451" w:rsidRDefault="00000000">
            <w:pPr>
              <w:spacing w:line="250" w:lineRule="auto"/>
            </w:pPr>
            <w:r>
              <w:rPr>
                <w:color w:val="222222"/>
                <w:sz w:val="16"/>
                <w:szCs w:val="16"/>
              </w:rPr>
              <w:t>13_charts_final.py, 14_export_tables.py</w:t>
            </w:r>
          </w:p>
        </w:tc>
        <w:tc>
          <w:tcPr>
            <w:tcW w:w="3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50768E89" w14:textId="77777777" w:rsidR="00236451" w:rsidRDefault="00000000">
            <w:pPr>
              <w:spacing w:line="250" w:lineRule="auto"/>
            </w:pPr>
            <w:r>
              <w:rPr>
                <w:color w:val="222222"/>
                <w:sz w:val="16"/>
                <w:szCs w:val="16"/>
              </w:rPr>
              <w:t>Figures and the table file used by the report</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6F4701DF" w14:textId="77777777" w:rsidR="00236451" w:rsidRDefault="00000000">
            <w:pPr>
              <w:spacing w:line="250" w:lineRule="auto"/>
            </w:pPr>
            <w:r>
              <w:rPr>
                <w:color w:val="222222"/>
                <w:sz w:val="16"/>
                <w:szCs w:val="16"/>
              </w:rPr>
              <w:t>fig*.</w:t>
            </w:r>
            <w:proofErr w:type="spellStart"/>
            <w:r>
              <w:rPr>
                <w:color w:val="222222"/>
                <w:sz w:val="16"/>
                <w:szCs w:val="16"/>
              </w:rPr>
              <w:t>png</w:t>
            </w:r>
            <w:proofErr w:type="spellEnd"/>
            <w:r>
              <w:rPr>
                <w:color w:val="222222"/>
                <w:sz w:val="16"/>
                <w:szCs w:val="16"/>
              </w:rPr>
              <w:t xml:space="preserve">, </w:t>
            </w:r>
            <w:proofErr w:type="spellStart"/>
            <w:r>
              <w:rPr>
                <w:color w:val="222222"/>
                <w:sz w:val="16"/>
                <w:szCs w:val="16"/>
              </w:rPr>
              <w:t>report_tables.json</w:t>
            </w:r>
            <w:proofErr w:type="spellEnd"/>
          </w:p>
        </w:tc>
      </w:tr>
      <w:tr w:rsidR="00236451" w14:paraId="29F3DED0"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66DCD74" w14:textId="77777777" w:rsidR="00236451" w:rsidRDefault="00000000">
            <w:pPr>
              <w:spacing w:line="250" w:lineRule="auto"/>
            </w:pPr>
            <w:r>
              <w:rPr>
                <w:color w:val="222222"/>
                <w:sz w:val="16"/>
                <w:szCs w:val="16"/>
              </w:rPr>
              <w:t>15_route_demo.py, 16_route_figure.py</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D6FBD4D" w14:textId="77777777" w:rsidR="00236451" w:rsidRDefault="00000000">
            <w:pPr>
              <w:spacing w:line="250" w:lineRule="auto"/>
            </w:pPr>
            <w:r>
              <w:rPr>
                <w:color w:val="222222"/>
                <w:sz w:val="16"/>
                <w:szCs w:val="16"/>
              </w:rPr>
              <w:t>Route-planning simulation and Figure 9 (Section 7.5)</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62BDE480" w14:textId="77777777" w:rsidR="00236451" w:rsidRDefault="00000000">
            <w:pPr>
              <w:spacing w:line="250" w:lineRule="auto"/>
            </w:pPr>
            <w:r>
              <w:rPr>
                <w:color w:val="222222"/>
                <w:sz w:val="16"/>
                <w:szCs w:val="16"/>
              </w:rPr>
              <w:t>route_*.csv, figK_routes.png</w:t>
            </w:r>
          </w:p>
        </w:tc>
      </w:tr>
      <w:tr w:rsidR="00236451" w14:paraId="372DF5E7"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0BB7A303" w14:textId="77777777" w:rsidR="00236451" w:rsidRDefault="00000000">
            <w:pPr>
              <w:spacing w:line="250" w:lineRule="auto"/>
            </w:pPr>
            <w:r>
              <w:rPr>
                <w:color w:val="222222"/>
                <w:sz w:val="16"/>
                <w:szCs w:val="16"/>
              </w:rPr>
              <w:t>17_extras.py, 18_distance_value.py</w:t>
            </w:r>
          </w:p>
        </w:tc>
        <w:tc>
          <w:tcPr>
            <w:tcW w:w="3126"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1EF56E94" w14:textId="77777777" w:rsidR="00236451" w:rsidRDefault="00000000">
            <w:pPr>
              <w:spacing w:line="250" w:lineRule="auto"/>
            </w:pPr>
            <w:r>
              <w:rPr>
                <w:color w:val="222222"/>
                <w:sz w:val="16"/>
                <w:szCs w:val="16"/>
              </w:rPr>
              <w:t>Bootstrap intervals, volume forecast, worked examples; value of distance (Table 10)</w:t>
            </w:r>
          </w:p>
        </w:tc>
        <w:tc>
          <w:tcPr>
            <w:tcW w:w="3000" w:type="dxa"/>
            <w:tcBorders>
              <w:top w:val="single" w:sz="4" w:space="0" w:color="C9D6DA"/>
              <w:left w:val="single" w:sz="4" w:space="0" w:color="C9D6DA"/>
              <w:bottom w:val="single" w:sz="4" w:space="0" w:color="C9D6DA"/>
              <w:right w:val="single" w:sz="4" w:space="0" w:color="C9D6DA"/>
            </w:tcBorders>
            <w:shd w:val="clear" w:color="auto" w:fill="E8F3F3"/>
            <w:tcMar>
              <w:top w:w="60" w:type="dxa"/>
              <w:left w:w="90" w:type="dxa"/>
              <w:bottom w:w="60" w:type="dxa"/>
              <w:right w:w="90" w:type="dxa"/>
            </w:tcMar>
            <w:vAlign w:val="center"/>
          </w:tcPr>
          <w:p w14:paraId="489FD7FE" w14:textId="77777777" w:rsidR="00236451" w:rsidRDefault="00000000">
            <w:pPr>
              <w:spacing w:line="250" w:lineRule="auto"/>
            </w:pPr>
            <w:proofErr w:type="spellStart"/>
            <w:r>
              <w:rPr>
                <w:color w:val="222222"/>
                <w:sz w:val="16"/>
                <w:szCs w:val="16"/>
              </w:rPr>
              <w:t>extra_numbers.json</w:t>
            </w:r>
            <w:proofErr w:type="spellEnd"/>
            <w:r>
              <w:rPr>
                <w:color w:val="222222"/>
                <w:sz w:val="16"/>
                <w:szCs w:val="16"/>
              </w:rPr>
              <w:t xml:space="preserve">, </w:t>
            </w:r>
            <w:proofErr w:type="spellStart"/>
            <w:r>
              <w:rPr>
                <w:color w:val="222222"/>
                <w:sz w:val="16"/>
                <w:szCs w:val="16"/>
              </w:rPr>
              <w:t>distance_value.json</w:t>
            </w:r>
            <w:proofErr w:type="spellEnd"/>
          </w:p>
        </w:tc>
      </w:tr>
      <w:tr w:rsidR="00236451" w14:paraId="59901E35" w14:textId="77777777">
        <w:tblPrEx>
          <w:tblCellMar>
            <w:top w:w="0" w:type="dxa"/>
            <w:bottom w:w="0" w:type="dxa"/>
          </w:tblCellMar>
        </w:tblPrEx>
        <w:trPr>
          <w:cantSplit/>
        </w:trPr>
        <w:tc>
          <w:tcPr>
            <w:tcW w:w="29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793F7575" w14:textId="77777777" w:rsidR="00236451" w:rsidRDefault="00000000">
            <w:pPr>
              <w:spacing w:line="250" w:lineRule="auto"/>
            </w:pPr>
            <w:r>
              <w:rPr>
                <w:color w:val="222222"/>
                <w:sz w:val="16"/>
                <w:szCs w:val="16"/>
              </w:rPr>
              <w:t>build_report.js</w:t>
            </w:r>
          </w:p>
        </w:tc>
        <w:tc>
          <w:tcPr>
            <w:tcW w:w="3126"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128A01D8" w14:textId="77777777" w:rsidR="00236451" w:rsidRDefault="00000000">
            <w:pPr>
              <w:spacing w:line="250" w:lineRule="auto"/>
            </w:pPr>
            <w:r>
              <w:rPr>
                <w:color w:val="222222"/>
                <w:sz w:val="16"/>
                <w:szCs w:val="16"/>
              </w:rPr>
              <w:t>Assembles this document from the files above</w:t>
            </w:r>
          </w:p>
        </w:tc>
        <w:tc>
          <w:tcPr>
            <w:tcW w:w="3000" w:type="dxa"/>
            <w:tcBorders>
              <w:top w:val="single" w:sz="4" w:space="0" w:color="C9D6DA"/>
              <w:left w:val="single" w:sz="4" w:space="0" w:color="C9D6DA"/>
              <w:bottom w:val="single" w:sz="4" w:space="0" w:color="C9D6DA"/>
              <w:right w:val="single" w:sz="4" w:space="0" w:color="C9D6DA"/>
            </w:tcBorders>
            <w:tcMar>
              <w:top w:w="60" w:type="dxa"/>
              <w:left w:w="90" w:type="dxa"/>
              <w:bottom w:w="60" w:type="dxa"/>
              <w:right w:w="90" w:type="dxa"/>
            </w:tcMar>
            <w:vAlign w:val="center"/>
          </w:tcPr>
          <w:p w14:paraId="53756427" w14:textId="77777777" w:rsidR="00236451" w:rsidRDefault="00000000">
            <w:pPr>
              <w:spacing w:line="250" w:lineRule="auto"/>
            </w:pPr>
            <w:r>
              <w:rPr>
                <w:color w:val="222222"/>
                <w:sz w:val="16"/>
                <w:szCs w:val="16"/>
              </w:rPr>
              <w:t>this report</w:t>
            </w:r>
          </w:p>
        </w:tc>
      </w:tr>
    </w:tbl>
    <w:p w14:paraId="08E3C2A1" w14:textId="77777777" w:rsidR="00236451" w:rsidRDefault="00236451">
      <w:pPr>
        <w:spacing w:after="80"/>
      </w:pPr>
    </w:p>
    <w:p w14:paraId="24AE5921" w14:textId="77777777" w:rsidR="00236451" w:rsidRDefault="00000000">
      <w:pPr>
        <w:spacing w:after="160" w:line="300" w:lineRule="auto"/>
        <w:jc w:val="both"/>
      </w:pPr>
      <w:r>
        <w:rPr>
          <w:color w:val="222222"/>
        </w:rPr>
        <w:t>Environment: Python 3.13; scikit-learn 1.9.1; pandas 3.0.5; NumPy 2.5.3; SciPy 1.18.1; matplotlib for figures; docx-</w:t>
      </w:r>
      <w:proofErr w:type="spellStart"/>
      <w:r>
        <w:rPr>
          <w:color w:val="222222"/>
        </w:rPr>
        <w:t>js</w:t>
      </w:r>
      <w:proofErr w:type="spellEnd"/>
      <w:r>
        <w:rPr>
          <w:color w:val="222222"/>
        </w:rPr>
        <w:t xml:space="preserve"> for this document. Reproduction checks printed by the scripts: the champion scores MAE $3.46, RMSE $4.80 and R² 0.972 on the 972 correctly billed test orders in both 10_final_cost_models.py and 12_final_analysis.py; the audit flags 31 orders (28 real) at k = 4; the late-delivery forest has a test AUC of 0.501.</w:t>
      </w:r>
    </w:p>
    <w:sectPr w:rsidR="00236451">
      <w:headerReference w:type="default" r:id="rId18"/>
      <w:footerReference w:type="default" r:id="rId19"/>
      <w:headerReference w:type="first" r:id="rId20"/>
      <w:footerReference w:type="first" r:id="rId21"/>
      <w:pgSz w:w="11906" w:h="16838"/>
      <w:pgMar w:top="1440" w:right="1440" w:bottom="1300" w:left="1440"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228B" w14:textId="77777777" w:rsidR="009B7DB8" w:rsidRDefault="009B7DB8">
      <w:r>
        <w:separator/>
      </w:r>
    </w:p>
  </w:endnote>
  <w:endnote w:type="continuationSeparator" w:id="0">
    <w:p w14:paraId="0C1F208A" w14:textId="77777777" w:rsidR="009B7DB8" w:rsidRDefault="009B7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D2978" w14:textId="77777777" w:rsidR="00236451"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D3449E">
      <w:rPr>
        <w:noProof/>
        <w:color w:val="5A5A5A"/>
        <w:sz w:val="16"/>
        <w:szCs w:val="16"/>
      </w:rPr>
      <w:t>2</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D3449E">
      <w:rPr>
        <w:noProof/>
        <w:color w:val="5A5A5A"/>
        <w:sz w:val="16"/>
        <w:szCs w:val="16"/>
      </w:rPr>
      <w:t>3</w:t>
    </w:r>
    <w:r>
      <w:rPr>
        <w:color w:val="5A5A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A7EB" w14:textId="77777777" w:rsidR="00236451" w:rsidRDefault="002364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68BD" w14:textId="77777777" w:rsidR="009B7DB8" w:rsidRDefault="009B7DB8">
      <w:r>
        <w:separator/>
      </w:r>
    </w:p>
  </w:footnote>
  <w:footnote w:type="continuationSeparator" w:id="0">
    <w:p w14:paraId="29958F7B" w14:textId="77777777" w:rsidR="009B7DB8" w:rsidRDefault="009B7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616F" w14:textId="77777777" w:rsidR="00236451" w:rsidRDefault="00000000">
    <w:pPr>
      <w:pBdr>
        <w:bottom w:val="single" w:sz="4" w:space="4" w:color="2E7D8C"/>
      </w:pBdr>
      <w:tabs>
        <w:tab w:val="right" w:pos="9026"/>
      </w:tabs>
    </w:pPr>
    <w:r>
      <w:rPr>
        <w:color w:val="5A5A5A"/>
        <w:sz w:val="16"/>
        <w:szCs w:val="16"/>
      </w:rPr>
      <w:t xml:space="preserve">Week 4 · Predictive </w:t>
    </w:r>
    <w:proofErr w:type="spellStart"/>
    <w:r>
      <w:rPr>
        <w:color w:val="5A5A5A"/>
        <w:sz w:val="16"/>
        <w:szCs w:val="16"/>
      </w:rPr>
      <w:t>Modeling</w:t>
    </w:r>
    <w:proofErr w:type="spellEnd"/>
    <w:r>
      <w:rPr>
        <w:color w:val="5A5A5A"/>
        <w:sz w:val="16"/>
        <w:szCs w:val="16"/>
      </w:rPr>
      <w:t xml:space="preserve"> and Optimization in Logistics Systems</w:t>
    </w:r>
    <w:r>
      <w:rPr>
        <w:color w:val="5A5A5A"/>
        <w:sz w:val="16"/>
        <w:szCs w:val="16"/>
      </w:rPr>
      <w:tab/>
      <w:t>Meridian Retail Logistics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A485" w14:textId="77777777" w:rsidR="00236451" w:rsidRDefault="002364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08C1"/>
    <w:multiLevelType w:val="hybridMultilevel"/>
    <w:tmpl w:val="EF4E14F2"/>
    <w:lvl w:ilvl="0" w:tplc="FE908976" w:tentative="1">
      <w:start w:val="1"/>
      <w:numFmt w:val="decimal"/>
      <w:lvlText w:val="%1."/>
      <w:lvlJc w:val="left"/>
      <w:pPr>
        <w:ind w:left="504" w:hanging="360"/>
      </w:pPr>
    </w:lvl>
    <w:lvl w:ilvl="1" w:tplc="074C29E4">
      <w:numFmt w:val="decimal"/>
      <w:lvlText w:val=""/>
      <w:lvlJc w:val="left"/>
    </w:lvl>
    <w:lvl w:ilvl="2" w:tplc="7FF2CAE0">
      <w:numFmt w:val="decimal"/>
      <w:lvlText w:val=""/>
      <w:lvlJc w:val="left"/>
    </w:lvl>
    <w:lvl w:ilvl="3" w:tplc="7D185F46">
      <w:numFmt w:val="decimal"/>
      <w:lvlText w:val=""/>
      <w:lvlJc w:val="left"/>
    </w:lvl>
    <w:lvl w:ilvl="4" w:tplc="7B608E00">
      <w:numFmt w:val="decimal"/>
      <w:lvlText w:val=""/>
      <w:lvlJc w:val="left"/>
    </w:lvl>
    <w:lvl w:ilvl="5" w:tplc="0AC482A6">
      <w:numFmt w:val="decimal"/>
      <w:lvlText w:val=""/>
      <w:lvlJc w:val="left"/>
    </w:lvl>
    <w:lvl w:ilvl="6" w:tplc="86D41D52">
      <w:numFmt w:val="decimal"/>
      <w:lvlText w:val=""/>
      <w:lvlJc w:val="left"/>
    </w:lvl>
    <w:lvl w:ilvl="7" w:tplc="2C983158">
      <w:numFmt w:val="decimal"/>
      <w:lvlText w:val=""/>
      <w:lvlJc w:val="left"/>
    </w:lvl>
    <w:lvl w:ilvl="8" w:tplc="83EC68B6">
      <w:numFmt w:val="decimal"/>
      <w:lvlText w:val=""/>
      <w:lvlJc w:val="left"/>
    </w:lvl>
  </w:abstractNum>
  <w:abstractNum w:abstractNumId="1" w15:restartNumberingAfterBreak="0">
    <w:nsid w:val="2B163185"/>
    <w:multiLevelType w:val="hybridMultilevel"/>
    <w:tmpl w:val="E5A6A7A6"/>
    <w:lvl w:ilvl="0" w:tplc="3068685C">
      <w:start w:val="1"/>
      <w:numFmt w:val="bullet"/>
      <w:lvlText w:val="•"/>
      <w:lvlJc w:val="left"/>
      <w:pPr>
        <w:ind w:left="504" w:hanging="288"/>
      </w:pPr>
    </w:lvl>
    <w:lvl w:ilvl="1" w:tplc="21589316" w:tentative="1">
      <w:start w:val="1"/>
      <w:numFmt w:val="bullet"/>
      <w:lvlText w:val="–"/>
      <w:lvlJc w:val="left"/>
      <w:pPr>
        <w:ind w:left="1008" w:hanging="288"/>
      </w:pPr>
    </w:lvl>
    <w:lvl w:ilvl="2" w:tplc="36EC6CE4">
      <w:numFmt w:val="decimal"/>
      <w:lvlText w:val=""/>
      <w:lvlJc w:val="left"/>
    </w:lvl>
    <w:lvl w:ilvl="3" w:tplc="E36C6A86">
      <w:numFmt w:val="decimal"/>
      <w:lvlText w:val=""/>
      <w:lvlJc w:val="left"/>
    </w:lvl>
    <w:lvl w:ilvl="4" w:tplc="F3CA0EDC">
      <w:numFmt w:val="decimal"/>
      <w:lvlText w:val=""/>
      <w:lvlJc w:val="left"/>
    </w:lvl>
    <w:lvl w:ilvl="5" w:tplc="6A64DE3E">
      <w:numFmt w:val="decimal"/>
      <w:lvlText w:val=""/>
      <w:lvlJc w:val="left"/>
    </w:lvl>
    <w:lvl w:ilvl="6" w:tplc="8B0E3D8C">
      <w:numFmt w:val="decimal"/>
      <w:lvlText w:val=""/>
      <w:lvlJc w:val="left"/>
    </w:lvl>
    <w:lvl w:ilvl="7" w:tplc="B51C9A70">
      <w:numFmt w:val="decimal"/>
      <w:lvlText w:val=""/>
      <w:lvlJc w:val="left"/>
    </w:lvl>
    <w:lvl w:ilvl="8" w:tplc="2AB23954">
      <w:numFmt w:val="decimal"/>
      <w:lvlText w:val=""/>
      <w:lvlJc w:val="left"/>
    </w:lvl>
  </w:abstractNum>
  <w:abstractNum w:abstractNumId="2" w15:restartNumberingAfterBreak="0">
    <w:nsid w:val="76963D55"/>
    <w:multiLevelType w:val="hybridMultilevel"/>
    <w:tmpl w:val="DB8E515E"/>
    <w:lvl w:ilvl="0" w:tplc="1A882274" w:tentative="1">
      <w:start w:val="1"/>
      <w:numFmt w:val="bullet"/>
      <w:lvlText w:val="●"/>
      <w:lvlJc w:val="left"/>
      <w:pPr>
        <w:ind w:left="720" w:hanging="360"/>
      </w:pPr>
    </w:lvl>
    <w:lvl w:ilvl="1" w:tplc="3BBCF656" w:tentative="1">
      <w:start w:val="1"/>
      <w:numFmt w:val="bullet"/>
      <w:lvlText w:val="○"/>
      <w:lvlJc w:val="left"/>
      <w:pPr>
        <w:ind w:left="1440" w:hanging="360"/>
      </w:pPr>
    </w:lvl>
    <w:lvl w:ilvl="2" w:tplc="CB425362" w:tentative="1">
      <w:start w:val="1"/>
      <w:numFmt w:val="bullet"/>
      <w:lvlText w:val="■"/>
      <w:lvlJc w:val="left"/>
      <w:pPr>
        <w:ind w:left="2160" w:hanging="360"/>
      </w:pPr>
    </w:lvl>
    <w:lvl w:ilvl="3" w:tplc="2EEEB430" w:tentative="1">
      <w:start w:val="1"/>
      <w:numFmt w:val="bullet"/>
      <w:lvlText w:val="●"/>
      <w:lvlJc w:val="left"/>
      <w:pPr>
        <w:ind w:left="2880" w:hanging="360"/>
      </w:pPr>
    </w:lvl>
    <w:lvl w:ilvl="4" w:tplc="172C5DCE" w:tentative="1">
      <w:start w:val="1"/>
      <w:numFmt w:val="bullet"/>
      <w:lvlText w:val="○"/>
      <w:lvlJc w:val="left"/>
      <w:pPr>
        <w:ind w:left="3600" w:hanging="360"/>
      </w:pPr>
    </w:lvl>
    <w:lvl w:ilvl="5" w:tplc="FFC8382E" w:tentative="1">
      <w:start w:val="1"/>
      <w:numFmt w:val="bullet"/>
      <w:lvlText w:val="■"/>
      <w:lvlJc w:val="left"/>
      <w:pPr>
        <w:ind w:left="4320" w:hanging="360"/>
      </w:pPr>
    </w:lvl>
    <w:lvl w:ilvl="6" w:tplc="9330350C" w:tentative="1">
      <w:start w:val="1"/>
      <w:numFmt w:val="bullet"/>
      <w:lvlText w:val="●"/>
      <w:lvlJc w:val="left"/>
      <w:pPr>
        <w:ind w:left="5040" w:hanging="360"/>
      </w:pPr>
    </w:lvl>
    <w:lvl w:ilvl="7" w:tplc="6C4AEB8A" w:tentative="1">
      <w:start w:val="1"/>
      <w:numFmt w:val="bullet"/>
      <w:lvlText w:val="●"/>
      <w:lvlJc w:val="left"/>
      <w:pPr>
        <w:ind w:left="5760" w:hanging="360"/>
      </w:pPr>
    </w:lvl>
    <w:lvl w:ilvl="8" w:tplc="D0B66278" w:tentative="1">
      <w:start w:val="1"/>
      <w:numFmt w:val="bullet"/>
      <w:lvlText w:val="●"/>
      <w:lvlJc w:val="left"/>
      <w:pPr>
        <w:ind w:left="6480" w:hanging="360"/>
      </w:pPr>
    </w:lvl>
  </w:abstractNum>
  <w:num w:numId="1" w16cid:durableId="1774936443">
    <w:abstractNumId w:val="2"/>
    <w:lvlOverride w:ilvl="0">
      <w:startOverride w:val="1"/>
    </w:lvlOverride>
  </w:num>
  <w:num w:numId="2" w16cid:durableId="1683776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451"/>
    <w:rsid w:val="00032306"/>
    <w:rsid w:val="00236451"/>
    <w:rsid w:val="009B7DB8"/>
    <w:rsid w:val="00CA274E"/>
    <w:rsid w:val="00D34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0526"/>
  <w15:docId w15:val="{4F5081E7-C2B6-4766-98B7-0DC7B091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4E5F"/>
      <w:sz w:val="34"/>
      <w:szCs w:val="34"/>
    </w:rPr>
  </w:style>
  <w:style w:type="paragraph" w:styleId="Heading2">
    <w:name w:val="heading 2"/>
    <w:basedOn w:val="Normal"/>
    <w:next w:val="Normal"/>
    <w:uiPriority w:val="9"/>
    <w:unhideWhenUsed/>
    <w:qFormat/>
    <w:pPr>
      <w:spacing w:before="260" w:after="120"/>
      <w:outlineLvl w:val="1"/>
    </w:pPr>
    <w:rPr>
      <w:b/>
      <w:bCs/>
      <w:color w:val="2E7D8C"/>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10611</Words>
  <Characters>60488</Characters>
  <Application>Microsoft Office Word</Application>
  <DocSecurity>0</DocSecurity>
  <Lines>504</Lines>
  <Paragraphs>141</Paragraphs>
  <ScaleCrop>false</ScaleCrop>
  <Company/>
  <LinksUpToDate>false</LinksUpToDate>
  <CharactersWithSpaces>70958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Predictive Modeling and Optimization in Logistics Systems</dc:title>
  <dc:creator>Week 4 analysis</dc:creator>
  <dc:description>Predictive modeling of shipping cost and optimization of logistics operations</dc:description>
  <cp:lastModifiedBy>Kamal Sagar</cp:lastModifiedBy>
  <cp:revision>2</cp:revision>
  <dcterms:created xsi:type="dcterms:W3CDTF">2026-10-26T01:54:00Z</dcterms:created>
  <dcterms:modified xsi:type="dcterms:W3CDTF">2026-10-26T01:54:00Z</dcterms:modified>
</cp:coreProperties>
</file>