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5A" w:rsidRDefault="00A1265A" w:rsidP="00A1265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b/>
          <w:kern w:val="24"/>
          <w:sz w:val="36"/>
          <w:szCs w:val="24"/>
        </w:rPr>
      </w:pPr>
      <w:r w:rsidRPr="00D63D7D">
        <w:rPr>
          <w:b/>
          <w:kern w:val="24"/>
          <w:sz w:val="36"/>
          <w:szCs w:val="24"/>
        </w:rPr>
        <w:t xml:space="preserve">KAMSC </w:t>
      </w:r>
      <w:r>
        <w:rPr>
          <w:b/>
          <w:kern w:val="24"/>
          <w:sz w:val="36"/>
          <w:szCs w:val="24"/>
        </w:rPr>
        <w:t>Ninth Grade</w:t>
      </w:r>
      <w:r w:rsidRPr="00D63D7D">
        <w:rPr>
          <w:b/>
          <w:kern w:val="24"/>
          <w:sz w:val="36"/>
          <w:szCs w:val="24"/>
        </w:rPr>
        <w:t xml:space="preserve"> Timeline </w:t>
      </w:r>
    </w:p>
    <w:p w:rsidR="00A1265A" w:rsidRPr="00B14C76" w:rsidRDefault="00A1265A" w:rsidP="00A1265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b/>
          <w:kern w:val="24"/>
          <w:sz w:val="24"/>
          <w:szCs w:val="24"/>
        </w:rPr>
      </w:pPr>
      <w:r w:rsidRPr="00B14C76">
        <w:rPr>
          <w:kern w:val="24"/>
          <w:sz w:val="24"/>
          <w:szCs w:val="24"/>
        </w:rPr>
        <w:t xml:space="preserve">Academic progress is important </w:t>
      </w:r>
      <w:r w:rsidRPr="00B14C76">
        <w:rPr>
          <w:i/>
          <w:kern w:val="24"/>
          <w:sz w:val="24"/>
          <w:szCs w:val="24"/>
        </w:rPr>
        <w:t>every</w:t>
      </w:r>
      <w:r w:rsidRPr="00B14C76">
        <w:rPr>
          <w:kern w:val="24"/>
          <w:sz w:val="24"/>
          <w:szCs w:val="24"/>
        </w:rPr>
        <w:t xml:space="preserve"> marking period.</w:t>
      </w:r>
    </w:p>
    <w:p w:rsidR="00A1265A" w:rsidRPr="00E33119" w:rsidRDefault="00A1265A" w:rsidP="00A1265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b/>
          <w:kern w:val="24"/>
          <w:sz w:val="24"/>
          <w:szCs w:val="24"/>
        </w:rPr>
      </w:pPr>
    </w:p>
    <w:tbl>
      <w:tblPr>
        <w:tblW w:w="1029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8789"/>
      </w:tblGrid>
      <w:tr w:rsidR="00A1265A" w:rsidRPr="007D2573" w:rsidTr="00B266A8">
        <w:tc>
          <w:tcPr>
            <w:tcW w:w="1507" w:type="dxa"/>
          </w:tcPr>
          <w:p w:rsidR="00A1265A" w:rsidRPr="0068205F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September</w:t>
            </w:r>
          </w:p>
        </w:tc>
        <w:tc>
          <w:tcPr>
            <w:tcW w:w="8789" w:type="dxa"/>
          </w:tcPr>
          <w:p w:rsidR="00B0188C" w:rsidRDefault="00B266A8" w:rsidP="00B0188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Keep</w:t>
            </w:r>
            <w:r w:rsidR="00B0188C">
              <w:rPr>
                <w:kern w:val="24"/>
                <w:sz w:val="24"/>
                <w:szCs w:val="24"/>
              </w:rPr>
              <w:t xml:space="preserve"> a calendar</w:t>
            </w:r>
            <w:r>
              <w:rPr>
                <w:kern w:val="24"/>
                <w:sz w:val="24"/>
                <w:szCs w:val="24"/>
              </w:rPr>
              <w:t>/planner</w:t>
            </w:r>
            <w:r w:rsidR="00B0188C">
              <w:rPr>
                <w:kern w:val="24"/>
                <w:sz w:val="24"/>
                <w:szCs w:val="24"/>
              </w:rPr>
              <w:t xml:space="preserve"> to keep track of important dates and deadlines</w:t>
            </w:r>
          </w:p>
          <w:p w:rsidR="00A1265A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Career interview and research for Mr. Cardwell and Ms. Joyce</w:t>
            </w:r>
          </w:p>
          <w:p w:rsidR="00A1265A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Consider joining extracurricular activities </w:t>
            </w:r>
          </w:p>
          <w:p w:rsidR="00A1265A" w:rsidRPr="007D2573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A1265A" w:rsidRPr="007D2573" w:rsidTr="00B266A8">
        <w:tc>
          <w:tcPr>
            <w:tcW w:w="1507" w:type="dxa"/>
          </w:tcPr>
          <w:p w:rsidR="00A1265A" w:rsidRPr="0068205F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October</w:t>
            </w:r>
          </w:p>
        </w:tc>
        <w:tc>
          <w:tcPr>
            <w:tcW w:w="8789" w:type="dxa"/>
          </w:tcPr>
          <w:p w:rsidR="00A1265A" w:rsidRPr="007D2573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Attend a KAMSC study skills workshop</w:t>
            </w:r>
          </w:p>
          <w:p w:rsidR="00A1265A" w:rsidRPr="007D2573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A1265A" w:rsidRPr="007D2573" w:rsidTr="00B266A8">
        <w:tc>
          <w:tcPr>
            <w:tcW w:w="1507" w:type="dxa"/>
          </w:tcPr>
          <w:p w:rsidR="00A1265A" w:rsidRPr="0068205F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>
              <w:rPr>
                <w:b/>
                <w:kern w:val="24"/>
                <w:sz w:val="24"/>
                <w:szCs w:val="24"/>
              </w:rPr>
              <w:t>November</w:t>
            </w:r>
          </w:p>
        </w:tc>
        <w:tc>
          <w:tcPr>
            <w:tcW w:w="8789" w:type="dxa"/>
          </w:tcPr>
          <w:p w:rsidR="00A1265A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Have you met your sending school counselor yet?</w:t>
            </w:r>
            <w:r w:rsidR="00B0188C">
              <w:rPr>
                <w:kern w:val="24"/>
                <w:sz w:val="24"/>
                <w:szCs w:val="24"/>
              </w:rPr>
              <w:t xml:space="preserve"> Review your schedule to make sure you will have four years of English, three years of social studies and</w:t>
            </w:r>
            <w:r w:rsidR="00784CCD">
              <w:rPr>
                <w:kern w:val="24"/>
                <w:sz w:val="24"/>
                <w:szCs w:val="24"/>
              </w:rPr>
              <w:t xml:space="preserve"> at least </w:t>
            </w:r>
            <w:r w:rsidR="00B72144">
              <w:rPr>
                <w:kern w:val="24"/>
                <w:sz w:val="24"/>
                <w:szCs w:val="24"/>
              </w:rPr>
              <w:t>two years of a foreign language</w:t>
            </w:r>
          </w:p>
        </w:tc>
      </w:tr>
      <w:tr w:rsidR="00A1265A" w:rsidRPr="007D2573" w:rsidTr="00B266A8">
        <w:tc>
          <w:tcPr>
            <w:tcW w:w="1507" w:type="dxa"/>
          </w:tcPr>
          <w:p w:rsidR="00A1265A" w:rsidRPr="0068205F" w:rsidRDefault="00B266A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>
              <w:rPr>
                <w:b/>
                <w:kern w:val="24"/>
                <w:sz w:val="24"/>
                <w:szCs w:val="24"/>
              </w:rPr>
              <w:t>January</w:t>
            </w:r>
          </w:p>
        </w:tc>
        <w:tc>
          <w:tcPr>
            <w:tcW w:w="8789" w:type="dxa"/>
          </w:tcPr>
          <w:p w:rsidR="00A1265A" w:rsidRDefault="00B266A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Start looking </w:t>
            </w:r>
            <w:r w:rsidR="00A1265A" w:rsidRPr="00A1265A">
              <w:rPr>
                <w:kern w:val="24"/>
                <w:sz w:val="24"/>
                <w:szCs w:val="24"/>
              </w:rPr>
              <w:t>into summer opportunities such as camps and jobs</w:t>
            </w:r>
          </w:p>
          <w:p w:rsidR="00A1265A" w:rsidRPr="00A1265A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A1265A" w:rsidRPr="007D2573" w:rsidTr="00B266A8">
        <w:tc>
          <w:tcPr>
            <w:tcW w:w="1507" w:type="dxa"/>
          </w:tcPr>
          <w:p w:rsidR="00A1265A" w:rsidRPr="0068205F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May</w:t>
            </w:r>
          </w:p>
        </w:tc>
        <w:tc>
          <w:tcPr>
            <w:tcW w:w="8789" w:type="dxa"/>
          </w:tcPr>
          <w:p w:rsidR="00A1265A" w:rsidRPr="007D2573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 xml:space="preserve">Spring check-up for Mr. </w:t>
            </w:r>
            <w:r w:rsidR="00B0188C">
              <w:rPr>
                <w:kern w:val="24"/>
                <w:sz w:val="24"/>
                <w:szCs w:val="24"/>
              </w:rPr>
              <w:t xml:space="preserve">Cardwell </w:t>
            </w:r>
            <w:r w:rsidRPr="007D2573">
              <w:rPr>
                <w:kern w:val="24"/>
                <w:sz w:val="24"/>
                <w:szCs w:val="24"/>
              </w:rPr>
              <w:t xml:space="preserve"> and Ms. Joyce</w:t>
            </w:r>
            <w:r>
              <w:rPr>
                <w:kern w:val="24"/>
                <w:sz w:val="24"/>
                <w:szCs w:val="24"/>
              </w:rPr>
              <w:t>: think about what you have done so far and plan to do over the summer to prepare for college</w:t>
            </w:r>
          </w:p>
          <w:p w:rsidR="00A1265A" w:rsidRPr="007D2573" w:rsidRDefault="00A1265A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</w:p>
        </w:tc>
      </w:tr>
      <w:tr w:rsidR="00B266A8" w:rsidRPr="007D2573" w:rsidTr="00B266A8">
        <w:tc>
          <w:tcPr>
            <w:tcW w:w="1507" w:type="dxa"/>
          </w:tcPr>
          <w:p w:rsidR="00B266A8" w:rsidRPr="0068205F" w:rsidRDefault="00B266A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July</w:t>
            </w:r>
            <w:r>
              <w:rPr>
                <w:b/>
                <w:kern w:val="24"/>
                <w:sz w:val="24"/>
                <w:szCs w:val="24"/>
              </w:rPr>
              <w:t>/August</w:t>
            </w:r>
          </w:p>
        </w:tc>
        <w:tc>
          <w:tcPr>
            <w:tcW w:w="8789" w:type="dxa"/>
          </w:tcPr>
          <w:p w:rsidR="00B266A8" w:rsidRDefault="00B266A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Enjoy summer reading</w:t>
            </w:r>
            <w:r w:rsidR="00E84E63">
              <w:rPr>
                <w:kern w:val="24"/>
                <w:sz w:val="24"/>
                <w:szCs w:val="24"/>
              </w:rPr>
              <w:t>, try  new things</w:t>
            </w:r>
          </w:p>
          <w:p w:rsidR="00B266A8" w:rsidRPr="007D2573" w:rsidRDefault="00B266A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Research</w:t>
            </w:r>
            <w:r w:rsidRPr="007D2573">
              <w:rPr>
                <w:kern w:val="24"/>
                <w:sz w:val="24"/>
                <w:szCs w:val="24"/>
              </w:rPr>
              <w:t xml:space="preserve"> colleges</w:t>
            </w:r>
            <w:r>
              <w:rPr>
                <w:kern w:val="24"/>
                <w:sz w:val="24"/>
                <w:szCs w:val="24"/>
              </w:rPr>
              <w:t>, talk to people about their experiences, visit a college near you</w:t>
            </w:r>
          </w:p>
          <w:p w:rsidR="00B266A8" w:rsidRPr="007D2573" w:rsidRDefault="00B266A8" w:rsidP="00B266A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</w:tbl>
    <w:p w:rsidR="00D63D7D" w:rsidRDefault="00D63D7D">
      <w:pPr>
        <w:rPr>
          <w:b/>
          <w:kern w:val="24"/>
          <w:sz w:val="36"/>
          <w:szCs w:val="24"/>
        </w:rPr>
      </w:pPr>
    </w:p>
    <w:p w:rsidR="00D63D7D" w:rsidRDefault="00D63D7D" w:rsidP="00D63D7D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b/>
          <w:kern w:val="24"/>
          <w:sz w:val="36"/>
          <w:szCs w:val="24"/>
        </w:rPr>
      </w:pPr>
      <w:r w:rsidRPr="00D63D7D">
        <w:rPr>
          <w:b/>
          <w:kern w:val="24"/>
          <w:sz w:val="36"/>
          <w:szCs w:val="24"/>
        </w:rPr>
        <w:t xml:space="preserve">KAMSC </w:t>
      </w:r>
      <w:r w:rsidR="00B0188C">
        <w:rPr>
          <w:b/>
          <w:kern w:val="24"/>
          <w:sz w:val="36"/>
          <w:szCs w:val="24"/>
        </w:rPr>
        <w:t>Tenth Grade</w:t>
      </w:r>
      <w:r w:rsidRPr="00D63D7D">
        <w:rPr>
          <w:b/>
          <w:kern w:val="24"/>
          <w:sz w:val="36"/>
          <w:szCs w:val="24"/>
        </w:rPr>
        <w:t xml:space="preserve"> Timeline </w:t>
      </w:r>
    </w:p>
    <w:p w:rsidR="00D63D7D" w:rsidRPr="00B14C76" w:rsidRDefault="00D63D7D" w:rsidP="00D63D7D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b/>
          <w:kern w:val="24"/>
          <w:sz w:val="24"/>
          <w:szCs w:val="24"/>
        </w:rPr>
      </w:pPr>
      <w:r w:rsidRPr="00B14C76">
        <w:rPr>
          <w:kern w:val="24"/>
          <w:sz w:val="24"/>
          <w:szCs w:val="24"/>
        </w:rPr>
        <w:t xml:space="preserve">Academic progress is important </w:t>
      </w:r>
      <w:r w:rsidRPr="00B14C76">
        <w:rPr>
          <w:i/>
          <w:kern w:val="24"/>
          <w:sz w:val="24"/>
          <w:szCs w:val="24"/>
        </w:rPr>
        <w:t>every</w:t>
      </w:r>
      <w:r w:rsidRPr="00B14C76">
        <w:rPr>
          <w:kern w:val="24"/>
          <w:sz w:val="24"/>
          <w:szCs w:val="24"/>
        </w:rPr>
        <w:t xml:space="preserve"> marking period.</w:t>
      </w:r>
    </w:p>
    <w:p w:rsidR="00D63D7D" w:rsidRPr="00E33119" w:rsidRDefault="00D63D7D" w:rsidP="00D63D7D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b/>
          <w:kern w:val="24"/>
          <w:sz w:val="24"/>
          <w:szCs w:val="24"/>
        </w:rPr>
      </w:pPr>
    </w:p>
    <w:tbl>
      <w:tblPr>
        <w:tblW w:w="1029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8748"/>
      </w:tblGrid>
      <w:tr w:rsidR="00D63D7D" w:rsidRPr="007D2573" w:rsidTr="00576CE7">
        <w:tc>
          <w:tcPr>
            <w:tcW w:w="1548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September</w:t>
            </w:r>
          </w:p>
        </w:tc>
        <w:tc>
          <w:tcPr>
            <w:tcW w:w="8748" w:type="dxa"/>
          </w:tcPr>
          <w:p w:rsidR="00D63D7D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Career interview and research for Mr. Houtrouw and Ms. Joyce</w:t>
            </w:r>
          </w:p>
          <w:p w:rsidR="00D63D7D" w:rsidRPr="007D2573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D63D7D" w:rsidRPr="007D2573" w:rsidTr="00576CE7">
        <w:tc>
          <w:tcPr>
            <w:tcW w:w="1548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October</w:t>
            </w:r>
          </w:p>
        </w:tc>
        <w:tc>
          <w:tcPr>
            <w:tcW w:w="8748" w:type="dxa"/>
          </w:tcPr>
          <w:p w:rsidR="00D63D7D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Attend </w:t>
            </w:r>
            <w:r w:rsidRPr="007D2573">
              <w:rPr>
                <w:kern w:val="24"/>
                <w:sz w:val="24"/>
                <w:szCs w:val="24"/>
              </w:rPr>
              <w:t xml:space="preserve">KAMSC College Night </w:t>
            </w:r>
          </w:p>
          <w:p w:rsidR="007639B0" w:rsidRPr="007D2573" w:rsidRDefault="00B266A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Take the</w:t>
            </w:r>
            <w:r w:rsidR="003839F4">
              <w:rPr>
                <w:kern w:val="24"/>
                <w:sz w:val="24"/>
                <w:szCs w:val="24"/>
              </w:rPr>
              <w:t xml:space="preserve"> </w:t>
            </w:r>
            <w:r>
              <w:rPr>
                <w:kern w:val="24"/>
                <w:sz w:val="24"/>
                <w:szCs w:val="24"/>
              </w:rPr>
              <w:t>PSAT 10</w:t>
            </w:r>
            <w:r w:rsidR="003839F4">
              <w:rPr>
                <w:kern w:val="24"/>
                <w:sz w:val="24"/>
                <w:szCs w:val="24"/>
              </w:rPr>
              <w:t xml:space="preserve"> </w:t>
            </w:r>
            <w:r>
              <w:rPr>
                <w:kern w:val="24"/>
                <w:sz w:val="24"/>
                <w:szCs w:val="24"/>
              </w:rPr>
              <w:t>if offered at your school</w:t>
            </w:r>
          </w:p>
          <w:p w:rsidR="00D63D7D" w:rsidRPr="007D2573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360954" w:rsidRPr="007D2573" w:rsidTr="00360954">
        <w:tc>
          <w:tcPr>
            <w:tcW w:w="1548" w:type="dxa"/>
          </w:tcPr>
          <w:p w:rsidR="00360954" w:rsidRPr="0068205F" w:rsidRDefault="00360954" w:rsidP="009B1A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>
              <w:rPr>
                <w:b/>
                <w:kern w:val="24"/>
                <w:sz w:val="24"/>
                <w:szCs w:val="24"/>
              </w:rPr>
              <w:t>January</w:t>
            </w:r>
          </w:p>
        </w:tc>
        <w:tc>
          <w:tcPr>
            <w:tcW w:w="8748" w:type="dxa"/>
          </w:tcPr>
          <w:p w:rsidR="00360954" w:rsidRDefault="00360954" w:rsidP="009B1A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Start looking </w:t>
            </w:r>
            <w:r w:rsidRPr="00A1265A">
              <w:rPr>
                <w:kern w:val="24"/>
                <w:sz w:val="24"/>
                <w:szCs w:val="24"/>
              </w:rPr>
              <w:t>into summer opportunities such as camps and jobs</w:t>
            </w:r>
          </w:p>
          <w:p w:rsidR="00360954" w:rsidRPr="00A1265A" w:rsidRDefault="00360954" w:rsidP="009B1A9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D63D7D" w:rsidRPr="007D2573" w:rsidTr="00576CE7">
        <w:tc>
          <w:tcPr>
            <w:tcW w:w="1548" w:type="dxa"/>
          </w:tcPr>
          <w:p w:rsidR="00D63D7D" w:rsidRPr="0068205F" w:rsidRDefault="00B0188C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>
              <w:rPr>
                <w:b/>
                <w:kern w:val="24"/>
                <w:sz w:val="24"/>
                <w:szCs w:val="24"/>
              </w:rPr>
              <w:t>February</w:t>
            </w:r>
          </w:p>
        </w:tc>
        <w:tc>
          <w:tcPr>
            <w:tcW w:w="8748" w:type="dxa"/>
          </w:tcPr>
          <w:p w:rsidR="007639B0" w:rsidRDefault="007639B0" w:rsidP="00B0188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Sign up for KAMSC eleventh grade classes</w:t>
            </w:r>
          </w:p>
          <w:p w:rsidR="00D63D7D" w:rsidRPr="007D2573" w:rsidRDefault="00D63D7D" w:rsidP="00D63D7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</w:p>
        </w:tc>
      </w:tr>
      <w:tr w:rsidR="00D63D7D" w:rsidRPr="007D2573" w:rsidTr="00576CE7">
        <w:tc>
          <w:tcPr>
            <w:tcW w:w="1548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May</w:t>
            </w:r>
          </w:p>
        </w:tc>
        <w:tc>
          <w:tcPr>
            <w:tcW w:w="8748" w:type="dxa"/>
          </w:tcPr>
          <w:p w:rsidR="00D63D7D" w:rsidRPr="007D2573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 xml:space="preserve">Spring check-up for Mr. </w:t>
            </w:r>
            <w:r>
              <w:rPr>
                <w:kern w:val="24"/>
                <w:sz w:val="24"/>
                <w:szCs w:val="24"/>
              </w:rPr>
              <w:t>Hout</w:t>
            </w:r>
            <w:r w:rsidRPr="007D2573">
              <w:rPr>
                <w:kern w:val="24"/>
                <w:sz w:val="24"/>
                <w:szCs w:val="24"/>
              </w:rPr>
              <w:t>r</w:t>
            </w:r>
            <w:r>
              <w:rPr>
                <w:kern w:val="24"/>
                <w:sz w:val="24"/>
                <w:szCs w:val="24"/>
              </w:rPr>
              <w:t>ouw</w:t>
            </w:r>
            <w:r w:rsidRPr="007D2573">
              <w:rPr>
                <w:kern w:val="24"/>
                <w:sz w:val="24"/>
                <w:szCs w:val="24"/>
              </w:rPr>
              <w:t xml:space="preserve"> and Ms. Joyce</w:t>
            </w:r>
            <w:r>
              <w:rPr>
                <w:kern w:val="24"/>
                <w:sz w:val="24"/>
                <w:szCs w:val="24"/>
              </w:rPr>
              <w:t xml:space="preserve">: </w:t>
            </w:r>
            <w:r w:rsidR="00E84E63">
              <w:rPr>
                <w:kern w:val="24"/>
                <w:sz w:val="24"/>
                <w:szCs w:val="24"/>
              </w:rPr>
              <w:t xml:space="preserve">think about </w:t>
            </w:r>
            <w:r>
              <w:rPr>
                <w:kern w:val="24"/>
                <w:sz w:val="24"/>
                <w:szCs w:val="24"/>
              </w:rPr>
              <w:t>what you have done so far and plan to do over the summer to prepare for college</w:t>
            </w:r>
          </w:p>
          <w:p w:rsidR="00D63D7D" w:rsidRPr="007D2573" w:rsidRDefault="00D63D7D" w:rsidP="00D63D7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</w:p>
        </w:tc>
      </w:tr>
      <w:tr w:rsidR="00D63D7D" w:rsidRPr="007D2573" w:rsidTr="00576CE7">
        <w:tc>
          <w:tcPr>
            <w:tcW w:w="1548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June</w:t>
            </w:r>
          </w:p>
        </w:tc>
        <w:tc>
          <w:tcPr>
            <w:tcW w:w="8748" w:type="dxa"/>
          </w:tcPr>
          <w:p w:rsidR="00B0188C" w:rsidRPr="007D2573" w:rsidRDefault="00B266A8" w:rsidP="00B0188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Consider taking</w:t>
            </w:r>
            <w:r w:rsidR="00B0188C">
              <w:rPr>
                <w:kern w:val="24"/>
                <w:sz w:val="24"/>
                <w:szCs w:val="24"/>
              </w:rPr>
              <w:t xml:space="preserve"> </w:t>
            </w:r>
            <w:r w:rsidR="00E84E63">
              <w:rPr>
                <w:kern w:val="24"/>
                <w:sz w:val="24"/>
                <w:szCs w:val="24"/>
              </w:rPr>
              <w:t xml:space="preserve">a </w:t>
            </w:r>
            <w:r w:rsidR="00B0188C">
              <w:rPr>
                <w:kern w:val="24"/>
                <w:sz w:val="24"/>
                <w:szCs w:val="24"/>
              </w:rPr>
              <w:t>SAT Subject Test</w:t>
            </w:r>
            <w:r w:rsidR="00B0188C" w:rsidRPr="007D2573">
              <w:rPr>
                <w:kern w:val="24"/>
                <w:sz w:val="24"/>
                <w:szCs w:val="24"/>
              </w:rPr>
              <w:t xml:space="preserve"> if necessary (three are required by </w:t>
            </w:r>
            <w:r w:rsidR="003839F4">
              <w:rPr>
                <w:kern w:val="24"/>
                <w:sz w:val="24"/>
                <w:szCs w:val="24"/>
              </w:rPr>
              <w:t>some</w:t>
            </w:r>
            <w:r w:rsidR="00B0188C" w:rsidRPr="007D2573">
              <w:rPr>
                <w:kern w:val="24"/>
                <w:sz w:val="24"/>
                <w:szCs w:val="24"/>
              </w:rPr>
              <w:t xml:space="preserve"> selective colleges) </w:t>
            </w:r>
            <w:r w:rsidR="00B0188C">
              <w:rPr>
                <w:kern w:val="24"/>
                <w:sz w:val="24"/>
                <w:szCs w:val="24"/>
              </w:rPr>
              <w:t xml:space="preserve">math </w:t>
            </w:r>
            <w:r w:rsidR="002737C5">
              <w:rPr>
                <w:kern w:val="24"/>
                <w:sz w:val="24"/>
                <w:szCs w:val="24"/>
              </w:rPr>
              <w:t xml:space="preserve">or another subject </w:t>
            </w:r>
            <w:r w:rsidR="00B0188C">
              <w:rPr>
                <w:kern w:val="24"/>
                <w:sz w:val="24"/>
                <w:szCs w:val="24"/>
              </w:rPr>
              <w:t>while it is fresh in your mind</w:t>
            </w:r>
          </w:p>
          <w:p w:rsidR="00D63D7D" w:rsidRPr="007D2573" w:rsidRDefault="00D63D7D" w:rsidP="00D63D7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D63D7D" w:rsidRPr="007D2573" w:rsidTr="00576CE7">
        <w:tc>
          <w:tcPr>
            <w:tcW w:w="1548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July</w:t>
            </w:r>
            <w:r w:rsidR="00B0188C">
              <w:rPr>
                <w:b/>
                <w:kern w:val="24"/>
                <w:sz w:val="24"/>
                <w:szCs w:val="24"/>
              </w:rPr>
              <w:t>/August</w:t>
            </w:r>
          </w:p>
        </w:tc>
        <w:tc>
          <w:tcPr>
            <w:tcW w:w="8748" w:type="dxa"/>
          </w:tcPr>
          <w:p w:rsidR="00B0188C" w:rsidRDefault="00B0188C" w:rsidP="00B0188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Enjoy summer reading</w:t>
            </w:r>
            <w:r w:rsidR="00E84E63">
              <w:rPr>
                <w:kern w:val="24"/>
                <w:sz w:val="24"/>
                <w:szCs w:val="24"/>
              </w:rPr>
              <w:t>, try new things</w:t>
            </w:r>
          </w:p>
          <w:p w:rsidR="00B0188C" w:rsidRPr="007D2573" w:rsidRDefault="00B0188C" w:rsidP="00B0188C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Research</w:t>
            </w:r>
            <w:r w:rsidRPr="007D2573">
              <w:rPr>
                <w:kern w:val="24"/>
                <w:sz w:val="24"/>
                <w:szCs w:val="24"/>
              </w:rPr>
              <w:t xml:space="preserve"> colleges</w:t>
            </w:r>
            <w:r>
              <w:rPr>
                <w:kern w:val="24"/>
                <w:sz w:val="24"/>
                <w:szCs w:val="24"/>
              </w:rPr>
              <w:t>, talk to people about their experiences, visit a college near you.</w:t>
            </w:r>
          </w:p>
          <w:p w:rsidR="007639B0" w:rsidRPr="007D2573" w:rsidRDefault="007639B0" w:rsidP="00D63D7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Talk to your parents about college costs and financing</w:t>
            </w:r>
          </w:p>
        </w:tc>
      </w:tr>
    </w:tbl>
    <w:p w:rsidR="00B14C76" w:rsidRDefault="00B14C76" w:rsidP="00B72C61">
      <w:pPr>
        <w:spacing w:line="240" w:lineRule="auto"/>
        <w:ind w:left="-450"/>
        <w:rPr>
          <w:b/>
          <w:kern w:val="24"/>
          <w:sz w:val="36"/>
          <w:szCs w:val="24"/>
        </w:rPr>
      </w:pPr>
    </w:p>
    <w:p w:rsidR="00B266A8" w:rsidRDefault="00B266A8" w:rsidP="00B72C61">
      <w:pPr>
        <w:spacing w:line="240" w:lineRule="auto"/>
        <w:ind w:left="-450"/>
        <w:rPr>
          <w:b/>
          <w:kern w:val="24"/>
          <w:sz w:val="36"/>
          <w:szCs w:val="24"/>
        </w:rPr>
      </w:pPr>
      <w:bookmarkStart w:id="0" w:name="_GoBack"/>
      <w:bookmarkEnd w:id="0"/>
    </w:p>
    <w:p w:rsidR="00B72C61" w:rsidRDefault="00D63D7D" w:rsidP="00B72C61">
      <w:pPr>
        <w:spacing w:line="240" w:lineRule="auto"/>
        <w:ind w:left="-450"/>
        <w:rPr>
          <w:b/>
          <w:kern w:val="24"/>
          <w:sz w:val="36"/>
          <w:szCs w:val="24"/>
        </w:rPr>
      </w:pPr>
      <w:r w:rsidRPr="007639B0">
        <w:rPr>
          <w:b/>
          <w:kern w:val="24"/>
          <w:sz w:val="36"/>
          <w:szCs w:val="24"/>
        </w:rPr>
        <w:lastRenderedPageBreak/>
        <w:t>KAMSC Junior Timeline</w:t>
      </w:r>
      <w:r w:rsidR="0068205F" w:rsidRPr="007639B0">
        <w:rPr>
          <w:b/>
          <w:kern w:val="24"/>
          <w:sz w:val="36"/>
          <w:szCs w:val="24"/>
        </w:rPr>
        <w:t xml:space="preserve"> </w:t>
      </w:r>
    </w:p>
    <w:p w:rsidR="0068205F" w:rsidRPr="00B72C61" w:rsidRDefault="0068205F" w:rsidP="00B72C61">
      <w:pPr>
        <w:spacing w:line="240" w:lineRule="auto"/>
        <w:ind w:left="-450"/>
        <w:rPr>
          <w:b/>
          <w:kern w:val="24"/>
          <w:sz w:val="24"/>
          <w:szCs w:val="24"/>
        </w:rPr>
      </w:pPr>
      <w:r w:rsidRPr="00B72C61">
        <w:rPr>
          <w:kern w:val="24"/>
          <w:sz w:val="24"/>
          <w:szCs w:val="24"/>
        </w:rPr>
        <w:t xml:space="preserve">Academic progress is important </w:t>
      </w:r>
      <w:r w:rsidRPr="00B72C61">
        <w:rPr>
          <w:i/>
          <w:kern w:val="24"/>
          <w:sz w:val="24"/>
          <w:szCs w:val="24"/>
        </w:rPr>
        <w:t>every</w:t>
      </w:r>
      <w:r w:rsidRPr="00B72C61">
        <w:rPr>
          <w:kern w:val="24"/>
          <w:sz w:val="24"/>
          <w:szCs w:val="24"/>
        </w:rPr>
        <w:t xml:space="preserve"> marking period.</w:t>
      </w:r>
    </w:p>
    <w:tbl>
      <w:tblPr>
        <w:tblW w:w="10296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8748"/>
      </w:tblGrid>
      <w:tr w:rsidR="0068205F" w:rsidRPr="007D2573" w:rsidTr="0068205F">
        <w:tc>
          <w:tcPr>
            <w:tcW w:w="1548" w:type="dxa"/>
          </w:tcPr>
          <w:p w:rsidR="0068205F" w:rsidRP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September</w:t>
            </w:r>
          </w:p>
        </w:tc>
        <w:tc>
          <w:tcPr>
            <w:tcW w:w="8748" w:type="dxa"/>
          </w:tcPr>
          <w:p w:rsid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Meet with college representatives</w:t>
            </w:r>
            <w:r>
              <w:rPr>
                <w:kern w:val="24"/>
                <w:sz w:val="24"/>
                <w:szCs w:val="24"/>
              </w:rPr>
              <w:t xml:space="preserve"> when they visit KAMSC and your sending school</w:t>
            </w:r>
          </w:p>
          <w:p w:rsid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Consider attending</w:t>
            </w:r>
            <w:r w:rsidRPr="007D2573">
              <w:rPr>
                <w:kern w:val="24"/>
                <w:sz w:val="24"/>
                <w:szCs w:val="24"/>
              </w:rPr>
              <w:t xml:space="preserve"> UM Tech Day</w:t>
            </w:r>
            <w:r>
              <w:rPr>
                <w:kern w:val="24"/>
                <w:sz w:val="24"/>
                <w:szCs w:val="24"/>
              </w:rPr>
              <w:t xml:space="preserve"> (usually a Saturday in</w:t>
            </w:r>
            <w:r w:rsidRPr="007D2573">
              <w:rPr>
                <w:kern w:val="24"/>
                <w:sz w:val="24"/>
                <w:szCs w:val="24"/>
              </w:rPr>
              <w:t xml:space="preserve"> Sept</w:t>
            </w:r>
            <w:r>
              <w:rPr>
                <w:kern w:val="24"/>
                <w:sz w:val="24"/>
                <w:szCs w:val="24"/>
              </w:rPr>
              <w:t>ember)</w:t>
            </w:r>
          </w:p>
          <w:p w:rsidR="0068205F" w:rsidRPr="007D2573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68205F" w:rsidRPr="007D2573" w:rsidTr="0068205F">
        <w:tc>
          <w:tcPr>
            <w:tcW w:w="1548" w:type="dxa"/>
          </w:tcPr>
          <w:p w:rsidR="0068205F" w:rsidRP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October</w:t>
            </w:r>
          </w:p>
        </w:tc>
        <w:tc>
          <w:tcPr>
            <w:tcW w:w="8748" w:type="dxa"/>
          </w:tcPr>
          <w:p w:rsidR="0068205F" w:rsidRPr="007D2573" w:rsidRDefault="00B72144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Take PSAT/ NMSQT</w:t>
            </w:r>
          </w:p>
          <w:p w:rsidR="0068205F" w:rsidRPr="007D2573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Me</w:t>
            </w:r>
            <w:r>
              <w:rPr>
                <w:kern w:val="24"/>
                <w:sz w:val="24"/>
                <w:szCs w:val="24"/>
              </w:rPr>
              <w:t>et with college representatives when they visit KAMSC and your sending school</w:t>
            </w:r>
          </w:p>
          <w:p w:rsidR="0068205F" w:rsidRPr="007D2573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Attend </w:t>
            </w:r>
            <w:r w:rsidRPr="007D2573">
              <w:rPr>
                <w:kern w:val="24"/>
                <w:sz w:val="24"/>
                <w:szCs w:val="24"/>
              </w:rPr>
              <w:t xml:space="preserve">KAMSC College Night </w:t>
            </w:r>
          </w:p>
          <w:p w:rsidR="0068205F" w:rsidRPr="007D2573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Greater Kalamazoo College Night at KVCC</w:t>
            </w:r>
            <w:r>
              <w:rPr>
                <w:kern w:val="24"/>
                <w:sz w:val="24"/>
                <w:szCs w:val="24"/>
              </w:rPr>
              <w:t xml:space="preserve"> in early</w:t>
            </w:r>
            <w:r w:rsidRPr="007D2573">
              <w:rPr>
                <w:kern w:val="24"/>
                <w:sz w:val="24"/>
                <w:szCs w:val="24"/>
              </w:rPr>
              <w:t xml:space="preserve"> October</w:t>
            </w:r>
          </w:p>
          <w:p w:rsid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Career interview and paper for Mr. Sinclair and Ms. Joyce</w:t>
            </w:r>
          </w:p>
          <w:p w:rsidR="00B14C76" w:rsidRPr="007D2573" w:rsidRDefault="00B14C76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68205F" w:rsidRPr="007D2573" w:rsidTr="0068205F">
        <w:tc>
          <w:tcPr>
            <w:tcW w:w="1548" w:type="dxa"/>
          </w:tcPr>
          <w:p w:rsidR="0068205F" w:rsidRP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December</w:t>
            </w:r>
          </w:p>
        </w:tc>
        <w:tc>
          <w:tcPr>
            <w:tcW w:w="8748" w:type="dxa"/>
          </w:tcPr>
          <w:p w:rsidR="0068205F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Network with KAMSC alumni at Alumni Day</w:t>
            </w:r>
          </w:p>
          <w:p w:rsidR="0068205F" w:rsidRPr="007D2573" w:rsidRDefault="0068205F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360954" w:rsidRPr="007D2573" w:rsidTr="0068205F">
        <w:tc>
          <w:tcPr>
            <w:tcW w:w="1548" w:type="dxa"/>
          </w:tcPr>
          <w:p w:rsidR="00360954" w:rsidRPr="0068205F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>
              <w:rPr>
                <w:b/>
                <w:kern w:val="24"/>
                <w:sz w:val="24"/>
                <w:szCs w:val="24"/>
              </w:rPr>
              <w:t>January</w:t>
            </w:r>
          </w:p>
        </w:tc>
        <w:tc>
          <w:tcPr>
            <w:tcW w:w="8748" w:type="dxa"/>
          </w:tcPr>
          <w:p w:rsidR="00360954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Start looking </w:t>
            </w:r>
            <w:r w:rsidRPr="00A1265A">
              <w:rPr>
                <w:kern w:val="24"/>
                <w:sz w:val="24"/>
                <w:szCs w:val="24"/>
              </w:rPr>
              <w:t>into summer opportunities such as camps and jobs</w:t>
            </w:r>
          </w:p>
          <w:p w:rsidR="00360954" w:rsidRPr="00A1265A" w:rsidRDefault="0043492B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Start a list of colleges you are interested in</w:t>
            </w:r>
          </w:p>
        </w:tc>
      </w:tr>
      <w:tr w:rsidR="00360954" w:rsidRPr="007D2573" w:rsidTr="0068205F">
        <w:tc>
          <w:tcPr>
            <w:tcW w:w="1548" w:type="dxa"/>
          </w:tcPr>
          <w:p w:rsidR="00360954" w:rsidRPr="0068205F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April</w:t>
            </w:r>
          </w:p>
        </w:tc>
        <w:tc>
          <w:tcPr>
            <w:tcW w:w="8748" w:type="dxa"/>
          </w:tcPr>
          <w:p w:rsidR="00360954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Take SAT in school</w:t>
            </w:r>
          </w:p>
          <w:p w:rsidR="00360954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Spring break college visits</w:t>
            </w:r>
          </w:p>
          <w:p w:rsidR="00360954" w:rsidRPr="007D2573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Write to your U.S. senator or representative if you are planning to apply to a U.S. military academy or participate in a ROTC program</w:t>
            </w:r>
          </w:p>
          <w:p w:rsidR="00360954" w:rsidRPr="007D2573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</w:p>
        </w:tc>
      </w:tr>
      <w:tr w:rsidR="00360954" w:rsidRPr="007D2573" w:rsidTr="0068205F">
        <w:tc>
          <w:tcPr>
            <w:tcW w:w="1548" w:type="dxa"/>
          </w:tcPr>
          <w:p w:rsidR="00360954" w:rsidRPr="0068205F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May</w:t>
            </w:r>
          </w:p>
        </w:tc>
        <w:tc>
          <w:tcPr>
            <w:tcW w:w="8748" w:type="dxa"/>
          </w:tcPr>
          <w:p w:rsidR="00360954" w:rsidRPr="007D2573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Spring check-up for Mr. Sinclair and Ms. Joyce: create resume, log in to senior survey in database</w:t>
            </w:r>
            <w:r w:rsidR="00E84E63">
              <w:rPr>
                <w:kern w:val="24"/>
                <w:sz w:val="24"/>
                <w:szCs w:val="24"/>
              </w:rPr>
              <w:t>, make college list</w:t>
            </w:r>
          </w:p>
          <w:p w:rsidR="00360954" w:rsidRPr="007D2573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AP exams</w:t>
            </w:r>
          </w:p>
          <w:p w:rsidR="00D72C47" w:rsidRPr="00D72C47" w:rsidRDefault="00D72C47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Register </w:t>
            </w:r>
            <w:r w:rsidRPr="00D72C47">
              <w:rPr>
                <w:kern w:val="24"/>
                <w:sz w:val="24"/>
                <w:szCs w:val="24"/>
              </w:rPr>
              <w:t xml:space="preserve">for </w:t>
            </w:r>
            <w:r>
              <w:rPr>
                <w:kern w:val="24"/>
                <w:sz w:val="24"/>
                <w:szCs w:val="24"/>
              </w:rPr>
              <w:t>June standardized tests if desired</w:t>
            </w:r>
          </w:p>
        </w:tc>
      </w:tr>
      <w:tr w:rsidR="00360954" w:rsidRPr="007D2573" w:rsidTr="0068205F">
        <w:tc>
          <w:tcPr>
            <w:tcW w:w="1548" w:type="dxa"/>
          </w:tcPr>
          <w:p w:rsidR="00360954" w:rsidRPr="0068205F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June</w:t>
            </w:r>
          </w:p>
        </w:tc>
        <w:tc>
          <w:tcPr>
            <w:tcW w:w="8748" w:type="dxa"/>
          </w:tcPr>
          <w:p w:rsidR="00D72C47" w:rsidRDefault="002737C5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Re-t</w:t>
            </w:r>
            <w:r w:rsidR="00360954">
              <w:rPr>
                <w:kern w:val="24"/>
                <w:sz w:val="24"/>
                <w:szCs w:val="24"/>
              </w:rPr>
              <w:t>ake SAT</w:t>
            </w:r>
            <w:r w:rsidR="00D72C47">
              <w:rPr>
                <w:kern w:val="24"/>
                <w:sz w:val="24"/>
                <w:szCs w:val="24"/>
              </w:rPr>
              <w:t xml:space="preserve"> or take ACT if desired</w:t>
            </w:r>
          </w:p>
          <w:p w:rsidR="00360954" w:rsidRPr="007D2573" w:rsidRDefault="00D72C47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T</w:t>
            </w:r>
            <w:r w:rsidR="00360954">
              <w:rPr>
                <w:kern w:val="24"/>
                <w:sz w:val="24"/>
                <w:szCs w:val="24"/>
              </w:rPr>
              <w:t xml:space="preserve">ake </w:t>
            </w:r>
            <w:r w:rsidR="00360954" w:rsidRPr="007D2573">
              <w:rPr>
                <w:kern w:val="24"/>
                <w:sz w:val="24"/>
                <w:szCs w:val="24"/>
              </w:rPr>
              <w:t xml:space="preserve">SAT Subject Tests if </w:t>
            </w:r>
            <w:r>
              <w:rPr>
                <w:kern w:val="24"/>
                <w:sz w:val="24"/>
                <w:szCs w:val="24"/>
              </w:rPr>
              <w:t>recommended or required by the colleges you are applying to</w:t>
            </w:r>
          </w:p>
          <w:p w:rsidR="00360954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make college visits</w:t>
            </w:r>
          </w:p>
          <w:p w:rsidR="00360954" w:rsidRDefault="00360954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ask 1-2 teachers if they will write you recommendations in the fall</w:t>
            </w:r>
          </w:p>
          <w:p w:rsidR="00E84E63" w:rsidRDefault="00E84E63" w:rsidP="0036095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enjoy summer and try new things</w:t>
            </w:r>
          </w:p>
          <w:p w:rsidR="00F1773A" w:rsidRPr="007D2573" w:rsidRDefault="00F1773A" w:rsidP="00F1773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brainstorm essay ideas or go to ATYP College Admissions Essay Camp</w:t>
            </w:r>
          </w:p>
        </w:tc>
      </w:tr>
    </w:tbl>
    <w:p w:rsidR="007639B0" w:rsidRDefault="007639B0" w:rsidP="007639B0">
      <w:pPr>
        <w:rPr>
          <w:kern w:val="24"/>
          <w:sz w:val="24"/>
          <w:szCs w:val="24"/>
        </w:rPr>
      </w:pPr>
    </w:p>
    <w:p w:rsidR="00F1773A" w:rsidRDefault="00F1773A" w:rsidP="007639B0">
      <w:pPr>
        <w:rPr>
          <w:kern w:val="24"/>
          <w:sz w:val="24"/>
          <w:szCs w:val="24"/>
        </w:rPr>
      </w:pPr>
      <w:r>
        <w:rPr>
          <w:kern w:val="24"/>
          <w:sz w:val="24"/>
          <w:szCs w:val="24"/>
        </w:rPr>
        <w:br w:type="page"/>
      </w:r>
    </w:p>
    <w:p w:rsidR="007639B0" w:rsidRDefault="00D63D7D" w:rsidP="00B72C61">
      <w:pPr>
        <w:spacing w:line="240" w:lineRule="auto"/>
        <w:ind w:left="-450"/>
        <w:rPr>
          <w:kern w:val="24"/>
          <w:sz w:val="24"/>
          <w:szCs w:val="24"/>
        </w:rPr>
      </w:pPr>
      <w:r w:rsidRPr="007639B0">
        <w:rPr>
          <w:b/>
          <w:kern w:val="24"/>
          <w:sz w:val="36"/>
          <w:szCs w:val="24"/>
        </w:rPr>
        <w:lastRenderedPageBreak/>
        <w:t xml:space="preserve">KAMSC </w:t>
      </w:r>
      <w:r w:rsidR="0068205F" w:rsidRPr="007639B0">
        <w:rPr>
          <w:b/>
          <w:kern w:val="24"/>
          <w:sz w:val="36"/>
          <w:szCs w:val="24"/>
        </w:rPr>
        <w:t>Senior T</w:t>
      </w:r>
      <w:r w:rsidRPr="007639B0">
        <w:rPr>
          <w:b/>
          <w:kern w:val="24"/>
          <w:sz w:val="36"/>
          <w:szCs w:val="24"/>
        </w:rPr>
        <w:t>imeline</w:t>
      </w:r>
    </w:p>
    <w:p w:rsidR="0068205F" w:rsidRPr="007639B0" w:rsidRDefault="0068205F" w:rsidP="00B72C61">
      <w:pPr>
        <w:spacing w:line="240" w:lineRule="auto"/>
        <w:ind w:left="-450"/>
        <w:rPr>
          <w:kern w:val="24"/>
          <w:sz w:val="24"/>
          <w:szCs w:val="24"/>
        </w:rPr>
      </w:pPr>
      <w:r w:rsidRPr="007639B0">
        <w:rPr>
          <w:b/>
          <w:kern w:val="24"/>
          <w:sz w:val="24"/>
          <w:szCs w:val="24"/>
        </w:rPr>
        <w:t>Pay attention to deadlines!</w:t>
      </w:r>
      <w:r w:rsidRPr="007639B0">
        <w:rPr>
          <w:kern w:val="24"/>
          <w:sz w:val="24"/>
          <w:szCs w:val="24"/>
        </w:rPr>
        <w:t xml:space="preserve"> Academic progress is important </w:t>
      </w:r>
      <w:r w:rsidRPr="007639B0">
        <w:rPr>
          <w:i/>
          <w:kern w:val="24"/>
          <w:sz w:val="24"/>
          <w:szCs w:val="24"/>
        </w:rPr>
        <w:t>every</w:t>
      </w:r>
      <w:r w:rsidRPr="007639B0">
        <w:rPr>
          <w:kern w:val="24"/>
          <w:sz w:val="24"/>
          <w:szCs w:val="24"/>
        </w:rPr>
        <w:t xml:space="preserve"> marking period.</w:t>
      </w: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2"/>
        <w:gridCol w:w="8170"/>
      </w:tblGrid>
      <w:tr w:rsidR="00D63D7D" w:rsidRPr="007D2573" w:rsidTr="00B72C61">
        <w:tc>
          <w:tcPr>
            <w:tcW w:w="1530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July</w:t>
            </w:r>
          </w:p>
        </w:tc>
        <w:tc>
          <w:tcPr>
            <w:tcW w:w="8388" w:type="dxa"/>
          </w:tcPr>
          <w:p w:rsidR="00D63D7D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Continue to </w:t>
            </w:r>
            <w:r w:rsidRPr="007D2573">
              <w:rPr>
                <w:kern w:val="24"/>
                <w:sz w:val="24"/>
                <w:szCs w:val="24"/>
              </w:rPr>
              <w:t>research colleges</w:t>
            </w:r>
          </w:p>
          <w:p w:rsidR="007639B0" w:rsidRPr="007D2573" w:rsidRDefault="007639B0" w:rsidP="007639B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Talk to your parents about college costs and financing</w:t>
            </w:r>
          </w:p>
          <w:p w:rsidR="00D63D7D" w:rsidRPr="007D2573" w:rsidRDefault="00EC3B18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V</w:t>
            </w:r>
            <w:r w:rsidR="00D63D7D" w:rsidRPr="007D2573">
              <w:rPr>
                <w:kern w:val="24"/>
                <w:sz w:val="24"/>
                <w:szCs w:val="24"/>
              </w:rPr>
              <w:t>isit colleges</w:t>
            </w:r>
          </w:p>
          <w:p w:rsidR="00D63D7D" w:rsidRDefault="00B72C61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Start</w:t>
            </w:r>
            <w:r w:rsidR="00D63D7D" w:rsidRPr="007D2573">
              <w:rPr>
                <w:kern w:val="24"/>
                <w:sz w:val="24"/>
                <w:szCs w:val="24"/>
              </w:rPr>
              <w:t xml:space="preserve"> college essay draft</w:t>
            </w:r>
            <w:r w:rsidR="00EC3B18">
              <w:rPr>
                <w:kern w:val="24"/>
                <w:sz w:val="24"/>
                <w:szCs w:val="24"/>
              </w:rPr>
              <w:t>s</w:t>
            </w:r>
          </w:p>
          <w:p w:rsidR="00B14C76" w:rsidRPr="007D2573" w:rsidRDefault="00B14C76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D63D7D" w:rsidRPr="007D2573" w:rsidTr="00B72C61">
        <w:tc>
          <w:tcPr>
            <w:tcW w:w="1530" w:type="dxa"/>
          </w:tcPr>
          <w:p w:rsidR="00D63D7D" w:rsidRPr="0068205F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68205F">
              <w:rPr>
                <w:b/>
                <w:kern w:val="24"/>
                <w:sz w:val="24"/>
                <w:szCs w:val="24"/>
              </w:rPr>
              <w:t>August</w:t>
            </w:r>
          </w:p>
        </w:tc>
        <w:tc>
          <w:tcPr>
            <w:tcW w:w="8388" w:type="dxa"/>
          </w:tcPr>
          <w:p w:rsidR="0043492B" w:rsidRDefault="0043492B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Make your final college list</w:t>
            </w:r>
            <w:r w:rsidR="00E84E63">
              <w:rPr>
                <w:kern w:val="24"/>
                <w:sz w:val="24"/>
                <w:szCs w:val="24"/>
              </w:rPr>
              <w:t xml:space="preserve"> and update on KAMSC Senior Survey</w:t>
            </w:r>
          </w:p>
          <w:p w:rsidR="00D63D7D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Start online applications</w:t>
            </w:r>
          </w:p>
          <w:p w:rsidR="00B72C61" w:rsidRPr="007D2573" w:rsidRDefault="00B72C61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Write</w:t>
            </w:r>
            <w:r w:rsidRPr="007D2573">
              <w:rPr>
                <w:kern w:val="24"/>
                <w:sz w:val="24"/>
                <w:szCs w:val="24"/>
              </w:rPr>
              <w:t xml:space="preserve"> college essay draft</w:t>
            </w:r>
            <w:r>
              <w:rPr>
                <w:kern w:val="24"/>
                <w:sz w:val="24"/>
                <w:szCs w:val="24"/>
              </w:rPr>
              <w:t>s</w:t>
            </w:r>
          </w:p>
          <w:p w:rsidR="00B14C76" w:rsidRPr="007D2573" w:rsidRDefault="00B14C76" w:rsidP="00E84E6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September</w:t>
            </w:r>
          </w:p>
        </w:tc>
        <w:tc>
          <w:tcPr>
            <w:tcW w:w="8388" w:type="dxa"/>
          </w:tcPr>
          <w:p w:rsidR="00D63D7D" w:rsidRPr="00EC3B18" w:rsidRDefault="00EC3B18" w:rsidP="00EC3B18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S</w:t>
            </w:r>
            <w:r w:rsidR="00D63D7D" w:rsidRPr="00EC3B18">
              <w:rPr>
                <w:kern w:val="24"/>
                <w:sz w:val="24"/>
                <w:szCs w:val="24"/>
              </w:rPr>
              <w:t>enior interview with Ms. Joyce (b</w:t>
            </w:r>
            <w:r w:rsidR="00E84E63">
              <w:rPr>
                <w:kern w:val="24"/>
                <w:sz w:val="24"/>
                <w:szCs w:val="24"/>
              </w:rPr>
              <w:t xml:space="preserve">ring resume, essay, </w:t>
            </w:r>
            <w:r w:rsidR="00D63D7D" w:rsidRPr="00EC3B18">
              <w:rPr>
                <w:kern w:val="24"/>
                <w:sz w:val="24"/>
                <w:szCs w:val="24"/>
              </w:rPr>
              <w:t>and questions)</w:t>
            </w:r>
          </w:p>
          <w:p w:rsidR="00D63D7D" w:rsidRPr="00EC3B18" w:rsidRDefault="00D63D7D" w:rsidP="00EC3B18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 w:rsidRPr="00EC3B18">
              <w:rPr>
                <w:kern w:val="24"/>
                <w:sz w:val="24"/>
                <w:szCs w:val="24"/>
              </w:rPr>
              <w:t xml:space="preserve">Request </w:t>
            </w:r>
            <w:r w:rsidR="00EC3B18" w:rsidRPr="00EC3B18">
              <w:rPr>
                <w:kern w:val="24"/>
                <w:sz w:val="24"/>
                <w:szCs w:val="24"/>
              </w:rPr>
              <w:t xml:space="preserve">recommendations from your </w:t>
            </w:r>
            <w:r w:rsidRPr="00EC3B18">
              <w:rPr>
                <w:kern w:val="24"/>
                <w:sz w:val="24"/>
                <w:szCs w:val="24"/>
              </w:rPr>
              <w:t>teacher</w:t>
            </w:r>
            <w:r w:rsidR="00B14C76">
              <w:rPr>
                <w:kern w:val="24"/>
                <w:sz w:val="24"/>
                <w:szCs w:val="24"/>
              </w:rPr>
              <w:t>s</w:t>
            </w:r>
            <w:r w:rsidRPr="00EC3B18">
              <w:rPr>
                <w:kern w:val="24"/>
                <w:sz w:val="24"/>
                <w:szCs w:val="24"/>
              </w:rPr>
              <w:t xml:space="preserve"> and </w:t>
            </w:r>
            <w:r w:rsidR="00EC3B18" w:rsidRPr="00EC3B18">
              <w:rPr>
                <w:kern w:val="24"/>
                <w:sz w:val="24"/>
                <w:szCs w:val="24"/>
              </w:rPr>
              <w:t>sending</w:t>
            </w:r>
            <w:r w:rsidRPr="00EC3B18">
              <w:rPr>
                <w:kern w:val="24"/>
                <w:sz w:val="24"/>
                <w:szCs w:val="24"/>
              </w:rPr>
              <w:t xml:space="preserve"> school counselor</w:t>
            </w:r>
          </w:p>
          <w:p w:rsidR="00EC3B18" w:rsidRPr="007D2573" w:rsidRDefault="00EC3B18" w:rsidP="00EC3B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Me</w:t>
            </w:r>
            <w:r>
              <w:rPr>
                <w:kern w:val="24"/>
                <w:sz w:val="24"/>
                <w:szCs w:val="24"/>
              </w:rPr>
              <w:t>et with college representatives when they visit KAMSC and your sending school</w:t>
            </w:r>
          </w:p>
          <w:p w:rsidR="00EC3B18" w:rsidRPr="007D2573" w:rsidRDefault="00EC3B18" w:rsidP="00EC3B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Greater Kalamazoo College Night at KVCC</w:t>
            </w:r>
            <w:r>
              <w:rPr>
                <w:kern w:val="24"/>
                <w:sz w:val="24"/>
                <w:szCs w:val="24"/>
              </w:rPr>
              <w:t xml:space="preserve"> in early</w:t>
            </w:r>
            <w:r w:rsidRPr="007D2573">
              <w:rPr>
                <w:kern w:val="24"/>
                <w:sz w:val="24"/>
                <w:szCs w:val="24"/>
              </w:rPr>
              <w:t xml:space="preserve"> October</w:t>
            </w:r>
          </w:p>
          <w:p w:rsidR="00D63D7D" w:rsidRDefault="00D63D7D" w:rsidP="00EC3B18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 w:rsidRPr="00EC3B18">
              <w:rPr>
                <w:kern w:val="24"/>
                <w:sz w:val="24"/>
                <w:szCs w:val="24"/>
              </w:rPr>
              <w:t xml:space="preserve">Questbridge </w:t>
            </w:r>
            <w:r w:rsidR="001E23AD">
              <w:rPr>
                <w:kern w:val="24"/>
                <w:sz w:val="24"/>
                <w:szCs w:val="24"/>
              </w:rPr>
              <w:t xml:space="preserve">College Match </w:t>
            </w:r>
            <w:r w:rsidRPr="00EC3B18">
              <w:rPr>
                <w:kern w:val="24"/>
                <w:sz w:val="24"/>
                <w:szCs w:val="24"/>
              </w:rPr>
              <w:t>scholar</w:t>
            </w:r>
            <w:r w:rsidR="001E23AD">
              <w:rPr>
                <w:kern w:val="24"/>
                <w:sz w:val="24"/>
                <w:szCs w:val="24"/>
              </w:rPr>
              <w:t>ship application</w:t>
            </w:r>
            <w:r w:rsidRPr="00EC3B18">
              <w:rPr>
                <w:kern w:val="24"/>
                <w:sz w:val="24"/>
                <w:szCs w:val="24"/>
              </w:rPr>
              <w:t xml:space="preserve"> due</w:t>
            </w:r>
          </w:p>
          <w:p w:rsidR="00B72C61" w:rsidRPr="00B72C61" w:rsidRDefault="00B72C61" w:rsidP="00B72C61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Consider attending</w:t>
            </w:r>
            <w:r w:rsidRPr="007D2573">
              <w:rPr>
                <w:kern w:val="24"/>
                <w:sz w:val="24"/>
                <w:szCs w:val="24"/>
              </w:rPr>
              <w:t xml:space="preserve"> UM Tech Day</w:t>
            </w:r>
            <w:r>
              <w:rPr>
                <w:kern w:val="24"/>
                <w:sz w:val="24"/>
                <w:szCs w:val="24"/>
              </w:rPr>
              <w:t xml:space="preserve"> (usually a Saturday in</w:t>
            </w:r>
            <w:r w:rsidRPr="007D2573">
              <w:rPr>
                <w:kern w:val="24"/>
                <w:sz w:val="24"/>
                <w:szCs w:val="24"/>
              </w:rPr>
              <w:t xml:space="preserve"> Sept</w:t>
            </w:r>
            <w:r>
              <w:rPr>
                <w:kern w:val="24"/>
                <w:sz w:val="24"/>
                <w:szCs w:val="24"/>
              </w:rPr>
              <w:t>ember)</w:t>
            </w: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October</w:t>
            </w:r>
          </w:p>
        </w:tc>
        <w:tc>
          <w:tcPr>
            <w:tcW w:w="8388" w:type="dxa"/>
          </w:tcPr>
          <w:p w:rsidR="00D63D7D" w:rsidRPr="007D2573" w:rsidRDefault="00D63D7D" w:rsidP="00EC3B18">
            <w:pPr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 xml:space="preserve">Complete in-state college apps by </w:t>
            </w:r>
            <w:r w:rsidRPr="00B72C61">
              <w:rPr>
                <w:b/>
                <w:kern w:val="24"/>
                <w:sz w:val="24"/>
                <w:szCs w:val="24"/>
              </w:rPr>
              <w:t>October 1</w:t>
            </w:r>
            <w:r w:rsidRPr="00B72C61">
              <w:rPr>
                <w:b/>
                <w:kern w:val="24"/>
                <w:sz w:val="24"/>
                <w:szCs w:val="24"/>
                <w:vertAlign w:val="superscript"/>
              </w:rPr>
              <w:t>st</w:t>
            </w:r>
            <w:r w:rsidRPr="007D2573">
              <w:rPr>
                <w:kern w:val="24"/>
                <w:sz w:val="24"/>
                <w:szCs w:val="24"/>
              </w:rPr>
              <w:t xml:space="preserve"> (recommended)</w:t>
            </w:r>
          </w:p>
          <w:p w:rsidR="00D63D7D" w:rsidRPr="007D2573" w:rsidRDefault="00D63D7D" w:rsidP="00EC3B18">
            <w:pPr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 xml:space="preserve">All other colleges should be done by </w:t>
            </w:r>
            <w:r w:rsidRPr="007D2573">
              <w:rPr>
                <w:b/>
                <w:kern w:val="24"/>
                <w:sz w:val="24"/>
                <w:szCs w:val="24"/>
              </w:rPr>
              <w:t>October 31</w:t>
            </w:r>
            <w:r w:rsidRPr="007D2573">
              <w:rPr>
                <w:b/>
                <w:kern w:val="24"/>
                <w:sz w:val="24"/>
                <w:szCs w:val="24"/>
                <w:vertAlign w:val="superscript"/>
              </w:rPr>
              <w:t>st</w:t>
            </w:r>
            <w:r w:rsidRPr="007D2573">
              <w:rPr>
                <w:kern w:val="24"/>
                <w:sz w:val="24"/>
                <w:szCs w:val="24"/>
              </w:rPr>
              <w:t>(recommended)</w:t>
            </w:r>
          </w:p>
          <w:p w:rsidR="00D63D7D" w:rsidRPr="007D2573" w:rsidRDefault="00D72C47" w:rsidP="00EC3B18">
            <w:pPr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Re-take SAT, ACT or SAT Subject Area tests if desired</w:t>
            </w:r>
          </w:p>
          <w:p w:rsidR="00EC3B18" w:rsidRPr="007D2573" w:rsidRDefault="00EC3B18" w:rsidP="00EC3B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Attend </w:t>
            </w:r>
            <w:r w:rsidRPr="007D2573">
              <w:rPr>
                <w:kern w:val="24"/>
                <w:sz w:val="24"/>
                <w:szCs w:val="24"/>
              </w:rPr>
              <w:t xml:space="preserve">KAMSC College Night </w:t>
            </w:r>
          </w:p>
          <w:p w:rsidR="00EC3B18" w:rsidRPr="007D2573" w:rsidRDefault="00EC3B18" w:rsidP="00EC3B1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Greater Kalamazoo College Night at KVCC</w:t>
            </w:r>
            <w:r>
              <w:rPr>
                <w:kern w:val="24"/>
                <w:sz w:val="24"/>
                <w:szCs w:val="24"/>
              </w:rPr>
              <w:t xml:space="preserve"> in early</w:t>
            </w:r>
            <w:r w:rsidRPr="007D2573">
              <w:rPr>
                <w:kern w:val="24"/>
                <w:sz w:val="24"/>
                <w:szCs w:val="24"/>
              </w:rPr>
              <w:t xml:space="preserve"> October</w:t>
            </w:r>
          </w:p>
          <w:p w:rsidR="00360954" w:rsidRDefault="00EC3B18" w:rsidP="00EC3B18">
            <w:pPr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Heyl Scholarship applicants must apply by Kalamazoo College early action deadline</w:t>
            </w:r>
          </w:p>
          <w:p w:rsidR="00D63D7D" w:rsidRPr="00EC3B18" w:rsidRDefault="00360954" w:rsidP="00EC3B18">
            <w:pPr>
              <w:autoSpaceDE w:val="0"/>
              <w:autoSpaceDN w:val="0"/>
              <w:adjustRightInd w:val="0"/>
              <w:spacing w:after="0" w:line="240" w:lineRule="auto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FAFSA available October 1</w:t>
            </w:r>
            <w:r w:rsidR="00EC3B18">
              <w:rPr>
                <w:kern w:val="24"/>
                <w:sz w:val="24"/>
                <w:szCs w:val="24"/>
              </w:rPr>
              <w:tab/>
            </w: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November</w:t>
            </w:r>
          </w:p>
        </w:tc>
        <w:tc>
          <w:tcPr>
            <w:tcW w:w="8388" w:type="dxa"/>
          </w:tcPr>
          <w:p w:rsidR="00D63D7D" w:rsidRDefault="00D63D7D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Register for the CSS/ Financial Aid PROFILE</w:t>
            </w:r>
          </w:p>
          <w:p w:rsidR="001E23AD" w:rsidRPr="007D2573" w:rsidRDefault="001E23AD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Jack Kent Cooke Scholarship applications due</w:t>
            </w:r>
          </w:p>
          <w:p w:rsidR="00D63D7D" w:rsidRPr="007D2573" w:rsidRDefault="00D63D7D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All applications should be done by Thanksg</w:t>
            </w:r>
            <w:r w:rsidR="00EC3B18">
              <w:rPr>
                <w:kern w:val="24"/>
                <w:sz w:val="24"/>
                <w:szCs w:val="24"/>
              </w:rPr>
              <w:t>i</w:t>
            </w:r>
            <w:r w:rsidRPr="007D2573">
              <w:rPr>
                <w:kern w:val="24"/>
                <w:sz w:val="24"/>
                <w:szCs w:val="24"/>
              </w:rPr>
              <w:t>ving and be thankful!</w:t>
            </w:r>
          </w:p>
          <w:p w:rsidR="00D63D7D" w:rsidRPr="007D2573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2"/>
              <w:rPr>
                <w:b/>
                <w:kern w:val="24"/>
                <w:sz w:val="24"/>
                <w:szCs w:val="24"/>
              </w:rPr>
            </w:pP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December</w:t>
            </w:r>
          </w:p>
        </w:tc>
        <w:tc>
          <w:tcPr>
            <w:tcW w:w="8388" w:type="dxa"/>
          </w:tcPr>
          <w:p w:rsidR="00EC3B18" w:rsidRDefault="00B72C61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E</w:t>
            </w:r>
            <w:r w:rsidR="00D63D7D" w:rsidRPr="007D2573">
              <w:rPr>
                <w:kern w:val="24"/>
                <w:sz w:val="24"/>
                <w:szCs w:val="24"/>
              </w:rPr>
              <w:t>arly acceptance notificat</w:t>
            </w:r>
            <w:r w:rsidR="00EC3B18">
              <w:rPr>
                <w:kern w:val="24"/>
                <w:sz w:val="24"/>
                <w:szCs w:val="24"/>
              </w:rPr>
              <w:t>ions</w:t>
            </w:r>
          </w:p>
          <w:p w:rsidR="00D63D7D" w:rsidRPr="007D2573" w:rsidRDefault="00EC3B18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Update KAMSC Senior Survey</w:t>
            </w:r>
            <w:r w:rsidR="00D63D7D" w:rsidRPr="007D2573">
              <w:rPr>
                <w:kern w:val="24"/>
                <w:sz w:val="24"/>
                <w:szCs w:val="24"/>
              </w:rPr>
              <w:t xml:space="preserve"> </w:t>
            </w:r>
          </w:p>
          <w:p w:rsidR="00D63D7D" w:rsidRDefault="00D63D7D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Remynse Scholarship</w:t>
            </w:r>
            <w:r w:rsidR="00EC3B18">
              <w:rPr>
                <w:kern w:val="24"/>
                <w:sz w:val="24"/>
                <w:szCs w:val="24"/>
              </w:rPr>
              <w:t xml:space="preserve"> applications</w:t>
            </w:r>
            <w:r w:rsidR="001E23AD">
              <w:rPr>
                <w:kern w:val="24"/>
                <w:sz w:val="24"/>
                <w:szCs w:val="24"/>
              </w:rPr>
              <w:t xml:space="preserve"> due</w:t>
            </w:r>
            <w:r w:rsidR="00F03424">
              <w:rPr>
                <w:kern w:val="24"/>
                <w:sz w:val="24"/>
                <w:szCs w:val="24"/>
              </w:rPr>
              <w:t xml:space="preserve"> December 1</w:t>
            </w:r>
          </w:p>
          <w:p w:rsidR="00EC3B18" w:rsidRPr="007D2573" w:rsidRDefault="00EC3B18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Heyl Scholar</w:t>
            </w:r>
            <w:r w:rsidR="001E23AD">
              <w:rPr>
                <w:kern w:val="24"/>
                <w:sz w:val="24"/>
                <w:szCs w:val="24"/>
              </w:rPr>
              <w:t>ship applications due</w:t>
            </w:r>
          </w:p>
          <w:p w:rsidR="00D63D7D" w:rsidRPr="00D72C47" w:rsidRDefault="00D63D7D" w:rsidP="00D72C4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 Network with KAMSC alumni at Alumni Day</w:t>
            </w: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January</w:t>
            </w:r>
          </w:p>
        </w:tc>
        <w:tc>
          <w:tcPr>
            <w:tcW w:w="8388" w:type="dxa"/>
          </w:tcPr>
          <w:p w:rsidR="00D63D7D" w:rsidRPr="00D72C47" w:rsidRDefault="00D72C47" w:rsidP="00D72C4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 w:rsidRPr="00D72C47">
              <w:rPr>
                <w:kern w:val="24"/>
                <w:sz w:val="24"/>
                <w:szCs w:val="24"/>
              </w:rPr>
              <w:t>Research scholarships</w:t>
            </w: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March</w:t>
            </w:r>
          </w:p>
        </w:tc>
        <w:tc>
          <w:tcPr>
            <w:tcW w:w="8388" w:type="dxa"/>
          </w:tcPr>
          <w:p w:rsidR="00D63D7D" w:rsidRPr="00B72C61" w:rsidRDefault="00D63D7D" w:rsidP="00E84E63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57"/>
              <w:rPr>
                <w:kern w:val="24"/>
                <w:sz w:val="24"/>
                <w:szCs w:val="24"/>
              </w:rPr>
            </w:pPr>
            <w:r w:rsidRPr="00B72C61">
              <w:rPr>
                <w:kern w:val="24"/>
                <w:sz w:val="24"/>
                <w:szCs w:val="24"/>
              </w:rPr>
              <w:t xml:space="preserve">Most Kalamazoo County scholarships due </w:t>
            </w:r>
            <w:r w:rsidR="00F03424">
              <w:rPr>
                <w:kern w:val="24"/>
                <w:sz w:val="24"/>
                <w:szCs w:val="24"/>
              </w:rPr>
              <w:t>March 1 (kalfound.org)</w:t>
            </w:r>
          </w:p>
          <w:p w:rsidR="00D63D7D" w:rsidRPr="00B72C61" w:rsidRDefault="00B72C61" w:rsidP="00E84E63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57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Update KAMSC Senior Survey</w:t>
            </w: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April</w:t>
            </w:r>
          </w:p>
        </w:tc>
        <w:tc>
          <w:tcPr>
            <w:tcW w:w="8388" w:type="dxa"/>
          </w:tcPr>
          <w:p w:rsidR="00EC3B18" w:rsidRDefault="00B14C76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C</w:t>
            </w:r>
            <w:r w:rsidR="00EC3B18">
              <w:rPr>
                <w:kern w:val="24"/>
                <w:sz w:val="24"/>
                <w:szCs w:val="24"/>
              </w:rPr>
              <w:t>olleges send</w:t>
            </w:r>
            <w:r w:rsidR="00B72C61">
              <w:rPr>
                <w:kern w:val="24"/>
                <w:sz w:val="24"/>
                <w:szCs w:val="24"/>
              </w:rPr>
              <w:t xml:space="preserve"> acceptance notifications and</w:t>
            </w:r>
            <w:r w:rsidR="00EC3B18">
              <w:rPr>
                <w:kern w:val="24"/>
                <w:sz w:val="24"/>
                <w:szCs w:val="24"/>
              </w:rPr>
              <w:t xml:space="preserve"> financial aid packages</w:t>
            </w:r>
          </w:p>
          <w:p w:rsidR="00D63D7D" w:rsidRPr="007D2573" w:rsidRDefault="00B14C76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D</w:t>
            </w:r>
            <w:r w:rsidR="00D63D7D" w:rsidRPr="007D2573">
              <w:rPr>
                <w:kern w:val="24"/>
                <w:sz w:val="24"/>
                <w:szCs w:val="24"/>
              </w:rPr>
              <w:t>ecision-making time</w:t>
            </w:r>
            <w:r w:rsidR="007639B0">
              <w:rPr>
                <w:kern w:val="24"/>
                <w:sz w:val="24"/>
                <w:szCs w:val="24"/>
              </w:rPr>
              <w:t>: contact alumni at colleges,  visit colleges overnight if possible</w:t>
            </w:r>
          </w:p>
          <w:p w:rsidR="00D63D7D" w:rsidRPr="007D2573" w:rsidRDefault="000E0A8C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2"/>
              <w:rPr>
                <w:b/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>Meet with Ms. Joyce, u</w:t>
            </w:r>
            <w:r w:rsidR="00B72C61" w:rsidRPr="007D2573">
              <w:rPr>
                <w:kern w:val="24"/>
                <w:sz w:val="24"/>
                <w:szCs w:val="24"/>
              </w:rPr>
              <w:t>pdate KAMSC Senior Survey</w:t>
            </w:r>
          </w:p>
        </w:tc>
      </w:tr>
      <w:tr w:rsidR="00D63D7D" w:rsidRPr="007D2573" w:rsidTr="00B72C61">
        <w:tc>
          <w:tcPr>
            <w:tcW w:w="1530" w:type="dxa"/>
          </w:tcPr>
          <w:p w:rsidR="00D63D7D" w:rsidRPr="00B72C61" w:rsidRDefault="00D63D7D" w:rsidP="00576CE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b/>
                <w:kern w:val="24"/>
                <w:sz w:val="24"/>
                <w:szCs w:val="24"/>
              </w:rPr>
            </w:pPr>
            <w:r w:rsidRPr="00B72C61">
              <w:rPr>
                <w:b/>
                <w:kern w:val="24"/>
                <w:sz w:val="24"/>
                <w:szCs w:val="24"/>
              </w:rPr>
              <w:t>May</w:t>
            </w:r>
          </w:p>
        </w:tc>
        <w:tc>
          <w:tcPr>
            <w:tcW w:w="8388" w:type="dxa"/>
          </w:tcPr>
          <w:p w:rsidR="00EC3B18" w:rsidRDefault="00EC3B18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>
              <w:rPr>
                <w:kern w:val="24"/>
                <w:sz w:val="24"/>
                <w:szCs w:val="24"/>
              </w:rPr>
              <w:t xml:space="preserve">Decide before the </w:t>
            </w:r>
            <w:r w:rsidR="00D63D7D" w:rsidRPr="007D2573">
              <w:rPr>
                <w:kern w:val="24"/>
                <w:sz w:val="24"/>
                <w:szCs w:val="24"/>
              </w:rPr>
              <w:t>May 1 comm</w:t>
            </w:r>
            <w:r>
              <w:rPr>
                <w:kern w:val="24"/>
                <w:sz w:val="24"/>
                <w:szCs w:val="24"/>
              </w:rPr>
              <w:t>on reply date, deposit required</w:t>
            </w:r>
          </w:p>
          <w:p w:rsidR="00D63D7D" w:rsidRDefault="00D63D7D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  <w:r w:rsidRPr="007D2573">
              <w:rPr>
                <w:kern w:val="24"/>
                <w:sz w:val="24"/>
                <w:szCs w:val="24"/>
              </w:rPr>
              <w:t>AP exams</w:t>
            </w:r>
          </w:p>
          <w:p w:rsidR="00D72C47" w:rsidRPr="00D72C47" w:rsidRDefault="00D72C47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i/>
                <w:kern w:val="24"/>
                <w:sz w:val="24"/>
                <w:szCs w:val="24"/>
              </w:rPr>
            </w:pPr>
            <w:r w:rsidRPr="00D72C47">
              <w:rPr>
                <w:i/>
                <w:kern w:val="24"/>
                <w:sz w:val="24"/>
                <w:szCs w:val="24"/>
              </w:rPr>
              <w:t>Celebrate!</w:t>
            </w:r>
          </w:p>
          <w:p w:rsidR="00D63D7D" w:rsidRPr="007D2573" w:rsidRDefault="00D63D7D" w:rsidP="00576CE7">
            <w:pPr>
              <w:pStyle w:val="ListParagraph"/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left="72"/>
              <w:rPr>
                <w:kern w:val="24"/>
                <w:sz w:val="24"/>
                <w:szCs w:val="24"/>
              </w:rPr>
            </w:pPr>
          </w:p>
        </w:tc>
      </w:tr>
    </w:tbl>
    <w:p w:rsidR="0068205F" w:rsidRPr="00B72C61" w:rsidRDefault="0068205F" w:rsidP="00E84E63">
      <w:pPr>
        <w:autoSpaceDE w:val="0"/>
        <w:autoSpaceDN w:val="0"/>
        <w:adjustRightInd w:val="0"/>
        <w:spacing w:after="0" w:line="240" w:lineRule="auto"/>
        <w:rPr>
          <w:kern w:val="24"/>
          <w:sz w:val="24"/>
          <w:szCs w:val="24"/>
        </w:rPr>
      </w:pPr>
    </w:p>
    <w:sectPr w:rsidR="0068205F" w:rsidRPr="00B72C61" w:rsidSect="007639B0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F03" w:rsidRDefault="00AC2F03" w:rsidP="00B14C76">
      <w:pPr>
        <w:spacing w:after="0" w:line="240" w:lineRule="auto"/>
      </w:pPr>
      <w:r>
        <w:separator/>
      </w:r>
    </w:p>
  </w:endnote>
  <w:endnote w:type="continuationSeparator" w:id="0">
    <w:p w:rsidR="00AC2F03" w:rsidRDefault="00AC2F03" w:rsidP="00B1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F03" w:rsidRDefault="00AC2F03" w:rsidP="00B14C76">
      <w:pPr>
        <w:spacing w:after="0" w:line="240" w:lineRule="auto"/>
      </w:pPr>
      <w:r>
        <w:separator/>
      </w:r>
    </w:p>
  </w:footnote>
  <w:footnote w:type="continuationSeparator" w:id="0">
    <w:p w:rsidR="00AC2F03" w:rsidRDefault="00AC2F03" w:rsidP="00B1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A2D"/>
    <w:multiLevelType w:val="hybridMultilevel"/>
    <w:tmpl w:val="E6281E3C"/>
    <w:lvl w:ilvl="0" w:tplc="74E84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BC51B3"/>
    <w:multiLevelType w:val="hybridMultilevel"/>
    <w:tmpl w:val="EA7414EA"/>
    <w:lvl w:ilvl="0" w:tplc="29A4C1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95D58"/>
    <w:multiLevelType w:val="hybridMultilevel"/>
    <w:tmpl w:val="8CECC112"/>
    <w:lvl w:ilvl="0" w:tplc="ED0EC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32C79"/>
    <w:multiLevelType w:val="hybridMultilevel"/>
    <w:tmpl w:val="FF5E40A0"/>
    <w:lvl w:ilvl="0" w:tplc="BD503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A6CA5"/>
    <w:multiLevelType w:val="hybridMultilevel"/>
    <w:tmpl w:val="B352DA3E"/>
    <w:lvl w:ilvl="0" w:tplc="198A0B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340940"/>
    <w:multiLevelType w:val="hybridMultilevel"/>
    <w:tmpl w:val="E528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90136"/>
    <w:multiLevelType w:val="hybridMultilevel"/>
    <w:tmpl w:val="B1545598"/>
    <w:lvl w:ilvl="0" w:tplc="5A3C2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8667D"/>
    <w:multiLevelType w:val="hybridMultilevel"/>
    <w:tmpl w:val="F89C1B24"/>
    <w:lvl w:ilvl="0" w:tplc="661E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A0257"/>
    <w:multiLevelType w:val="hybridMultilevel"/>
    <w:tmpl w:val="17206462"/>
    <w:lvl w:ilvl="0" w:tplc="EAFA2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BB4A3F"/>
    <w:multiLevelType w:val="hybridMultilevel"/>
    <w:tmpl w:val="4EB86438"/>
    <w:lvl w:ilvl="0" w:tplc="AB7C2C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AF19A0"/>
    <w:multiLevelType w:val="hybridMultilevel"/>
    <w:tmpl w:val="5E1A87DC"/>
    <w:lvl w:ilvl="0" w:tplc="D7CC3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B26EF8"/>
    <w:multiLevelType w:val="hybridMultilevel"/>
    <w:tmpl w:val="6B7E3A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36140"/>
    <w:multiLevelType w:val="hybridMultilevel"/>
    <w:tmpl w:val="318892C0"/>
    <w:lvl w:ilvl="0" w:tplc="011E30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12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7A"/>
    <w:rsid w:val="000E0A8C"/>
    <w:rsid w:val="00116E1F"/>
    <w:rsid w:val="001C16F0"/>
    <w:rsid w:val="001E23AD"/>
    <w:rsid w:val="002737C5"/>
    <w:rsid w:val="00360954"/>
    <w:rsid w:val="003839F4"/>
    <w:rsid w:val="0043492B"/>
    <w:rsid w:val="004719EF"/>
    <w:rsid w:val="00483E88"/>
    <w:rsid w:val="00484577"/>
    <w:rsid w:val="00584602"/>
    <w:rsid w:val="0068205F"/>
    <w:rsid w:val="007639B0"/>
    <w:rsid w:val="00784CCD"/>
    <w:rsid w:val="008B011B"/>
    <w:rsid w:val="009437FB"/>
    <w:rsid w:val="00A1265A"/>
    <w:rsid w:val="00AC2F03"/>
    <w:rsid w:val="00B0188C"/>
    <w:rsid w:val="00B14C76"/>
    <w:rsid w:val="00B266A8"/>
    <w:rsid w:val="00B72144"/>
    <w:rsid w:val="00B72C61"/>
    <w:rsid w:val="00C21B25"/>
    <w:rsid w:val="00C6557A"/>
    <w:rsid w:val="00D61EEC"/>
    <w:rsid w:val="00D63D7D"/>
    <w:rsid w:val="00D72C47"/>
    <w:rsid w:val="00E84E63"/>
    <w:rsid w:val="00EC3B18"/>
    <w:rsid w:val="00F02CFA"/>
    <w:rsid w:val="00F03424"/>
    <w:rsid w:val="00F1773A"/>
    <w:rsid w:val="00F812B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C81DA-C0F0-44AE-A652-8DF5EE39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76"/>
  </w:style>
  <w:style w:type="paragraph" w:styleId="Footer">
    <w:name w:val="footer"/>
    <w:basedOn w:val="Normal"/>
    <w:link w:val="FooterChar"/>
    <w:uiPriority w:val="99"/>
    <w:unhideWhenUsed/>
    <w:rsid w:val="00B14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76"/>
  </w:style>
  <w:style w:type="paragraph" w:styleId="BalloonText">
    <w:name w:val="Balloon Text"/>
    <w:basedOn w:val="Normal"/>
    <w:link w:val="BalloonTextChar"/>
    <w:uiPriority w:val="99"/>
    <w:semiHidden/>
    <w:unhideWhenUsed/>
    <w:rsid w:val="0094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Joyce</dc:creator>
  <cp:lastModifiedBy>Rebecca Joyce</cp:lastModifiedBy>
  <cp:revision>5</cp:revision>
  <cp:lastPrinted>2016-03-21T16:56:00Z</cp:lastPrinted>
  <dcterms:created xsi:type="dcterms:W3CDTF">2016-03-21T14:22:00Z</dcterms:created>
  <dcterms:modified xsi:type="dcterms:W3CDTF">2016-03-21T18:18:00Z</dcterms:modified>
</cp:coreProperties>
</file>