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C2BC62" w14:textId="77777777" w:rsidR="00AE7888" w:rsidRDefault="00AE7888">
      <w:pPr>
        <w:rPr>
          <w:b/>
          <w:bCs/>
          <w:sz w:val="68"/>
          <w:szCs w:val="68"/>
          <w:lang w:val="en-GB"/>
        </w:rPr>
      </w:pPr>
      <w:r w:rsidRPr="00AE7888">
        <w:rPr>
          <w:b/>
          <w:bCs/>
          <w:sz w:val="68"/>
          <w:szCs w:val="68"/>
          <w:lang w:val="en-GB"/>
        </w:rPr>
        <w:t xml:space="preserve">DAY 2 </w:t>
      </w:r>
    </w:p>
    <w:p w14:paraId="001081B9" w14:textId="1892A5FB" w:rsidR="00897D82" w:rsidRDefault="00AE7888">
      <w:pPr>
        <w:rPr>
          <w:b/>
          <w:bCs/>
          <w:sz w:val="68"/>
          <w:szCs w:val="68"/>
          <w:lang w:val="en-GB"/>
        </w:rPr>
      </w:pPr>
      <w:r w:rsidRPr="00AE7888">
        <w:rPr>
          <w:b/>
          <w:bCs/>
          <w:sz w:val="68"/>
          <w:szCs w:val="68"/>
          <w:lang w:val="en-GB"/>
        </w:rPr>
        <w:t>COMPARISON</w:t>
      </w:r>
      <w:r>
        <w:rPr>
          <w:b/>
          <w:bCs/>
          <w:sz w:val="68"/>
          <w:szCs w:val="68"/>
          <w:lang w:val="en-GB"/>
        </w:rPr>
        <w:t xml:space="preserve"> </w:t>
      </w:r>
      <w:r w:rsidRPr="00AE7888">
        <w:rPr>
          <w:b/>
          <w:bCs/>
          <w:sz w:val="68"/>
          <w:szCs w:val="68"/>
          <w:lang w:val="en-GB"/>
        </w:rPr>
        <w:t>SCREENSHOTS</w:t>
      </w:r>
    </w:p>
    <w:p w14:paraId="4CF63AC4" w14:textId="728FE105" w:rsidR="00AE7888" w:rsidRPr="00AE7888" w:rsidRDefault="00AE7888">
      <w:pPr>
        <w:rPr>
          <w:b/>
          <w:bCs/>
          <w:sz w:val="46"/>
          <w:szCs w:val="46"/>
          <w:lang w:val="en-GB"/>
        </w:rPr>
      </w:pPr>
      <w:r w:rsidRPr="00AE7888">
        <w:rPr>
          <w:b/>
          <w:bCs/>
          <w:sz w:val="46"/>
          <w:szCs w:val="46"/>
          <w:lang w:val="en-GB"/>
        </w:rPr>
        <w:t>Lazy prompt output:</w:t>
      </w:r>
    </w:p>
    <w:p w14:paraId="0D8FA77D" w14:textId="14B8639F" w:rsidR="00AE7888" w:rsidRDefault="00AE7888">
      <w:pPr>
        <w:rPr>
          <w:b/>
          <w:bCs/>
          <w:sz w:val="68"/>
          <w:szCs w:val="68"/>
          <w:lang w:val="en-GB"/>
        </w:rPr>
      </w:pPr>
      <w:r w:rsidRPr="00AE7888">
        <w:rPr>
          <w:b/>
          <w:bCs/>
          <w:sz w:val="68"/>
          <w:szCs w:val="68"/>
          <w:lang w:val="en-GB"/>
        </w:rPr>
        <w:drawing>
          <wp:inline distT="0" distB="0" distL="0" distR="0" wp14:anchorId="29221869" wp14:editId="757EB27F">
            <wp:extent cx="5731510" cy="1581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8655" w14:textId="12B65344" w:rsidR="00AE7888" w:rsidRPr="00AE7888" w:rsidRDefault="00AE7888">
      <w:pPr>
        <w:rPr>
          <w:b/>
          <w:bCs/>
          <w:sz w:val="46"/>
          <w:szCs w:val="46"/>
          <w:lang w:val="en-GB"/>
        </w:rPr>
      </w:pPr>
      <w:r w:rsidRPr="00AE7888">
        <w:rPr>
          <w:b/>
          <w:bCs/>
          <w:sz w:val="46"/>
          <w:szCs w:val="46"/>
          <w:lang w:val="en-GB"/>
        </w:rPr>
        <w:t>MetaPrompt optimised prompt output:</w:t>
      </w:r>
    </w:p>
    <w:p w14:paraId="24400338" w14:textId="475C9DF1" w:rsidR="00AE7888" w:rsidRDefault="00AE7888">
      <w:pPr>
        <w:rPr>
          <w:b/>
          <w:bCs/>
          <w:sz w:val="68"/>
          <w:szCs w:val="68"/>
          <w:lang w:val="en-GB"/>
        </w:rPr>
      </w:pPr>
      <w:r>
        <w:rPr>
          <w:noProof/>
        </w:rPr>
        <w:drawing>
          <wp:inline distT="0" distB="0" distL="0" distR="0" wp14:anchorId="2C07B4A1" wp14:editId="55D7802A">
            <wp:extent cx="5731510" cy="2835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FE11" w14:textId="34F4EB73" w:rsidR="00AE7888" w:rsidRPr="00AE7888" w:rsidRDefault="00AE7888">
      <w:pPr>
        <w:rPr>
          <w:b/>
          <w:bCs/>
          <w:sz w:val="40"/>
          <w:szCs w:val="40"/>
          <w:lang w:val="en-GB"/>
        </w:rPr>
      </w:pPr>
      <w:r w:rsidRPr="00AE7888">
        <w:rPr>
          <w:b/>
          <w:bCs/>
          <w:sz w:val="40"/>
          <w:szCs w:val="40"/>
          <w:lang w:val="en-GB"/>
        </w:rPr>
        <w:t>From this screenshots observation we can say that optimised prompt gives the best understanding about a topic in depth.</w:t>
      </w:r>
    </w:p>
    <w:sectPr w:rsidR="00AE7888" w:rsidRPr="00AE7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88"/>
    <w:rsid w:val="00897D82"/>
    <w:rsid w:val="00AE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F469E"/>
  <w15:chartTrackingRefBased/>
  <w15:docId w15:val="{BD6C91B4-7920-4060-A890-B24296A6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reddy</dc:creator>
  <cp:keywords/>
  <dc:description/>
  <cp:lastModifiedBy>Madhavi reddy</cp:lastModifiedBy>
  <cp:revision>2</cp:revision>
  <dcterms:created xsi:type="dcterms:W3CDTF">2026-06-03T17:17:00Z</dcterms:created>
  <dcterms:modified xsi:type="dcterms:W3CDTF">2026-06-03T17:17:00Z</dcterms:modified>
</cp:coreProperties>
</file>