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C1269" w14:textId="57C3A0C5" w:rsidR="005F7951" w:rsidRPr="00C24161" w:rsidRDefault="00C24161" w:rsidP="00C24161">
      <w:pPr>
        <w:jc w:val="center"/>
        <w:rPr>
          <w:b/>
          <w:bCs/>
          <w:sz w:val="32"/>
          <w:szCs w:val="32"/>
        </w:rPr>
      </w:pPr>
      <w:r w:rsidRPr="00C24161">
        <w:rPr>
          <w:rFonts w:hint="eastAsia"/>
          <w:b/>
          <w:bCs/>
          <w:sz w:val="32"/>
          <w:szCs w:val="32"/>
        </w:rPr>
        <w:t>Simplified Raiden Game</w:t>
      </w:r>
    </w:p>
    <w:p w14:paraId="53ADA2C5" w14:textId="760D6587" w:rsidR="00C24161" w:rsidRPr="00C24161" w:rsidRDefault="00C24161" w:rsidP="00C24161">
      <w:pPr>
        <w:rPr>
          <w:rFonts w:hint="eastAsia"/>
          <w:b/>
          <w:bCs/>
          <w:sz w:val="24"/>
          <w:szCs w:val="24"/>
        </w:rPr>
      </w:pPr>
      <w:r>
        <w:rPr>
          <w:rFonts w:hint="eastAsia"/>
          <w:b/>
          <w:bCs/>
          <w:sz w:val="24"/>
          <w:szCs w:val="24"/>
        </w:rPr>
        <w:t>1.</w:t>
      </w:r>
      <w:r w:rsidRPr="00C24161">
        <w:rPr>
          <w:rFonts w:hint="eastAsia"/>
          <w:b/>
          <w:bCs/>
          <w:sz w:val="24"/>
          <w:szCs w:val="24"/>
        </w:rPr>
        <w:t>Game Design</w:t>
      </w:r>
    </w:p>
    <w:p w14:paraId="474A3E80" w14:textId="5813A46B" w:rsidR="00C24161" w:rsidRDefault="00C24161" w:rsidP="00C24161">
      <w:r>
        <w:rPr>
          <w:rFonts w:hint="eastAsia"/>
        </w:rPr>
        <w:t xml:space="preserve">This game is a Q-learning-based AI training program for a </w:t>
      </w:r>
      <w:r w:rsidRPr="00C24161">
        <w:t>Raiden</w:t>
      </w:r>
      <w:r>
        <w:rPr>
          <w:rFonts w:hint="eastAsia"/>
        </w:rPr>
        <w:t>-style game. The player controls an aircraft with the goal of dodging enemies and bullets to survive as long as possible. The game uses simple 2D graphics, with enemies and bullets represented by colored squares. The player's aircraft is a blue square. The core of the game is to train the AI to master dodging strategies through reinforcement learning.</w:t>
      </w:r>
    </w:p>
    <w:p w14:paraId="6AFA9B84" w14:textId="77777777" w:rsidR="008A11BD" w:rsidRDefault="008A11BD" w:rsidP="00C24161"/>
    <w:p w14:paraId="7BA4ADDC" w14:textId="0A6E155F" w:rsidR="008A11BD" w:rsidRDefault="008A11BD" w:rsidP="00C24161">
      <w:pPr>
        <w:rPr>
          <w:rFonts w:hint="eastAsia"/>
        </w:rPr>
      </w:pPr>
      <w:r>
        <w:rPr>
          <w:rFonts w:hint="eastAsia"/>
          <w:noProof/>
        </w:rPr>
        <w:drawing>
          <wp:inline distT="0" distB="0" distL="0" distR="0" wp14:anchorId="3C368AFE" wp14:editId="32E124EC">
            <wp:extent cx="5274310" cy="4161790"/>
            <wp:effectExtent l="0" t="0" r="2540" b="0"/>
            <wp:docPr id="1140905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05194" name="图片 114090519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4161790"/>
                    </a:xfrm>
                    <a:prstGeom prst="rect">
                      <a:avLst/>
                    </a:prstGeom>
                  </pic:spPr>
                </pic:pic>
              </a:graphicData>
            </a:graphic>
          </wp:inline>
        </w:drawing>
      </w:r>
    </w:p>
    <w:p w14:paraId="064C93AA" w14:textId="77777777" w:rsidR="00C24161" w:rsidRDefault="00C24161" w:rsidP="00C24161">
      <w:pPr>
        <w:rPr>
          <w:rFonts w:hint="eastAsia"/>
        </w:rPr>
      </w:pPr>
    </w:p>
    <w:p w14:paraId="42C98818" w14:textId="545EDA4A" w:rsidR="00C24161" w:rsidRPr="00C24161" w:rsidRDefault="00C24161" w:rsidP="00C24161">
      <w:pPr>
        <w:rPr>
          <w:rFonts w:hint="eastAsia"/>
          <w:b/>
          <w:bCs/>
          <w:sz w:val="24"/>
          <w:szCs w:val="24"/>
        </w:rPr>
      </w:pPr>
      <w:r>
        <w:rPr>
          <w:rFonts w:hint="eastAsia"/>
          <w:b/>
          <w:bCs/>
          <w:sz w:val="24"/>
          <w:szCs w:val="24"/>
        </w:rPr>
        <w:t>2.</w:t>
      </w:r>
      <w:r w:rsidRPr="00C24161">
        <w:rPr>
          <w:rFonts w:hint="eastAsia"/>
          <w:b/>
          <w:bCs/>
          <w:sz w:val="24"/>
          <w:szCs w:val="24"/>
        </w:rPr>
        <w:t>Q-learning Implementation</w:t>
      </w:r>
    </w:p>
    <w:p w14:paraId="5416D61B" w14:textId="77777777" w:rsidR="00C24161" w:rsidRDefault="00C24161" w:rsidP="00C24161">
      <w:r>
        <w:rPr>
          <w:rFonts w:hint="eastAsia"/>
        </w:rPr>
        <w:t>Q-learning is a</w:t>
      </w:r>
      <w:r>
        <w:rPr>
          <w:rFonts w:hint="eastAsia"/>
        </w:rPr>
        <w:t xml:space="preserve"> </w:t>
      </w:r>
      <w:r>
        <w:rPr>
          <w:rFonts w:hint="eastAsia"/>
        </w:rPr>
        <w:t>reinforcement learning algorithm suitable for discrete state and action spaces. In this game, the state space includes the player's position and the direction of the nearest bullet. The action space includes staying still, moving left, right, up, or down.</w:t>
      </w:r>
    </w:p>
    <w:p w14:paraId="7CF0F775" w14:textId="77777777" w:rsidR="00C24161" w:rsidRDefault="00C24161" w:rsidP="00C24161"/>
    <w:p w14:paraId="4876E86B" w14:textId="43524475" w:rsidR="00C24161" w:rsidRPr="008A11BD" w:rsidRDefault="00C24161" w:rsidP="00C24161">
      <w:pPr>
        <w:rPr>
          <w:rFonts w:hint="eastAsia"/>
          <w:b/>
          <w:bCs/>
          <w:color w:val="0070C0"/>
        </w:rPr>
      </w:pPr>
      <w:r w:rsidRPr="008A11BD">
        <w:rPr>
          <w:rFonts w:hint="eastAsia"/>
          <w:b/>
          <w:bCs/>
          <w:color w:val="0070C0"/>
        </w:rPr>
        <w:t>The reward function:</w:t>
      </w:r>
    </w:p>
    <w:p w14:paraId="14BF39B3" w14:textId="77777777" w:rsidR="00C24161" w:rsidRDefault="00C24161" w:rsidP="00C24161">
      <w:pPr>
        <w:rPr>
          <w:rFonts w:hint="eastAsia"/>
        </w:rPr>
      </w:pPr>
      <w:r>
        <w:rPr>
          <w:rFonts w:hint="eastAsia"/>
        </w:rPr>
        <w:t>- Surviving each frame: +1</w:t>
      </w:r>
    </w:p>
    <w:p w14:paraId="07153FED" w14:textId="77777777" w:rsidR="00C24161" w:rsidRDefault="00C24161" w:rsidP="00C24161">
      <w:pPr>
        <w:rPr>
          <w:rFonts w:hint="eastAsia"/>
        </w:rPr>
      </w:pPr>
      <w:r>
        <w:rPr>
          <w:rFonts w:hint="eastAsia"/>
        </w:rPr>
        <w:t>- Colliding with an enemy or bullet: -1000</w:t>
      </w:r>
    </w:p>
    <w:p w14:paraId="55422DE7" w14:textId="77777777" w:rsidR="00C24161" w:rsidRDefault="00C24161" w:rsidP="00C24161">
      <w:pPr>
        <w:rPr>
          <w:rFonts w:hint="eastAsia"/>
        </w:rPr>
      </w:pPr>
      <w:r>
        <w:rPr>
          <w:rFonts w:hint="eastAsia"/>
        </w:rPr>
        <w:t>- Moving away from bullets: +0.1 * distance</w:t>
      </w:r>
    </w:p>
    <w:p w14:paraId="66E7E9B5" w14:textId="77777777" w:rsidR="00C24161" w:rsidRDefault="00C24161" w:rsidP="00C24161">
      <w:pPr>
        <w:rPr>
          <w:rFonts w:hint="eastAsia"/>
        </w:rPr>
      </w:pPr>
    </w:p>
    <w:p w14:paraId="69FDA915" w14:textId="0F13FC54" w:rsidR="00C24161" w:rsidRPr="008A11BD" w:rsidRDefault="00C24161" w:rsidP="00C24161">
      <w:pPr>
        <w:rPr>
          <w:b/>
          <w:bCs/>
          <w:color w:val="0070C0"/>
        </w:rPr>
      </w:pPr>
      <w:r w:rsidRPr="008A11BD">
        <w:rPr>
          <w:rFonts w:hint="eastAsia"/>
          <w:b/>
          <w:bCs/>
          <w:color w:val="0070C0"/>
        </w:rPr>
        <w:lastRenderedPageBreak/>
        <w:t>The Q-value update formula:</w:t>
      </w:r>
    </w:p>
    <w:p w14:paraId="161D7960" w14:textId="32E5DC83" w:rsidR="00C24161" w:rsidRDefault="00C24161" w:rsidP="00C24161">
      <w:pPr>
        <w:rPr>
          <w:rFonts w:hint="eastAsia"/>
        </w:rPr>
      </w:pPr>
      <w:r w:rsidRPr="00C24161">
        <w:rPr>
          <w:i/>
          <w:iCs/>
        </w:rPr>
        <w:t>Q</w:t>
      </w:r>
      <w:r>
        <w:rPr>
          <w:rFonts w:hint="eastAsia"/>
          <w:i/>
          <w:iCs/>
        </w:rPr>
        <w:t xml:space="preserve"> </w:t>
      </w:r>
      <w:r w:rsidRPr="00C24161">
        <w:t>(</w:t>
      </w:r>
      <w:r w:rsidRPr="00C24161">
        <w:rPr>
          <w:i/>
          <w:iCs/>
        </w:rPr>
        <w:t>s</w:t>
      </w:r>
      <w:r w:rsidRPr="00C24161">
        <w:t>,</w:t>
      </w:r>
      <w:r>
        <w:rPr>
          <w:rFonts w:hint="eastAsia"/>
        </w:rPr>
        <w:t xml:space="preserve"> </w:t>
      </w:r>
      <w:r w:rsidRPr="00C24161">
        <w:rPr>
          <w:i/>
          <w:iCs/>
        </w:rPr>
        <w:t>a</w:t>
      </w:r>
      <w:r w:rsidRPr="00C24161">
        <w:t>)</w:t>
      </w:r>
      <w:r>
        <w:rPr>
          <w:rFonts w:hint="eastAsia"/>
        </w:rPr>
        <w:t xml:space="preserve"> </w:t>
      </w:r>
      <w:r w:rsidRPr="00C24161">
        <w:t>=</w:t>
      </w:r>
      <w:r>
        <w:rPr>
          <w:rFonts w:hint="eastAsia"/>
        </w:rPr>
        <w:t xml:space="preserve"> </w:t>
      </w:r>
      <w:r w:rsidRPr="00C24161">
        <w:t>(1</w:t>
      </w:r>
      <w:r w:rsidRPr="00C24161">
        <w:rPr>
          <w:rFonts w:ascii="Cambria Math" w:hAnsi="Cambria Math" w:cs="Cambria Math"/>
        </w:rPr>
        <w:t>−</w:t>
      </w:r>
      <w:r>
        <w:rPr>
          <w:rFonts w:ascii="Cambria Math" w:hAnsi="Cambria Math" w:cs="Cambria Math" w:hint="eastAsia"/>
        </w:rPr>
        <w:t xml:space="preserve"> </w:t>
      </w:r>
      <w:r w:rsidRPr="00C24161">
        <w:rPr>
          <w:i/>
          <w:iCs/>
        </w:rPr>
        <w:t>α</w:t>
      </w:r>
      <w:r w:rsidRPr="00C24161">
        <w:t>)</w:t>
      </w:r>
      <w:r>
        <w:rPr>
          <w:rFonts w:hint="eastAsia"/>
        </w:rPr>
        <w:t xml:space="preserve"> </w:t>
      </w:r>
      <w:r w:rsidRPr="00C24161">
        <w:rPr>
          <w:i/>
          <w:iCs/>
        </w:rPr>
        <w:t>Q</w:t>
      </w:r>
      <w:r>
        <w:rPr>
          <w:rFonts w:hint="eastAsia"/>
          <w:i/>
          <w:iCs/>
        </w:rPr>
        <w:t xml:space="preserve"> </w:t>
      </w:r>
      <w:r w:rsidRPr="00C24161">
        <w:t>(</w:t>
      </w:r>
      <w:r w:rsidRPr="00C24161">
        <w:rPr>
          <w:i/>
          <w:iCs/>
        </w:rPr>
        <w:t>s</w:t>
      </w:r>
      <w:r w:rsidRPr="00C24161">
        <w:t>,</w:t>
      </w:r>
      <w:r>
        <w:rPr>
          <w:rFonts w:hint="eastAsia"/>
        </w:rPr>
        <w:t xml:space="preserve"> </w:t>
      </w:r>
      <w:proofErr w:type="gramStart"/>
      <w:r w:rsidRPr="00C24161">
        <w:rPr>
          <w:i/>
          <w:iCs/>
        </w:rPr>
        <w:t>a</w:t>
      </w:r>
      <w:r>
        <w:rPr>
          <w:rFonts w:hint="eastAsia"/>
          <w:i/>
          <w:iCs/>
        </w:rPr>
        <w:t xml:space="preserve"> </w:t>
      </w:r>
      <w:r w:rsidRPr="00C24161">
        <w:t>)</w:t>
      </w:r>
      <w:proofErr w:type="gramEnd"/>
      <w:r>
        <w:rPr>
          <w:rFonts w:hint="eastAsia"/>
        </w:rPr>
        <w:t xml:space="preserve"> </w:t>
      </w:r>
      <w:r w:rsidRPr="00C24161">
        <w:t>+</w:t>
      </w:r>
      <w:r w:rsidRPr="00C24161">
        <w:rPr>
          <w:i/>
          <w:iCs/>
        </w:rPr>
        <w:t>α</w:t>
      </w:r>
      <w:r>
        <w:rPr>
          <w:rFonts w:hint="eastAsia"/>
          <w:i/>
          <w:iCs/>
        </w:rPr>
        <w:t xml:space="preserve"> </w:t>
      </w:r>
      <w:r w:rsidRPr="00C24161">
        <w:t>(</w:t>
      </w:r>
      <w:r w:rsidRPr="00C24161">
        <w:rPr>
          <w:i/>
          <w:iCs/>
        </w:rPr>
        <w:t>r</w:t>
      </w:r>
      <w:r>
        <w:rPr>
          <w:rFonts w:hint="eastAsia"/>
          <w:i/>
          <w:iCs/>
        </w:rPr>
        <w:t xml:space="preserve"> </w:t>
      </w:r>
      <w:r w:rsidRPr="00C24161">
        <w:t>+</w:t>
      </w:r>
      <w:r w:rsidRPr="00C24161">
        <w:rPr>
          <w:i/>
          <w:iCs/>
        </w:rPr>
        <w:t>γ</w:t>
      </w:r>
      <w:r>
        <w:rPr>
          <w:rFonts w:hint="eastAsia"/>
          <w:i/>
          <w:iCs/>
        </w:rPr>
        <w:t xml:space="preserve"> </w:t>
      </w:r>
      <w:r w:rsidRPr="00C24161">
        <w:t>max</w:t>
      </w:r>
      <w:r w:rsidRPr="00C24161">
        <w:rPr>
          <w:i/>
          <w:iCs/>
        </w:rPr>
        <w:t>Q</w:t>
      </w:r>
      <w:r w:rsidR="008A11BD">
        <w:rPr>
          <w:rFonts w:hint="eastAsia"/>
          <w:i/>
          <w:iCs/>
        </w:rPr>
        <w:t xml:space="preserve"> </w:t>
      </w:r>
      <w:r w:rsidRPr="00C24161">
        <w:t>(</w:t>
      </w:r>
      <w:r w:rsidRPr="00C24161">
        <w:rPr>
          <w:i/>
          <w:iCs/>
        </w:rPr>
        <w:t>s</w:t>
      </w:r>
      <w:r w:rsidRPr="00C24161">
        <w:t>′,</w:t>
      </w:r>
      <w:r w:rsidRPr="00C24161">
        <w:rPr>
          <w:i/>
          <w:iCs/>
        </w:rPr>
        <w:t>a</w:t>
      </w:r>
      <w:r w:rsidRPr="00C24161">
        <w:t>′))</w:t>
      </w:r>
    </w:p>
    <w:p w14:paraId="310BF0F5" w14:textId="56BE14F1" w:rsidR="00C24161" w:rsidRDefault="00C24161" w:rsidP="00C24161">
      <w:r w:rsidRPr="00C24161">
        <w:t>where </w:t>
      </w:r>
      <w:r w:rsidRPr="00C24161">
        <w:rPr>
          <w:i/>
          <w:iCs/>
        </w:rPr>
        <w:t>α</w:t>
      </w:r>
      <w:r w:rsidRPr="00C24161">
        <w:t> is the learning rate and </w:t>
      </w:r>
      <w:r w:rsidRPr="00C24161">
        <w:rPr>
          <w:i/>
          <w:iCs/>
        </w:rPr>
        <w:t>γ</w:t>
      </w:r>
      <w:r w:rsidRPr="00C24161">
        <w:t> is the discount factor.</w:t>
      </w:r>
    </w:p>
    <w:p w14:paraId="1DC4CF2A" w14:textId="77777777" w:rsidR="00C24161" w:rsidRPr="00C24161" w:rsidRDefault="00C24161" w:rsidP="00C24161">
      <w:pPr>
        <w:rPr>
          <w:rFonts w:hint="eastAsia"/>
        </w:rPr>
      </w:pPr>
    </w:p>
    <w:p w14:paraId="3227B874" w14:textId="37276CFC" w:rsidR="00C24161" w:rsidRPr="008A11BD" w:rsidRDefault="008A11BD" w:rsidP="00C24161">
      <w:pPr>
        <w:rPr>
          <w:rFonts w:hint="eastAsia"/>
          <w:b/>
          <w:bCs/>
          <w:sz w:val="24"/>
          <w:szCs w:val="24"/>
        </w:rPr>
      </w:pPr>
      <w:r w:rsidRPr="008A11BD">
        <w:rPr>
          <w:rFonts w:hint="eastAsia"/>
          <w:b/>
          <w:bCs/>
          <w:sz w:val="24"/>
          <w:szCs w:val="24"/>
        </w:rPr>
        <w:t>3.</w:t>
      </w:r>
      <w:r w:rsidR="00C24161" w:rsidRPr="008A11BD">
        <w:rPr>
          <w:rFonts w:hint="eastAsia"/>
          <w:b/>
          <w:bCs/>
          <w:sz w:val="24"/>
          <w:szCs w:val="24"/>
        </w:rPr>
        <w:t>Evaluation Results</w:t>
      </w:r>
    </w:p>
    <w:p w14:paraId="38DBFEA0" w14:textId="4F2E96CE" w:rsidR="00C24161" w:rsidRDefault="00C24161" w:rsidP="00C24161">
      <w:pPr>
        <w:rPr>
          <w:rFonts w:hint="eastAsia"/>
        </w:rPr>
      </w:pPr>
      <w:r>
        <w:rPr>
          <w:rFonts w:hint="eastAsia"/>
        </w:rPr>
        <w:t>After training, the AI's performance improved significantly:</w:t>
      </w:r>
    </w:p>
    <w:p w14:paraId="6AC41AB6" w14:textId="77777777" w:rsidR="00C24161" w:rsidRDefault="00C24161" w:rsidP="00C24161">
      <w:pPr>
        <w:rPr>
          <w:rFonts w:hint="eastAsia"/>
        </w:rPr>
      </w:pPr>
      <w:r>
        <w:rPr>
          <w:rFonts w:hint="eastAsia"/>
        </w:rPr>
        <w:t>- Early episodes: Average survival time of about 10 seconds, frequent collisions.</w:t>
      </w:r>
    </w:p>
    <w:p w14:paraId="0041A91D" w14:textId="77777777" w:rsidR="00C24161" w:rsidRDefault="00C24161" w:rsidP="00C24161">
      <w:pPr>
        <w:rPr>
          <w:rFonts w:hint="eastAsia"/>
        </w:rPr>
      </w:pPr>
      <w:r>
        <w:rPr>
          <w:rFonts w:hint="eastAsia"/>
        </w:rPr>
        <w:t>- Mid-term episodes: Average survival time increased to 30 seconds, beginning to dodge simple bullet patterns.</w:t>
      </w:r>
    </w:p>
    <w:p w14:paraId="72016DB6" w14:textId="77777777" w:rsidR="00C24161" w:rsidRDefault="00C24161" w:rsidP="00C24161">
      <w:r>
        <w:rPr>
          <w:rFonts w:hint="eastAsia"/>
        </w:rPr>
        <w:t>- Late episodes: Average survival time exceeded 60 seconds, efficiently dodging complex bullet patterns.</w:t>
      </w:r>
    </w:p>
    <w:p w14:paraId="5BEC9477" w14:textId="77777777" w:rsidR="008A11BD" w:rsidRDefault="008A11BD" w:rsidP="00C24161"/>
    <w:p w14:paraId="49A2B820" w14:textId="4CD34B0B" w:rsidR="008A11BD" w:rsidRDefault="008A11BD" w:rsidP="00C24161">
      <w:pPr>
        <w:rPr>
          <w:rFonts w:hint="eastAsia"/>
        </w:rPr>
      </w:pPr>
      <w:r>
        <w:rPr>
          <w:rFonts w:hint="eastAsia"/>
          <w:noProof/>
        </w:rPr>
        <w:drawing>
          <wp:inline distT="0" distB="0" distL="0" distR="0" wp14:anchorId="60F2CD26" wp14:editId="64DDFA88">
            <wp:extent cx="5274310" cy="4130040"/>
            <wp:effectExtent l="0" t="0" r="2540" b="3810"/>
            <wp:docPr id="854279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79953" name="图片 8542799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130040"/>
                    </a:xfrm>
                    <a:prstGeom prst="rect">
                      <a:avLst/>
                    </a:prstGeom>
                  </pic:spPr>
                </pic:pic>
              </a:graphicData>
            </a:graphic>
          </wp:inline>
        </w:drawing>
      </w:r>
    </w:p>
    <w:p w14:paraId="6B01E6E7" w14:textId="77777777" w:rsidR="00C24161" w:rsidRDefault="00C24161" w:rsidP="00C24161">
      <w:pPr>
        <w:rPr>
          <w:rFonts w:hint="eastAsia"/>
        </w:rPr>
      </w:pPr>
    </w:p>
    <w:p w14:paraId="43042DEB" w14:textId="55773FC5" w:rsidR="00C24161" w:rsidRPr="008A11BD" w:rsidRDefault="008A11BD" w:rsidP="00C24161">
      <w:pPr>
        <w:rPr>
          <w:rFonts w:hint="eastAsia"/>
          <w:b/>
          <w:bCs/>
          <w:sz w:val="24"/>
          <w:szCs w:val="24"/>
        </w:rPr>
      </w:pPr>
      <w:r w:rsidRPr="008A11BD">
        <w:rPr>
          <w:rFonts w:hint="eastAsia"/>
          <w:b/>
          <w:bCs/>
          <w:sz w:val="24"/>
          <w:szCs w:val="24"/>
        </w:rPr>
        <w:t>4.</w:t>
      </w:r>
      <w:r w:rsidR="00C24161" w:rsidRPr="008A11BD">
        <w:rPr>
          <w:rFonts w:hint="eastAsia"/>
          <w:b/>
          <w:bCs/>
          <w:sz w:val="24"/>
          <w:szCs w:val="24"/>
        </w:rPr>
        <w:t>Challenges and Solutions</w:t>
      </w:r>
    </w:p>
    <w:p w14:paraId="12626FE8" w14:textId="0D469C9D" w:rsidR="00C24161" w:rsidRPr="008A11BD" w:rsidRDefault="00C24161" w:rsidP="00C24161">
      <w:pPr>
        <w:rPr>
          <w:rFonts w:hint="eastAsia"/>
          <w:b/>
          <w:bCs/>
          <w:color w:val="0070C0"/>
        </w:rPr>
      </w:pPr>
      <w:r w:rsidRPr="008A11BD">
        <w:rPr>
          <w:rFonts w:hint="eastAsia"/>
          <w:b/>
          <w:bCs/>
          <w:color w:val="0070C0"/>
        </w:rPr>
        <w:t>State Space Explosion:</w:t>
      </w:r>
    </w:p>
    <w:p w14:paraId="656BE175" w14:textId="250F6069" w:rsidR="00C24161" w:rsidRDefault="00C24161" w:rsidP="00C24161">
      <w:pPr>
        <w:rPr>
          <w:rFonts w:hint="eastAsia"/>
        </w:rPr>
      </w:pPr>
      <w:r>
        <w:rPr>
          <w:rFonts w:hint="eastAsia"/>
        </w:rPr>
        <w:t>- Challenge: The original state space was too large, leading to low learning efficiency.</w:t>
      </w:r>
    </w:p>
    <w:p w14:paraId="76B53EF6" w14:textId="59F264E6" w:rsidR="00C24161" w:rsidRDefault="00C24161" w:rsidP="00C24161">
      <w:pPr>
        <w:rPr>
          <w:rFonts w:hint="eastAsia"/>
        </w:rPr>
      </w:pPr>
      <w:r>
        <w:rPr>
          <w:rFonts w:hint="eastAsia"/>
        </w:rPr>
        <w:t>- Solution: Discretize the player's position into grids and track only the direction of the nearest bullet.</w:t>
      </w:r>
    </w:p>
    <w:p w14:paraId="223D4E11" w14:textId="77777777" w:rsidR="00C24161" w:rsidRDefault="00C24161" w:rsidP="00C24161">
      <w:pPr>
        <w:rPr>
          <w:rFonts w:hint="eastAsia"/>
        </w:rPr>
      </w:pPr>
    </w:p>
    <w:p w14:paraId="24E8AED4" w14:textId="2EF89DCC" w:rsidR="00C24161" w:rsidRPr="008A11BD" w:rsidRDefault="00C24161" w:rsidP="00C24161">
      <w:pPr>
        <w:rPr>
          <w:rFonts w:hint="eastAsia"/>
          <w:b/>
          <w:bCs/>
          <w:color w:val="0070C0"/>
        </w:rPr>
      </w:pPr>
      <w:r w:rsidRPr="008A11BD">
        <w:rPr>
          <w:rFonts w:hint="eastAsia"/>
          <w:b/>
          <w:bCs/>
          <w:color w:val="0070C0"/>
        </w:rPr>
        <w:t>Exploration vs. Exploitation Balance:</w:t>
      </w:r>
    </w:p>
    <w:p w14:paraId="0D87CDE4" w14:textId="4315B3B5" w:rsidR="00C24161" w:rsidRDefault="00C24161" w:rsidP="00C24161">
      <w:pPr>
        <w:rPr>
          <w:rFonts w:hint="eastAsia"/>
        </w:rPr>
      </w:pPr>
      <w:r>
        <w:rPr>
          <w:rFonts w:hint="eastAsia"/>
        </w:rPr>
        <w:t>- Challenge: Fixed exploration rate caused reduced learning efficiency in later stages.</w:t>
      </w:r>
    </w:p>
    <w:p w14:paraId="2DF25342" w14:textId="329BECAA" w:rsidR="00C24161" w:rsidRDefault="00C24161" w:rsidP="00C24161">
      <w:pPr>
        <w:rPr>
          <w:rFonts w:hint="eastAsia"/>
        </w:rPr>
      </w:pPr>
      <w:r>
        <w:rPr>
          <w:rFonts w:hint="eastAsia"/>
        </w:rPr>
        <w:lastRenderedPageBreak/>
        <w:t>- Solution: Introduce decaying exploration rate.</w:t>
      </w:r>
    </w:p>
    <w:p w14:paraId="4470E3FE" w14:textId="77777777" w:rsidR="00C24161" w:rsidRDefault="00C24161" w:rsidP="00C24161">
      <w:pPr>
        <w:rPr>
          <w:rFonts w:hint="eastAsia"/>
        </w:rPr>
      </w:pPr>
    </w:p>
    <w:p w14:paraId="39E75905" w14:textId="1F7FB2EE" w:rsidR="00C24161" w:rsidRPr="008A11BD" w:rsidRDefault="00C24161" w:rsidP="00C24161">
      <w:pPr>
        <w:rPr>
          <w:rFonts w:hint="eastAsia"/>
          <w:b/>
          <w:bCs/>
          <w:color w:val="0070C0"/>
        </w:rPr>
      </w:pPr>
      <w:r w:rsidRPr="008A11BD">
        <w:rPr>
          <w:rFonts w:hint="eastAsia"/>
          <w:b/>
          <w:bCs/>
          <w:color w:val="0070C0"/>
        </w:rPr>
        <w:t>Sparse Rewards:</w:t>
      </w:r>
    </w:p>
    <w:p w14:paraId="7B4EF52C" w14:textId="22D2FB4B" w:rsidR="00C24161" w:rsidRDefault="00C24161" w:rsidP="00C24161">
      <w:pPr>
        <w:rPr>
          <w:rFonts w:hint="eastAsia"/>
        </w:rPr>
      </w:pPr>
      <w:r>
        <w:rPr>
          <w:rFonts w:hint="eastAsia"/>
        </w:rPr>
        <w:t>- Challenge: Relying solely on survival rewards led to slow learning.</w:t>
      </w:r>
    </w:p>
    <w:p w14:paraId="1F208974" w14:textId="12FF354E" w:rsidR="00C24161" w:rsidRDefault="00C24161" w:rsidP="00C24161">
      <w:pPr>
        <w:rPr>
          <w:rFonts w:hint="eastAsia"/>
        </w:rPr>
      </w:pPr>
      <w:r>
        <w:rPr>
          <w:rFonts w:hint="eastAsia"/>
        </w:rPr>
        <w:t>- Solution: Add distance rewards to encourage the AI to move away from threats.</w:t>
      </w:r>
    </w:p>
    <w:p w14:paraId="3E45F358" w14:textId="77777777" w:rsidR="00C24161" w:rsidRDefault="00C24161" w:rsidP="00C24161">
      <w:pPr>
        <w:rPr>
          <w:rFonts w:hint="eastAsia"/>
        </w:rPr>
      </w:pPr>
    </w:p>
    <w:p w14:paraId="1C954665" w14:textId="37311161" w:rsidR="00C24161" w:rsidRPr="008A11BD" w:rsidRDefault="008A11BD" w:rsidP="00C24161">
      <w:pPr>
        <w:rPr>
          <w:rFonts w:hint="eastAsia"/>
          <w:b/>
          <w:bCs/>
          <w:sz w:val="24"/>
          <w:szCs w:val="24"/>
        </w:rPr>
      </w:pPr>
      <w:r w:rsidRPr="008A11BD">
        <w:rPr>
          <w:rFonts w:hint="eastAsia"/>
          <w:b/>
          <w:bCs/>
          <w:sz w:val="24"/>
          <w:szCs w:val="24"/>
        </w:rPr>
        <w:t>5.</w:t>
      </w:r>
      <w:r w:rsidR="00C24161" w:rsidRPr="008A11BD">
        <w:rPr>
          <w:rFonts w:hint="eastAsia"/>
          <w:b/>
          <w:bCs/>
          <w:sz w:val="24"/>
          <w:szCs w:val="24"/>
        </w:rPr>
        <w:t>Conclusion</w:t>
      </w:r>
    </w:p>
    <w:p w14:paraId="25BA58D9" w14:textId="77777777" w:rsidR="00C24161" w:rsidRDefault="00C24161" w:rsidP="00C24161">
      <w:pPr>
        <w:rPr>
          <w:rFonts w:hint="eastAsia"/>
        </w:rPr>
      </w:pPr>
      <w:r>
        <w:rPr>
          <w:rFonts w:hint="eastAsia"/>
        </w:rPr>
        <w:t>This game demonstrates the effectiveness of Q-learning in a simple game environment. Through reasonable state representation and reward design, the AI can learn complex dodging strategies. Future work includes introducing more enemy types, optimizing state representation, and exploring more advanced reinforcement learning algorithms.</w:t>
      </w:r>
    </w:p>
    <w:p w14:paraId="62539A66" w14:textId="77777777" w:rsidR="00C24161" w:rsidRDefault="00C24161">
      <w:pPr>
        <w:rPr>
          <w:rFonts w:hint="eastAsia"/>
        </w:rPr>
      </w:pPr>
    </w:p>
    <w:p w14:paraId="0770553E" w14:textId="77777777" w:rsidR="00C24161" w:rsidRDefault="00C24161"/>
    <w:p w14:paraId="3799525F" w14:textId="38974930" w:rsidR="008A11BD" w:rsidRDefault="008A11BD">
      <w:pPr>
        <w:rPr>
          <w:rFonts w:hint="eastAsia"/>
        </w:rPr>
      </w:pPr>
      <w:r w:rsidRPr="004E1EEE">
        <w:rPr>
          <w:rFonts w:hint="eastAsia"/>
          <w:color w:val="FF0000"/>
        </w:rPr>
        <w:t>Github Link:</w:t>
      </w:r>
      <w:r>
        <w:rPr>
          <w:rFonts w:hint="eastAsia"/>
        </w:rPr>
        <w:t xml:space="preserve"> </w:t>
      </w:r>
      <w:hyperlink r:id="rId6" w:history="1">
        <w:r w:rsidR="004E1EEE" w:rsidRPr="004E1EEE">
          <w:rPr>
            <w:rStyle w:val="ae"/>
          </w:rPr>
          <w:t>KANATAmoo/Simplified-Raiden-Game</w:t>
        </w:r>
      </w:hyperlink>
    </w:p>
    <w:p w14:paraId="7C4F5A56" w14:textId="77777777" w:rsidR="008A11BD" w:rsidRPr="004E1EEE" w:rsidRDefault="008A11BD">
      <w:pPr>
        <w:rPr>
          <w:rFonts w:hint="eastAsia"/>
        </w:rPr>
      </w:pPr>
    </w:p>
    <w:p w14:paraId="295B1C89" w14:textId="4EE40D13" w:rsidR="00C24161" w:rsidRPr="008A11BD" w:rsidRDefault="00C24161">
      <w:pPr>
        <w:rPr>
          <w:color w:val="FF0000"/>
          <w:sz w:val="24"/>
          <w:szCs w:val="24"/>
        </w:rPr>
      </w:pPr>
      <w:r w:rsidRPr="008A11BD">
        <w:rPr>
          <w:rFonts w:hint="eastAsia"/>
          <w:color w:val="FF0000"/>
          <w:sz w:val="24"/>
          <w:szCs w:val="24"/>
        </w:rPr>
        <w:t xml:space="preserve">Vedio Link: </w:t>
      </w:r>
      <w:r w:rsidRPr="008A11BD">
        <w:rPr>
          <w:rFonts w:hint="eastAsia"/>
          <w:color w:val="FF0000"/>
          <w:sz w:val="24"/>
          <w:szCs w:val="24"/>
        </w:rPr>
        <w:t>https://youtu.be/SpP7NfWNkJs</w:t>
      </w:r>
    </w:p>
    <w:p w14:paraId="0B01E9CC" w14:textId="1E6DFA72" w:rsidR="00C24161" w:rsidRPr="004E1EEE" w:rsidRDefault="004E1EEE">
      <w:pPr>
        <w:rPr>
          <w:color w:val="0070C0"/>
        </w:rPr>
      </w:pPr>
      <w:r w:rsidRPr="004E1EEE">
        <w:rPr>
          <w:rFonts w:hint="eastAsia"/>
          <w:color w:val="0070C0"/>
        </w:rPr>
        <w:t>When recording a video, I was unable to make the screen full screen due to a problem with the recording software. This resulted in the cursor position not matching the actual screen display position.</w:t>
      </w:r>
    </w:p>
    <w:p w14:paraId="04863375" w14:textId="77777777" w:rsidR="004E1EEE" w:rsidRDefault="004E1EEE">
      <w:pPr>
        <w:rPr>
          <w:rFonts w:hint="eastAsia"/>
        </w:rPr>
      </w:pPr>
    </w:p>
    <w:p w14:paraId="48E3A214" w14:textId="77777777" w:rsidR="00C24161" w:rsidRDefault="00C24161">
      <w:pPr>
        <w:rPr>
          <w:rFonts w:hint="eastAsia"/>
        </w:rPr>
      </w:pPr>
    </w:p>
    <w:sectPr w:rsidR="00C241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B8"/>
    <w:rsid w:val="000D532D"/>
    <w:rsid w:val="004E1EEE"/>
    <w:rsid w:val="005F7951"/>
    <w:rsid w:val="006A0EB8"/>
    <w:rsid w:val="007530E2"/>
    <w:rsid w:val="007C7F4F"/>
    <w:rsid w:val="008A11BD"/>
    <w:rsid w:val="00B40EFC"/>
    <w:rsid w:val="00B626D2"/>
    <w:rsid w:val="00C24161"/>
    <w:rsid w:val="00C81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DE86"/>
  <w15:chartTrackingRefBased/>
  <w15:docId w15:val="{903D5E8A-6F3F-4A29-92E5-7750070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0E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0E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0E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0E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0EB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A0EB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0EB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0EB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A0EB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0EB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0EB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0EB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0EB8"/>
    <w:rPr>
      <w:rFonts w:cstheme="majorBidi"/>
      <w:color w:val="0F4761" w:themeColor="accent1" w:themeShade="BF"/>
      <w:sz w:val="28"/>
      <w:szCs w:val="28"/>
    </w:rPr>
  </w:style>
  <w:style w:type="character" w:customStyle="1" w:styleId="50">
    <w:name w:val="标题 5 字符"/>
    <w:basedOn w:val="a0"/>
    <w:link w:val="5"/>
    <w:uiPriority w:val="9"/>
    <w:semiHidden/>
    <w:rsid w:val="006A0EB8"/>
    <w:rPr>
      <w:rFonts w:cstheme="majorBidi"/>
      <w:color w:val="0F4761" w:themeColor="accent1" w:themeShade="BF"/>
      <w:sz w:val="24"/>
      <w:szCs w:val="24"/>
    </w:rPr>
  </w:style>
  <w:style w:type="character" w:customStyle="1" w:styleId="60">
    <w:name w:val="标题 6 字符"/>
    <w:basedOn w:val="a0"/>
    <w:link w:val="6"/>
    <w:uiPriority w:val="9"/>
    <w:semiHidden/>
    <w:rsid w:val="006A0EB8"/>
    <w:rPr>
      <w:rFonts w:cstheme="majorBidi"/>
      <w:b/>
      <w:bCs/>
      <w:color w:val="0F4761" w:themeColor="accent1" w:themeShade="BF"/>
    </w:rPr>
  </w:style>
  <w:style w:type="character" w:customStyle="1" w:styleId="70">
    <w:name w:val="标题 7 字符"/>
    <w:basedOn w:val="a0"/>
    <w:link w:val="7"/>
    <w:uiPriority w:val="9"/>
    <w:semiHidden/>
    <w:rsid w:val="006A0EB8"/>
    <w:rPr>
      <w:rFonts w:cstheme="majorBidi"/>
      <w:b/>
      <w:bCs/>
      <w:color w:val="595959" w:themeColor="text1" w:themeTint="A6"/>
    </w:rPr>
  </w:style>
  <w:style w:type="character" w:customStyle="1" w:styleId="80">
    <w:name w:val="标题 8 字符"/>
    <w:basedOn w:val="a0"/>
    <w:link w:val="8"/>
    <w:uiPriority w:val="9"/>
    <w:semiHidden/>
    <w:rsid w:val="006A0EB8"/>
    <w:rPr>
      <w:rFonts w:cstheme="majorBidi"/>
      <w:color w:val="595959" w:themeColor="text1" w:themeTint="A6"/>
    </w:rPr>
  </w:style>
  <w:style w:type="character" w:customStyle="1" w:styleId="90">
    <w:name w:val="标题 9 字符"/>
    <w:basedOn w:val="a0"/>
    <w:link w:val="9"/>
    <w:uiPriority w:val="9"/>
    <w:semiHidden/>
    <w:rsid w:val="006A0EB8"/>
    <w:rPr>
      <w:rFonts w:eastAsiaTheme="majorEastAsia" w:cstheme="majorBidi"/>
      <w:color w:val="595959" w:themeColor="text1" w:themeTint="A6"/>
    </w:rPr>
  </w:style>
  <w:style w:type="paragraph" w:styleId="a3">
    <w:name w:val="Title"/>
    <w:basedOn w:val="a"/>
    <w:next w:val="a"/>
    <w:link w:val="a4"/>
    <w:uiPriority w:val="10"/>
    <w:qFormat/>
    <w:rsid w:val="006A0EB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0E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0EB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0E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0EB8"/>
    <w:pPr>
      <w:spacing w:before="160" w:after="160"/>
      <w:jc w:val="center"/>
    </w:pPr>
    <w:rPr>
      <w:i/>
      <w:iCs/>
      <w:color w:val="404040" w:themeColor="text1" w:themeTint="BF"/>
    </w:rPr>
  </w:style>
  <w:style w:type="character" w:customStyle="1" w:styleId="a8">
    <w:name w:val="引用 字符"/>
    <w:basedOn w:val="a0"/>
    <w:link w:val="a7"/>
    <w:uiPriority w:val="29"/>
    <w:rsid w:val="006A0EB8"/>
    <w:rPr>
      <w:i/>
      <w:iCs/>
      <w:color w:val="404040" w:themeColor="text1" w:themeTint="BF"/>
    </w:rPr>
  </w:style>
  <w:style w:type="paragraph" w:styleId="a9">
    <w:name w:val="List Paragraph"/>
    <w:basedOn w:val="a"/>
    <w:uiPriority w:val="34"/>
    <w:qFormat/>
    <w:rsid w:val="006A0EB8"/>
    <w:pPr>
      <w:ind w:left="720"/>
      <w:contextualSpacing/>
    </w:pPr>
  </w:style>
  <w:style w:type="character" w:styleId="aa">
    <w:name w:val="Intense Emphasis"/>
    <w:basedOn w:val="a0"/>
    <w:uiPriority w:val="21"/>
    <w:qFormat/>
    <w:rsid w:val="006A0EB8"/>
    <w:rPr>
      <w:i/>
      <w:iCs/>
      <w:color w:val="0F4761" w:themeColor="accent1" w:themeShade="BF"/>
    </w:rPr>
  </w:style>
  <w:style w:type="paragraph" w:styleId="ab">
    <w:name w:val="Intense Quote"/>
    <w:basedOn w:val="a"/>
    <w:next w:val="a"/>
    <w:link w:val="ac"/>
    <w:uiPriority w:val="30"/>
    <w:qFormat/>
    <w:rsid w:val="006A0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0EB8"/>
    <w:rPr>
      <w:i/>
      <w:iCs/>
      <w:color w:val="0F4761" w:themeColor="accent1" w:themeShade="BF"/>
    </w:rPr>
  </w:style>
  <w:style w:type="character" w:styleId="ad">
    <w:name w:val="Intense Reference"/>
    <w:basedOn w:val="a0"/>
    <w:uiPriority w:val="32"/>
    <w:qFormat/>
    <w:rsid w:val="006A0EB8"/>
    <w:rPr>
      <w:b/>
      <w:bCs/>
      <w:smallCaps/>
      <w:color w:val="0F4761" w:themeColor="accent1" w:themeShade="BF"/>
      <w:spacing w:val="5"/>
    </w:rPr>
  </w:style>
  <w:style w:type="character" w:styleId="ae">
    <w:name w:val="Hyperlink"/>
    <w:basedOn w:val="a0"/>
    <w:uiPriority w:val="99"/>
    <w:unhideWhenUsed/>
    <w:rsid w:val="004E1EEE"/>
    <w:rPr>
      <w:color w:val="467886" w:themeColor="hyperlink"/>
      <w:u w:val="single"/>
    </w:rPr>
  </w:style>
  <w:style w:type="character" w:styleId="af">
    <w:name w:val="Unresolved Mention"/>
    <w:basedOn w:val="a0"/>
    <w:uiPriority w:val="99"/>
    <w:semiHidden/>
    <w:unhideWhenUsed/>
    <w:rsid w:val="004E1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ANATAmoo/Simplified-Raiden-Game"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燊 彭</dc:creator>
  <cp:keywords/>
  <dc:description/>
  <cp:lastModifiedBy>燊 彭</cp:lastModifiedBy>
  <cp:revision>3</cp:revision>
  <dcterms:created xsi:type="dcterms:W3CDTF">2025-02-25T10:44:00Z</dcterms:created>
  <dcterms:modified xsi:type="dcterms:W3CDTF">2025-02-25T11:18:00Z</dcterms:modified>
</cp:coreProperties>
</file>