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F88" w:rsidRPr="00B37F88" w:rsidRDefault="00B37F88" w:rsidP="00B37F88">
      <w:pPr>
        <w:spacing w:after="375" w:line="240" w:lineRule="auto"/>
        <w:textAlignment w:val="baseline"/>
        <w:outlineLvl w:val="0"/>
        <w:rPr>
          <w:rFonts w:ascii="Times New Roman" w:eastAsia="Times New Roman" w:hAnsi="Times New Roman" w:cs="Times New Roman"/>
          <w:b/>
          <w:bCs/>
          <w:kern w:val="36"/>
          <w:sz w:val="53"/>
          <w:szCs w:val="53"/>
        </w:rPr>
      </w:pPr>
      <w:r>
        <w:rPr>
          <w:rFonts w:ascii="Times New Roman" w:eastAsia="Times New Roman" w:hAnsi="Times New Roman" w:cs="Times New Roman"/>
          <w:b/>
          <w:bCs/>
          <w:kern w:val="36"/>
          <w:sz w:val="53"/>
          <w:szCs w:val="53"/>
        </w:rPr>
        <w:t xml:space="preserve">                     </w:t>
      </w:r>
      <w:r w:rsidRPr="00B37F88">
        <w:rPr>
          <w:rFonts w:ascii="Times New Roman" w:eastAsia="Times New Roman" w:hAnsi="Times New Roman" w:cs="Times New Roman"/>
          <w:b/>
          <w:bCs/>
          <w:kern w:val="36"/>
          <w:sz w:val="53"/>
          <w:szCs w:val="53"/>
        </w:rPr>
        <w:t xml:space="preserve">MySQL 8.0 </w:t>
      </w:r>
    </w:p>
    <w:p w:rsidR="00B37F88" w:rsidRPr="00B37F88" w:rsidRDefault="00B37F88" w:rsidP="00B37F88">
      <w:pPr>
        <w:spacing w:after="0" w:line="240" w:lineRule="auto"/>
        <w:textAlignment w:val="baseline"/>
        <w:rPr>
          <w:rFonts w:ascii="Times New Roman" w:eastAsia="Times New Roman" w:hAnsi="Times New Roman" w:cs="Times New Roman"/>
          <w:b/>
          <w:bCs/>
          <w:sz w:val="48"/>
          <w:szCs w:val="48"/>
          <w:bdr w:val="none" w:sz="0" w:space="0" w:color="auto" w:frame="1"/>
        </w:rPr>
      </w:pPr>
      <w:r w:rsidRPr="00B37F88">
        <w:rPr>
          <w:rFonts w:ascii="Times New Roman" w:eastAsia="Times New Roman" w:hAnsi="Times New Roman" w:cs="Times New Roman"/>
          <w:b/>
          <w:bCs/>
          <w:sz w:val="48"/>
          <w:szCs w:val="48"/>
          <w:bdr w:val="none" w:sz="0" w:space="0" w:color="auto" w:frame="1"/>
        </w:rPr>
        <w:t>Abstract</w:t>
      </w:r>
    </w:p>
    <w:p w:rsidR="00B37F88" w:rsidRPr="00B37F88" w:rsidRDefault="00B37F88" w:rsidP="00B37F88">
      <w:pPr>
        <w:spacing w:after="0" w:line="240" w:lineRule="auto"/>
        <w:textAlignment w:val="baseline"/>
        <w:rPr>
          <w:rFonts w:ascii="Arial" w:eastAsia="Times New Roman" w:hAnsi="Arial" w:cs="Arial"/>
          <w:color w:val="555555"/>
          <w:sz w:val="48"/>
          <w:szCs w:val="48"/>
        </w:rPr>
      </w:pPr>
    </w:p>
    <w:p w:rsidR="00B37F88" w:rsidRPr="00B37F88" w:rsidRDefault="00B37F88" w:rsidP="00B37F88">
      <w:pPr>
        <w:spacing w:after="0" w:line="360" w:lineRule="auto"/>
        <w:jc w:val="both"/>
        <w:textAlignment w:val="baseline"/>
        <w:rPr>
          <w:rFonts w:ascii="Times New Roman" w:eastAsia="Times New Roman" w:hAnsi="Times New Roman" w:cs="Times New Roman"/>
          <w:sz w:val="24"/>
          <w:szCs w:val="24"/>
        </w:rPr>
      </w:pPr>
      <w:r w:rsidRPr="00B37F88">
        <w:rPr>
          <w:rFonts w:ascii="Times New Roman" w:eastAsia="Times New Roman" w:hAnsi="Times New Roman" w:cs="Times New Roman"/>
          <w:sz w:val="24"/>
          <w:szCs w:val="24"/>
        </w:rPr>
        <w:t>This is the MySQL™ Reference Manual. It documents MySQL 8.0 through 8.0.13. It may include documentation of features of MySQL versions that have not yet been released. For information about which versions have been released, see the </w:t>
      </w:r>
      <w:hyperlink r:id="rId5" w:tgtFrame="_top" w:history="1">
        <w:r w:rsidRPr="00B37F88">
          <w:rPr>
            <w:rFonts w:ascii="Times New Roman" w:eastAsia="Times New Roman" w:hAnsi="Times New Roman" w:cs="Times New Roman"/>
            <w:sz w:val="24"/>
            <w:szCs w:val="24"/>
          </w:rPr>
          <w:t>MySQL 8.0 Release Notes</w:t>
        </w:r>
      </w:hyperlink>
      <w:r w:rsidRPr="00B37F88">
        <w:rPr>
          <w:rFonts w:ascii="Times New Roman" w:eastAsia="Times New Roman" w:hAnsi="Times New Roman" w:cs="Times New Roman"/>
          <w:sz w:val="24"/>
          <w:szCs w:val="24"/>
        </w:rPr>
        <w:t>.</w:t>
      </w:r>
    </w:p>
    <w:p w:rsidR="00B37F88" w:rsidRPr="00B37F88" w:rsidRDefault="00B37F88" w:rsidP="00B37F88">
      <w:pPr>
        <w:spacing w:after="0" w:line="360" w:lineRule="auto"/>
        <w:jc w:val="both"/>
        <w:textAlignment w:val="baseline"/>
        <w:rPr>
          <w:rFonts w:ascii="Times New Roman" w:eastAsia="Times New Roman" w:hAnsi="Times New Roman" w:cs="Times New Roman"/>
          <w:sz w:val="24"/>
          <w:szCs w:val="24"/>
        </w:rPr>
      </w:pPr>
      <w:r w:rsidRPr="00B37F88">
        <w:rPr>
          <w:rFonts w:ascii="Times New Roman" w:eastAsia="Times New Roman" w:hAnsi="Times New Roman" w:cs="Times New Roman"/>
          <w:sz w:val="24"/>
          <w:szCs w:val="24"/>
        </w:rPr>
        <w:t>MySQL Cluster is currently not supported in MySQL 8.0. For information about MySQL Cluster, please see </w:t>
      </w:r>
      <w:hyperlink r:id="rId6" w:tgtFrame="_top" w:history="1">
        <w:r w:rsidRPr="00B37F88">
          <w:rPr>
            <w:rFonts w:ascii="Times New Roman" w:eastAsia="Times New Roman" w:hAnsi="Times New Roman" w:cs="Times New Roman"/>
            <w:sz w:val="24"/>
            <w:szCs w:val="24"/>
          </w:rPr>
          <w:t>MySQL NDB Cluster 7.5 and NDB Cluster 7.6</w:t>
        </w:r>
      </w:hyperlink>
      <w:r w:rsidRPr="00B37F88">
        <w:rPr>
          <w:rFonts w:ascii="Times New Roman" w:eastAsia="Times New Roman" w:hAnsi="Times New Roman" w:cs="Times New Roman"/>
          <w:sz w:val="24"/>
          <w:szCs w:val="24"/>
        </w:rPr>
        <w:t>.</w:t>
      </w:r>
    </w:p>
    <w:p w:rsidR="00B37F88" w:rsidRPr="00B37F88" w:rsidRDefault="00B37F88" w:rsidP="00B37F88">
      <w:pPr>
        <w:spacing w:after="0" w:line="360" w:lineRule="auto"/>
        <w:jc w:val="both"/>
        <w:textAlignment w:val="baseline"/>
        <w:rPr>
          <w:rFonts w:ascii="Times New Roman" w:eastAsia="Times New Roman" w:hAnsi="Times New Roman" w:cs="Times New Roman"/>
          <w:sz w:val="24"/>
          <w:szCs w:val="24"/>
        </w:rPr>
      </w:pPr>
      <w:r w:rsidRPr="00B37F88">
        <w:rPr>
          <w:rFonts w:ascii="Times New Roman" w:eastAsia="Times New Roman" w:hAnsi="Times New Roman" w:cs="Times New Roman"/>
          <w:b/>
          <w:bCs/>
          <w:sz w:val="24"/>
          <w:szCs w:val="24"/>
          <w:bdr w:val="none" w:sz="0" w:space="0" w:color="auto" w:frame="1"/>
        </w:rPr>
        <w:t>MySQL 8.0 features. </w:t>
      </w:r>
      <w:r w:rsidRPr="00B37F88">
        <w:rPr>
          <w:rFonts w:ascii="Times New Roman" w:eastAsia="Times New Roman" w:hAnsi="Times New Roman" w:cs="Times New Roman"/>
          <w:sz w:val="24"/>
          <w:szCs w:val="24"/>
        </w:rPr>
        <w:t> This manual describes features that are not included in every edition of MySQL 8.0; such features may not be included in the edition of MySQL 8.0 licensed to you. If you have any questions about the features included in your edition of MySQL 8.0, refer to your MySQL 8.0 license agreement or contact your Oracle sales representative.</w:t>
      </w:r>
    </w:p>
    <w:p w:rsidR="00B37F88" w:rsidRPr="00B37F88" w:rsidRDefault="00B37F88" w:rsidP="00B37F88">
      <w:pPr>
        <w:spacing w:after="0" w:line="360" w:lineRule="auto"/>
        <w:jc w:val="both"/>
        <w:textAlignment w:val="baseline"/>
        <w:rPr>
          <w:rFonts w:ascii="Times New Roman" w:eastAsia="Times New Roman" w:hAnsi="Times New Roman" w:cs="Times New Roman"/>
          <w:sz w:val="24"/>
          <w:szCs w:val="24"/>
        </w:rPr>
      </w:pPr>
      <w:r w:rsidRPr="00B37F88">
        <w:rPr>
          <w:rFonts w:ascii="Times New Roman" w:eastAsia="Times New Roman" w:hAnsi="Times New Roman" w:cs="Times New Roman"/>
          <w:sz w:val="24"/>
          <w:szCs w:val="24"/>
        </w:rPr>
        <w:t>For notes detailing the changes in each release, see the </w:t>
      </w:r>
      <w:hyperlink r:id="rId7" w:tgtFrame="_top" w:history="1">
        <w:r w:rsidRPr="00B37F88">
          <w:rPr>
            <w:rFonts w:ascii="Times New Roman" w:eastAsia="Times New Roman" w:hAnsi="Times New Roman" w:cs="Times New Roman"/>
            <w:sz w:val="24"/>
            <w:szCs w:val="24"/>
          </w:rPr>
          <w:t>MySQL 8.0 Release Notes</w:t>
        </w:r>
      </w:hyperlink>
      <w:r w:rsidRPr="00B37F88">
        <w:rPr>
          <w:rFonts w:ascii="Times New Roman" w:eastAsia="Times New Roman" w:hAnsi="Times New Roman" w:cs="Times New Roman"/>
          <w:sz w:val="24"/>
          <w:szCs w:val="24"/>
        </w:rPr>
        <w:t>.</w:t>
      </w:r>
    </w:p>
    <w:p w:rsidR="00B37F88" w:rsidRPr="00B37F88" w:rsidRDefault="00B37F88" w:rsidP="00B37F88">
      <w:pPr>
        <w:spacing w:after="0" w:line="360" w:lineRule="auto"/>
        <w:jc w:val="both"/>
        <w:textAlignment w:val="baseline"/>
        <w:rPr>
          <w:rFonts w:ascii="Times New Roman" w:eastAsia="Times New Roman" w:hAnsi="Times New Roman" w:cs="Times New Roman"/>
          <w:sz w:val="24"/>
          <w:szCs w:val="24"/>
        </w:rPr>
      </w:pPr>
      <w:r w:rsidRPr="00B37F88">
        <w:rPr>
          <w:rFonts w:ascii="Times New Roman" w:eastAsia="Times New Roman" w:hAnsi="Times New Roman" w:cs="Times New Roman"/>
          <w:sz w:val="24"/>
          <w:szCs w:val="24"/>
        </w:rPr>
        <w:t>For legal information, including licensing information, see the </w:t>
      </w:r>
      <w:hyperlink r:id="rId8" w:tooltip="Preface and Legal Notices" w:history="1">
        <w:r w:rsidRPr="00B37F88">
          <w:rPr>
            <w:rFonts w:ascii="Times New Roman" w:eastAsia="Times New Roman" w:hAnsi="Times New Roman" w:cs="Times New Roman"/>
            <w:sz w:val="24"/>
            <w:szCs w:val="24"/>
          </w:rPr>
          <w:t>Preface and Legal Notices</w:t>
        </w:r>
      </w:hyperlink>
      <w:r w:rsidRPr="00B37F88">
        <w:rPr>
          <w:rFonts w:ascii="Times New Roman" w:eastAsia="Times New Roman" w:hAnsi="Times New Roman" w:cs="Times New Roman"/>
          <w:sz w:val="24"/>
          <w:szCs w:val="24"/>
        </w:rPr>
        <w:t>.</w:t>
      </w:r>
    </w:p>
    <w:p w:rsidR="00B37F88" w:rsidRPr="00B37F88" w:rsidRDefault="00B37F88" w:rsidP="00B37F88">
      <w:pPr>
        <w:spacing w:after="0" w:line="360" w:lineRule="auto"/>
        <w:jc w:val="both"/>
        <w:textAlignment w:val="baseline"/>
        <w:rPr>
          <w:rFonts w:ascii="Times New Roman" w:eastAsia="Times New Roman" w:hAnsi="Times New Roman" w:cs="Times New Roman"/>
          <w:sz w:val="24"/>
          <w:szCs w:val="24"/>
        </w:rPr>
      </w:pPr>
      <w:r w:rsidRPr="00B37F88">
        <w:rPr>
          <w:rFonts w:ascii="Times New Roman" w:eastAsia="Times New Roman" w:hAnsi="Times New Roman" w:cs="Times New Roman"/>
          <w:sz w:val="24"/>
          <w:szCs w:val="24"/>
        </w:rPr>
        <w:t>For help with using MySQL, please visit either the </w:t>
      </w:r>
      <w:hyperlink r:id="rId9" w:tgtFrame="_top" w:history="1">
        <w:r w:rsidRPr="00B37F88">
          <w:rPr>
            <w:rFonts w:ascii="Times New Roman" w:eastAsia="Times New Roman" w:hAnsi="Times New Roman" w:cs="Times New Roman"/>
            <w:sz w:val="24"/>
            <w:szCs w:val="24"/>
          </w:rPr>
          <w:t>MySQL Forums</w:t>
        </w:r>
      </w:hyperlink>
      <w:r w:rsidRPr="00B37F88">
        <w:rPr>
          <w:rFonts w:ascii="Times New Roman" w:eastAsia="Times New Roman" w:hAnsi="Times New Roman" w:cs="Times New Roman"/>
          <w:sz w:val="24"/>
          <w:szCs w:val="24"/>
        </w:rPr>
        <w:t> or </w:t>
      </w:r>
      <w:hyperlink r:id="rId10" w:tgtFrame="_top" w:history="1">
        <w:r w:rsidRPr="00B37F88">
          <w:rPr>
            <w:rFonts w:ascii="Times New Roman" w:eastAsia="Times New Roman" w:hAnsi="Times New Roman" w:cs="Times New Roman"/>
            <w:sz w:val="24"/>
            <w:szCs w:val="24"/>
          </w:rPr>
          <w:t>MySQL Mailing Lists</w:t>
        </w:r>
      </w:hyperlink>
      <w:r w:rsidRPr="00B37F88">
        <w:rPr>
          <w:rFonts w:ascii="Times New Roman" w:eastAsia="Times New Roman" w:hAnsi="Times New Roman" w:cs="Times New Roman"/>
          <w:sz w:val="24"/>
          <w:szCs w:val="24"/>
        </w:rPr>
        <w:t>, where you can discuss your issues with other MySQL users.</w:t>
      </w:r>
    </w:p>
    <w:p w:rsidR="00B37F88" w:rsidRDefault="00B37F88" w:rsidP="00B37F88">
      <w:pPr>
        <w:pStyle w:val="Heading1"/>
        <w:shd w:val="clear" w:color="auto" w:fill="FFFFFF"/>
        <w:spacing w:before="0" w:beforeAutospacing="0" w:after="375" w:afterAutospacing="0"/>
        <w:textAlignment w:val="baseline"/>
        <w:rPr>
          <w:sz w:val="53"/>
          <w:szCs w:val="53"/>
        </w:rPr>
      </w:pPr>
    </w:p>
    <w:p w:rsidR="00B37F88" w:rsidRDefault="00B37F88" w:rsidP="00B37F88">
      <w:pPr>
        <w:pStyle w:val="Heading1"/>
        <w:shd w:val="clear" w:color="auto" w:fill="FFFFFF"/>
        <w:spacing w:before="0" w:beforeAutospacing="0" w:after="375" w:afterAutospacing="0"/>
        <w:textAlignment w:val="baseline"/>
        <w:rPr>
          <w:sz w:val="53"/>
          <w:szCs w:val="53"/>
        </w:rPr>
      </w:pPr>
      <w:r>
        <w:rPr>
          <w:sz w:val="53"/>
          <w:szCs w:val="53"/>
        </w:rPr>
        <w:t xml:space="preserve">REFERRENCE MANUAL LINK </w:t>
      </w:r>
    </w:p>
    <w:p w:rsidR="00B37F88" w:rsidRDefault="00B37F88" w:rsidP="00B37F88">
      <w:pPr>
        <w:pStyle w:val="Heading1"/>
        <w:shd w:val="clear" w:color="auto" w:fill="FFFFFF"/>
        <w:spacing w:before="0" w:beforeAutospacing="0" w:after="375" w:afterAutospacing="0"/>
        <w:textAlignment w:val="baseline"/>
        <w:rPr>
          <w:sz w:val="53"/>
          <w:szCs w:val="53"/>
        </w:rPr>
      </w:pPr>
      <w:r w:rsidRPr="00B37F88">
        <w:rPr>
          <w:sz w:val="53"/>
          <w:szCs w:val="53"/>
        </w:rPr>
        <w:t>https://dev.mysql.com/doc/refman/8.0/en/</w:t>
      </w:r>
    </w:p>
    <w:p w:rsidR="00B37F88" w:rsidRDefault="00B37F88" w:rsidP="00B37F88">
      <w:pPr>
        <w:pStyle w:val="Heading1"/>
        <w:shd w:val="clear" w:color="auto" w:fill="FFFFFF"/>
        <w:spacing w:before="0" w:beforeAutospacing="0" w:after="375" w:afterAutospacing="0"/>
        <w:textAlignment w:val="baseline"/>
        <w:rPr>
          <w:sz w:val="53"/>
          <w:szCs w:val="53"/>
        </w:rPr>
      </w:pPr>
    </w:p>
    <w:p w:rsidR="00B37F88" w:rsidRDefault="00B37F88" w:rsidP="00B37F88">
      <w:pPr>
        <w:pStyle w:val="Heading1"/>
        <w:shd w:val="clear" w:color="auto" w:fill="FFFFFF"/>
        <w:spacing w:before="0" w:beforeAutospacing="0" w:after="375" w:afterAutospacing="0"/>
        <w:textAlignment w:val="baseline"/>
        <w:rPr>
          <w:sz w:val="53"/>
          <w:szCs w:val="53"/>
        </w:rPr>
      </w:pPr>
    </w:p>
    <w:p w:rsidR="00B37F88" w:rsidRPr="00B37F88" w:rsidRDefault="00B37F88" w:rsidP="00B37F88">
      <w:pPr>
        <w:pStyle w:val="Heading1"/>
        <w:shd w:val="clear" w:color="auto" w:fill="FFFFFF"/>
        <w:spacing w:before="0" w:beforeAutospacing="0" w:after="375" w:afterAutospacing="0"/>
        <w:textAlignment w:val="baseline"/>
        <w:rPr>
          <w:sz w:val="53"/>
          <w:szCs w:val="53"/>
        </w:rPr>
      </w:pPr>
      <w:r w:rsidRPr="00B37F88">
        <w:rPr>
          <w:sz w:val="53"/>
          <w:szCs w:val="53"/>
        </w:rPr>
        <w:lastRenderedPageBreak/>
        <w:t>General Information</w:t>
      </w:r>
    </w:p>
    <w:p w:rsidR="00B37F88" w:rsidRPr="00B37F88" w:rsidRDefault="00B37F88" w:rsidP="00B37F88">
      <w:pPr>
        <w:pStyle w:val="NormalWeb"/>
        <w:shd w:val="clear" w:color="auto" w:fill="FFFFFF"/>
        <w:spacing w:before="0" w:beforeAutospacing="0" w:after="225" w:afterAutospacing="0" w:line="360" w:lineRule="auto"/>
        <w:jc w:val="both"/>
        <w:textAlignment w:val="baseline"/>
      </w:pPr>
      <w:r w:rsidRPr="00B37F88">
        <w:t>The MySQL™ software delivers a very fast, multi-threaded, multi-user, and robust SQL (Structured Query Language) database server. MySQL Server is intended for mission-critical, heavy-load production systems as well as for embedding into mass-deployed software. Oracle is a registered trademark of Oracle Corporation and/or its affiliates. MySQL is a trademark of Oracle Corporation and/or its affiliates, and shall not be used by Customer without Oracle's express written authorization. Other names may be trademarks of their respective owners.</w:t>
      </w:r>
    </w:p>
    <w:p w:rsidR="00B37F88" w:rsidRPr="00B37F88" w:rsidRDefault="00B37F88" w:rsidP="00B37F88">
      <w:pPr>
        <w:pStyle w:val="NormalWeb"/>
        <w:shd w:val="clear" w:color="auto" w:fill="FFFFFF"/>
        <w:spacing w:before="0" w:beforeAutospacing="0" w:after="0" w:afterAutospacing="0" w:line="360" w:lineRule="auto"/>
        <w:jc w:val="both"/>
        <w:textAlignment w:val="baseline"/>
      </w:pPr>
      <w:r w:rsidRPr="00B37F88">
        <w:t>The MySQL software is Dual Licensed. Users can choose to use the MySQL software as an Open Source product under the terms of the GNU General Public License (</w:t>
      </w:r>
      <w:hyperlink r:id="rId11" w:tgtFrame="_top" w:history="1">
        <w:r w:rsidRPr="00B37F88">
          <w:rPr>
            <w:rStyle w:val="Hyperlink"/>
            <w:color w:val="auto"/>
          </w:rPr>
          <w:t>http://www.fsf.org/licenses/</w:t>
        </w:r>
      </w:hyperlink>
      <w:r w:rsidRPr="00B37F88">
        <w:t>) or can purchase a standard commercial license from Oracle. See</w:t>
      </w:r>
      <w:hyperlink r:id="rId12" w:tgtFrame="_top" w:history="1">
        <w:r w:rsidRPr="00B37F88">
          <w:rPr>
            <w:rStyle w:val="Hyperlink"/>
            <w:color w:val="auto"/>
          </w:rPr>
          <w:t>http://www.mysql.com/company/legal/licensing/</w:t>
        </w:r>
      </w:hyperlink>
      <w:r w:rsidRPr="00B37F88">
        <w:t> for more information on our licensing policies.</w:t>
      </w:r>
    </w:p>
    <w:p w:rsidR="00B37F88" w:rsidRDefault="00B37F88">
      <w:pPr>
        <w:rPr>
          <w:sz w:val="40"/>
          <w:szCs w:val="40"/>
        </w:rPr>
      </w:pPr>
      <w:bookmarkStart w:id="0" w:name="_GoBack"/>
      <w:bookmarkEnd w:id="0"/>
    </w:p>
    <w:p w:rsidR="00B37F88" w:rsidRDefault="00B37F88">
      <w:pPr>
        <w:rPr>
          <w:sz w:val="40"/>
          <w:szCs w:val="40"/>
        </w:rPr>
      </w:pPr>
    </w:p>
    <w:p w:rsidR="00B37F88" w:rsidRPr="00B37F88" w:rsidRDefault="00B37F88">
      <w:pPr>
        <w:rPr>
          <w:rFonts w:ascii="Times New Roman" w:hAnsi="Times New Roman" w:cs="Times New Roman"/>
          <w:b/>
          <w:bCs/>
          <w:sz w:val="40"/>
          <w:szCs w:val="40"/>
        </w:rPr>
      </w:pPr>
      <w:r w:rsidRPr="00B37F88">
        <w:rPr>
          <w:rFonts w:ascii="Times New Roman" w:hAnsi="Times New Roman" w:cs="Times New Roman"/>
          <w:b/>
          <w:bCs/>
          <w:sz w:val="40"/>
          <w:szCs w:val="40"/>
        </w:rPr>
        <w:t xml:space="preserve">MY SQL </w:t>
      </w:r>
      <w:proofErr w:type="gramStart"/>
      <w:r w:rsidRPr="00B37F88">
        <w:rPr>
          <w:rFonts w:ascii="Times New Roman" w:hAnsi="Times New Roman" w:cs="Times New Roman"/>
          <w:b/>
          <w:bCs/>
          <w:sz w:val="40"/>
          <w:szCs w:val="40"/>
        </w:rPr>
        <w:t>TUTORIAL  LINK</w:t>
      </w:r>
      <w:proofErr w:type="gramEnd"/>
      <w:r w:rsidRPr="00B37F88">
        <w:rPr>
          <w:rFonts w:ascii="Times New Roman" w:hAnsi="Times New Roman" w:cs="Times New Roman"/>
          <w:b/>
          <w:bCs/>
          <w:sz w:val="40"/>
          <w:szCs w:val="40"/>
        </w:rPr>
        <w:t xml:space="preserve"> </w:t>
      </w:r>
    </w:p>
    <w:p w:rsidR="00B37F88" w:rsidRPr="00B37F88" w:rsidRDefault="00B37F88">
      <w:pPr>
        <w:rPr>
          <w:rFonts w:ascii="Times New Roman" w:hAnsi="Times New Roman" w:cs="Times New Roman"/>
          <w:b/>
          <w:bCs/>
          <w:sz w:val="40"/>
          <w:szCs w:val="40"/>
        </w:rPr>
      </w:pPr>
      <w:r w:rsidRPr="00B37F88">
        <w:rPr>
          <w:rFonts w:ascii="Times New Roman" w:hAnsi="Times New Roman" w:cs="Times New Roman"/>
          <w:b/>
          <w:bCs/>
          <w:sz w:val="40"/>
          <w:szCs w:val="40"/>
        </w:rPr>
        <w:t>https://dev.mysql.com/doc/refman/8.0/en/tutorial.html</w:t>
      </w:r>
    </w:p>
    <w:sectPr w:rsidR="00B37F88" w:rsidRPr="00B37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F88"/>
    <w:rsid w:val="00B37F8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7F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F88"/>
    <w:rPr>
      <w:rFonts w:ascii="Times New Roman" w:eastAsia="Times New Roman" w:hAnsi="Times New Roman" w:cs="Times New Roman"/>
      <w:b/>
      <w:bCs/>
      <w:kern w:val="36"/>
      <w:sz w:val="48"/>
      <w:szCs w:val="48"/>
    </w:rPr>
  </w:style>
  <w:style w:type="paragraph" w:customStyle="1" w:styleId="title">
    <w:name w:val="title"/>
    <w:basedOn w:val="Normal"/>
    <w:rsid w:val="00B37F8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7F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7F8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7F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F88"/>
    <w:rPr>
      <w:rFonts w:ascii="Times New Roman" w:eastAsia="Times New Roman" w:hAnsi="Times New Roman" w:cs="Times New Roman"/>
      <w:b/>
      <w:bCs/>
      <w:kern w:val="36"/>
      <w:sz w:val="48"/>
      <w:szCs w:val="48"/>
    </w:rPr>
  </w:style>
  <w:style w:type="paragraph" w:customStyle="1" w:styleId="title">
    <w:name w:val="title"/>
    <w:basedOn w:val="Normal"/>
    <w:rsid w:val="00B37F8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7F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7F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64027">
      <w:bodyDiv w:val="1"/>
      <w:marLeft w:val="0"/>
      <w:marRight w:val="0"/>
      <w:marTop w:val="0"/>
      <w:marBottom w:val="0"/>
      <w:divBdr>
        <w:top w:val="none" w:sz="0" w:space="0" w:color="auto"/>
        <w:left w:val="none" w:sz="0" w:space="0" w:color="auto"/>
        <w:bottom w:val="none" w:sz="0" w:space="0" w:color="auto"/>
        <w:right w:val="none" w:sz="0" w:space="0" w:color="auto"/>
      </w:divBdr>
    </w:div>
    <w:div w:id="317812133">
      <w:bodyDiv w:val="1"/>
      <w:marLeft w:val="0"/>
      <w:marRight w:val="0"/>
      <w:marTop w:val="0"/>
      <w:marBottom w:val="0"/>
      <w:divBdr>
        <w:top w:val="none" w:sz="0" w:space="0" w:color="auto"/>
        <w:left w:val="none" w:sz="0" w:space="0" w:color="auto"/>
        <w:bottom w:val="none" w:sz="0" w:space="0" w:color="auto"/>
        <w:right w:val="none" w:sz="0" w:space="0" w:color="auto"/>
      </w:divBdr>
      <w:divsChild>
        <w:div w:id="1117331080">
          <w:marLeft w:val="0"/>
          <w:marRight w:val="0"/>
          <w:marTop w:val="0"/>
          <w:marBottom w:val="0"/>
          <w:divBdr>
            <w:top w:val="none" w:sz="0" w:space="0" w:color="auto"/>
            <w:left w:val="none" w:sz="0" w:space="0" w:color="auto"/>
            <w:bottom w:val="none" w:sz="0" w:space="0" w:color="auto"/>
            <w:right w:val="none" w:sz="0" w:space="0" w:color="auto"/>
          </w:divBdr>
        </w:div>
        <w:div w:id="620722588">
          <w:marLeft w:val="0"/>
          <w:marRight w:val="0"/>
          <w:marTop w:val="0"/>
          <w:marBottom w:val="0"/>
          <w:divBdr>
            <w:top w:val="none" w:sz="0" w:space="0" w:color="auto"/>
            <w:left w:val="none" w:sz="0" w:space="0" w:color="auto"/>
            <w:bottom w:val="none" w:sz="0" w:space="0" w:color="auto"/>
            <w:right w:val="none" w:sz="0" w:space="0" w:color="auto"/>
          </w:divBdr>
          <w:divsChild>
            <w:div w:id="12286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1629">
      <w:bodyDiv w:val="1"/>
      <w:marLeft w:val="0"/>
      <w:marRight w:val="0"/>
      <w:marTop w:val="0"/>
      <w:marBottom w:val="0"/>
      <w:divBdr>
        <w:top w:val="none" w:sz="0" w:space="0" w:color="auto"/>
        <w:left w:val="none" w:sz="0" w:space="0" w:color="auto"/>
        <w:bottom w:val="none" w:sz="0" w:space="0" w:color="auto"/>
        <w:right w:val="none" w:sz="0" w:space="0" w:color="auto"/>
      </w:divBdr>
    </w:div>
    <w:div w:id="123261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prefac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mysql.com/doc/relnotes/mysql/8.0/en/" TargetMode="External"/><Relationship Id="rId12" Type="http://schemas.openxmlformats.org/officeDocument/2006/relationships/hyperlink" Target="http://www.mysql.com/company/legal/licensi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ev.mysql.com/doc/refman/5.7/en/mysql-cluster.html" TargetMode="External"/><Relationship Id="rId11" Type="http://schemas.openxmlformats.org/officeDocument/2006/relationships/hyperlink" Target="http://www.fsf.org/licenses/" TargetMode="External"/><Relationship Id="rId5" Type="http://schemas.openxmlformats.org/officeDocument/2006/relationships/hyperlink" Target="https://dev.mysql.com/doc/relnotes/mysql/8.0/en/" TargetMode="External"/><Relationship Id="rId10" Type="http://schemas.openxmlformats.org/officeDocument/2006/relationships/hyperlink" Target="http://lists.mysql.com/" TargetMode="External"/><Relationship Id="rId4" Type="http://schemas.openxmlformats.org/officeDocument/2006/relationships/webSettings" Target="webSettings.xml"/><Relationship Id="rId9" Type="http://schemas.openxmlformats.org/officeDocument/2006/relationships/hyperlink" Target="http://forums.mysq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408</Words>
  <Characters>2330</Characters>
  <Application>Microsoft Office Word</Application>
  <DocSecurity>0</DocSecurity>
  <Lines>19</Lines>
  <Paragraphs>5</Paragraphs>
  <ScaleCrop>false</ScaleCrop>
  <Company>Hewlett-Packard</Company>
  <LinksUpToDate>false</LinksUpToDate>
  <CharactersWithSpaces>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Shouri Kanduri</dc:creator>
  <cp:lastModifiedBy>Shouri Kanduri</cp:lastModifiedBy>
  <cp:revision>1</cp:revision>
  <dcterms:created xsi:type="dcterms:W3CDTF">2018-04-27T14:55:00Z</dcterms:created>
  <dcterms:modified xsi:type="dcterms:W3CDTF">2018-04-27T15:07:00Z</dcterms:modified>
</cp:coreProperties>
</file>