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31468" w14:textId="77777777" w:rsidR="007E3D7E" w:rsidRPr="007E3D7E" w:rsidRDefault="007E3D7E" w:rsidP="007E3D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3D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Graphic Design Fundamentals</w:t>
      </w:r>
    </w:p>
    <w:p w14:paraId="0552C42F" w14:textId="77777777" w:rsidR="007E3D7E" w:rsidRPr="007E3D7E" w:rsidRDefault="007E3D7E" w:rsidP="007E3D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3D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8: Practical / Activities (10 Minutes)</w:t>
      </w:r>
    </w:p>
    <w:p w14:paraId="533CEFDA" w14:textId="77777777" w:rsidR="007E3D7E" w:rsidRPr="007E3D7E" w:rsidRDefault="007E3D7E" w:rsidP="007E3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D7E">
        <w:rPr>
          <w:rFonts w:ascii="Times New Roman" w:eastAsia="Times New Roman" w:hAnsi="Times New Roman" w:cs="Times New Roman"/>
          <w:b/>
          <w:bCs/>
          <w:sz w:val="36"/>
          <w:szCs w:val="36"/>
        </w:rPr>
        <w:t>Topic: Create a Color Palette &amp; Color Harmony Activity</w:t>
      </w:r>
    </w:p>
    <w:p w14:paraId="63CA618C" w14:textId="77777777" w:rsidR="007E3D7E" w:rsidRPr="007E3D7E" w:rsidRDefault="00000000" w:rsidP="007E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E476EA">
          <v:rect id="_x0000_i1025" style="width:0;height:1.5pt" o:hralign="center" o:hrstd="t" o:hr="t" fillcolor="#a0a0a0" stroked="f"/>
        </w:pict>
      </w:r>
    </w:p>
    <w:p w14:paraId="660D3284" w14:textId="77777777" w:rsidR="007E3D7E" w:rsidRPr="007E3D7E" w:rsidRDefault="007E3D7E" w:rsidP="007E3D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3D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Create a Color Palette (4 Minutes)</w:t>
      </w:r>
    </w:p>
    <w:p w14:paraId="2357D90E" w14:textId="77777777" w:rsidR="007E3D7E" w:rsidRPr="007E3D7E" w:rsidRDefault="007E3D7E" w:rsidP="007E3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D7E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C2EC586" w14:textId="77777777" w:rsidR="007E3D7E" w:rsidRPr="007E3D7E" w:rsidRDefault="007E3D7E" w:rsidP="002C27F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To help students understand the basics of </w:t>
      </w:r>
      <w:r w:rsidRPr="007E3D7E">
        <w:rPr>
          <w:rFonts w:ascii="Times New Roman" w:eastAsia="Times New Roman" w:hAnsi="Times New Roman" w:cs="Times New Roman"/>
          <w:b/>
          <w:bCs/>
          <w:sz w:val="24"/>
          <w:szCs w:val="24"/>
        </w:rPr>
        <w:t>Color Theory</w:t>
      </w: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 by creating a simple color palette using primary, secondary, and complementary colors.</w:t>
      </w:r>
    </w:p>
    <w:p w14:paraId="295CA4E9" w14:textId="77777777" w:rsidR="007E3D7E" w:rsidRPr="007E3D7E" w:rsidRDefault="007E3D7E" w:rsidP="007E3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D7E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622F429A" w14:textId="77777777" w:rsidR="007E3D7E" w:rsidRPr="007E3D7E" w:rsidRDefault="007E3D7E" w:rsidP="007E3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Computer/Laptop with Canva (or Drawing Sheet) </w:t>
      </w:r>
    </w:p>
    <w:p w14:paraId="4A1B047B" w14:textId="77777777" w:rsidR="007E3D7E" w:rsidRPr="007E3D7E" w:rsidRDefault="007E3D7E" w:rsidP="007E3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Color Wheel Chart </w:t>
      </w:r>
    </w:p>
    <w:p w14:paraId="0987CA2A" w14:textId="77777777" w:rsidR="007E3D7E" w:rsidRPr="007E3D7E" w:rsidRDefault="007E3D7E" w:rsidP="007E3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Color Palette Worksheet </w:t>
      </w:r>
    </w:p>
    <w:p w14:paraId="39635AD1" w14:textId="77777777" w:rsidR="007E3D7E" w:rsidRPr="007E3D7E" w:rsidRDefault="007E3D7E" w:rsidP="007E3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Colored Pencils/Markers (Optional) </w:t>
      </w:r>
    </w:p>
    <w:p w14:paraId="339FC830" w14:textId="77777777" w:rsidR="007E3D7E" w:rsidRPr="007E3D7E" w:rsidRDefault="007E3D7E" w:rsidP="007E3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Teacher Observation Sheet </w:t>
      </w:r>
    </w:p>
    <w:p w14:paraId="13CF9F20" w14:textId="77777777" w:rsidR="007E3D7E" w:rsidRPr="007E3D7E" w:rsidRDefault="007E3D7E" w:rsidP="007E3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D7E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1F183F41" w14:textId="77777777" w:rsidR="007E3D7E" w:rsidRPr="007E3D7E" w:rsidRDefault="007E3D7E" w:rsidP="007E3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7E3D7E">
        <w:rPr>
          <w:rFonts w:ascii="Times New Roman" w:eastAsia="Times New Roman" w:hAnsi="Times New Roman" w:cs="Times New Roman"/>
          <w:b/>
          <w:bCs/>
          <w:sz w:val="24"/>
          <w:szCs w:val="24"/>
        </w:rPr>
        <w:t>Canva</w:t>
      </w: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 and create a blank square design (or use the worksheet). </w:t>
      </w:r>
    </w:p>
    <w:p w14:paraId="003F7609" w14:textId="77777777" w:rsidR="007E3D7E" w:rsidRPr="007E3D7E" w:rsidRDefault="007E3D7E" w:rsidP="007E3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Choose a theme (Nature, School, Sports, Festival, Technology, etc.). </w:t>
      </w:r>
    </w:p>
    <w:p w14:paraId="1D9FED72" w14:textId="77777777" w:rsidR="007E3D7E" w:rsidRPr="007E3D7E" w:rsidRDefault="007E3D7E" w:rsidP="007E3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7E3D7E">
        <w:rPr>
          <w:rFonts w:ascii="Times New Roman" w:eastAsia="Times New Roman" w:hAnsi="Times New Roman" w:cs="Times New Roman"/>
          <w:b/>
          <w:bCs/>
          <w:sz w:val="24"/>
          <w:szCs w:val="24"/>
        </w:rPr>
        <w:t>5 colors</w:t>
      </w: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 that match the chosen theme. </w:t>
      </w:r>
    </w:p>
    <w:p w14:paraId="1B64EE68" w14:textId="77777777" w:rsidR="007E3D7E" w:rsidRPr="007E3D7E" w:rsidRDefault="007E3D7E" w:rsidP="007E3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Arrange the colors neatly in a row or circle. </w:t>
      </w:r>
    </w:p>
    <w:p w14:paraId="0A1AD24B" w14:textId="77777777" w:rsidR="007E3D7E" w:rsidRPr="007E3D7E" w:rsidRDefault="007E3D7E" w:rsidP="007E3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Write the name or HEX code (optional) below each color. </w:t>
      </w:r>
    </w:p>
    <w:p w14:paraId="420237CD" w14:textId="77777777" w:rsidR="007E3D7E" w:rsidRPr="007E3D7E" w:rsidRDefault="007E3D7E" w:rsidP="007E3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Save the palette or present it to the teacher. </w:t>
      </w:r>
    </w:p>
    <w:p w14:paraId="6A2381EC" w14:textId="77777777" w:rsidR="007E3D7E" w:rsidRPr="007E3D7E" w:rsidRDefault="00000000" w:rsidP="007E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B2D7FB">
          <v:rect id="_x0000_i1026" style="width:0;height:1.5pt" o:hralign="center" o:hrstd="t" o:hr="t" fillcolor="#a0a0a0" stroked="f"/>
        </w:pict>
      </w:r>
    </w:p>
    <w:p w14:paraId="6F3C1B64" w14:textId="77777777" w:rsidR="007E3D7E" w:rsidRPr="007E3D7E" w:rsidRDefault="007E3D7E" w:rsidP="007E3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D7E">
        <w:rPr>
          <w:rFonts w:ascii="Times New Roman" w:eastAsia="Times New Roman" w:hAnsi="Times New Roman" w:cs="Times New Roman"/>
          <w:b/>
          <w:bCs/>
          <w:sz w:val="36"/>
          <w:szCs w:val="36"/>
        </w:rPr>
        <w:t>Sample Color Palette Themes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4536"/>
      </w:tblGrid>
      <w:tr w:rsidR="007E3D7E" w:rsidRPr="007E3D7E" w14:paraId="77B8DCDE" w14:textId="77777777" w:rsidTr="002C27FD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6FF3B14E" w14:textId="77777777" w:rsidR="007E3D7E" w:rsidRPr="007E3D7E" w:rsidRDefault="007E3D7E" w:rsidP="007E3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Theme</w:t>
            </w:r>
          </w:p>
        </w:tc>
        <w:tc>
          <w:tcPr>
            <w:tcW w:w="4491" w:type="dxa"/>
            <w:vAlign w:val="center"/>
            <w:hideMark/>
          </w:tcPr>
          <w:p w14:paraId="72E5DF6A" w14:textId="77777777" w:rsidR="007E3D7E" w:rsidRPr="007E3D7E" w:rsidRDefault="007E3D7E" w:rsidP="007E3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Suggested Colors</w:t>
            </w:r>
          </w:p>
        </w:tc>
      </w:tr>
      <w:tr w:rsidR="007E3D7E" w:rsidRPr="007E3D7E" w14:paraId="665E39FD" w14:textId="77777777" w:rsidTr="002C27FD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9FE1821" w14:textId="77777777" w:rsidR="007E3D7E" w:rsidRPr="007E3D7E" w:rsidRDefault="007E3D7E" w:rsidP="007E3D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7E">
              <w:rPr>
                <w:rFonts w:ascii="Times New Roman" w:eastAsia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4491" w:type="dxa"/>
            <w:vAlign w:val="center"/>
            <w:hideMark/>
          </w:tcPr>
          <w:p w14:paraId="73F0579E" w14:textId="77777777" w:rsidR="007E3D7E" w:rsidRPr="007E3D7E" w:rsidRDefault="007E3D7E" w:rsidP="007E3D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7E">
              <w:rPr>
                <w:rFonts w:ascii="Times New Roman" w:eastAsia="Times New Roman" w:hAnsi="Times New Roman" w:cs="Times New Roman"/>
                <w:sz w:val="24"/>
                <w:szCs w:val="24"/>
              </w:rPr>
              <w:t>Green, Brown, Light Green, Sky Blue, White</w:t>
            </w:r>
          </w:p>
        </w:tc>
      </w:tr>
      <w:tr w:rsidR="007E3D7E" w:rsidRPr="007E3D7E" w14:paraId="0A89DF12" w14:textId="77777777" w:rsidTr="002C27FD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7E386D6" w14:textId="77777777" w:rsidR="007E3D7E" w:rsidRPr="007E3D7E" w:rsidRDefault="007E3D7E" w:rsidP="007E3D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7E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</w:t>
            </w:r>
          </w:p>
        </w:tc>
        <w:tc>
          <w:tcPr>
            <w:tcW w:w="4491" w:type="dxa"/>
            <w:vAlign w:val="center"/>
            <w:hideMark/>
          </w:tcPr>
          <w:p w14:paraId="7EB8971B" w14:textId="77777777" w:rsidR="007E3D7E" w:rsidRPr="007E3D7E" w:rsidRDefault="007E3D7E" w:rsidP="007E3D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7E">
              <w:rPr>
                <w:rFonts w:ascii="Times New Roman" w:eastAsia="Times New Roman" w:hAnsi="Times New Roman" w:cs="Times New Roman"/>
                <w:sz w:val="24"/>
                <w:szCs w:val="24"/>
              </w:rPr>
              <w:t>Blue, White, Yellow, Grey, Navy Blue</w:t>
            </w:r>
          </w:p>
        </w:tc>
      </w:tr>
      <w:tr w:rsidR="007E3D7E" w:rsidRPr="007E3D7E" w14:paraId="637F4B0E" w14:textId="77777777" w:rsidTr="002C27FD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63F7D8B" w14:textId="77777777" w:rsidR="007E3D7E" w:rsidRPr="007E3D7E" w:rsidRDefault="007E3D7E" w:rsidP="007E3D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7E">
              <w:rPr>
                <w:rFonts w:ascii="Times New Roman" w:eastAsia="Times New Roman" w:hAnsi="Times New Roman" w:cs="Times New Roman"/>
                <w:sz w:val="24"/>
                <w:szCs w:val="24"/>
              </w:rPr>
              <w:t>Sports</w:t>
            </w:r>
          </w:p>
        </w:tc>
        <w:tc>
          <w:tcPr>
            <w:tcW w:w="4491" w:type="dxa"/>
            <w:vAlign w:val="center"/>
            <w:hideMark/>
          </w:tcPr>
          <w:p w14:paraId="2CC02CB1" w14:textId="77777777" w:rsidR="007E3D7E" w:rsidRPr="007E3D7E" w:rsidRDefault="007E3D7E" w:rsidP="007E3D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7E">
              <w:rPr>
                <w:rFonts w:ascii="Times New Roman" w:eastAsia="Times New Roman" w:hAnsi="Times New Roman" w:cs="Times New Roman"/>
                <w:sz w:val="24"/>
                <w:szCs w:val="24"/>
              </w:rPr>
              <w:t>Red, Black, White, Orange, Blue</w:t>
            </w:r>
          </w:p>
        </w:tc>
      </w:tr>
      <w:tr w:rsidR="007E3D7E" w:rsidRPr="007E3D7E" w14:paraId="795ABA12" w14:textId="77777777" w:rsidTr="002C27FD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56F403D" w14:textId="77777777" w:rsidR="007E3D7E" w:rsidRPr="007E3D7E" w:rsidRDefault="007E3D7E" w:rsidP="007E3D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7E">
              <w:rPr>
                <w:rFonts w:ascii="Times New Roman" w:eastAsia="Times New Roman" w:hAnsi="Times New Roman" w:cs="Times New Roman"/>
                <w:sz w:val="24"/>
                <w:szCs w:val="24"/>
              </w:rPr>
              <w:t>Technology</w:t>
            </w:r>
          </w:p>
        </w:tc>
        <w:tc>
          <w:tcPr>
            <w:tcW w:w="4491" w:type="dxa"/>
            <w:vAlign w:val="center"/>
            <w:hideMark/>
          </w:tcPr>
          <w:p w14:paraId="38002A12" w14:textId="77777777" w:rsidR="007E3D7E" w:rsidRPr="007E3D7E" w:rsidRDefault="007E3D7E" w:rsidP="007E3D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7E">
              <w:rPr>
                <w:rFonts w:ascii="Times New Roman" w:eastAsia="Times New Roman" w:hAnsi="Times New Roman" w:cs="Times New Roman"/>
                <w:sz w:val="24"/>
                <w:szCs w:val="24"/>
              </w:rPr>
              <w:t>Blue, Cyan, Grey, White, Black</w:t>
            </w:r>
          </w:p>
        </w:tc>
      </w:tr>
      <w:tr w:rsidR="007E3D7E" w:rsidRPr="007E3D7E" w14:paraId="4E5C046A" w14:textId="77777777" w:rsidTr="002C27FD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8A133F6" w14:textId="77777777" w:rsidR="007E3D7E" w:rsidRPr="007E3D7E" w:rsidRDefault="007E3D7E" w:rsidP="007E3D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7E">
              <w:rPr>
                <w:rFonts w:ascii="Times New Roman" w:eastAsia="Times New Roman" w:hAnsi="Times New Roman" w:cs="Times New Roman"/>
                <w:sz w:val="24"/>
                <w:szCs w:val="24"/>
              </w:rPr>
              <w:t>Festival</w:t>
            </w:r>
          </w:p>
        </w:tc>
        <w:tc>
          <w:tcPr>
            <w:tcW w:w="4491" w:type="dxa"/>
            <w:vAlign w:val="center"/>
            <w:hideMark/>
          </w:tcPr>
          <w:p w14:paraId="4B531BBD" w14:textId="77777777" w:rsidR="007E3D7E" w:rsidRPr="007E3D7E" w:rsidRDefault="007E3D7E" w:rsidP="007E3D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7E">
              <w:rPr>
                <w:rFonts w:ascii="Times New Roman" w:eastAsia="Times New Roman" w:hAnsi="Times New Roman" w:cs="Times New Roman"/>
                <w:sz w:val="24"/>
                <w:szCs w:val="24"/>
              </w:rPr>
              <w:t>Red, Yellow, Orange, Pink, Gold</w:t>
            </w:r>
          </w:p>
        </w:tc>
      </w:tr>
    </w:tbl>
    <w:p w14:paraId="3B223FC8" w14:textId="77777777" w:rsidR="007E3D7E" w:rsidRPr="007E3D7E" w:rsidRDefault="00000000" w:rsidP="007E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14A461">
          <v:rect id="_x0000_i1027" style="width:0;height:1.5pt" o:hralign="center" o:hrstd="t" o:hr="t" fillcolor="#a0a0a0" stroked="f"/>
        </w:pict>
      </w:r>
    </w:p>
    <w:p w14:paraId="2BF5BD5D" w14:textId="77777777" w:rsidR="007E3D7E" w:rsidRPr="007E3D7E" w:rsidRDefault="007E3D7E" w:rsidP="007E3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D7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Student Activity Checklist</w:t>
      </w:r>
    </w:p>
    <w:p w14:paraId="0D6E6D3C" w14:textId="77777777" w:rsidR="007E3D7E" w:rsidRPr="007E3D7E" w:rsidRDefault="007E3D7E" w:rsidP="007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60613F1B" w14:textId="77777777" w:rsidR="007E3D7E" w:rsidRPr="007E3D7E" w:rsidRDefault="007E3D7E" w:rsidP="007E3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Select one theme. </w:t>
      </w:r>
    </w:p>
    <w:p w14:paraId="0DBEE460" w14:textId="77777777" w:rsidR="007E3D7E" w:rsidRPr="007E3D7E" w:rsidRDefault="007E3D7E" w:rsidP="007E3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7E3D7E">
        <w:rPr>
          <w:rFonts w:ascii="Times New Roman" w:eastAsia="Times New Roman" w:hAnsi="Times New Roman" w:cs="Times New Roman"/>
          <w:b/>
          <w:bCs/>
          <w:sz w:val="24"/>
          <w:szCs w:val="24"/>
        </w:rPr>
        <w:t>5 matching colors</w:t>
      </w: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F4BEA20" w14:textId="77777777" w:rsidR="007E3D7E" w:rsidRPr="007E3D7E" w:rsidRDefault="007E3D7E" w:rsidP="007E3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Arrange the colors neatly. </w:t>
      </w:r>
    </w:p>
    <w:p w14:paraId="4E61B0C1" w14:textId="77777777" w:rsidR="007E3D7E" w:rsidRPr="007E3D7E" w:rsidRDefault="007E3D7E" w:rsidP="007E3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Label each color. </w:t>
      </w:r>
    </w:p>
    <w:p w14:paraId="14C6C1F2" w14:textId="77777777" w:rsidR="007E3D7E" w:rsidRPr="007E3D7E" w:rsidRDefault="007E3D7E" w:rsidP="007E3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Explain why the colors match the theme. </w:t>
      </w:r>
    </w:p>
    <w:p w14:paraId="280B0E9F" w14:textId="77777777" w:rsidR="007E3D7E" w:rsidRPr="007E3D7E" w:rsidRDefault="00000000" w:rsidP="007E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F3022A">
          <v:rect id="_x0000_i1028" style="width:0;height:1.5pt" o:hralign="center" o:hrstd="t" o:hr="t" fillcolor="#a0a0a0" stroked="f"/>
        </w:pict>
      </w:r>
    </w:p>
    <w:p w14:paraId="4B3CBBF5" w14:textId="77777777" w:rsidR="007E3D7E" w:rsidRPr="007E3D7E" w:rsidRDefault="007E3D7E" w:rsidP="007E3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D7E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740389CE" w14:textId="77777777" w:rsidR="007E3D7E" w:rsidRPr="007E3D7E" w:rsidRDefault="007E3D7E" w:rsidP="007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 Selects appropriate colors.</w:t>
      </w:r>
    </w:p>
    <w:p w14:paraId="46CAA1F1" w14:textId="77777777" w:rsidR="007E3D7E" w:rsidRPr="007E3D7E" w:rsidRDefault="007E3D7E" w:rsidP="007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 Creates a balanced color palette.</w:t>
      </w:r>
    </w:p>
    <w:p w14:paraId="66B36900" w14:textId="77777777" w:rsidR="007E3D7E" w:rsidRPr="007E3D7E" w:rsidRDefault="007E3D7E" w:rsidP="007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 Understands theme-based color selection.</w:t>
      </w:r>
    </w:p>
    <w:p w14:paraId="0BD005A9" w14:textId="77777777" w:rsidR="007E3D7E" w:rsidRPr="007E3D7E" w:rsidRDefault="007E3D7E" w:rsidP="007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 Completes the activity independently.</w:t>
      </w:r>
    </w:p>
    <w:p w14:paraId="4675E402" w14:textId="77777777" w:rsidR="007E3D7E" w:rsidRPr="007E3D7E" w:rsidRDefault="00000000" w:rsidP="007E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A6F8DF">
          <v:rect id="_x0000_i1029" style="width:0;height:1.5pt" o:hralign="center" o:hrstd="t" o:hr="t" fillcolor="#a0a0a0" stroked="f"/>
        </w:pict>
      </w:r>
    </w:p>
    <w:p w14:paraId="33B902BC" w14:textId="77777777" w:rsidR="007E3D7E" w:rsidRPr="007E3D7E" w:rsidRDefault="007E3D7E" w:rsidP="007E3D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3D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Color Harmony Matching Activity (3 Minutes)</w:t>
      </w:r>
    </w:p>
    <w:p w14:paraId="5BAAB040" w14:textId="77777777" w:rsidR="007E3D7E" w:rsidRPr="007E3D7E" w:rsidRDefault="007E3D7E" w:rsidP="007E3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D7E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E386BCE" w14:textId="77777777" w:rsidR="007E3D7E" w:rsidRPr="007E3D7E" w:rsidRDefault="007E3D7E" w:rsidP="007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To help students identify and apply different types of </w:t>
      </w:r>
      <w:r w:rsidRPr="007E3D7E">
        <w:rPr>
          <w:rFonts w:ascii="Times New Roman" w:eastAsia="Times New Roman" w:hAnsi="Times New Roman" w:cs="Times New Roman"/>
          <w:b/>
          <w:bCs/>
          <w:sz w:val="24"/>
          <w:szCs w:val="24"/>
        </w:rPr>
        <w:t>color harmony</w:t>
      </w: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 in graphic design.</w:t>
      </w:r>
    </w:p>
    <w:p w14:paraId="158C8E89" w14:textId="77777777" w:rsidR="007E3D7E" w:rsidRPr="007E3D7E" w:rsidRDefault="007E3D7E" w:rsidP="007E3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D7E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4C44E94C" w14:textId="77777777" w:rsidR="007E3D7E" w:rsidRPr="007E3D7E" w:rsidRDefault="007E3D7E" w:rsidP="007E3D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Canva or Printed Worksheet </w:t>
      </w:r>
    </w:p>
    <w:p w14:paraId="0AB6E60C" w14:textId="77777777" w:rsidR="007E3D7E" w:rsidRPr="007E3D7E" w:rsidRDefault="007E3D7E" w:rsidP="007E3D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Color Wheel Chart </w:t>
      </w:r>
    </w:p>
    <w:p w14:paraId="25A4213E" w14:textId="77777777" w:rsidR="007E3D7E" w:rsidRPr="007E3D7E" w:rsidRDefault="007E3D7E" w:rsidP="007E3D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Color Harmony Activity Sheet </w:t>
      </w:r>
    </w:p>
    <w:p w14:paraId="249C1AEC" w14:textId="77777777" w:rsidR="007E3D7E" w:rsidRPr="007E3D7E" w:rsidRDefault="007E3D7E" w:rsidP="007E3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D7E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13C18995" w14:textId="77777777" w:rsidR="007E3D7E" w:rsidRPr="007E3D7E" w:rsidRDefault="007E3D7E" w:rsidP="007E3D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Show students different color combinations. </w:t>
      </w:r>
    </w:p>
    <w:p w14:paraId="02C7D54D" w14:textId="77777777" w:rsidR="007E3D7E" w:rsidRPr="007E3D7E" w:rsidRDefault="007E3D7E" w:rsidP="007E3D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Ask them to identify the type of color harmony. </w:t>
      </w:r>
    </w:p>
    <w:p w14:paraId="474E98FA" w14:textId="77777777" w:rsidR="007E3D7E" w:rsidRPr="007E3D7E" w:rsidRDefault="007E3D7E" w:rsidP="007E3D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Students create one example of each color harmony using Canva or colored pencils. </w:t>
      </w:r>
    </w:p>
    <w:p w14:paraId="2D4F9CE5" w14:textId="77777777" w:rsidR="007E3D7E" w:rsidRPr="007E3D7E" w:rsidRDefault="007E3D7E" w:rsidP="007E3D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Discuss why each combination looks attractive. </w:t>
      </w:r>
    </w:p>
    <w:p w14:paraId="6242C126" w14:textId="77777777" w:rsidR="007E3D7E" w:rsidRPr="007E3D7E" w:rsidRDefault="00000000" w:rsidP="007E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A66743">
          <v:rect id="_x0000_i1030" style="width:0;height:1.5pt" o:hralign="center" o:hrstd="t" o:hr="t" fillcolor="#a0a0a0" stroked="f"/>
        </w:pict>
      </w:r>
    </w:p>
    <w:p w14:paraId="35F8C558" w14:textId="77777777" w:rsidR="007E3D7E" w:rsidRPr="007E3D7E" w:rsidRDefault="007E3D7E" w:rsidP="007E3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D7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Color Harmony Practice</w:t>
      </w:r>
    </w:p>
    <w:p w14:paraId="23B78215" w14:textId="77777777" w:rsidR="007E3D7E" w:rsidRPr="007E3D7E" w:rsidRDefault="007E3D7E" w:rsidP="007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>Students should 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3066"/>
      </w:tblGrid>
      <w:tr w:rsidR="007E3D7E" w:rsidRPr="007E3D7E" w14:paraId="05F296BC" w14:textId="77777777" w:rsidTr="007E3D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6338C" w14:textId="77777777" w:rsidR="007E3D7E" w:rsidRPr="007E3D7E" w:rsidRDefault="007E3D7E" w:rsidP="007E3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 Harmony</w:t>
            </w:r>
          </w:p>
        </w:tc>
        <w:tc>
          <w:tcPr>
            <w:tcW w:w="0" w:type="auto"/>
            <w:vAlign w:val="center"/>
            <w:hideMark/>
          </w:tcPr>
          <w:p w14:paraId="52F46C7B" w14:textId="77777777" w:rsidR="007E3D7E" w:rsidRPr="007E3D7E" w:rsidRDefault="007E3D7E" w:rsidP="007E3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7E3D7E" w:rsidRPr="007E3D7E" w14:paraId="0F54A37E" w14:textId="77777777" w:rsidTr="007E3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D5AED" w14:textId="77777777" w:rsidR="007E3D7E" w:rsidRPr="007E3D7E" w:rsidRDefault="007E3D7E" w:rsidP="007E3D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7E">
              <w:rPr>
                <w:rFonts w:ascii="Times New Roman" w:eastAsia="Times New Roman" w:hAnsi="Times New Roman" w:cs="Times New Roman"/>
                <w:sz w:val="24"/>
                <w:szCs w:val="24"/>
              </w:rPr>
              <w:t>Complementary</w:t>
            </w:r>
          </w:p>
        </w:tc>
        <w:tc>
          <w:tcPr>
            <w:tcW w:w="0" w:type="auto"/>
            <w:vAlign w:val="center"/>
            <w:hideMark/>
          </w:tcPr>
          <w:p w14:paraId="37E60B84" w14:textId="77777777" w:rsidR="007E3D7E" w:rsidRPr="007E3D7E" w:rsidRDefault="007E3D7E" w:rsidP="007E3D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7E">
              <w:rPr>
                <w:rFonts w:ascii="Times New Roman" w:eastAsia="Times New Roman" w:hAnsi="Times New Roman" w:cs="Times New Roman"/>
                <w:sz w:val="24"/>
                <w:szCs w:val="24"/>
              </w:rPr>
              <w:t>Blue + Orange</w:t>
            </w:r>
          </w:p>
        </w:tc>
      </w:tr>
      <w:tr w:rsidR="007E3D7E" w:rsidRPr="007E3D7E" w14:paraId="427F3EDD" w14:textId="77777777" w:rsidTr="007E3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0D8C3" w14:textId="77777777" w:rsidR="007E3D7E" w:rsidRPr="007E3D7E" w:rsidRDefault="007E3D7E" w:rsidP="007E3D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7E">
              <w:rPr>
                <w:rFonts w:ascii="Times New Roman" w:eastAsia="Times New Roman" w:hAnsi="Times New Roman" w:cs="Times New Roman"/>
                <w:sz w:val="24"/>
                <w:szCs w:val="24"/>
              </w:rPr>
              <w:t>Analogous</w:t>
            </w:r>
          </w:p>
        </w:tc>
        <w:tc>
          <w:tcPr>
            <w:tcW w:w="0" w:type="auto"/>
            <w:vAlign w:val="center"/>
            <w:hideMark/>
          </w:tcPr>
          <w:p w14:paraId="4A588F53" w14:textId="77777777" w:rsidR="007E3D7E" w:rsidRPr="007E3D7E" w:rsidRDefault="007E3D7E" w:rsidP="007E3D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7E">
              <w:rPr>
                <w:rFonts w:ascii="Times New Roman" w:eastAsia="Times New Roman" w:hAnsi="Times New Roman" w:cs="Times New Roman"/>
                <w:sz w:val="24"/>
                <w:szCs w:val="24"/>
              </w:rPr>
              <w:t>Blue + Blue-Green + Green</w:t>
            </w:r>
          </w:p>
        </w:tc>
      </w:tr>
      <w:tr w:rsidR="007E3D7E" w:rsidRPr="007E3D7E" w14:paraId="0A1DB1A2" w14:textId="77777777" w:rsidTr="007E3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B8AB7" w14:textId="77777777" w:rsidR="007E3D7E" w:rsidRPr="007E3D7E" w:rsidRDefault="007E3D7E" w:rsidP="007E3D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7E">
              <w:rPr>
                <w:rFonts w:ascii="Times New Roman" w:eastAsia="Times New Roman" w:hAnsi="Times New Roman" w:cs="Times New Roman"/>
                <w:sz w:val="24"/>
                <w:szCs w:val="24"/>
              </w:rPr>
              <w:t>Monochromatic</w:t>
            </w:r>
          </w:p>
        </w:tc>
        <w:tc>
          <w:tcPr>
            <w:tcW w:w="0" w:type="auto"/>
            <w:vAlign w:val="center"/>
            <w:hideMark/>
          </w:tcPr>
          <w:p w14:paraId="38254D92" w14:textId="77777777" w:rsidR="007E3D7E" w:rsidRPr="007E3D7E" w:rsidRDefault="007E3D7E" w:rsidP="007E3D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7E">
              <w:rPr>
                <w:rFonts w:ascii="Times New Roman" w:eastAsia="Times New Roman" w:hAnsi="Times New Roman" w:cs="Times New Roman"/>
                <w:sz w:val="24"/>
                <w:szCs w:val="24"/>
              </w:rPr>
              <w:t>Light Blue + Blue + Dark Blue</w:t>
            </w:r>
          </w:p>
        </w:tc>
      </w:tr>
      <w:tr w:rsidR="007E3D7E" w:rsidRPr="007E3D7E" w14:paraId="28CB20EA" w14:textId="77777777" w:rsidTr="007E3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4544B" w14:textId="77777777" w:rsidR="007E3D7E" w:rsidRPr="007E3D7E" w:rsidRDefault="007E3D7E" w:rsidP="007E3D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7E">
              <w:rPr>
                <w:rFonts w:ascii="Times New Roman" w:eastAsia="Times New Roman" w:hAnsi="Times New Roman" w:cs="Times New Roman"/>
                <w:sz w:val="24"/>
                <w:szCs w:val="24"/>
              </w:rPr>
              <w:t>Warm Colors</w:t>
            </w:r>
          </w:p>
        </w:tc>
        <w:tc>
          <w:tcPr>
            <w:tcW w:w="0" w:type="auto"/>
            <w:vAlign w:val="center"/>
            <w:hideMark/>
          </w:tcPr>
          <w:p w14:paraId="62927CD0" w14:textId="77777777" w:rsidR="007E3D7E" w:rsidRPr="007E3D7E" w:rsidRDefault="007E3D7E" w:rsidP="007E3D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7E">
              <w:rPr>
                <w:rFonts w:ascii="Times New Roman" w:eastAsia="Times New Roman" w:hAnsi="Times New Roman" w:cs="Times New Roman"/>
                <w:sz w:val="24"/>
                <w:szCs w:val="24"/>
              </w:rPr>
              <w:t>Red + Orange + Yellow</w:t>
            </w:r>
          </w:p>
        </w:tc>
      </w:tr>
      <w:tr w:rsidR="007E3D7E" w:rsidRPr="007E3D7E" w14:paraId="1E56E496" w14:textId="77777777" w:rsidTr="007E3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A7353" w14:textId="77777777" w:rsidR="007E3D7E" w:rsidRPr="007E3D7E" w:rsidRDefault="007E3D7E" w:rsidP="007E3D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7E">
              <w:rPr>
                <w:rFonts w:ascii="Times New Roman" w:eastAsia="Times New Roman" w:hAnsi="Times New Roman" w:cs="Times New Roman"/>
                <w:sz w:val="24"/>
                <w:szCs w:val="24"/>
              </w:rPr>
              <w:t>Cool Colors</w:t>
            </w:r>
          </w:p>
        </w:tc>
        <w:tc>
          <w:tcPr>
            <w:tcW w:w="0" w:type="auto"/>
            <w:vAlign w:val="center"/>
            <w:hideMark/>
          </w:tcPr>
          <w:p w14:paraId="72E6E11C" w14:textId="77777777" w:rsidR="007E3D7E" w:rsidRPr="007E3D7E" w:rsidRDefault="007E3D7E" w:rsidP="007E3D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7E">
              <w:rPr>
                <w:rFonts w:ascii="Times New Roman" w:eastAsia="Times New Roman" w:hAnsi="Times New Roman" w:cs="Times New Roman"/>
                <w:sz w:val="24"/>
                <w:szCs w:val="24"/>
              </w:rPr>
              <w:t>Blue + Green + Purple</w:t>
            </w:r>
          </w:p>
        </w:tc>
      </w:tr>
    </w:tbl>
    <w:p w14:paraId="068C1A40" w14:textId="77777777" w:rsidR="007E3D7E" w:rsidRPr="007E3D7E" w:rsidRDefault="00000000" w:rsidP="007E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D476E4">
          <v:rect id="_x0000_i1031" style="width:0;height:1.5pt" o:hralign="center" o:hrstd="t" o:hr="t" fillcolor="#a0a0a0" stroked="f"/>
        </w:pict>
      </w:r>
    </w:p>
    <w:p w14:paraId="47D7AEDD" w14:textId="77777777" w:rsidR="007E3D7E" w:rsidRPr="007E3D7E" w:rsidRDefault="007E3D7E" w:rsidP="007E3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D7E">
        <w:rPr>
          <w:rFonts w:ascii="Times New Roman" w:eastAsia="Times New Roman" w:hAnsi="Times New Roman" w:cs="Times New Roman"/>
          <w:b/>
          <w:bCs/>
          <w:sz w:val="36"/>
          <w:szCs w:val="36"/>
        </w:rPr>
        <w:t>Discussion Questions</w:t>
      </w:r>
    </w:p>
    <w:p w14:paraId="385C352B" w14:textId="77777777" w:rsidR="007E3D7E" w:rsidRPr="007E3D7E" w:rsidRDefault="007E3D7E" w:rsidP="007E3D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Which color combination is best for a school poster? </w:t>
      </w:r>
    </w:p>
    <w:p w14:paraId="44708724" w14:textId="77777777" w:rsidR="007E3D7E" w:rsidRPr="007E3D7E" w:rsidRDefault="007E3D7E" w:rsidP="007E3D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Which colors create a calm feeling? </w:t>
      </w:r>
    </w:p>
    <w:p w14:paraId="2BFD45B9" w14:textId="77777777" w:rsidR="007E3D7E" w:rsidRPr="007E3D7E" w:rsidRDefault="007E3D7E" w:rsidP="007E3D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Which colors create excitement? </w:t>
      </w:r>
    </w:p>
    <w:p w14:paraId="2E689549" w14:textId="77777777" w:rsidR="007E3D7E" w:rsidRPr="007E3D7E" w:rsidRDefault="007E3D7E" w:rsidP="007E3D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Why should designers avoid using too many colors? </w:t>
      </w:r>
    </w:p>
    <w:p w14:paraId="7D33EB81" w14:textId="77777777" w:rsidR="007E3D7E" w:rsidRPr="007E3D7E" w:rsidRDefault="007E3D7E" w:rsidP="007E3D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Which harmony is your favorite? Why? </w:t>
      </w:r>
    </w:p>
    <w:p w14:paraId="4BDEB9D6" w14:textId="77777777" w:rsidR="007E3D7E" w:rsidRPr="007E3D7E" w:rsidRDefault="00000000" w:rsidP="007E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E1E4EB">
          <v:rect id="_x0000_i1032" style="width:0;height:1.5pt" o:hralign="center" o:hrstd="t" o:hr="t" fillcolor="#a0a0a0" stroked="f"/>
        </w:pict>
      </w:r>
    </w:p>
    <w:p w14:paraId="3A8C17E4" w14:textId="77777777" w:rsidR="007E3D7E" w:rsidRPr="007E3D7E" w:rsidRDefault="007E3D7E" w:rsidP="007E3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D7E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2B7D54CE" w14:textId="77777777" w:rsidR="007E3D7E" w:rsidRPr="007E3D7E" w:rsidRDefault="007E3D7E" w:rsidP="007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 Identifies color harmony correctly.</w:t>
      </w:r>
    </w:p>
    <w:p w14:paraId="022B278D" w14:textId="77777777" w:rsidR="007E3D7E" w:rsidRPr="007E3D7E" w:rsidRDefault="007E3D7E" w:rsidP="007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 Uses matching colors.</w:t>
      </w:r>
    </w:p>
    <w:p w14:paraId="4C98EEFD" w14:textId="77777777" w:rsidR="007E3D7E" w:rsidRPr="007E3D7E" w:rsidRDefault="007E3D7E" w:rsidP="007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 Explains color choices confidently.</w:t>
      </w:r>
    </w:p>
    <w:p w14:paraId="2215448B" w14:textId="77777777" w:rsidR="007E3D7E" w:rsidRPr="007E3D7E" w:rsidRDefault="007E3D7E" w:rsidP="007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24F350CE" w14:textId="77777777" w:rsidR="007E3D7E" w:rsidRPr="007E3D7E" w:rsidRDefault="00000000" w:rsidP="007E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17C7EA">
          <v:rect id="_x0000_i1033" style="width:0;height:1.5pt" o:hralign="center" o:hrstd="t" o:hr="t" fillcolor="#a0a0a0" stroked="f"/>
        </w:pict>
      </w:r>
    </w:p>
    <w:p w14:paraId="256FAD2E" w14:textId="77777777" w:rsidR="007E3D7E" w:rsidRPr="007E3D7E" w:rsidRDefault="007E3D7E" w:rsidP="007E3D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3D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Color Application Challenge (3 Minutes)</w:t>
      </w:r>
    </w:p>
    <w:p w14:paraId="485375FB" w14:textId="77777777" w:rsidR="007E3D7E" w:rsidRPr="007E3D7E" w:rsidRDefault="007E3D7E" w:rsidP="007E3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D7E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4E207D5" w14:textId="77777777" w:rsidR="007E3D7E" w:rsidRPr="007E3D7E" w:rsidRDefault="007E3D7E" w:rsidP="007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>To help students apply their chosen color palette and color harmony to a simple design concept.</w:t>
      </w:r>
    </w:p>
    <w:p w14:paraId="2E535491" w14:textId="77777777" w:rsidR="007E3D7E" w:rsidRPr="007E3D7E" w:rsidRDefault="007E3D7E" w:rsidP="007E3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D7E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4DDFFE84" w14:textId="77777777" w:rsidR="007E3D7E" w:rsidRPr="007E3D7E" w:rsidRDefault="007E3D7E" w:rsidP="007E3D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Canva </w:t>
      </w:r>
    </w:p>
    <w:p w14:paraId="2533DE81" w14:textId="77777777" w:rsidR="007E3D7E" w:rsidRPr="007E3D7E" w:rsidRDefault="007E3D7E" w:rsidP="007E3D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Mini Poster Template </w:t>
      </w:r>
    </w:p>
    <w:p w14:paraId="51EBB874" w14:textId="77777777" w:rsidR="007E3D7E" w:rsidRPr="007E3D7E" w:rsidRDefault="007E3D7E" w:rsidP="007E3D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Teacher Evaluation Sheet </w:t>
      </w:r>
    </w:p>
    <w:p w14:paraId="5B101FD1" w14:textId="77777777" w:rsidR="007E3D7E" w:rsidRPr="007E3D7E" w:rsidRDefault="007E3D7E" w:rsidP="007E3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D7E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14A1816D" w14:textId="77777777" w:rsidR="007E3D7E" w:rsidRPr="007E3D7E" w:rsidRDefault="007E3D7E" w:rsidP="007E3D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Students create a simple mini poster or title card. </w:t>
      </w:r>
    </w:p>
    <w:p w14:paraId="12EEE6AD" w14:textId="77777777" w:rsidR="007E3D7E" w:rsidRPr="007E3D7E" w:rsidRDefault="007E3D7E" w:rsidP="007E3D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Use only the </w:t>
      </w:r>
      <w:r w:rsidRPr="007E3D7E">
        <w:rPr>
          <w:rFonts w:ascii="Times New Roman" w:eastAsia="Times New Roman" w:hAnsi="Times New Roman" w:cs="Times New Roman"/>
          <w:b/>
          <w:bCs/>
          <w:sz w:val="24"/>
          <w:szCs w:val="24"/>
        </w:rPr>
        <w:t>5-color palette</w:t>
      </w: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 created in Activity 1. </w:t>
      </w:r>
    </w:p>
    <w:p w14:paraId="72143789" w14:textId="77777777" w:rsidR="007E3D7E" w:rsidRPr="007E3D7E" w:rsidRDefault="007E3D7E" w:rsidP="007E3D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Apply one type of color harmony. </w:t>
      </w:r>
    </w:p>
    <w:p w14:paraId="0CA387EC" w14:textId="77777777" w:rsidR="007E3D7E" w:rsidRPr="007E3D7E" w:rsidRDefault="007E3D7E" w:rsidP="007E3D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Add a title and one simple graphic or icon. </w:t>
      </w:r>
    </w:p>
    <w:p w14:paraId="78A213AA" w14:textId="77777777" w:rsidR="007E3D7E" w:rsidRPr="007E3D7E" w:rsidRDefault="007E3D7E" w:rsidP="007E3D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Present the completed design in </w:t>
      </w:r>
      <w:r w:rsidRPr="007E3D7E">
        <w:rPr>
          <w:rFonts w:ascii="Times New Roman" w:eastAsia="Times New Roman" w:hAnsi="Times New Roman" w:cs="Times New Roman"/>
          <w:b/>
          <w:bCs/>
          <w:sz w:val="24"/>
          <w:szCs w:val="24"/>
        </w:rPr>
        <w:t>30 seconds</w:t>
      </w: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CD96407" w14:textId="77777777" w:rsidR="007E3D7E" w:rsidRPr="007E3D7E" w:rsidRDefault="00000000" w:rsidP="007E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5D2CDC">
          <v:rect id="_x0000_i1034" style="width:0;height:1.5pt" o:hralign="center" o:hrstd="t" o:hr="t" fillcolor="#a0a0a0" stroked="f"/>
        </w:pict>
      </w:r>
    </w:p>
    <w:p w14:paraId="3ADF69BD" w14:textId="77777777" w:rsidR="007E3D7E" w:rsidRPr="007E3D7E" w:rsidRDefault="007E3D7E" w:rsidP="007E3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D7E">
        <w:rPr>
          <w:rFonts w:ascii="Times New Roman" w:eastAsia="Times New Roman" w:hAnsi="Times New Roman" w:cs="Times New Roman"/>
          <w:b/>
          <w:bCs/>
          <w:sz w:val="36"/>
          <w:szCs w:val="36"/>
        </w:rPr>
        <w:t>Mini Design Challenge</w:t>
      </w:r>
    </w:p>
    <w:p w14:paraId="27E8419E" w14:textId="77777777" w:rsidR="007E3D7E" w:rsidRPr="007E3D7E" w:rsidRDefault="007E3D7E" w:rsidP="007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>Students should include:</w:t>
      </w:r>
    </w:p>
    <w:p w14:paraId="142A0898" w14:textId="77777777" w:rsidR="007E3D7E" w:rsidRPr="007E3D7E" w:rsidRDefault="007E3D7E" w:rsidP="007E3D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One title </w:t>
      </w:r>
    </w:p>
    <w:p w14:paraId="2B98598E" w14:textId="77777777" w:rsidR="007E3D7E" w:rsidRPr="007E3D7E" w:rsidRDefault="007E3D7E" w:rsidP="007E3D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One background color </w:t>
      </w:r>
    </w:p>
    <w:p w14:paraId="0EB0681E" w14:textId="77777777" w:rsidR="007E3D7E" w:rsidRPr="007E3D7E" w:rsidRDefault="007E3D7E" w:rsidP="007E3D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One icon or image </w:t>
      </w:r>
    </w:p>
    <w:p w14:paraId="2096FDF9" w14:textId="77777777" w:rsidR="007E3D7E" w:rsidRPr="007E3D7E" w:rsidRDefault="007E3D7E" w:rsidP="007E3D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Five-color palette </w:t>
      </w:r>
    </w:p>
    <w:p w14:paraId="5B9A0056" w14:textId="77777777" w:rsidR="007E3D7E" w:rsidRPr="007E3D7E" w:rsidRDefault="007E3D7E" w:rsidP="007E3D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Proper color harmony </w:t>
      </w:r>
    </w:p>
    <w:p w14:paraId="3E0BDD00" w14:textId="77777777" w:rsidR="007E3D7E" w:rsidRPr="007E3D7E" w:rsidRDefault="007E3D7E" w:rsidP="007E3D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Readable text </w:t>
      </w:r>
    </w:p>
    <w:p w14:paraId="682A2935" w14:textId="77777777" w:rsidR="007E3D7E" w:rsidRPr="007E3D7E" w:rsidRDefault="00000000" w:rsidP="007E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8EBE07">
          <v:rect id="_x0000_i1035" style="width:0;height:1.5pt" o:hralign="center" o:hrstd="t" o:hr="t" fillcolor="#a0a0a0" stroked="f"/>
        </w:pict>
      </w:r>
    </w:p>
    <w:p w14:paraId="347BB8C9" w14:textId="77777777" w:rsidR="007E3D7E" w:rsidRPr="007E3D7E" w:rsidRDefault="007E3D7E" w:rsidP="007E3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D7E">
        <w:rPr>
          <w:rFonts w:ascii="Times New Roman" w:eastAsia="Times New Roman" w:hAnsi="Times New Roman" w:cs="Times New Roman"/>
          <w:b/>
          <w:bCs/>
          <w:sz w:val="36"/>
          <w:szCs w:val="36"/>
        </w:rPr>
        <w:t>Presentation Questions</w:t>
      </w:r>
    </w:p>
    <w:p w14:paraId="096CCB64" w14:textId="77777777" w:rsidR="007E3D7E" w:rsidRPr="007E3D7E" w:rsidRDefault="007E3D7E" w:rsidP="007E3D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Which theme did you choose? </w:t>
      </w:r>
    </w:p>
    <w:p w14:paraId="2DC38309" w14:textId="77777777" w:rsidR="007E3D7E" w:rsidRPr="007E3D7E" w:rsidRDefault="007E3D7E" w:rsidP="007E3D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Why did you select these colors? </w:t>
      </w:r>
    </w:p>
    <w:p w14:paraId="4086C397" w14:textId="77777777" w:rsidR="007E3D7E" w:rsidRPr="007E3D7E" w:rsidRDefault="007E3D7E" w:rsidP="007E3D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Which color harmony did you use? </w:t>
      </w:r>
    </w:p>
    <w:p w14:paraId="0D0A5119" w14:textId="77777777" w:rsidR="007E3D7E" w:rsidRPr="007E3D7E" w:rsidRDefault="007E3D7E" w:rsidP="007E3D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How do the colors improve your design? </w:t>
      </w:r>
    </w:p>
    <w:p w14:paraId="5FD5EC5E" w14:textId="77777777" w:rsidR="007E3D7E" w:rsidRPr="007E3D7E" w:rsidRDefault="007E3D7E" w:rsidP="007E3D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What did you learn from this activity? </w:t>
      </w:r>
    </w:p>
    <w:p w14:paraId="2CD9CC82" w14:textId="77777777" w:rsidR="007E3D7E" w:rsidRPr="007E3D7E" w:rsidRDefault="00000000" w:rsidP="007E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1CDEAB">
          <v:rect id="_x0000_i1036" style="width:0;height:1.5pt" o:hralign="center" o:hrstd="t" o:hr="t" fillcolor="#a0a0a0" stroked="f"/>
        </w:pict>
      </w:r>
    </w:p>
    <w:p w14:paraId="3A876275" w14:textId="77777777" w:rsidR="007E3D7E" w:rsidRPr="007E3D7E" w:rsidRDefault="007E3D7E" w:rsidP="007E3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D7E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76D8E410" w14:textId="77777777" w:rsidR="007E3D7E" w:rsidRPr="007E3D7E" w:rsidRDefault="007E3D7E" w:rsidP="007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 Applies the selected color palette correctly.</w:t>
      </w:r>
    </w:p>
    <w:p w14:paraId="79B2378A" w14:textId="77777777" w:rsidR="007E3D7E" w:rsidRPr="007E3D7E" w:rsidRDefault="007E3D7E" w:rsidP="007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 Uses color harmony effectively.</w:t>
      </w:r>
    </w:p>
    <w:p w14:paraId="4509A18B" w14:textId="77777777" w:rsidR="007E3D7E" w:rsidRPr="007E3D7E" w:rsidRDefault="007E3D7E" w:rsidP="007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 Maintains readability and contrast.</w:t>
      </w:r>
    </w:p>
    <w:p w14:paraId="1D872771" w14:textId="77777777" w:rsidR="007E3D7E" w:rsidRPr="007E3D7E" w:rsidRDefault="007E3D7E" w:rsidP="007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 Presents the design confidently.</w:t>
      </w:r>
    </w:p>
    <w:p w14:paraId="6500DAA3" w14:textId="77777777" w:rsidR="007E3D7E" w:rsidRPr="007E3D7E" w:rsidRDefault="00000000" w:rsidP="007E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09734F1">
          <v:rect id="_x0000_i1037" style="width:0;height:1.5pt" o:hralign="center" o:hrstd="t" o:hr="t" fillcolor="#a0a0a0" stroked="f"/>
        </w:pict>
      </w:r>
    </w:p>
    <w:p w14:paraId="6CD08F15" w14:textId="77777777" w:rsidR="007E3D7E" w:rsidRPr="007E3D7E" w:rsidRDefault="007E3D7E" w:rsidP="007E3D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3D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1215"/>
      </w:tblGrid>
      <w:tr w:rsidR="007E3D7E" w:rsidRPr="007E3D7E" w14:paraId="0D00A47E" w14:textId="77777777" w:rsidTr="007E3D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DF9BD" w14:textId="77777777" w:rsidR="007E3D7E" w:rsidRPr="007E3D7E" w:rsidRDefault="007E3D7E" w:rsidP="007E3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B328AB8" w14:textId="77777777" w:rsidR="007E3D7E" w:rsidRPr="007E3D7E" w:rsidRDefault="007E3D7E" w:rsidP="007E3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7E3D7E" w:rsidRPr="007E3D7E" w14:paraId="7131BBF4" w14:textId="77777777" w:rsidTr="007E3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31BC2" w14:textId="77777777" w:rsidR="007E3D7E" w:rsidRPr="007E3D7E" w:rsidRDefault="007E3D7E" w:rsidP="007E3D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7E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Color Palette</w:t>
            </w:r>
          </w:p>
        </w:tc>
        <w:tc>
          <w:tcPr>
            <w:tcW w:w="0" w:type="auto"/>
            <w:vAlign w:val="center"/>
            <w:hideMark/>
          </w:tcPr>
          <w:p w14:paraId="2E3CE534" w14:textId="77777777" w:rsidR="007E3D7E" w:rsidRPr="007E3D7E" w:rsidRDefault="007E3D7E" w:rsidP="007E3D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7E3D7E" w:rsidRPr="007E3D7E" w14:paraId="79BB7A3D" w14:textId="77777777" w:rsidTr="007E3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46519" w14:textId="77777777" w:rsidR="007E3D7E" w:rsidRPr="007E3D7E" w:rsidRDefault="007E3D7E" w:rsidP="007E3D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7E">
              <w:rPr>
                <w:rFonts w:ascii="Times New Roman" w:eastAsia="Times New Roman" w:hAnsi="Times New Roman" w:cs="Times New Roman"/>
                <w:sz w:val="24"/>
                <w:szCs w:val="24"/>
              </w:rPr>
              <w:t>Color Harmony Matching Activity</w:t>
            </w:r>
          </w:p>
        </w:tc>
        <w:tc>
          <w:tcPr>
            <w:tcW w:w="0" w:type="auto"/>
            <w:vAlign w:val="center"/>
            <w:hideMark/>
          </w:tcPr>
          <w:p w14:paraId="6FA72175" w14:textId="77777777" w:rsidR="007E3D7E" w:rsidRPr="007E3D7E" w:rsidRDefault="007E3D7E" w:rsidP="007E3D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7E3D7E" w:rsidRPr="007E3D7E" w14:paraId="4B6F04C3" w14:textId="77777777" w:rsidTr="007E3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D765D" w14:textId="77777777" w:rsidR="007E3D7E" w:rsidRPr="007E3D7E" w:rsidRDefault="007E3D7E" w:rsidP="007E3D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7E">
              <w:rPr>
                <w:rFonts w:ascii="Times New Roman" w:eastAsia="Times New Roman" w:hAnsi="Times New Roman" w:cs="Times New Roman"/>
                <w:sz w:val="24"/>
                <w:szCs w:val="24"/>
              </w:rPr>
              <w:t>Color Application Challenge</w:t>
            </w:r>
          </w:p>
        </w:tc>
        <w:tc>
          <w:tcPr>
            <w:tcW w:w="0" w:type="auto"/>
            <w:vAlign w:val="center"/>
            <w:hideMark/>
          </w:tcPr>
          <w:p w14:paraId="3EC29F88" w14:textId="77777777" w:rsidR="007E3D7E" w:rsidRPr="007E3D7E" w:rsidRDefault="007E3D7E" w:rsidP="007E3D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7E3D7E" w:rsidRPr="007E3D7E" w14:paraId="26D5AC79" w14:textId="77777777" w:rsidTr="007E3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69D4E" w14:textId="77777777" w:rsidR="007E3D7E" w:rsidRPr="007E3D7E" w:rsidRDefault="007E3D7E" w:rsidP="007E3D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679DABD3" w14:textId="77777777" w:rsidR="007E3D7E" w:rsidRPr="007E3D7E" w:rsidRDefault="007E3D7E" w:rsidP="007E3D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6E466A3B" w14:textId="77777777" w:rsidR="007E3D7E" w:rsidRPr="007E3D7E" w:rsidRDefault="00000000" w:rsidP="007E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D6CDD3">
          <v:rect id="_x0000_i1038" style="width:0;height:1.5pt" o:hralign="center" o:hrstd="t" o:hr="t" fillcolor="#a0a0a0" stroked="f"/>
        </w:pict>
      </w:r>
    </w:p>
    <w:p w14:paraId="1E665631" w14:textId="77777777" w:rsidR="007E3D7E" w:rsidRPr="007E3D7E" w:rsidRDefault="007E3D7E" w:rsidP="007E3D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3D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570559E9" w14:textId="77777777" w:rsidR="007E3D7E" w:rsidRPr="007E3D7E" w:rsidRDefault="007E3D7E" w:rsidP="002C27F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03571DC2" w14:textId="77777777" w:rsidR="007E3D7E" w:rsidRPr="007E3D7E" w:rsidRDefault="007E3D7E" w:rsidP="002C27F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7E3D7E">
        <w:rPr>
          <w:rFonts w:ascii="Times New Roman" w:eastAsia="Times New Roman" w:hAnsi="Times New Roman" w:cs="Times New Roman"/>
          <w:b/>
          <w:bCs/>
          <w:sz w:val="24"/>
          <w:szCs w:val="24"/>
        </w:rPr>
        <w:t>theme-based color palette</w:t>
      </w: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 using appropriate color combinations. </w:t>
      </w:r>
    </w:p>
    <w:p w14:paraId="401D5459" w14:textId="77777777" w:rsidR="007E3D7E" w:rsidRPr="007E3D7E" w:rsidRDefault="007E3D7E" w:rsidP="002C27F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Identify and apply different </w:t>
      </w:r>
      <w:r w:rsidRPr="007E3D7E">
        <w:rPr>
          <w:rFonts w:ascii="Times New Roman" w:eastAsia="Times New Roman" w:hAnsi="Times New Roman" w:cs="Times New Roman"/>
          <w:b/>
          <w:bCs/>
          <w:sz w:val="24"/>
          <w:szCs w:val="24"/>
        </w:rPr>
        <w:t>color harmony techniques</w:t>
      </w: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 w:rsidRPr="007E3D7E">
        <w:rPr>
          <w:rFonts w:ascii="Times New Roman" w:eastAsia="Times New Roman" w:hAnsi="Times New Roman" w:cs="Times New Roman"/>
          <w:b/>
          <w:bCs/>
          <w:sz w:val="24"/>
          <w:szCs w:val="24"/>
        </w:rPr>
        <w:t>complementary, analogous, monochromatic, warm, and cool</w:t>
      </w: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 color schemes. </w:t>
      </w:r>
    </w:p>
    <w:p w14:paraId="4039AF00" w14:textId="77777777" w:rsidR="007E3D7E" w:rsidRPr="007E3D7E" w:rsidRDefault="007E3D7E" w:rsidP="002C27F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Select colors that effectively communicate a message and suit different design purposes. </w:t>
      </w:r>
    </w:p>
    <w:p w14:paraId="7FFB7693" w14:textId="77777777" w:rsidR="007E3D7E" w:rsidRPr="007E3D7E" w:rsidRDefault="007E3D7E" w:rsidP="002C27F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Apply color theory principles to simple posters and digital designs while maintaining readability and visual appeal. </w:t>
      </w:r>
    </w:p>
    <w:p w14:paraId="6D00F4F6" w14:textId="77777777" w:rsidR="007E3D7E" w:rsidRPr="007E3D7E" w:rsidRDefault="007E3D7E" w:rsidP="002C27F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3D7E">
        <w:rPr>
          <w:rFonts w:ascii="Times New Roman" w:eastAsia="Times New Roman" w:hAnsi="Times New Roman" w:cs="Times New Roman"/>
          <w:sz w:val="24"/>
          <w:szCs w:val="24"/>
        </w:rPr>
        <w:t xml:space="preserve">Develop confidence in choosing balanced color combinations for future graphic design projects. </w:t>
      </w:r>
    </w:p>
    <w:p w14:paraId="46D50494" w14:textId="77777777" w:rsidR="0032010A" w:rsidRDefault="0032010A"/>
    <w:sectPr w:rsidR="0032010A" w:rsidSect="002C27FD">
      <w:pgSz w:w="12240" w:h="15840"/>
      <w:pgMar w:top="1440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6AA1"/>
    <w:multiLevelType w:val="multilevel"/>
    <w:tmpl w:val="0206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33B09"/>
    <w:multiLevelType w:val="multilevel"/>
    <w:tmpl w:val="0238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43881"/>
    <w:multiLevelType w:val="multilevel"/>
    <w:tmpl w:val="F26A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53321"/>
    <w:multiLevelType w:val="multilevel"/>
    <w:tmpl w:val="8934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707AF"/>
    <w:multiLevelType w:val="multilevel"/>
    <w:tmpl w:val="E2660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2F55AB"/>
    <w:multiLevelType w:val="multilevel"/>
    <w:tmpl w:val="82A2F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0E0998"/>
    <w:multiLevelType w:val="multilevel"/>
    <w:tmpl w:val="7530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964C85"/>
    <w:multiLevelType w:val="multilevel"/>
    <w:tmpl w:val="949E0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651766"/>
    <w:multiLevelType w:val="multilevel"/>
    <w:tmpl w:val="B44C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607B98"/>
    <w:multiLevelType w:val="multilevel"/>
    <w:tmpl w:val="9E28F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57133D"/>
    <w:multiLevelType w:val="multilevel"/>
    <w:tmpl w:val="7740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065734">
    <w:abstractNumId w:val="3"/>
  </w:num>
  <w:num w:numId="2" w16cid:durableId="1228489351">
    <w:abstractNumId w:val="4"/>
  </w:num>
  <w:num w:numId="3" w16cid:durableId="2020035096">
    <w:abstractNumId w:val="10"/>
  </w:num>
  <w:num w:numId="4" w16cid:durableId="878737482">
    <w:abstractNumId w:val="1"/>
  </w:num>
  <w:num w:numId="5" w16cid:durableId="653264833">
    <w:abstractNumId w:val="5"/>
  </w:num>
  <w:num w:numId="6" w16cid:durableId="1261139781">
    <w:abstractNumId w:val="8"/>
  </w:num>
  <w:num w:numId="7" w16cid:durableId="1990085885">
    <w:abstractNumId w:val="0"/>
  </w:num>
  <w:num w:numId="8" w16cid:durableId="1204099147">
    <w:abstractNumId w:val="9"/>
  </w:num>
  <w:num w:numId="9" w16cid:durableId="1376396000">
    <w:abstractNumId w:val="6"/>
  </w:num>
  <w:num w:numId="10" w16cid:durableId="977802572">
    <w:abstractNumId w:val="7"/>
  </w:num>
  <w:num w:numId="11" w16cid:durableId="11594255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D7E"/>
    <w:rsid w:val="002C27FD"/>
    <w:rsid w:val="0032010A"/>
    <w:rsid w:val="005E1501"/>
    <w:rsid w:val="007E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FB8F9"/>
  <w15:chartTrackingRefBased/>
  <w15:docId w15:val="{57A71D4D-2499-4E64-A0EC-BEA621843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3D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E3D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3D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D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E3D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3D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E3D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E3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1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82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1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12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8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87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41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0365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5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4562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16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668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2026-07-28T04:38:00Z</dcterms:created>
  <dcterms:modified xsi:type="dcterms:W3CDTF">2026-07-30T06:37:00Z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68cbb3a9-5b20-4aa6-905b-3a305c2c4bfe</vt:lpwstr>
  </property>
</Properties>
</file>